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096" w:rsidRDefault="00741721" w:rsidP="00741721">
      <w:pPr>
        <w:jc w:val="center"/>
      </w:pPr>
      <w:bookmarkStart w:id="0" w:name="z2559145_BRASAO"/>
      <w:bookmarkStart w:id="1" w:name="z255914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721" w:rsidRDefault="00741721" w:rsidP="0074172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41721" w:rsidRDefault="00741721" w:rsidP="00741721">
      <w:pPr>
        <w:rPr>
          <w:sz w:val="24"/>
        </w:rPr>
      </w:pPr>
    </w:p>
    <w:p w:rsidR="00741721" w:rsidRDefault="00741721" w:rsidP="00741721">
      <w:pPr>
        <w:keepNext/>
        <w:keepLines/>
        <w:jc w:val="center"/>
        <w:rPr>
          <w:b/>
          <w:sz w:val="44"/>
        </w:rPr>
      </w:pPr>
      <w:bookmarkStart w:id="2" w:name="z2559145_TITULO"/>
      <w:r>
        <w:rPr>
          <w:b/>
          <w:sz w:val="44"/>
        </w:rPr>
        <w:t>TVR Nº 840, DE 2025</w:t>
      </w:r>
      <w:bookmarkEnd w:id="2"/>
    </w:p>
    <w:p w:rsidR="00741721" w:rsidRDefault="00741721" w:rsidP="00741721">
      <w:pPr>
        <w:keepLines/>
        <w:jc w:val="center"/>
        <w:rPr>
          <w:b/>
          <w:sz w:val="28"/>
        </w:rPr>
      </w:pPr>
      <w:bookmarkStart w:id="3" w:name="z2559145_AUTOR"/>
      <w:r>
        <w:rPr>
          <w:b/>
          <w:sz w:val="28"/>
        </w:rPr>
        <w:t>(Do Poder Executivo)</w:t>
      </w:r>
      <w:bookmarkEnd w:id="3"/>
    </w:p>
    <w:p w:rsidR="00741721" w:rsidRDefault="00741721" w:rsidP="00741721">
      <w:pPr>
        <w:keepLines/>
        <w:jc w:val="center"/>
        <w:rPr>
          <w:b/>
          <w:sz w:val="28"/>
        </w:rPr>
      </w:pPr>
    </w:p>
    <w:p w:rsidR="00741721" w:rsidRDefault="00741721" w:rsidP="00741721">
      <w:pPr>
        <w:rPr>
          <w:sz w:val="28"/>
        </w:rPr>
      </w:pPr>
      <w:bookmarkStart w:id="4" w:name="z2559145_EMENTA"/>
      <w:r>
        <w:rPr>
          <w:sz w:val="28"/>
        </w:rPr>
        <w:t>Submete à apreciação do Congresso Nacional o submete à apreciação do Congresso Nacional o ato constante da Portaria nº 18.112, de 23 de maio de 2025, publicada no Diário Oficial da União de 13 de junho de 2025, que outorga autorização à Associação Comunitária de Desenvolvimento Artístico e Cultural de Canapi, para executar, pelo prazo de dez anos, sem direito de exclusividade, o serviço de radiodifusão comunitária, no Município de Canapi, Estado de Alagoas.</w:t>
      </w:r>
      <w:bookmarkEnd w:id="4"/>
    </w:p>
    <w:p w:rsidR="00741721" w:rsidRDefault="00741721" w:rsidP="00741721">
      <w:pPr>
        <w:rPr>
          <w:sz w:val="28"/>
        </w:rPr>
      </w:pPr>
    </w:p>
    <w:p w:rsidR="00741721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9145_DESPACHO"/>
    </w:p>
    <w:p w:rsidR="00741721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36FFE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A36FFE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741721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41721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41721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9145_APRECIACAO"/>
      <w:bookmarkEnd w:id="5"/>
      <w:r>
        <w:rPr>
          <w:b/>
          <w:sz w:val="28"/>
        </w:rPr>
        <w:t>APRECIAÇÃO:</w:t>
      </w:r>
    </w:p>
    <w:p w:rsidR="00741721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41721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41721" w:rsidRDefault="00741721" w:rsidP="00741721">
      <w:pPr>
        <w:rPr>
          <w:sz w:val="28"/>
        </w:rPr>
      </w:pPr>
    </w:p>
    <w:p w:rsidR="00741721" w:rsidRDefault="00741721" w:rsidP="00741721">
      <w:pPr>
        <w:jc w:val="center"/>
        <w:rPr>
          <w:b/>
          <w:sz w:val="28"/>
        </w:rPr>
      </w:pPr>
      <w:bookmarkStart w:id="7" w:name="z2559145_PUBINICIAL"/>
      <w:r>
        <w:rPr>
          <w:b/>
          <w:sz w:val="28"/>
        </w:rPr>
        <w:t>PUBLICAÇÃO INICIAL</w:t>
      </w:r>
    </w:p>
    <w:p w:rsidR="00741721" w:rsidRDefault="00741721" w:rsidP="00741721">
      <w:pPr>
        <w:jc w:val="center"/>
        <w:rPr>
          <w:b/>
        </w:rPr>
      </w:pPr>
      <w:r>
        <w:rPr>
          <w:b/>
        </w:rPr>
        <w:t>Art. 137, caput - RICD</w:t>
      </w:r>
    </w:p>
    <w:p w:rsidR="00741721" w:rsidRDefault="0074172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41721" w:rsidRDefault="00741721" w:rsidP="00741721">
      <w:pPr>
        <w:rPr>
          <w:b/>
        </w:rPr>
      </w:pPr>
    </w:p>
    <w:bookmarkStart w:id="8" w:name="z2559145_2996391_TEOR"/>
    <w:p w:rsidR="00741721" w:rsidRDefault="00741721" w:rsidP="0074172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bat.Document.DC" ShapeID="_x0000_i1025" DrawAspect="Content" ObjectID="_1820220630" r:id="rId8"/>
        </w:object>
      </w:r>
    </w:p>
    <w:p w:rsidR="00741721" w:rsidRDefault="0074172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41721" w:rsidRDefault="00741721" w:rsidP="00741721">
      <w:pPr>
        <w:rPr>
          <w:b/>
        </w:rPr>
      </w:pPr>
    </w:p>
    <w:p w:rsidR="00741721" w:rsidRDefault="00741721" w:rsidP="00741721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bat.Document.DC" ShapeID="_x0000_i1026" DrawAspect="Content" ObjectID="_1820220631" r:id="rId10"/>
        </w:object>
      </w:r>
    </w:p>
    <w:p w:rsidR="00741721" w:rsidRDefault="0074172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59145_2996391_pdf2"/>
    <w:p w:rsidR="00741721" w:rsidRDefault="00741721" w:rsidP="00741721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bat.Document.DC" ShapeID="_x0000_i1027" DrawAspect="Content" ObjectID="_1820220632" r:id="rId12"/>
        </w:object>
      </w:r>
      <w:bookmarkEnd w:id="9"/>
    </w:p>
    <w:p w:rsidR="00741721" w:rsidRDefault="0074172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41721" w:rsidRDefault="00741721" w:rsidP="00741721">
      <w:pPr>
        <w:rPr>
          <w:b/>
        </w:rPr>
      </w:pPr>
    </w:p>
    <w:bookmarkStart w:id="10" w:name="z2559145_2996391_pdf1"/>
    <w:p w:rsidR="00741721" w:rsidRDefault="00A36FFE" w:rsidP="00741721">
      <w:pPr>
        <w:rPr>
          <w:b/>
        </w:rPr>
      </w:pPr>
      <w:r>
        <w:rPr>
          <w:b/>
        </w:rPr>
        <w:object w:dxaOrig="12630" w:dyaOrig="17865">
          <v:shape id="_x0000_i1028" type="#_x0000_t75" style="width:451.2pt;height:637.45pt" o:ole="">
            <v:imagedata r:id="rId13" o:title=""/>
          </v:shape>
          <o:OLEObject Type="Embed" ProgID="Acrobat.Document.DC" ShapeID="_x0000_i1028" DrawAspect="Content" ObjectID="_1820220633" r:id="rId14"/>
        </w:object>
      </w:r>
      <w:bookmarkEnd w:id="10"/>
    </w:p>
    <w:p w:rsidR="00741721" w:rsidRDefault="00741721" w:rsidP="00741721">
      <w:pPr>
        <w:rPr>
          <w:b/>
        </w:rPr>
      </w:pPr>
    </w:p>
    <w:p w:rsidR="00A36FFE" w:rsidRDefault="00A36FFE" w:rsidP="00741721">
      <w:pPr>
        <w:rPr>
          <w:b/>
        </w:rPr>
      </w:pPr>
      <w:bookmarkStart w:id="11" w:name="_GoBack"/>
      <w:bookmarkEnd w:id="11"/>
    </w:p>
    <w:bookmarkEnd w:id="8"/>
    <w:p w:rsidR="00741721" w:rsidRDefault="00741721" w:rsidP="00741721">
      <w:pPr>
        <w:rPr>
          <w:b/>
        </w:rPr>
      </w:pPr>
    </w:p>
    <w:p w:rsidR="00741721" w:rsidRDefault="00741721" w:rsidP="00741721">
      <w:pPr>
        <w:rPr>
          <w:b/>
        </w:rPr>
      </w:pPr>
      <w:bookmarkStart w:id="12" w:name="z2559145_FIMDOCUMENTO"/>
      <w:bookmarkEnd w:id="1"/>
    </w:p>
    <w:p w:rsidR="00741721" w:rsidRPr="00741721" w:rsidRDefault="00741721" w:rsidP="007417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12"/>
    </w:p>
    <w:sectPr w:rsidR="00741721" w:rsidRPr="00741721" w:rsidSect="0074172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721" w:rsidRDefault="00741721" w:rsidP="00741721">
      <w:r>
        <w:separator/>
      </w:r>
    </w:p>
  </w:endnote>
  <w:endnote w:type="continuationSeparator" w:id="0">
    <w:p w:rsidR="00741721" w:rsidRDefault="00741721" w:rsidP="00741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721" w:rsidRDefault="00741721" w:rsidP="0074172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741721" w:rsidRDefault="00741721" w:rsidP="0074172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41721" w:rsidRPr="00741721" w:rsidRDefault="00741721" w:rsidP="00741721">
    <w:pPr>
      <w:pStyle w:val="Rodap"/>
      <w:jc w:val="center"/>
    </w:pPr>
    <w:r>
      <w:t>TVR 840/2025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721" w:rsidRDefault="00741721" w:rsidP="0074172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741721" w:rsidRDefault="00741721" w:rsidP="0074172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41721" w:rsidRPr="00741721" w:rsidRDefault="00741721" w:rsidP="00741721">
    <w:pPr>
      <w:pStyle w:val="Rodap"/>
      <w:jc w:val="center"/>
    </w:pPr>
    <w:r>
      <w:t>TVR 840/2025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721" w:rsidRDefault="00741721" w:rsidP="0074172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741721" w:rsidRPr="00741721" w:rsidRDefault="00741721" w:rsidP="0074172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721" w:rsidRDefault="00741721" w:rsidP="00741721">
      <w:r>
        <w:separator/>
      </w:r>
    </w:p>
  </w:footnote>
  <w:footnote w:type="continuationSeparator" w:id="0">
    <w:p w:rsidR="00741721" w:rsidRDefault="00741721" w:rsidP="00741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721" w:rsidRPr="00741721" w:rsidRDefault="00741721" w:rsidP="0074172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36FFE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721" w:rsidRPr="00741721" w:rsidRDefault="00741721" w:rsidP="0074172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36FF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721" w:rsidRDefault="0074172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21"/>
    <w:rsid w:val="00741721"/>
    <w:rsid w:val="00887096"/>
    <w:rsid w:val="00A3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24209CB-ECB2-4706-9F39-FD82C5D7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17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172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417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172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142</Words>
  <Characters>772</Characters>
  <Application>Microsoft Office Word</Application>
  <DocSecurity>0</DocSecurity>
  <Lines>6</Lines>
  <Paragraphs>1</Paragraphs>
  <ScaleCrop>false</ScaleCrop>
  <Company>CD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2025-09-24T15:04:00Z</dcterms:created>
  <dcterms:modified xsi:type="dcterms:W3CDTF">2025-09-24T15:04:00Z</dcterms:modified>
</cp:coreProperties>
</file>