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6FF" w:rsidRPr="00CB78A8" w:rsidRDefault="003256FF" w:rsidP="003256FF">
      <w:pPr>
        <w:pStyle w:val="cabea"/>
      </w:pPr>
      <w:r w:rsidRPr="00CB78A8">
        <w:t>comissão de constituição e justiça e de CIDADANIA</w:t>
      </w:r>
    </w:p>
    <w:p w:rsidR="003256FF" w:rsidRPr="00CB78A8" w:rsidRDefault="003256FF" w:rsidP="003256FF">
      <w:pPr>
        <w:pStyle w:val="cabea"/>
      </w:pPr>
      <w:r w:rsidRPr="00CB78A8">
        <w:t>redação final</w:t>
      </w:r>
    </w:p>
    <w:p w:rsidR="003256FF" w:rsidRPr="00CB78A8" w:rsidRDefault="003256FF" w:rsidP="003256FF">
      <w:pPr>
        <w:pStyle w:val="cabea"/>
      </w:pPr>
      <w:r w:rsidRPr="00CB78A8">
        <w:t xml:space="preserve">projeto de lei nº </w:t>
      </w:r>
      <w:r w:rsidR="00282599">
        <w:t>3</w:t>
      </w:r>
      <w:r>
        <w:t>.</w:t>
      </w:r>
      <w:r w:rsidR="00282599">
        <w:t>700</w:t>
      </w:r>
      <w:r w:rsidRPr="00CB78A8">
        <w:t>-</w:t>
      </w:r>
      <w:r w:rsidR="003844FB">
        <w:t>c</w:t>
      </w:r>
      <w:r w:rsidRPr="00CB78A8">
        <w:t xml:space="preserve"> de 201</w:t>
      </w:r>
      <w:r w:rsidR="00282599">
        <w:t>2</w:t>
      </w:r>
    </w:p>
    <w:p w:rsidR="003256FF" w:rsidRDefault="003256FF" w:rsidP="003256FF">
      <w:pPr>
        <w:pStyle w:val="texto1"/>
      </w:pPr>
    </w:p>
    <w:p w:rsidR="00ED11B5" w:rsidRDefault="00ED11B5" w:rsidP="003256FF">
      <w:pPr>
        <w:pStyle w:val="texto1"/>
      </w:pPr>
    </w:p>
    <w:p w:rsidR="003844FB" w:rsidRDefault="003844FB" w:rsidP="003844FB">
      <w:pPr>
        <w:pStyle w:val="Default"/>
      </w:pPr>
    </w:p>
    <w:p w:rsidR="00282599" w:rsidRDefault="00282599" w:rsidP="00282599">
      <w:pPr>
        <w:pStyle w:val="Default"/>
      </w:pPr>
    </w:p>
    <w:p w:rsidR="00ED11B5" w:rsidRDefault="00282599" w:rsidP="00282599">
      <w:pPr>
        <w:pStyle w:val="ementa"/>
      </w:pPr>
      <w:r w:rsidRPr="00282599">
        <w:t>Inscreve no Livro dos Heróis da Pátria o nome de João Pedro Teixeira</w:t>
      </w:r>
      <w:r w:rsidR="00ED11B5">
        <w:t>.</w:t>
      </w:r>
    </w:p>
    <w:p w:rsidR="00ED11B5" w:rsidRPr="005A69F3" w:rsidRDefault="00ED11B5" w:rsidP="003256FF">
      <w:pPr>
        <w:pStyle w:val="texto1"/>
      </w:pPr>
    </w:p>
    <w:p w:rsidR="002D7EFF" w:rsidRDefault="002D7EFF" w:rsidP="002D7EFF">
      <w:pPr>
        <w:jc w:val="center"/>
        <w:rPr>
          <w:b/>
          <w:sz w:val="24"/>
        </w:rPr>
      </w:pPr>
    </w:p>
    <w:p w:rsidR="002D7EFF" w:rsidRDefault="002D7EFF" w:rsidP="002D7EFF">
      <w:pPr>
        <w:pStyle w:val="texto10"/>
      </w:pPr>
      <w:r>
        <w:t>O</w:t>
      </w:r>
      <w:r>
        <w:rPr>
          <w:b/>
        </w:rPr>
        <w:t xml:space="preserve"> </w:t>
      </w:r>
      <w:r>
        <w:t>CONGRESSO NACIONAL</w:t>
      </w:r>
      <w:r>
        <w:rPr>
          <w:b/>
        </w:rPr>
        <w:t xml:space="preserve"> </w:t>
      </w:r>
      <w:r>
        <w:t>decreta:</w:t>
      </w:r>
    </w:p>
    <w:p w:rsidR="006668C1" w:rsidRDefault="006668C1" w:rsidP="002D7EFF">
      <w:pPr>
        <w:pStyle w:val="texto10"/>
      </w:pPr>
    </w:p>
    <w:p w:rsidR="00282599" w:rsidRDefault="00282599" w:rsidP="00282599">
      <w:pPr>
        <w:pStyle w:val="texto10"/>
      </w:pPr>
      <w:r>
        <w:t xml:space="preserve">Art. 1º </w:t>
      </w:r>
      <w:r w:rsidR="00723396">
        <w:t>Fica inscrito</w:t>
      </w:r>
      <w:r>
        <w:t xml:space="preserve"> no Livro dos Heróis da Pátria, que se encontra no Panteão da </w:t>
      </w:r>
      <w:r w:rsidR="003F32E2">
        <w:t xml:space="preserve">Pátria e da </w:t>
      </w:r>
      <w:r>
        <w:t xml:space="preserve">Liberdade </w:t>
      </w:r>
      <w:r w:rsidR="003F32E2">
        <w:t>Tancredo Neves</w:t>
      </w:r>
      <w:r>
        <w:t xml:space="preserve">, </w:t>
      </w:r>
      <w:r w:rsidR="001F21AE">
        <w:t xml:space="preserve">em Brasília, </w:t>
      </w:r>
      <w:r>
        <w:t xml:space="preserve">o nome de João Pedro Teixeira, herói das ligas camponesas e dos trabalhadores rurais do Brasil. </w:t>
      </w:r>
    </w:p>
    <w:p w:rsidR="003256FF" w:rsidRDefault="00282599" w:rsidP="00282599">
      <w:pPr>
        <w:pStyle w:val="texto10"/>
      </w:pPr>
      <w:r>
        <w:t>Art. 2º Esta Lei entra em vigor na data de sua publicação</w:t>
      </w:r>
      <w:r w:rsidR="003256FF">
        <w:t>.</w:t>
      </w:r>
    </w:p>
    <w:p w:rsidR="003256FF" w:rsidRPr="00104482" w:rsidRDefault="003256FF" w:rsidP="003256FF">
      <w:pPr>
        <w:pStyle w:val="texto1"/>
      </w:pPr>
      <w:r w:rsidRPr="00104482">
        <w:t xml:space="preserve">Sala da Comissão, </w:t>
      </w:r>
      <w:proofErr w:type="gramStart"/>
      <w:r w:rsidRPr="00104482">
        <w:t>em</w:t>
      </w:r>
      <w:proofErr w:type="gramEnd"/>
    </w:p>
    <w:p w:rsidR="003256FF" w:rsidRPr="005A69F3" w:rsidRDefault="003256FF" w:rsidP="003256FF">
      <w:pPr>
        <w:pStyle w:val="assinatura"/>
        <w:rPr>
          <w:b/>
          <w:snapToGrid w:val="0"/>
        </w:rPr>
      </w:pPr>
    </w:p>
    <w:p w:rsidR="003256FF" w:rsidRPr="005A69F3" w:rsidRDefault="003256FF" w:rsidP="003256FF">
      <w:pPr>
        <w:pStyle w:val="assinatura"/>
        <w:rPr>
          <w:b/>
          <w:snapToGrid w:val="0"/>
        </w:rPr>
      </w:pPr>
    </w:p>
    <w:p w:rsidR="003256FF" w:rsidRPr="005A69F3" w:rsidRDefault="003256FF" w:rsidP="003256FF">
      <w:pPr>
        <w:pStyle w:val="assinatura"/>
        <w:rPr>
          <w:b/>
          <w:snapToGrid w:val="0"/>
        </w:rPr>
      </w:pPr>
    </w:p>
    <w:p w:rsidR="003256FF" w:rsidRPr="00104482" w:rsidRDefault="003256FF" w:rsidP="003256FF">
      <w:pPr>
        <w:pStyle w:val="assinatura"/>
        <w:rPr>
          <w:snapToGrid w:val="0"/>
        </w:rPr>
      </w:pPr>
      <w:r w:rsidRPr="00104482">
        <w:rPr>
          <w:snapToGrid w:val="0"/>
        </w:rPr>
        <w:t>Deputado</w:t>
      </w:r>
      <w:r w:rsidR="006938CC">
        <w:rPr>
          <w:snapToGrid w:val="0"/>
        </w:rPr>
        <w:t xml:space="preserve"> </w:t>
      </w:r>
      <w:bookmarkStart w:id="0" w:name="_GoBack"/>
      <w:r w:rsidR="006938CC">
        <w:rPr>
          <w:snapToGrid w:val="0"/>
        </w:rPr>
        <w:t>ARNALDO FARIA DE SÁ</w:t>
      </w:r>
      <w:bookmarkEnd w:id="0"/>
      <w:r w:rsidRPr="00104482">
        <w:rPr>
          <w:snapToGrid w:val="0"/>
        </w:rPr>
        <w:t xml:space="preserve"> </w:t>
      </w:r>
    </w:p>
    <w:p w:rsidR="003256FF" w:rsidRPr="00104482" w:rsidRDefault="003256FF" w:rsidP="003256FF">
      <w:pPr>
        <w:pStyle w:val="assinatura"/>
        <w:rPr>
          <w:snapToGrid w:val="0"/>
        </w:rPr>
      </w:pPr>
      <w:r w:rsidRPr="00104482">
        <w:rPr>
          <w:snapToGrid w:val="0"/>
        </w:rPr>
        <w:t xml:space="preserve">Relator </w:t>
      </w:r>
    </w:p>
    <w:p w:rsidR="00A6020B" w:rsidRPr="003256FF" w:rsidRDefault="00A6020B" w:rsidP="003256FF"/>
    <w:sectPr w:rsidR="00A6020B" w:rsidRPr="003256FF" w:rsidSect="00F4634B">
      <w:headerReference w:type="default" r:id="rId8"/>
      <w:footerReference w:type="even" r:id="rId9"/>
      <w:footerReference w:type="default" r:id="rId10"/>
      <w:headerReference w:type="first" r:id="rId11"/>
      <w:pgSz w:w="11908" w:h="16833"/>
      <w:pgMar w:top="3402" w:right="1418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53C" w:rsidRDefault="0014753C">
      <w:r>
        <w:separator/>
      </w:r>
    </w:p>
  </w:endnote>
  <w:endnote w:type="continuationSeparator" w:id="0">
    <w:p w:rsidR="0014753C" w:rsidRDefault="00147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20B" w:rsidRDefault="00A6020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6020B" w:rsidRDefault="00A6020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20B" w:rsidRDefault="00A6020B">
    <w:pPr>
      <w:pStyle w:val="Rodap"/>
      <w:framePr w:wrap="around" w:vAnchor="text" w:hAnchor="margin" w:xAlign="right" w:y="1"/>
      <w:rPr>
        <w:rStyle w:val="Nmerodepgina"/>
      </w:rPr>
    </w:pPr>
  </w:p>
  <w:p w:rsidR="00A6020B" w:rsidRDefault="00A6020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53C" w:rsidRDefault="0014753C">
      <w:r>
        <w:separator/>
      </w:r>
    </w:p>
  </w:footnote>
  <w:footnote w:type="continuationSeparator" w:id="0">
    <w:p w:rsidR="0014753C" w:rsidRDefault="001475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20B" w:rsidRDefault="00A02113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020B" w:rsidRDefault="00A6020B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 xml:space="preserve">   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A6020B" w:rsidRDefault="00A6020B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</w:t>
                      </w:r>
                      <w:proofErr w:type="gramStart"/>
                      <w:r>
                        <w:rPr>
                          <w:rFonts w:ascii="Arial" w:hAnsi="Arial"/>
                          <w:b/>
                          <w:sz w:val="18"/>
                        </w:rPr>
                        <w:t xml:space="preserve">   </w:t>
                      </w:r>
                      <w:proofErr w:type="gramEnd"/>
                      <w:r>
                        <w:rPr>
                          <w:rFonts w:ascii="Arial" w:hAnsi="Arial"/>
                          <w:b/>
                          <w:sz w:val="18"/>
                        </w:rPr>
                        <w:t>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A6020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 w:rsidR="00A6020B">
      <w:rPr>
        <w:rFonts w:ascii="Courier New" w:hAnsi="Courier New"/>
        <w:snapToGrid w:val="0"/>
        <w:color w:val="000000"/>
        <w:sz w:val="24"/>
      </w:rPr>
      <w:pgNum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20B" w:rsidRDefault="00A02113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-622935</wp:posOffset>
              </wp:positionH>
              <wp:positionV relativeFrom="page">
                <wp:posOffset>274320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020B" w:rsidRDefault="00A6020B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 xml:space="preserve">   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9.05pt;margin-top:21.6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gZU73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A6020B" w:rsidRDefault="00A6020B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</w:t>
                      </w:r>
                      <w:proofErr w:type="gramStart"/>
                      <w:r>
                        <w:rPr>
                          <w:rFonts w:ascii="Arial" w:hAnsi="Arial"/>
                          <w:b/>
                          <w:sz w:val="18"/>
                        </w:rPr>
                        <w:t xml:space="preserve">   </w:t>
                      </w:r>
                      <w:proofErr w:type="gramEnd"/>
                      <w:r>
                        <w:rPr>
                          <w:rFonts w:ascii="Arial" w:hAnsi="Arial"/>
                          <w:b/>
                          <w:sz w:val="18"/>
                        </w:rPr>
                        <w:t>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63CBC"/>
    <w:multiLevelType w:val="multilevel"/>
    <w:tmpl w:val="DA36E324"/>
    <w:lvl w:ilvl="0">
      <w:start w:val="10"/>
      <w:numFmt w:val="decimal"/>
      <w:lvlText w:val="Art. %1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>
    <w:nsid w:val="0F25327B"/>
    <w:multiLevelType w:val="multilevel"/>
    <w:tmpl w:val="A60E09E0"/>
    <w:lvl w:ilvl="0">
      <w:start w:val="1"/>
      <w:numFmt w:val="upperRoman"/>
      <w:pStyle w:val="Inciso"/>
      <w:lvlText w:val="%1 - "/>
      <w:lvlJc w:val="left"/>
      <w:pPr>
        <w:tabs>
          <w:tab w:val="num" w:pos="2892"/>
        </w:tabs>
        <w:ind w:left="2892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8A3491"/>
    <w:multiLevelType w:val="multilevel"/>
    <w:tmpl w:val="D090B646"/>
    <w:lvl w:ilvl="0">
      <w:start w:val="1"/>
      <w:numFmt w:val="lowerLetter"/>
      <w:lvlText w:val="%1)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382"/>
        </w:tabs>
        <w:ind w:left="3382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4102"/>
        </w:tabs>
        <w:ind w:left="4102" w:hanging="180"/>
      </w:pPr>
    </w:lvl>
    <w:lvl w:ilvl="3" w:tentative="1">
      <w:start w:val="1"/>
      <w:numFmt w:val="decimal"/>
      <w:lvlText w:val="%4."/>
      <w:lvlJc w:val="left"/>
      <w:pPr>
        <w:tabs>
          <w:tab w:val="num" w:pos="4822"/>
        </w:tabs>
        <w:ind w:left="482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542"/>
        </w:tabs>
        <w:ind w:left="55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262"/>
        </w:tabs>
        <w:ind w:left="6262" w:hanging="180"/>
      </w:pPr>
    </w:lvl>
    <w:lvl w:ilvl="6" w:tentative="1">
      <w:start w:val="1"/>
      <w:numFmt w:val="decimal"/>
      <w:lvlText w:val="%7."/>
      <w:lvlJc w:val="left"/>
      <w:pPr>
        <w:tabs>
          <w:tab w:val="num" w:pos="6982"/>
        </w:tabs>
        <w:ind w:left="69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702"/>
        </w:tabs>
        <w:ind w:left="77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422"/>
        </w:tabs>
        <w:ind w:left="8422" w:hanging="180"/>
      </w:pPr>
    </w:lvl>
  </w:abstractNum>
  <w:abstractNum w:abstractNumId="3">
    <w:nsid w:val="1FCF00F1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28C25FEA"/>
    <w:multiLevelType w:val="multilevel"/>
    <w:tmpl w:val="F69A1BB2"/>
    <w:lvl w:ilvl="0">
      <w:start w:val="1"/>
      <w:numFmt w:val="decimal"/>
      <w:lvlText w:val="Art. %1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>
    <w:nsid w:val="2A803673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313F7629"/>
    <w:multiLevelType w:val="multilevel"/>
    <w:tmpl w:val="9708ABBC"/>
    <w:lvl w:ilvl="0">
      <w:start w:val="1"/>
      <w:numFmt w:val="ordinal"/>
      <w:lvlText w:val="§%1 "/>
      <w:lvlJc w:val="left"/>
      <w:pPr>
        <w:tabs>
          <w:tab w:val="num" w:pos="2268"/>
        </w:tabs>
        <w:ind w:left="1" w:firstLine="2268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>
    <w:nsid w:val="383E6D9D"/>
    <w:multiLevelType w:val="singleLevel"/>
    <w:tmpl w:val="72EE9B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8">
    <w:nsid w:val="40FE2278"/>
    <w:multiLevelType w:val="multilevel"/>
    <w:tmpl w:val="985EF648"/>
    <w:lvl w:ilvl="0">
      <w:start w:val="1"/>
      <w:numFmt w:val="decimal"/>
      <w:lvlText w:val="Art. %1 "/>
      <w:lvlJc w:val="left"/>
      <w:pPr>
        <w:tabs>
          <w:tab w:val="num" w:pos="3768"/>
        </w:tabs>
        <w:ind w:left="268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>
    <w:nsid w:val="47432038"/>
    <w:multiLevelType w:val="multilevel"/>
    <w:tmpl w:val="1D105054"/>
    <w:lvl w:ilvl="0">
      <w:start w:val="1"/>
      <w:numFmt w:val="upperRoman"/>
      <w:lvlText w:val="%1-"/>
      <w:lvlJc w:val="left"/>
      <w:pPr>
        <w:ind w:left="2988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3348" w:hanging="360"/>
      </w:pPr>
    </w:lvl>
    <w:lvl w:ilvl="2" w:tentative="1">
      <w:start w:val="1"/>
      <w:numFmt w:val="lowerRoman"/>
      <w:lvlText w:val="%3."/>
      <w:lvlJc w:val="right"/>
      <w:pPr>
        <w:ind w:left="4068" w:hanging="180"/>
      </w:pPr>
    </w:lvl>
    <w:lvl w:ilvl="3" w:tentative="1">
      <w:start w:val="1"/>
      <w:numFmt w:val="decimal"/>
      <w:lvlText w:val="%4."/>
      <w:lvlJc w:val="left"/>
      <w:pPr>
        <w:ind w:left="4788" w:hanging="360"/>
      </w:pPr>
    </w:lvl>
    <w:lvl w:ilvl="4" w:tentative="1">
      <w:start w:val="1"/>
      <w:numFmt w:val="lowerLetter"/>
      <w:lvlText w:val="%5."/>
      <w:lvlJc w:val="left"/>
      <w:pPr>
        <w:ind w:left="5508" w:hanging="360"/>
      </w:pPr>
    </w:lvl>
    <w:lvl w:ilvl="5" w:tentative="1">
      <w:start w:val="1"/>
      <w:numFmt w:val="lowerRoman"/>
      <w:lvlText w:val="%6."/>
      <w:lvlJc w:val="right"/>
      <w:pPr>
        <w:ind w:left="6228" w:hanging="180"/>
      </w:pPr>
    </w:lvl>
    <w:lvl w:ilvl="6" w:tentative="1">
      <w:start w:val="1"/>
      <w:numFmt w:val="decimal"/>
      <w:lvlText w:val="%7."/>
      <w:lvlJc w:val="left"/>
      <w:pPr>
        <w:ind w:left="6948" w:hanging="360"/>
      </w:pPr>
    </w:lvl>
    <w:lvl w:ilvl="7" w:tentative="1">
      <w:start w:val="1"/>
      <w:numFmt w:val="lowerLetter"/>
      <w:lvlText w:val="%8."/>
      <w:lvlJc w:val="left"/>
      <w:pPr>
        <w:ind w:left="7668" w:hanging="360"/>
      </w:pPr>
    </w:lvl>
    <w:lvl w:ilvl="8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0">
    <w:nsid w:val="497B332A"/>
    <w:multiLevelType w:val="multilevel"/>
    <w:tmpl w:val="E29ADDE6"/>
    <w:lvl w:ilvl="0">
      <w:start w:val="1"/>
      <w:numFmt w:val="upperRoman"/>
      <w:lvlText w:val="%1 - "/>
      <w:lvlJc w:val="left"/>
      <w:pPr>
        <w:tabs>
          <w:tab w:val="num" w:pos="2892"/>
        </w:tabs>
        <w:ind w:left="289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AB77072"/>
    <w:multiLevelType w:val="multilevel"/>
    <w:tmpl w:val="BEC0465A"/>
    <w:lvl w:ilvl="0">
      <w:start w:val="1"/>
      <w:numFmt w:val="upperRoman"/>
      <w:lvlText w:val="%1 - "/>
      <w:lvlJc w:val="left"/>
      <w:pPr>
        <w:tabs>
          <w:tab w:val="num" w:pos="2892"/>
        </w:tabs>
        <w:ind w:left="289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26C62EF"/>
    <w:multiLevelType w:val="singleLevel"/>
    <w:tmpl w:val="6F0EC73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  <w:rPr>
        <w:rFonts w:hint="default"/>
        <w:color w:val="auto"/>
      </w:rPr>
    </w:lvl>
  </w:abstractNum>
  <w:abstractNum w:abstractNumId="13">
    <w:nsid w:val="749950C1"/>
    <w:multiLevelType w:val="singleLevel"/>
    <w:tmpl w:val="974A7C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</w:abstractNum>
  <w:abstractNum w:abstractNumId="14">
    <w:nsid w:val="767E0AD3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5">
    <w:nsid w:val="797E2E4E"/>
    <w:multiLevelType w:val="singleLevel"/>
    <w:tmpl w:val="5E7E8528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7"/>
  </w:num>
  <w:num w:numId="4">
    <w:abstractNumId w:val="12"/>
  </w:num>
  <w:num w:numId="5">
    <w:abstractNumId w:val="6"/>
  </w:num>
  <w:num w:numId="6">
    <w:abstractNumId w:val="8"/>
  </w:num>
  <w:num w:numId="7">
    <w:abstractNumId w:val="4"/>
  </w:num>
  <w:num w:numId="8">
    <w:abstractNumId w:val="0"/>
  </w:num>
  <w:num w:numId="9">
    <w:abstractNumId w:val="2"/>
  </w:num>
  <w:num w:numId="10">
    <w:abstractNumId w:val="14"/>
  </w:num>
  <w:num w:numId="11">
    <w:abstractNumId w:val="3"/>
  </w:num>
  <w:num w:numId="12">
    <w:abstractNumId w:val="5"/>
  </w:num>
  <w:num w:numId="13">
    <w:abstractNumId w:val="10"/>
  </w:num>
  <w:num w:numId="14">
    <w:abstractNumId w:val="6"/>
    <w:lvlOverride w:ilvl="0">
      <w:startOverride w:val="10"/>
    </w:lvlOverride>
  </w:num>
  <w:num w:numId="15">
    <w:abstractNumId w:val="10"/>
    <w:lvlOverride w:ilvl="0">
      <w:startOverride w:val="1"/>
    </w:lvlOverride>
  </w:num>
  <w:num w:numId="16">
    <w:abstractNumId w:val="11"/>
  </w:num>
  <w:num w:numId="17">
    <w:abstractNumId w:val="11"/>
    <w:lvlOverride w:ilvl="0">
      <w:startOverride w:val="1"/>
    </w:lvlOverride>
  </w:num>
  <w:num w:numId="18">
    <w:abstractNumId w:val="1"/>
  </w:num>
  <w:num w:numId="19">
    <w:abstractNumId w:val="1"/>
    <w:lvlOverride w:ilvl="0">
      <w:startOverride w:val="1"/>
    </w:lvlOverride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1EB"/>
    <w:rsid w:val="00031067"/>
    <w:rsid w:val="000967BA"/>
    <w:rsid w:val="00104482"/>
    <w:rsid w:val="00105655"/>
    <w:rsid w:val="001319BC"/>
    <w:rsid w:val="001401EB"/>
    <w:rsid w:val="0014753C"/>
    <w:rsid w:val="00174DB6"/>
    <w:rsid w:val="001F21AE"/>
    <w:rsid w:val="001F5B9C"/>
    <w:rsid w:val="002264A6"/>
    <w:rsid w:val="00282599"/>
    <w:rsid w:val="002916DA"/>
    <w:rsid w:val="002D7EFF"/>
    <w:rsid w:val="0030741D"/>
    <w:rsid w:val="003256FF"/>
    <w:rsid w:val="003373C2"/>
    <w:rsid w:val="003844FB"/>
    <w:rsid w:val="003A4D94"/>
    <w:rsid w:val="003B4B61"/>
    <w:rsid w:val="003F1BA3"/>
    <w:rsid w:val="003F32E2"/>
    <w:rsid w:val="00447C0D"/>
    <w:rsid w:val="00580032"/>
    <w:rsid w:val="005A69F3"/>
    <w:rsid w:val="005D16D9"/>
    <w:rsid w:val="006668C1"/>
    <w:rsid w:val="006938CC"/>
    <w:rsid w:val="006A3C9B"/>
    <w:rsid w:val="006D09BE"/>
    <w:rsid w:val="006F64D0"/>
    <w:rsid w:val="00723396"/>
    <w:rsid w:val="00750A60"/>
    <w:rsid w:val="0075427B"/>
    <w:rsid w:val="007D24DC"/>
    <w:rsid w:val="00897946"/>
    <w:rsid w:val="008D2867"/>
    <w:rsid w:val="0097240C"/>
    <w:rsid w:val="00A02113"/>
    <w:rsid w:val="00A6020B"/>
    <w:rsid w:val="00AE1765"/>
    <w:rsid w:val="00AF135D"/>
    <w:rsid w:val="00AF53C3"/>
    <w:rsid w:val="00B01C41"/>
    <w:rsid w:val="00CB1064"/>
    <w:rsid w:val="00CB78A8"/>
    <w:rsid w:val="00D61675"/>
    <w:rsid w:val="00E734BD"/>
    <w:rsid w:val="00E83C17"/>
    <w:rsid w:val="00E87EF9"/>
    <w:rsid w:val="00EC2F9A"/>
    <w:rsid w:val="00ED11B5"/>
    <w:rsid w:val="00F1595E"/>
    <w:rsid w:val="00F4634B"/>
    <w:rsid w:val="00FE7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D7E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1F5B9C"/>
    <w:pPr>
      <w:suppressAutoHyphens/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texto2">
    <w:name w:val="texto2"/>
    <w:basedOn w:val="ementa"/>
    <w:rsid w:val="00EC2F9A"/>
    <w:pPr>
      <w:tabs>
        <w:tab w:val="left" w:leader="dot" w:pos="8789"/>
      </w:tabs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EC2F9A"/>
    <w:pPr>
      <w:suppressAutoHyphens w:val="0"/>
      <w:ind w:left="0"/>
    </w:pPr>
  </w:style>
  <w:style w:type="paragraph" w:customStyle="1" w:styleId="assinatura">
    <w:name w:val="assinatura"/>
    <w:basedOn w:val="Normal"/>
    <w:rsid w:val="00B01C41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B01C41"/>
    <w:pPr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3">
    <w:name w:val="texto3"/>
    <w:basedOn w:val="texto1"/>
    <w:rsid w:val="00EC2F9A"/>
    <w:pPr>
      <w:tabs>
        <w:tab w:val="clear" w:pos="8789"/>
        <w:tab w:val="left" w:leader="dot" w:pos="7655"/>
      </w:tabs>
    </w:pPr>
  </w:style>
  <w:style w:type="paragraph" w:customStyle="1" w:styleId="CorpoPadro">
    <w:name w:val="Corpo Padrão"/>
    <w:basedOn w:val="Normal"/>
    <w:pPr>
      <w:suppressAutoHyphens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texto4quadro">
    <w:name w:val="texto4(quadro)"/>
    <w:basedOn w:val="texto1"/>
    <w:pPr>
      <w:ind w:firstLine="0"/>
    </w:pPr>
  </w:style>
  <w:style w:type="paragraph" w:customStyle="1" w:styleId="Corpo">
    <w:name w:val="Corpo"/>
    <w:basedOn w:val="Normal"/>
    <w:next w:val="Normal"/>
    <w:pPr>
      <w:widowControl w:val="0"/>
      <w:suppressAutoHyphens/>
      <w:spacing w:after="714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/>
      <w:spacing w:before="1072" w:after="1072" w:line="240" w:lineRule="exact"/>
      <w:ind w:left="3742" w:firstLine="720"/>
      <w:jc w:val="both"/>
    </w:pPr>
    <w:rPr>
      <w:rFonts w:ascii="Arial" w:hAnsi="Arial"/>
      <w:color w:val="000000"/>
      <w:sz w:val="24"/>
    </w:rPr>
  </w:style>
  <w:style w:type="paragraph" w:customStyle="1" w:styleId="cabea2">
    <w:name w:val="cabeça 2"/>
    <w:basedOn w:val="texto2"/>
    <w:link w:val="cabea2Char"/>
    <w:qFormat/>
    <w:rsid w:val="00EC2F9A"/>
    <w:pPr>
      <w:jc w:val="center"/>
    </w:pPr>
    <w:rPr>
      <w:caps/>
    </w:rPr>
  </w:style>
  <w:style w:type="paragraph" w:customStyle="1" w:styleId="Artigo">
    <w:name w:val="Artigo"/>
    <w:basedOn w:val="Normal"/>
    <w:autoRedefine/>
    <w:pPr>
      <w:widowControl w:val="0"/>
      <w:numPr>
        <w:numId w:val="4"/>
      </w:numPr>
      <w:spacing w:before="240" w:after="200" w:line="360" w:lineRule="exact"/>
      <w:ind w:left="0" w:firstLine="2268"/>
      <w:jc w:val="both"/>
    </w:pPr>
    <w:rPr>
      <w:rFonts w:ascii="Arial" w:hAnsi="Arial"/>
      <w:snapToGrid w:val="0"/>
      <w:color w:val="008080"/>
      <w:sz w:val="24"/>
    </w:rPr>
  </w:style>
  <w:style w:type="paragraph" w:customStyle="1" w:styleId="Inciso">
    <w:name w:val="Inciso"/>
    <w:basedOn w:val="corpopadro0"/>
    <w:autoRedefine/>
    <w:pPr>
      <w:numPr>
        <w:numId w:val="18"/>
      </w:numPr>
    </w:pPr>
  </w:style>
  <w:style w:type="paragraph" w:customStyle="1" w:styleId="corpopadro0">
    <w:name w:val="corpo padrão"/>
    <w:basedOn w:val="Recuodecorpodetexto"/>
    <w:autoRedefine/>
    <w:pPr>
      <w:widowControl w:val="0"/>
      <w:suppressAutoHyphens w:val="0"/>
      <w:spacing w:line="360" w:lineRule="auto"/>
      <w:ind w:left="0" w:firstLine="851"/>
      <w:jc w:val="both"/>
    </w:pPr>
    <w:rPr>
      <w:i w:val="0"/>
      <w:snapToGrid w:val="0"/>
      <w:color w:val="000000"/>
    </w:rPr>
  </w:style>
  <w:style w:type="paragraph" w:styleId="Recuodecorpodetexto">
    <w:name w:val="Body Text Indent"/>
    <w:basedOn w:val="Normal"/>
    <w:semiHidden/>
    <w:pPr>
      <w:suppressAutoHyphens/>
      <w:ind w:left="3969"/>
    </w:pPr>
    <w:rPr>
      <w:rFonts w:ascii="Arial" w:hAnsi="Arial"/>
      <w:i/>
      <w:sz w:val="24"/>
    </w:rPr>
  </w:style>
  <w:style w:type="paragraph" w:styleId="PargrafodaLista">
    <w:name w:val="List Paragraph"/>
    <w:basedOn w:val="Normal"/>
    <w:qFormat/>
    <w:pPr>
      <w:ind w:left="708"/>
    </w:pPr>
  </w:style>
  <w:style w:type="paragraph" w:customStyle="1" w:styleId="art1">
    <w:name w:val="art1"/>
    <w:autoRedefine/>
    <w:pPr>
      <w:spacing w:before="240" w:after="200" w:line="360" w:lineRule="exact"/>
      <w:ind w:firstLine="226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subttulopaula">
    <w:name w:val="subtítulo_paula"/>
    <w:basedOn w:val="Normal"/>
    <w:pPr>
      <w:suppressAutoHyphens/>
      <w:spacing w:before="240" w:after="120" w:line="360" w:lineRule="auto"/>
      <w:jc w:val="both"/>
    </w:pPr>
    <w:rPr>
      <w:b/>
      <w:sz w:val="24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Ttulo3Char">
    <w:name w:val="Título 3 Char"/>
    <w:rPr>
      <w:rFonts w:ascii="Arial" w:hAnsi="Arial"/>
      <w:b/>
      <w:caps/>
      <w:snapToGrid w:val="0"/>
      <w:sz w:val="28"/>
    </w:rPr>
  </w:style>
  <w:style w:type="paragraph" w:customStyle="1" w:styleId="Estiloart1Automtica">
    <w:name w:val="Estilo art1 + Automática"/>
    <w:basedOn w:val="art1"/>
    <w:autoRedefine/>
    <w:pPr>
      <w:spacing w:before="0" w:after="0" w:line="360" w:lineRule="auto"/>
      <w:ind w:firstLine="851"/>
    </w:pPr>
  </w:style>
  <w:style w:type="character" w:customStyle="1" w:styleId="corpopadroChar">
    <w:name w:val="corpo padrão Char"/>
    <w:rPr>
      <w:rFonts w:ascii="Arial" w:hAnsi="Arial"/>
      <w:noProof w:val="0"/>
      <w:snapToGrid w:val="0"/>
      <w:color w:val="000000"/>
      <w:sz w:val="24"/>
      <w:lang w:val="pt-BR" w:eastAsia="pt-BR" w:bidi="ar-SA"/>
    </w:rPr>
  </w:style>
  <w:style w:type="character" w:customStyle="1" w:styleId="RecuodecorpodetextoChar">
    <w:name w:val="Recuo de corpo de texto Char"/>
    <w:rPr>
      <w:noProof w:val="0"/>
      <w:lang w:val="pt-BR" w:eastAsia="pt-BR" w:bidi="ar-SA"/>
    </w:rPr>
  </w:style>
  <w:style w:type="paragraph" w:styleId="Textodebalo">
    <w:name w:val="Balloon Text"/>
    <w:basedOn w:val="Normal"/>
    <w:semiHidden/>
    <w:unhideWhenUsed/>
    <w:pPr>
      <w:suppressAutoHyphens/>
    </w:pPr>
    <w:rPr>
      <w:rFonts w:ascii="Tahoma" w:hAnsi="Tahoma"/>
      <w:sz w:val="16"/>
    </w:rPr>
  </w:style>
  <w:style w:type="paragraph" w:customStyle="1" w:styleId="TPTexto">
    <w:name w:val="TPTexto"/>
    <w:rsid w:val="001319BC"/>
    <w:pPr>
      <w:tabs>
        <w:tab w:val="left" w:pos="1418"/>
      </w:tabs>
      <w:spacing w:after="240"/>
      <w:jc w:val="both"/>
    </w:pPr>
    <w:rPr>
      <w:sz w:val="24"/>
    </w:rPr>
  </w:style>
  <w:style w:type="paragraph" w:customStyle="1" w:styleId="texto30">
    <w:name w:val="texto 3"/>
    <w:basedOn w:val="Normal"/>
    <w:qFormat/>
    <w:rsid w:val="0030741D"/>
    <w:pPr>
      <w:tabs>
        <w:tab w:val="left" w:leader="dot" w:pos="8222"/>
      </w:tabs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/>
      <w:sz w:val="24"/>
    </w:rPr>
  </w:style>
  <w:style w:type="character" w:customStyle="1" w:styleId="cabea2Char">
    <w:name w:val="cabeça 2 Char"/>
    <w:link w:val="cabea2"/>
    <w:rsid w:val="00EC2F9A"/>
    <w:rPr>
      <w:rFonts w:ascii="Courier New" w:hAnsi="Courier New"/>
      <w:caps/>
      <w:snapToGrid w:val="0"/>
      <w:sz w:val="24"/>
    </w:rPr>
  </w:style>
  <w:style w:type="paragraph" w:customStyle="1" w:styleId="texto10">
    <w:name w:val="texto 1"/>
    <w:basedOn w:val="Normal"/>
    <w:qFormat/>
    <w:rsid w:val="0030741D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20">
    <w:name w:val="texto 2"/>
    <w:basedOn w:val="Normal"/>
    <w:qFormat/>
    <w:rsid w:val="0030741D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D7E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tedodoquadro">
    <w:name w:val="Conteúdo do quadro"/>
    <w:basedOn w:val="Corpodetexto"/>
    <w:rsid w:val="002D7EFF"/>
    <w:pPr>
      <w:widowControl w:val="0"/>
      <w:suppressAutoHyphens/>
    </w:pPr>
    <w:rPr>
      <w:rFonts w:eastAsia="Arial Unicode MS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D7EF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D7EFF"/>
  </w:style>
  <w:style w:type="paragraph" w:customStyle="1" w:styleId="Default">
    <w:name w:val="Default"/>
    <w:rsid w:val="003844F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D7E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1F5B9C"/>
    <w:pPr>
      <w:suppressAutoHyphens/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texto2">
    <w:name w:val="texto2"/>
    <w:basedOn w:val="ementa"/>
    <w:rsid w:val="00EC2F9A"/>
    <w:pPr>
      <w:tabs>
        <w:tab w:val="left" w:leader="dot" w:pos="8789"/>
      </w:tabs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EC2F9A"/>
    <w:pPr>
      <w:suppressAutoHyphens w:val="0"/>
      <w:ind w:left="0"/>
    </w:pPr>
  </w:style>
  <w:style w:type="paragraph" w:customStyle="1" w:styleId="assinatura">
    <w:name w:val="assinatura"/>
    <w:basedOn w:val="Normal"/>
    <w:rsid w:val="00B01C41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B01C41"/>
    <w:pPr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3">
    <w:name w:val="texto3"/>
    <w:basedOn w:val="texto1"/>
    <w:rsid w:val="00EC2F9A"/>
    <w:pPr>
      <w:tabs>
        <w:tab w:val="clear" w:pos="8789"/>
        <w:tab w:val="left" w:leader="dot" w:pos="7655"/>
      </w:tabs>
    </w:pPr>
  </w:style>
  <w:style w:type="paragraph" w:customStyle="1" w:styleId="CorpoPadro">
    <w:name w:val="Corpo Padrão"/>
    <w:basedOn w:val="Normal"/>
    <w:pPr>
      <w:suppressAutoHyphens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texto4quadro">
    <w:name w:val="texto4(quadro)"/>
    <w:basedOn w:val="texto1"/>
    <w:pPr>
      <w:ind w:firstLine="0"/>
    </w:pPr>
  </w:style>
  <w:style w:type="paragraph" w:customStyle="1" w:styleId="Corpo">
    <w:name w:val="Corpo"/>
    <w:basedOn w:val="Normal"/>
    <w:next w:val="Normal"/>
    <w:pPr>
      <w:widowControl w:val="0"/>
      <w:suppressAutoHyphens/>
      <w:spacing w:after="714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/>
      <w:spacing w:before="1072" w:after="1072" w:line="240" w:lineRule="exact"/>
      <w:ind w:left="3742" w:firstLine="720"/>
      <w:jc w:val="both"/>
    </w:pPr>
    <w:rPr>
      <w:rFonts w:ascii="Arial" w:hAnsi="Arial"/>
      <w:color w:val="000000"/>
      <w:sz w:val="24"/>
    </w:rPr>
  </w:style>
  <w:style w:type="paragraph" w:customStyle="1" w:styleId="cabea2">
    <w:name w:val="cabeça 2"/>
    <w:basedOn w:val="texto2"/>
    <w:link w:val="cabea2Char"/>
    <w:qFormat/>
    <w:rsid w:val="00EC2F9A"/>
    <w:pPr>
      <w:jc w:val="center"/>
    </w:pPr>
    <w:rPr>
      <w:caps/>
    </w:rPr>
  </w:style>
  <w:style w:type="paragraph" w:customStyle="1" w:styleId="Artigo">
    <w:name w:val="Artigo"/>
    <w:basedOn w:val="Normal"/>
    <w:autoRedefine/>
    <w:pPr>
      <w:widowControl w:val="0"/>
      <w:numPr>
        <w:numId w:val="4"/>
      </w:numPr>
      <w:spacing w:before="240" w:after="200" w:line="360" w:lineRule="exact"/>
      <w:ind w:left="0" w:firstLine="2268"/>
      <w:jc w:val="both"/>
    </w:pPr>
    <w:rPr>
      <w:rFonts w:ascii="Arial" w:hAnsi="Arial"/>
      <w:snapToGrid w:val="0"/>
      <w:color w:val="008080"/>
      <w:sz w:val="24"/>
    </w:rPr>
  </w:style>
  <w:style w:type="paragraph" w:customStyle="1" w:styleId="Inciso">
    <w:name w:val="Inciso"/>
    <w:basedOn w:val="corpopadro0"/>
    <w:autoRedefine/>
    <w:pPr>
      <w:numPr>
        <w:numId w:val="18"/>
      </w:numPr>
    </w:pPr>
  </w:style>
  <w:style w:type="paragraph" w:customStyle="1" w:styleId="corpopadro0">
    <w:name w:val="corpo padrão"/>
    <w:basedOn w:val="Recuodecorpodetexto"/>
    <w:autoRedefine/>
    <w:pPr>
      <w:widowControl w:val="0"/>
      <w:suppressAutoHyphens w:val="0"/>
      <w:spacing w:line="360" w:lineRule="auto"/>
      <w:ind w:left="0" w:firstLine="851"/>
      <w:jc w:val="both"/>
    </w:pPr>
    <w:rPr>
      <w:i w:val="0"/>
      <w:snapToGrid w:val="0"/>
      <w:color w:val="000000"/>
    </w:rPr>
  </w:style>
  <w:style w:type="paragraph" w:styleId="Recuodecorpodetexto">
    <w:name w:val="Body Text Indent"/>
    <w:basedOn w:val="Normal"/>
    <w:semiHidden/>
    <w:pPr>
      <w:suppressAutoHyphens/>
      <w:ind w:left="3969"/>
    </w:pPr>
    <w:rPr>
      <w:rFonts w:ascii="Arial" w:hAnsi="Arial"/>
      <w:i/>
      <w:sz w:val="24"/>
    </w:rPr>
  </w:style>
  <w:style w:type="paragraph" w:styleId="PargrafodaLista">
    <w:name w:val="List Paragraph"/>
    <w:basedOn w:val="Normal"/>
    <w:qFormat/>
    <w:pPr>
      <w:ind w:left="708"/>
    </w:pPr>
  </w:style>
  <w:style w:type="paragraph" w:customStyle="1" w:styleId="art1">
    <w:name w:val="art1"/>
    <w:autoRedefine/>
    <w:pPr>
      <w:spacing w:before="240" w:after="200" w:line="360" w:lineRule="exact"/>
      <w:ind w:firstLine="226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subttulopaula">
    <w:name w:val="subtítulo_paula"/>
    <w:basedOn w:val="Normal"/>
    <w:pPr>
      <w:suppressAutoHyphens/>
      <w:spacing w:before="240" w:after="120" w:line="360" w:lineRule="auto"/>
      <w:jc w:val="both"/>
    </w:pPr>
    <w:rPr>
      <w:b/>
      <w:sz w:val="24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Ttulo3Char">
    <w:name w:val="Título 3 Char"/>
    <w:rPr>
      <w:rFonts w:ascii="Arial" w:hAnsi="Arial"/>
      <w:b/>
      <w:caps/>
      <w:snapToGrid w:val="0"/>
      <w:sz w:val="28"/>
    </w:rPr>
  </w:style>
  <w:style w:type="paragraph" w:customStyle="1" w:styleId="Estiloart1Automtica">
    <w:name w:val="Estilo art1 + Automática"/>
    <w:basedOn w:val="art1"/>
    <w:autoRedefine/>
    <w:pPr>
      <w:spacing w:before="0" w:after="0" w:line="360" w:lineRule="auto"/>
      <w:ind w:firstLine="851"/>
    </w:pPr>
  </w:style>
  <w:style w:type="character" w:customStyle="1" w:styleId="corpopadroChar">
    <w:name w:val="corpo padrão Char"/>
    <w:rPr>
      <w:rFonts w:ascii="Arial" w:hAnsi="Arial"/>
      <w:noProof w:val="0"/>
      <w:snapToGrid w:val="0"/>
      <w:color w:val="000000"/>
      <w:sz w:val="24"/>
      <w:lang w:val="pt-BR" w:eastAsia="pt-BR" w:bidi="ar-SA"/>
    </w:rPr>
  </w:style>
  <w:style w:type="character" w:customStyle="1" w:styleId="RecuodecorpodetextoChar">
    <w:name w:val="Recuo de corpo de texto Char"/>
    <w:rPr>
      <w:noProof w:val="0"/>
      <w:lang w:val="pt-BR" w:eastAsia="pt-BR" w:bidi="ar-SA"/>
    </w:rPr>
  </w:style>
  <w:style w:type="paragraph" w:styleId="Textodebalo">
    <w:name w:val="Balloon Text"/>
    <w:basedOn w:val="Normal"/>
    <w:semiHidden/>
    <w:unhideWhenUsed/>
    <w:pPr>
      <w:suppressAutoHyphens/>
    </w:pPr>
    <w:rPr>
      <w:rFonts w:ascii="Tahoma" w:hAnsi="Tahoma"/>
      <w:sz w:val="16"/>
    </w:rPr>
  </w:style>
  <w:style w:type="paragraph" w:customStyle="1" w:styleId="TPTexto">
    <w:name w:val="TPTexto"/>
    <w:rsid w:val="001319BC"/>
    <w:pPr>
      <w:tabs>
        <w:tab w:val="left" w:pos="1418"/>
      </w:tabs>
      <w:spacing w:after="240"/>
      <w:jc w:val="both"/>
    </w:pPr>
    <w:rPr>
      <w:sz w:val="24"/>
    </w:rPr>
  </w:style>
  <w:style w:type="paragraph" w:customStyle="1" w:styleId="texto30">
    <w:name w:val="texto 3"/>
    <w:basedOn w:val="Normal"/>
    <w:qFormat/>
    <w:rsid w:val="0030741D"/>
    <w:pPr>
      <w:tabs>
        <w:tab w:val="left" w:leader="dot" w:pos="8222"/>
      </w:tabs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/>
      <w:sz w:val="24"/>
    </w:rPr>
  </w:style>
  <w:style w:type="character" w:customStyle="1" w:styleId="cabea2Char">
    <w:name w:val="cabeça 2 Char"/>
    <w:link w:val="cabea2"/>
    <w:rsid w:val="00EC2F9A"/>
    <w:rPr>
      <w:rFonts w:ascii="Courier New" w:hAnsi="Courier New"/>
      <w:caps/>
      <w:snapToGrid w:val="0"/>
      <w:sz w:val="24"/>
    </w:rPr>
  </w:style>
  <w:style w:type="paragraph" w:customStyle="1" w:styleId="texto10">
    <w:name w:val="texto 1"/>
    <w:basedOn w:val="Normal"/>
    <w:qFormat/>
    <w:rsid w:val="0030741D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20">
    <w:name w:val="texto 2"/>
    <w:basedOn w:val="Normal"/>
    <w:qFormat/>
    <w:rsid w:val="0030741D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D7E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tedodoquadro">
    <w:name w:val="Conteúdo do quadro"/>
    <w:basedOn w:val="Corpodetexto"/>
    <w:rsid w:val="002D7EFF"/>
    <w:pPr>
      <w:widowControl w:val="0"/>
      <w:suppressAutoHyphens/>
    </w:pPr>
    <w:rPr>
      <w:rFonts w:eastAsia="Arial Unicode MS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D7EF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D7EFF"/>
  </w:style>
  <w:style w:type="paragraph" w:customStyle="1" w:styleId="Default">
    <w:name w:val="Default"/>
    <w:rsid w:val="003844F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96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Marilene Oliveira Braule</cp:lastModifiedBy>
  <cp:revision>8</cp:revision>
  <cp:lastPrinted>2015-09-08T16:06:00Z</cp:lastPrinted>
  <dcterms:created xsi:type="dcterms:W3CDTF">2015-09-08T12:56:00Z</dcterms:created>
  <dcterms:modified xsi:type="dcterms:W3CDTF">2015-09-10T19:28:00Z</dcterms:modified>
</cp:coreProperties>
</file>