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27" w:rsidRDefault="005762F1" w:rsidP="005762F1">
      <w:pPr>
        <w:jc w:val="center"/>
      </w:pPr>
      <w:bookmarkStart w:id="0" w:name="z2469715_BRASAO"/>
      <w:bookmarkStart w:id="1" w:name="z246971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2F1" w:rsidRDefault="005762F1" w:rsidP="005762F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762F1" w:rsidRDefault="005762F1" w:rsidP="005762F1">
      <w:pPr>
        <w:rPr>
          <w:sz w:val="24"/>
        </w:rPr>
      </w:pPr>
    </w:p>
    <w:p w:rsidR="005762F1" w:rsidRDefault="005762F1" w:rsidP="005762F1">
      <w:pPr>
        <w:keepNext/>
        <w:keepLines/>
        <w:jc w:val="center"/>
        <w:rPr>
          <w:b/>
          <w:sz w:val="44"/>
        </w:rPr>
      </w:pPr>
      <w:bookmarkStart w:id="2" w:name="z2469715_TITULO"/>
      <w:r>
        <w:rPr>
          <w:b/>
          <w:sz w:val="44"/>
        </w:rPr>
        <w:t>ATO DE CONCESSÃO E RENOVAÇÃO DE CONCESSÃO DE EMISSORA DE RÁDIO E TELEVISÃO N.º 15, DE 2024</w:t>
      </w:r>
      <w:bookmarkEnd w:id="2"/>
    </w:p>
    <w:p w:rsidR="005762F1" w:rsidRDefault="005762F1" w:rsidP="005762F1">
      <w:pPr>
        <w:keepLines/>
        <w:jc w:val="center"/>
        <w:rPr>
          <w:b/>
          <w:sz w:val="28"/>
        </w:rPr>
      </w:pPr>
      <w:bookmarkStart w:id="3" w:name="z2469715_AUTOR"/>
      <w:r>
        <w:rPr>
          <w:b/>
          <w:sz w:val="28"/>
        </w:rPr>
        <w:t>(Do Poder Executivo)</w:t>
      </w:r>
      <w:bookmarkEnd w:id="3"/>
    </w:p>
    <w:p w:rsidR="005762F1" w:rsidRDefault="005762F1" w:rsidP="005762F1">
      <w:pPr>
        <w:keepLines/>
        <w:jc w:val="center"/>
        <w:rPr>
          <w:b/>
          <w:sz w:val="28"/>
        </w:rPr>
      </w:pPr>
    </w:p>
    <w:p w:rsidR="005762F1" w:rsidRDefault="005762F1" w:rsidP="005762F1">
      <w:pPr>
        <w:rPr>
          <w:sz w:val="28"/>
        </w:rPr>
      </w:pPr>
      <w:bookmarkStart w:id="4" w:name="z2469715_EMENTA"/>
      <w:r>
        <w:rPr>
          <w:sz w:val="28"/>
        </w:rPr>
        <w:t>Submete à apreciação do Congresso Nacional o ato constante do Decreto nº 12.230, de 25 de outubro de 2024, publicado no Diário Oficial da União de 29 de outubro de 2024, que "Autoriza a transferência direta da concessão outorgada à Televisão Cultura de Maringá Ltda. para a TV Cataratas Ltda. para executar, sem direito de exclusividade, serviço de radiodifusão de sons e imagens, no Município de Maringá, Estado do Paraná.".</w:t>
      </w:r>
      <w:bookmarkEnd w:id="4"/>
    </w:p>
    <w:p w:rsidR="005762F1" w:rsidRDefault="005762F1" w:rsidP="005762F1">
      <w:pPr>
        <w:rPr>
          <w:sz w:val="28"/>
        </w:rPr>
      </w:pPr>
    </w:p>
    <w:p w:rsidR="005762F1" w:rsidRDefault="005762F1" w:rsidP="0057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9715_DESPACHO"/>
    </w:p>
    <w:p w:rsidR="005762F1" w:rsidRDefault="005762F1" w:rsidP="0057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762F1" w:rsidRDefault="005762F1" w:rsidP="0057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COMUNICAÇÃO, PARA CONHECIMENTO E, APÓS, ENCAMINHE-SE AO SENADO FEDERAL.</w:t>
      </w:r>
    </w:p>
    <w:p w:rsidR="005762F1" w:rsidRDefault="005762F1" w:rsidP="0057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5"/>
    <w:p w:rsidR="005762F1" w:rsidRDefault="005762F1" w:rsidP="005762F1">
      <w:pPr>
        <w:rPr>
          <w:sz w:val="28"/>
        </w:rPr>
      </w:pPr>
    </w:p>
    <w:p w:rsidR="005762F1" w:rsidRDefault="005762F1" w:rsidP="005762F1">
      <w:pPr>
        <w:jc w:val="center"/>
        <w:rPr>
          <w:b/>
          <w:sz w:val="28"/>
        </w:rPr>
      </w:pPr>
      <w:bookmarkStart w:id="6" w:name="z2469715_PUBINICIAL"/>
      <w:r>
        <w:rPr>
          <w:b/>
          <w:sz w:val="28"/>
        </w:rPr>
        <w:t>PUBLICAÇÃO INICIAL</w:t>
      </w:r>
    </w:p>
    <w:p w:rsidR="005762F1" w:rsidRDefault="005762F1" w:rsidP="005762F1">
      <w:pPr>
        <w:jc w:val="center"/>
        <w:rPr>
          <w:b/>
        </w:rPr>
      </w:pPr>
      <w:r>
        <w:rPr>
          <w:b/>
        </w:rPr>
        <w:t>Art. 137, caput - RICD</w:t>
      </w:r>
    </w:p>
    <w:p w:rsidR="005762F1" w:rsidRDefault="005762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6"/>
    <w:p w:rsidR="005762F1" w:rsidRDefault="005762F1" w:rsidP="005762F1">
      <w:pPr>
        <w:rPr>
          <w:b/>
        </w:rPr>
      </w:pPr>
    </w:p>
    <w:bookmarkStart w:id="7" w:name="z2469715_2822143_TEOR"/>
    <w:p w:rsidR="005762F1" w:rsidRDefault="005762F1" w:rsidP="005762F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795273240" r:id="rId8"/>
        </w:object>
      </w:r>
    </w:p>
    <w:p w:rsidR="005762F1" w:rsidRDefault="005762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762F1" w:rsidRDefault="005762F1" w:rsidP="005762F1">
      <w:pPr>
        <w:rPr>
          <w:b/>
        </w:rPr>
      </w:pPr>
    </w:p>
    <w:p w:rsidR="005762F1" w:rsidRDefault="005762F1" w:rsidP="005762F1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795273241" r:id="rId10"/>
        </w:object>
      </w:r>
    </w:p>
    <w:p w:rsidR="005762F1" w:rsidRDefault="005762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8" w:name="z2469715_2822143_pdf2"/>
    <w:p w:rsidR="005762F1" w:rsidRDefault="005762F1" w:rsidP="005762F1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795273242" r:id="rId12"/>
        </w:object>
      </w:r>
      <w:bookmarkEnd w:id="8"/>
    </w:p>
    <w:p w:rsidR="005762F1" w:rsidRDefault="005762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762F1" w:rsidRDefault="005762F1" w:rsidP="005762F1">
      <w:pPr>
        <w:rPr>
          <w:b/>
        </w:rPr>
      </w:pPr>
    </w:p>
    <w:bookmarkStart w:id="9" w:name="z2469715_2822143_pdf1"/>
    <w:p w:rsidR="005762F1" w:rsidRDefault="005762F1" w:rsidP="005762F1">
      <w:pPr>
        <w:rPr>
          <w:b/>
        </w:rPr>
      </w:pPr>
      <w:r>
        <w:rPr>
          <w:b/>
        </w:rPr>
        <w:object w:dxaOrig="8925" w:dyaOrig="12630">
          <v:shape id="_x0000_i1028" type="#_x0000_t75" style="width:446.4pt;height:631.7pt" o:ole="">
            <v:imagedata r:id="rId13" o:title=""/>
          </v:shape>
          <o:OLEObject Type="Embed" ProgID="AcroExch.Document.DC" ShapeID="_x0000_i1028" DrawAspect="Content" ObjectID="_1795273243" r:id="rId14"/>
        </w:object>
      </w:r>
      <w:bookmarkEnd w:id="9"/>
    </w:p>
    <w:p w:rsidR="005762F1" w:rsidRDefault="005762F1" w:rsidP="004B0493">
      <w:pPr>
        <w:spacing w:after="160" w:line="259" w:lineRule="auto"/>
        <w:jc w:val="left"/>
        <w:rPr>
          <w:b/>
        </w:rPr>
      </w:pPr>
    </w:p>
    <w:p w:rsidR="005762F1" w:rsidRDefault="005762F1" w:rsidP="005762F1">
      <w:pPr>
        <w:rPr>
          <w:b/>
        </w:rPr>
      </w:pPr>
      <w:bookmarkStart w:id="10" w:name="z2469715_FIMDOCUMENTO"/>
      <w:bookmarkStart w:id="11" w:name="_GoBack"/>
      <w:bookmarkEnd w:id="7"/>
      <w:bookmarkEnd w:id="1"/>
      <w:bookmarkEnd w:id="11"/>
    </w:p>
    <w:p w:rsidR="005762F1" w:rsidRPr="005762F1" w:rsidRDefault="005762F1" w:rsidP="0057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0"/>
    </w:p>
    <w:sectPr w:rsidR="005762F1" w:rsidRPr="005762F1" w:rsidSect="005762F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2F1" w:rsidRDefault="005762F1" w:rsidP="005762F1">
      <w:r>
        <w:separator/>
      </w:r>
    </w:p>
  </w:endnote>
  <w:endnote w:type="continuationSeparator" w:id="0">
    <w:p w:rsidR="005762F1" w:rsidRDefault="005762F1" w:rsidP="0057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F1" w:rsidRDefault="005762F1" w:rsidP="005762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762F1" w:rsidRDefault="005762F1" w:rsidP="005762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762F1" w:rsidRPr="005762F1" w:rsidRDefault="005762F1" w:rsidP="005762F1">
    <w:pPr>
      <w:pStyle w:val="Rodap"/>
      <w:jc w:val="center"/>
    </w:pPr>
    <w:r>
      <w:t>CAC 15/2024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F1" w:rsidRDefault="005762F1" w:rsidP="005762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762F1" w:rsidRDefault="005762F1" w:rsidP="005762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762F1" w:rsidRPr="005762F1" w:rsidRDefault="005762F1" w:rsidP="005762F1">
    <w:pPr>
      <w:pStyle w:val="Rodap"/>
      <w:jc w:val="center"/>
    </w:pPr>
    <w:r>
      <w:t>CAC 15/2024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F1" w:rsidRDefault="005762F1" w:rsidP="005762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762F1" w:rsidRPr="005762F1" w:rsidRDefault="005762F1" w:rsidP="005762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2F1" w:rsidRDefault="005762F1" w:rsidP="005762F1">
      <w:r>
        <w:separator/>
      </w:r>
    </w:p>
  </w:footnote>
  <w:footnote w:type="continuationSeparator" w:id="0">
    <w:p w:rsidR="005762F1" w:rsidRDefault="005762F1" w:rsidP="00576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F1" w:rsidRPr="005762F1" w:rsidRDefault="005762F1" w:rsidP="005762F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B049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F1" w:rsidRPr="005762F1" w:rsidRDefault="005762F1" w:rsidP="005762F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B0493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F1" w:rsidRDefault="005762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F1"/>
    <w:rsid w:val="004B0493"/>
    <w:rsid w:val="005762F1"/>
    <w:rsid w:val="00C7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39B0E0B-E60E-4374-99F0-8D696EF19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62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62F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762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62F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</Words>
  <Characters>732</Characters>
  <Application>Microsoft Office Word</Application>
  <DocSecurity>0</DocSecurity>
  <Lines>6</Lines>
  <Paragraphs>1</Paragraphs>
  <ScaleCrop>false</ScaleCrop>
  <Company>CD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2024-12-09T21:14:00Z</dcterms:created>
  <dcterms:modified xsi:type="dcterms:W3CDTF">2024-12-09T21:14:00Z</dcterms:modified>
</cp:coreProperties>
</file>