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png" ContentType="image/pn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spacing w:before="78"/>
        <w:ind w:left="1820" w:right="0" w:firstLine="0"/>
        <w:jc w:val="left"/>
        <w:rPr>
          <w:rFonts w:ascii="Arial MT"/>
          <w:sz w:val="18"/>
        </w:rPr>
      </w:pPr>
      <w:r>
        <w:rPr/>
        <w:drawing>
          <wp:anchor distT="0" distB="0" distL="0" distR="0" allowOverlap="1" layoutInCell="1" locked="0" behindDoc="0" simplePos="0" relativeHeight="15737344">
            <wp:simplePos x="0" y="0"/>
            <wp:positionH relativeFrom="page">
              <wp:posOffset>444500</wp:posOffset>
            </wp:positionH>
            <wp:positionV relativeFrom="paragraph">
              <wp:posOffset>139700</wp:posOffset>
            </wp:positionV>
            <wp:extent cx="614841" cy="614886"/>
            <wp:effectExtent l="0" t="0" r="0" b="0"/>
            <wp:wrapNone/>
            <wp:docPr id="1" name="Image 1"/>
            <wp:cNvGraphicFramePr>
              <a:graphicFrameLocks/>
            </wp:cNvGraphicFramePr>
            <a:graphic>
              <a:graphicData uri="http://schemas.openxmlformats.org/drawingml/2006/picture">
                <pic:pic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841" cy="614886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 MT"/>
          <w:sz w:val="18"/>
        </w:rPr>
        <w:t>Congresso </w:t>
      </w:r>
      <w:r>
        <w:rPr>
          <w:rFonts w:ascii="Arial MT"/>
          <w:spacing w:val="-2"/>
          <w:sz w:val="18"/>
        </w:rPr>
        <w:t>Nacional</w:t>
      </w:r>
    </w:p>
    <w:p>
      <w:pPr>
        <w:spacing w:line="372" w:lineRule="auto" w:before="113"/>
        <w:ind w:left="1820" w:right="3999" w:firstLine="0"/>
        <w:jc w:val="left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Comissão</w:t>
      </w:r>
      <w:r>
        <w:rPr>
          <w:rFonts w:ascii="Arial MT" w:hAnsi="Arial MT"/>
          <w:spacing w:val="-6"/>
          <w:sz w:val="18"/>
        </w:rPr>
        <w:t> </w:t>
      </w:r>
      <w:r>
        <w:rPr>
          <w:rFonts w:ascii="Arial MT" w:hAnsi="Arial MT"/>
          <w:sz w:val="18"/>
        </w:rPr>
        <w:t>Mista</w:t>
      </w:r>
      <w:r>
        <w:rPr>
          <w:rFonts w:ascii="Arial MT" w:hAnsi="Arial MT"/>
          <w:spacing w:val="-6"/>
          <w:sz w:val="18"/>
        </w:rPr>
        <w:t> </w:t>
      </w:r>
      <w:r>
        <w:rPr>
          <w:rFonts w:ascii="Arial MT" w:hAnsi="Arial MT"/>
          <w:sz w:val="18"/>
        </w:rPr>
        <w:t>de</w:t>
      </w:r>
      <w:r>
        <w:rPr>
          <w:rFonts w:ascii="Arial MT" w:hAnsi="Arial MT"/>
          <w:spacing w:val="-6"/>
          <w:sz w:val="18"/>
        </w:rPr>
        <w:t> </w:t>
      </w:r>
      <w:r>
        <w:rPr>
          <w:rFonts w:ascii="Arial MT" w:hAnsi="Arial MT"/>
          <w:sz w:val="18"/>
        </w:rPr>
        <w:t>Planos,</w:t>
      </w:r>
      <w:r>
        <w:rPr>
          <w:rFonts w:ascii="Arial MT" w:hAnsi="Arial MT"/>
          <w:spacing w:val="-6"/>
          <w:sz w:val="18"/>
        </w:rPr>
        <w:t> </w:t>
      </w:r>
      <w:r>
        <w:rPr>
          <w:rFonts w:ascii="Arial MT" w:hAnsi="Arial MT"/>
          <w:sz w:val="18"/>
        </w:rPr>
        <w:t>Orçamentos</w:t>
      </w:r>
      <w:r>
        <w:rPr>
          <w:rFonts w:ascii="Arial MT" w:hAnsi="Arial MT"/>
          <w:spacing w:val="-6"/>
          <w:sz w:val="18"/>
        </w:rPr>
        <w:t> </w:t>
      </w:r>
      <w:r>
        <w:rPr>
          <w:rFonts w:ascii="Arial MT" w:hAnsi="Arial MT"/>
          <w:sz w:val="18"/>
        </w:rPr>
        <w:t>Públicos</w:t>
      </w:r>
      <w:r>
        <w:rPr>
          <w:rFonts w:ascii="Arial MT" w:hAnsi="Arial MT"/>
          <w:spacing w:val="-6"/>
          <w:sz w:val="18"/>
        </w:rPr>
        <w:t> </w:t>
      </w:r>
      <w:r>
        <w:rPr>
          <w:rFonts w:ascii="Arial MT" w:hAnsi="Arial MT"/>
          <w:sz w:val="18"/>
        </w:rPr>
        <w:t>e</w:t>
      </w:r>
      <w:r>
        <w:rPr>
          <w:rFonts w:ascii="Arial MT" w:hAnsi="Arial MT"/>
          <w:spacing w:val="-6"/>
          <w:sz w:val="18"/>
        </w:rPr>
        <w:t> </w:t>
      </w:r>
      <w:r>
        <w:rPr>
          <w:rFonts w:ascii="Arial MT" w:hAnsi="Arial MT"/>
          <w:sz w:val="18"/>
        </w:rPr>
        <w:t>Fiscalização Lexor - Sistemas de Leis Orçamentárias</w:t>
      </w:r>
    </w:p>
    <w:p>
      <w:pPr>
        <w:spacing w:line="205" w:lineRule="exact" w:before="0"/>
        <w:ind w:left="1820" w:right="0" w:firstLine="0"/>
        <w:jc w:val="left"/>
        <w:rPr>
          <w:rFonts w:ascii="Arial MT" w:hAnsi="Arial MT"/>
          <w:sz w:val="18"/>
        </w:rPr>
      </w:pPr>
      <w:r>
        <w:rPr>
          <w:rFonts w:ascii="Arial MT" w:hAnsi="Arial MT"/>
          <w:sz w:val="18"/>
        </w:rPr>
        <w:t>PLN 26/2024 - Projeto de Lei Orçamentária Anual para </w:t>
      </w:r>
      <w:r>
        <w:rPr>
          <w:rFonts w:ascii="Arial MT" w:hAnsi="Arial MT"/>
          <w:spacing w:val="-4"/>
          <w:sz w:val="18"/>
        </w:rPr>
        <w:t>2025</w:t>
      </w:r>
    </w:p>
    <w:p>
      <w:pPr>
        <w:pStyle w:val="Title"/>
      </w:pPr>
      <w:r>
        <w:rPr/>
        <w:t>Relatório de espelho de </w:t>
      </w:r>
      <w:r>
        <w:rPr>
          <w:spacing w:val="-2"/>
        </w:rPr>
        <w:t>Emendas</w:t>
      </w:r>
    </w:p>
    <w:p>
      <w:pPr>
        <w:pStyle w:val="BodyText"/>
        <w:spacing w:before="9"/>
        <w:rPr>
          <w:rFonts w:ascii="Arial"/>
          <w:b/>
          <w:sz w:val="11"/>
        </w:rPr>
      </w:pPr>
    </w:p>
    <w:p>
      <w:pPr>
        <w:pStyle w:val="BodyText"/>
        <w:spacing w:line="20" w:lineRule="exact"/>
        <w:ind w:left="120"/>
        <w:rPr>
          <w:rFonts w:ascii="Arial"/>
          <w:sz w:val="2"/>
        </w:rPr>
      </w:pPr>
      <w:r>
        <w:rPr>
          <w:rFonts w:ascii="Arial"/>
          <w:sz w:val="2"/>
        </w:rPr>
        <mc:AlternateContent>
          <mc:Choice Requires="wps">
            <w:drawing>
              <wp:inline distT="0" distB="0" distL="0" distR="0">
                <wp:extent cx="7048500" cy="25400"/>
                <wp:effectExtent l="19050" t="0" r="9525" b="3175"/>
                <wp:docPr id="2" name="Group 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" name="Group 2"/>
                      <wpg:cNvGrpSpPr/>
                      <wpg:grpSpPr>
                        <a:xfrm>
                          <a:off x="0" y="0"/>
                          <a:ext cx="7048500" cy="25400"/>
                          <a:chExt cx="7048500" cy="25400"/>
                        </a:xfrm>
                      </wpg:grpSpPr>
                      <wps:wsp>
                        <wps:cNvPr id="3" name="Graphic 3"/>
                        <wps:cNvSpPr/>
                        <wps:spPr>
                          <a:xfrm>
                            <a:off x="0" y="1270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 h="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555pt;height:2pt;mso-position-horizontal-relative:char;mso-position-vertical-relative:line" id="docshapegroup1" coordorigin="0,0" coordsize="11100,40">
                <v:line style="position:absolute" from="0,20" to="11100,20" stroked="true" strokeweight="2pt" strokecolor="#000000">
                  <v:stroke dashstyle="solid"/>
                </v:line>
              </v:group>
            </w:pict>
          </mc:Fallback>
        </mc:AlternateContent>
      </w:r>
      <w:r>
        <w:rPr>
          <w:rFonts w:ascii="Arial"/>
          <w:sz w:val="2"/>
        </w:rPr>
      </w:r>
    </w:p>
    <w:p>
      <w:pPr>
        <w:spacing w:after="0" w:line="20" w:lineRule="exact"/>
        <w:rPr>
          <w:rFonts w:ascii="Arial"/>
          <w:sz w:val="2"/>
        </w:rPr>
        <w:sectPr>
          <w:type w:val="continuous"/>
          <w:pgSz w:w="11900" w:h="16840"/>
          <w:pgMar w:top="320" w:bottom="280" w:left="280" w:right="280"/>
        </w:sectPr>
      </w:pPr>
    </w:p>
    <w:p>
      <w:pPr>
        <w:spacing w:before="48"/>
        <w:ind w:left="120" w:right="0" w:firstLine="0"/>
        <w:jc w:val="left"/>
        <w:rPr>
          <w:sz w:val="16"/>
        </w:rPr>
      </w:pPr>
      <w:r>
        <w:rPr>
          <w:w w:val="110"/>
          <w:sz w:val="16"/>
        </w:rPr>
        <w:t>TIPO</w:t>
      </w:r>
      <w:r>
        <w:rPr>
          <w:spacing w:val="-10"/>
          <w:w w:val="110"/>
          <w:sz w:val="16"/>
        </w:rPr>
        <w:t> </w:t>
      </w:r>
      <w:r>
        <w:rPr>
          <w:spacing w:val="-4"/>
          <w:w w:val="110"/>
          <w:sz w:val="16"/>
        </w:rPr>
        <w:t>AUTOR</w:t>
      </w:r>
    </w:p>
    <w:p>
      <w:pPr>
        <w:spacing w:before="48"/>
        <w:ind w:left="120" w:right="0" w:firstLine="0"/>
        <w:jc w:val="left"/>
        <w:rPr>
          <w:sz w:val="16"/>
        </w:rPr>
      </w:pPr>
      <w:r>
        <w:rPr/>
        <w:br w:type="column"/>
      </w:r>
      <w:r>
        <w:rPr>
          <w:w w:val="115"/>
          <w:sz w:val="16"/>
        </w:rPr>
        <w:t>TIPO</w:t>
      </w:r>
      <w:r>
        <w:rPr>
          <w:spacing w:val="-11"/>
          <w:w w:val="115"/>
          <w:sz w:val="16"/>
        </w:rPr>
        <w:t> </w:t>
      </w:r>
      <w:r>
        <w:rPr>
          <w:w w:val="115"/>
          <w:sz w:val="16"/>
        </w:rPr>
        <w:t>DE</w:t>
      </w:r>
      <w:r>
        <w:rPr>
          <w:spacing w:val="-11"/>
          <w:w w:val="115"/>
          <w:sz w:val="16"/>
        </w:rPr>
        <w:t> </w:t>
      </w:r>
      <w:r>
        <w:rPr>
          <w:spacing w:val="-2"/>
          <w:w w:val="115"/>
          <w:sz w:val="16"/>
        </w:rPr>
        <w:t>EMENDA</w:t>
      </w:r>
    </w:p>
    <w:p>
      <w:pPr>
        <w:pStyle w:val="Heading1"/>
        <w:spacing w:before="65"/>
      </w:pPr>
      <w:r>
        <w:rPr>
          <w:b w:val="0"/>
        </w:rPr>
        <w:br w:type="column"/>
      </w:r>
      <w:r>
        <w:rPr>
          <w:spacing w:val="-2"/>
          <w:w w:val="125"/>
        </w:rPr>
        <w:t>EMENDA</w:t>
      </w:r>
    </w:p>
    <w:p>
      <w:pPr>
        <w:spacing w:after="0"/>
        <w:sectPr>
          <w:type w:val="continuous"/>
          <w:pgSz w:w="11900" w:h="16840"/>
          <w:pgMar w:top="320" w:bottom="280" w:left="280" w:right="280"/>
          <w:cols w:num="3" w:equalWidth="0">
            <w:col w:w="1139" w:space="4441"/>
            <w:col w:w="1546" w:space="2950"/>
            <w:col w:w="1264"/>
          </w:cols>
        </w:sectPr>
      </w:pPr>
    </w:p>
    <w:p>
      <w:pPr>
        <w:tabs>
          <w:tab w:pos="5690" w:val="left" w:leader="none"/>
          <w:tab w:pos="9930" w:val="left" w:leader="none"/>
        </w:tabs>
        <w:spacing w:line="240" w:lineRule="auto"/>
        <w:ind w:left="110" w:right="0" w:firstLine="0"/>
        <w:jc w:val="left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3048000" cy="139700"/>
                <wp:effectExtent l="9525" t="0" r="0" b="12700"/>
                <wp:docPr id="4" name="Textbox 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" name="Textbox 4"/>
                      <wps:cNvSpPr txBox="1"/>
                      <wps:spPr>
                        <a:xfrm>
                          <a:off x="0" y="0"/>
                          <a:ext cx="30480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Comissão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o:spt="202" coordsize="21600,21600" path="m,l,21600r21600,l21600,xe">
                <v:stroke joinstyle="miter"/>
                <v:path gradientshapeok="t" o:connecttype="rect"/>
              </v:shapetype>
              <v:shape style="width:240pt;height:11pt;mso-position-horizontal-relative:char;mso-position-vertical-relative:line" type="#_x0000_t202" id="docshape2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Comissão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  <w:r>
        <w:rPr>
          <w:sz w:val="20"/>
        </w:rPr>
        <w:tab/>
      </w:r>
      <w:r>
        <w:rPr>
          <w:sz w:val="20"/>
        </w:rPr>
        <mc:AlternateContent>
          <mc:Choice Requires="wps">
            <w:drawing>
              <wp:inline distT="0" distB="0" distL="0" distR="0">
                <wp:extent cx="2159000" cy="139700"/>
                <wp:effectExtent l="9525" t="0" r="3175" b="12700"/>
                <wp:docPr id="5" name="Textbox 5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5" name="Textbox 5"/>
                      <wps:cNvSpPr txBox="1"/>
                      <wps:spPr>
                        <a:xfrm>
                          <a:off x="0" y="0"/>
                          <a:ext cx="21590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spacing w:line="174" w:lineRule="exact" w:before="0"/>
                              <w:ind w:left="-10" w:right="0" w:firstLine="0"/>
                              <w:jc w:val="left"/>
                              <w:rPr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>APROPRIAÇÃO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170pt;height:11pt;mso-position-horizontal-relative:char;mso-position-vertical-relative:line" type="#_x0000_t202" id="docshape3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spacing w:line="174" w:lineRule="exact" w:before="0"/>
                        <w:ind w:left="-10" w:right="0" w:firstLine="0"/>
                        <w:jc w:val="left"/>
                        <w:rPr>
                          <w:color w:val="000000"/>
                          <w:sz w:val="16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  <w:sz w:val="16"/>
                        </w:rPr>
                        <w:t>APROPRIAÇÃO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  <w:r>
        <w:rPr>
          <w:sz w:val="20"/>
        </w:rPr>
        <w:tab/>
      </w:r>
      <w:r>
        <w:rPr>
          <w:sz w:val="20"/>
        </w:rPr>
        <mc:AlternateContent>
          <mc:Choice Requires="wps">
            <w:drawing>
              <wp:inline distT="0" distB="0" distL="0" distR="0">
                <wp:extent cx="800100" cy="139700"/>
                <wp:effectExtent l="9525" t="0" r="0" b="12700"/>
                <wp:docPr id="6" name="Textbox 6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" name="Textbox 6"/>
                      <wps:cNvSpPr txBox="1"/>
                      <wps:spPr>
                        <a:xfrm>
                          <a:off x="0" y="0"/>
                          <a:ext cx="8001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spacing w:line="174" w:lineRule="exact" w:before="0"/>
                              <w:ind w:left="220" w:right="0" w:firstLine="0"/>
                              <w:jc w:val="left"/>
                              <w:rPr>
                                <w:b/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2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w w:val="115"/>
                                <w:sz w:val="16"/>
                              </w:rPr>
                              <w:t>-</w:t>
                            </w:r>
                            <w:r>
                              <w:rPr>
                                <w:b/>
                                <w:color w:val="000000"/>
                                <w:spacing w:val="-1"/>
                                <w:w w:val="115"/>
                                <w:sz w:val="16"/>
                              </w:rPr>
                              <w:t> </w:t>
                            </w:r>
                            <w:r>
                              <w:rPr>
                                <w:b/>
                                <w:color w:val="000000"/>
                                <w:spacing w:val="-10"/>
                                <w:w w:val="115"/>
                                <w:sz w:val="16"/>
                              </w:rPr>
                              <w:t>-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63pt;height:11pt;mso-position-horizontal-relative:char;mso-position-vertical-relative:line" type="#_x0000_t202" id="docshape4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spacing w:line="174" w:lineRule="exact" w:before="0"/>
                        <w:ind w:left="220" w:right="0" w:firstLine="0"/>
                        <w:jc w:val="left"/>
                        <w:rPr>
                          <w:b/>
                          <w:color w:val="000000"/>
                          <w:sz w:val="16"/>
                        </w:rPr>
                      </w:pP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2"/>
                          <w:w w:val="115"/>
                          <w:sz w:val="16"/>
                        </w:rPr>
                        <w:t> </w:t>
                      </w:r>
                      <w:r>
                        <w:rPr>
                          <w:b/>
                          <w:color w:val="000000"/>
                          <w:w w:val="115"/>
                          <w:sz w:val="16"/>
                        </w:rPr>
                        <w:t>-</w:t>
                      </w:r>
                      <w:r>
                        <w:rPr>
                          <w:b/>
                          <w:color w:val="000000"/>
                          <w:spacing w:val="-1"/>
                          <w:w w:val="115"/>
                          <w:sz w:val="16"/>
                        </w:rPr>
                        <w:t> </w:t>
                      </w:r>
                      <w:r>
                        <w:rPr>
                          <w:b/>
                          <w:color w:val="000000"/>
                          <w:spacing w:val="-10"/>
                          <w:w w:val="115"/>
                          <w:sz w:val="16"/>
                        </w:rPr>
                        <w:t>-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</w:p>
    <w:p>
      <w:pPr>
        <w:pStyle w:val="Heading2"/>
        <w:spacing w:before="42" w:after="6"/>
      </w:pPr>
      <w:r>
        <w:rPr>
          <w:spacing w:val="-2"/>
          <w:w w:val="115"/>
        </w:rPr>
        <w:t>EMENTA</w:t>
      </w:r>
    </w:p>
    <w:p>
      <w:pPr>
        <w:pStyle w:val="BodyText"/>
        <w:ind w:left="110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7035800" cy="139700"/>
                <wp:effectExtent l="9525" t="0" r="3175" b="12700"/>
                <wp:docPr id="7" name="Textbox 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7" name="Textbox 7"/>
                      <wps:cNvSpPr txBox="1"/>
                      <wps:spPr>
                        <a:xfrm>
                          <a:off x="0" y="0"/>
                          <a:ext cx="70358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DPF</w:t>
                            </w:r>
                            <w:r>
                              <w:rPr>
                                <w:color w:val="000000"/>
                                <w:spacing w:val="6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AÇÃO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2000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Dep.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Aluisio</w:t>
                            </w:r>
                            <w:r>
                              <w:rPr>
                                <w:color w:val="000000"/>
                                <w:spacing w:val="7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Mendes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554pt;height:11pt;mso-position-horizontal-relative:char;mso-position-vertical-relative:line" type="#_x0000_t202" id="docshape5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DPF</w:t>
                      </w:r>
                      <w:r>
                        <w:rPr>
                          <w:color w:val="000000"/>
                          <w:spacing w:val="6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AÇÃO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2000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Dep.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Aluisio</w:t>
                      </w:r>
                      <w:r>
                        <w:rPr>
                          <w:color w:val="000000"/>
                          <w:spacing w:val="7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Mendes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</w:p>
    <w:p>
      <w:pPr>
        <w:tabs>
          <w:tab w:pos="6479" w:val="left" w:leader="none"/>
        </w:tabs>
        <w:spacing w:before="33"/>
        <w:ind w:left="120" w:right="0" w:firstLine="0"/>
        <w:jc w:val="left"/>
        <w:rPr>
          <w:b/>
          <w:sz w:val="16"/>
        </w:rPr>
      </w:pPr>
      <w:r>
        <w:rPr>
          <w:spacing w:val="-2"/>
          <w:w w:val="120"/>
          <w:sz w:val="16"/>
        </w:rPr>
        <w:t>MODALIDADE</w:t>
      </w:r>
      <w:r>
        <w:rPr>
          <w:spacing w:val="-4"/>
          <w:w w:val="120"/>
          <w:sz w:val="16"/>
        </w:rPr>
        <w:t> </w:t>
      </w:r>
      <w:r>
        <w:rPr>
          <w:spacing w:val="-2"/>
          <w:w w:val="120"/>
          <w:sz w:val="16"/>
        </w:rPr>
        <w:t>DE</w:t>
      </w:r>
      <w:r>
        <w:rPr>
          <w:spacing w:val="-3"/>
          <w:w w:val="120"/>
          <w:sz w:val="16"/>
        </w:rPr>
        <w:t> </w:t>
      </w:r>
      <w:r>
        <w:rPr>
          <w:spacing w:val="-2"/>
          <w:w w:val="120"/>
          <w:sz w:val="16"/>
        </w:rPr>
        <w:t>EMENDA</w:t>
      </w:r>
      <w:r>
        <w:rPr>
          <w:sz w:val="16"/>
        </w:rPr>
        <w:tab/>
      </w:r>
      <w:r>
        <w:rPr>
          <w:b/>
          <w:spacing w:val="-2"/>
          <w:w w:val="120"/>
          <w:position w:val="2"/>
          <w:sz w:val="16"/>
        </w:rPr>
        <w:t>SEQUENCIAL</w:t>
      </w:r>
    </w:p>
    <w:p>
      <w:pPr>
        <w:tabs>
          <w:tab w:pos="6470" w:val="left" w:leader="none"/>
        </w:tabs>
        <w:spacing w:line="240" w:lineRule="auto"/>
        <w:ind w:left="110" w:right="0" w:firstLine="0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3886200" cy="139700"/>
                <wp:effectExtent l="9525" t="0" r="0" b="12700"/>
                <wp:docPr id="8" name="Textbox 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8" name="Textbox 8"/>
                      <wps:cNvSpPr txBox="1"/>
                      <wps:spPr>
                        <a:xfrm>
                          <a:off x="0" y="0"/>
                          <a:ext cx="3886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Comissão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306pt;height:11pt;mso-position-horizontal-relative:char;mso-position-vertical-relative:line" type="#_x0000_t202" id="docshape6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Comissão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  <w:r>
        <w:rPr>
          <w:sz w:val="20"/>
        </w:rPr>
        <w:tab/>
      </w:r>
      <w:r>
        <w:rPr>
          <w:position w:val="2"/>
          <w:sz w:val="20"/>
        </w:rPr>
        <mc:AlternateContent>
          <mc:Choice Requires="wps">
            <w:drawing>
              <wp:inline distT="0" distB="0" distL="0" distR="0">
                <wp:extent cx="2997200" cy="139700"/>
                <wp:effectExtent l="9525" t="0" r="3175" b="12700"/>
                <wp:docPr id="9" name="Textbox 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9" name="Textbox 9"/>
                      <wps:cNvSpPr txBox="1"/>
                      <wps:spPr>
                        <a:xfrm>
                          <a:off x="0" y="0"/>
                          <a:ext cx="2997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spacing w:line="174" w:lineRule="exact" w:before="0"/>
                              <w:ind w:left="-10" w:right="0" w:firstLine="0"/>
                              <w:jc w:val="left"/>
                              <w:rPr>
                                <w:b/>
                                <w:color w:val="000000"/>
                                <w:sz w:val="16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pacing w:val="-2"/>
                                <w:w w:val="120"/>
                                <w:sz w:val="16"/>
                              </w:rPr>
                              <w:t>000001264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236pt;height:11pt;mso-position-horizontal-relative:char;mso-position-vertical-relative:line" type="#_x0000_t202" id="docshape7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spacing w:line="174" w:lineRule="exact" w:before="0"/>
                        <w:ind w:left="-10" w:right="0" w:firstLine="0"/>
                        <w:jc w:val="left"/>
                        <w:rPr>
                          <w:b/>
                          <w:color w:val="000000"/>
                          <w:sz w:val="16"/>
                        </w:rPr>
                      </w:pPr>
                      <w:r>
                        <w:rPr>
                          <w:b/>
                          <w:color w:val="000000"/>
                          <w:spacing w:val="-2"/>
                          <w:w w:val="120"/>
                          <w:sz w:val="16"/>
                        </w:rPr>
                        <w:t>000001264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position w:val="2"/>
          <w:sz w:val="20"/>
        </w:rPr>
      </w:r>
    </w:p>
    <w:p>
      <w:pPr>
        <w:spacing w:before="29" w:after="6"/>
        <w:ind w:left="120" w:right="0" w:firstLine="0"/>
        <w:jc w:val="left"/>
        <w:rPr>
          <w:sz w:val="16"/>
        </w:rPr>
      </w:pPr>
      <w:r>
        <w:rPr>
          <w:w w:val="115"/>
          <w:sz w:val="16"/>
        </w:rPr>
        <w:t>ESFERA</w:t>
      </w:r>
      <w:r>
        <w:rPr>
          <w:spacing w:val="5"/>
          <w:w w:val="115"/>
          <w:sz w:val="16"/>
        </w:rPr>
        <w:t> </w:t>
      </w:r>
      <w:r>
        <w:rPr>
          <w:spacing w:val="-2"/>
          <w:w w:val="115"/>
          <w:sz w:val="16"/>
        </w:rPr>
        <w:t>ORÇAMENTÁRIA</w:t>
      </w:r>
    </w:p>
    <w:p>
      <w:pPr>
        <w:pStyle w:val="BodyText"/>
        <w:ind w:left="110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3898900" cy="139700"/>
                <wp:effectExtent l="9525" t="0" r="6350" b="12700"/>
                <wp:docPr id="10" name="Textbox 10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0" name="Textbox 10"/>
                      <wps:cNvSpPr txBox="1"/>
                      <wps:spPr>
                        <a:xfrm>
                          <a:off x="0" y="0"/>
                          <a:ext cx="38989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5"/>
                              </w:rPr>
                              <w:t>10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Orçamento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Fiscal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307pt;height:11pt;mso-position-horizontal-relative:char;mso-position-vertical-relative:line" type="#_x0000_t202" id="docshape8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5"/>
                        </w:rPr>
                        <w:t>10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-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Orçamento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Fiscal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</w:p>
    <w:p>
      <w:pPr>
        <w:pStyle w:val="BodyText"/>
        <w:spacing w:before="2"/>
        <w:rPr>
          <w:sz w:val="8"/>
        </w:rPr>
      </w:pPr>
    </w:p>
    <w:p>
      <w:pPr>
        <w:spacing w:after="0"/>
        <w:rPr>
          <w:sz w:val="8"/>
        </w:rPr>
        <w:sectPr>
          <w:type w:val="continuous"/>
          <w:pgSz w:w="11900" w:h="16840"/>
          <w:pgMar w:top="320" w:bottom="280" w:left="280" w:right="280"/>
        </w:sectPr>
      </w:pPr>
    </w:p>
    <w:p>
      <w:pPr>
        <w:pStyle w:val="Heading1"/>
        <w:spacing w:before="98"/>
      </w:pPr>
      <w:r>
        <w:rPr>
          <w:w w:val="125"/>
        </w:rPr>
        <w:t>ACRÉSCIMOS</w:t>
      </w:r>
      <w:r>
        <w:rPr>
          <w:spacing w:val="-2"/>
          <w:w w:val="125"/>
        </w:rPr>
        <w:t> </w:t>
      </w:r>
      <w:r>
        <w:rPr>
          <w:w w:val="125"/>
        </w:rPr>
        <w:t>À</w:t>
      </w:r>
      <w:r>
        <w:rPr>
          <w:spacing w:val="-2"/>
          <w:w w:val="125"/>
        </w:rPr>
        <w:t> PROGRAMAÇÃO</w:t>
      </w:r>
    </w:p>
    <w:p>
      <w:pPr>
        <w:pStyle w:val="Heading2"/>
        <w:spacing w:before="134"/>
      </w:pPr>
      <w:r>
        <w:rPr>
          <w:w w:val="115"/>
        </w:rPr>
        <w:t>ÓRGÃO</w:t>
      </w:r>
      <w:r>
        <w:rPr>
          <w:spacing w:val="-5"/>
          <w:w w:val="115"/>
        </w:rPr>
        <w:t> </w:t>
      </w:r>
      <w:r>
        <w:rPr>
          <w:spacing w:val="-2"/>
          <w:w w:val="115"/>
        </w:rPr>
        <w:t>ORÇAMENTÁRIO</w:t>
      </w:r>
    </w:p>
    <w:p>
      <w:pPr>
        <w:spacing w:line="240" w:lineRule="auto" w:before="0"/>
        <w:rPr>
          <w:sz w:val="16"/>
        </w:rPr>
      </w:pPr>
      <w:r>
        <w:rPr/>
        <w:br w:type="column"/>
      </w:r>
      <w:r>
        <w:rPr>
          <w:sz w:val="16"/>
        </w:rPr>
      </w:r>
    </w:p>
    <w:p>
      <w:pPr>
        <w:pStyle w:val="BodyText"/>
        <w:spacing w:before="46"/>
      </w:pPr>
    </w:p>
    <w:p>
      <w:pPr>
        <w:pStyle w:val="Heading2"/>
        <w:spacing w:before="1"/>
      </w:pPr>
      <w:r>
        <w:rPr>
          <w:w w:val="115"/>
        </w:rPr>
        <w:t>UNIDADE</w:t>
      </w:r>
      <w:r>
        <w:rPr>
          <w:spacing w:val="7"/>
          <w:w w:val="115"/>
        </w:rPr>
        <w:t> </w:t>
      </w:r>
      <w:r>
        <w:rPr>
          <w:spacing w:val="-2"/>
          <w:w w:val="115"/>
        </w:rPr>
        <w:t>ORÇAMENTÁRIA</w:t>
      </w:r>
    </w:p>
    <w:p>
      <w:pPr>
        <w:spacing w:after="0"/>
        <w:sectPr>
          <w:type w:val="continuous"/>
          <w:pgSz w:w="11900" w:h="16840"/>
          <w:pgMar w:top="320" w:bottom="280" w:left="280" w:right="280"/>
          <w:cols w:num="2" w:equalWidth="0">
            <w:col w:w="2987" w:space="3373"/>
            <w:col w:w="4980"/>
          </w:cols>
        </w:sectPr>
      </w:pPr>
    </w:p>
    <w:p>
      <w:pPr>
        <w:spacing w:line="240" w:lineRule="auto"/>
        <w:ind w:left="110" w:right="0" w:firstLine="0"/>
        <w:jc w:val="left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3898900" cy="139700"/>
                <wp:effectExtent l="9525" t="0" r="6350" b="12700"/>
                <wp:docPr id="11" name="Textbox 1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1" name="Textbox 11"/>
                      <wps:cNvSpPr txBox="1"/>
                      <wps:spPr>
                        <a:xfrm>
                          <a:off x="0" y="0"/>
                          <a:ext cx="38989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30000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Ministério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Justiça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Segurança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Pública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307pt;height:11pt;mso-position-horizontal-relative:char;mso-position-vertical-relative:line" type="#_x0000_t202" id="docshape9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30000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Ministério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da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Justiça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e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Segurança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Pública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z w:val="20"/>
        </w:rPr>
      </w:r>
      <w:r>
        <w:rPr>
          <w:rFonts w:ascii="Times New Roman"/>
          <w:spacing w:val="145"/>
          <w:sz w:val="20"/>
        </w:rPr>
        <w:t> </w:t>
      </w:r>
      <w:r>
        <w:rPr>
          <w:spacing w:val="145"/>
          <w:sz w:val="20"/>
        </w:rPr>
        <mc:AlternateContent>
          <mc:Choice Requires="wps">
            <w:drawing>
              <wp:inline distT="0" distB="0" distL="0" distR="0">
                <wp:extent cx="2997200" cy="139700"/>
                <wp:effectExtent l="9525" t="0" r="3175" b="12700"/>
                <wp:docPr id="12" name="Textbox 12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2" name="Textbox 12"/>
                      <wps:cNvSpPr txBox="1"/>
                      <wps:spPr>
                        <a:xfrm>
                          <a:off x="0" y="0"/>
                          <a:ext cx="2997200" cy="13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w w:val="110"/>
                              </w:rPr>
                              <w:t>30108</w:t>
                            </w:r>
                            <w:r>
                              <w:rPr>
                                <w:color w:val="000000"/>
                                <w:spacing w:val="4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-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Departamento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0"/>
                              </w:rPr>
                              <w:t>Polícia</w:t>
                            </w:r>
                            <w:r>
                              <w:rPr>
                                <w:color w:val="000000"/>
                                <w:spacing w:val="5"/>
                                <w:w w:val="110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0"/>
                              </w:rPr>
                              <w:t>Federal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style="width:236pt;height:11pt;mso-position-horizontal-relative:char;mso-position-vertical-relative:line" type="#_x0000_t202" id="docshape10" filled="true" fillcolor="#ecebeb" stroked="true" strokeweight="1pt" strokecolor="#d6d2d2">
                <w10:anchorlock/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w w:val="110"/>
                        </w:rPr>
                        <w:t>30108</w:t>
                      </w:r>
                      <w:r>
                        <w:rPr>
                          <w:color w:val="000000"/>
                          <w:spacing w:val="4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-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Departamento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de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w w:val="110"/>
                        </w:rPr>
                        <w:t>Polícia</w:t>
                      </w:r>
                      <w:r>
                        <w:rPr>
                          <w:color w:val="000000"/>
                          <w:spacing w:val="5"/>
                          <w:w w:val="110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0"/>
                        </w:rPr>
                        <w:t>Federal</w:t>
                      </w:r>
                    </w:p>
                  </w:txbxContent>
                </v:textbox>
                <v:fill type="solid"/>
                <v:stroke dashstyle="shortdot"/>
              </v:shape>
            </w:pict>
          </mc:Fallback>
        </mc:AlternateContent>
      </w:r>
      <w:r>
        <w:rPr>
          <w:spacing w:val="145"/>
          <w:sz w:val="20"/>
        </w:rPr>
      </w:r>
    </w:p>
    <w:p>
      <w:pPr>
        <w:pStyle w:val="BodyText"/>
        <w:spacing w:before="2"/>
        <w:rPr>
          <w:sz w:val="5"/>
        </w:rPr>
      </w:pPr>
    </w:p>
    <w:p>
      <w:pPr>
        <w:pStyle w:val="BodyText"/>
        <w:ind w:left="120"/>
        <w:rPr>
          <w:sz w:val="20"/>
        </w:rPr>
      </w:pPr>
      <w:r>
        <w:rPr>
          <w:sz w:val="20"/>
        </w:rPr>
        <mc:AlternateContent>
          <mc:Choice Requires="wps">
            <w:drawing>
              <wp:inline distT="0" distB="0" distL="0" distR="0">
                <wp:extent cx="7029450" cy="1676400"/>
                <wp:effectExtent l="0" t="0" r="0" b="9525"/>
                <wp:docPr id="13" name="Group 13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13" name="Group 13"/>
                      <wpg:cNvGrpSpPr/>
                      <wpg:grpSpPr>
                        <a:xfrm>
                          <a:off x="0" y="0"/>
                          <a:ext cx="7029450" cy="1676400"/>
                          <a:chExt cx="7029450" cy="1676400"/>
                        </a:xfrm>
                      </wpg:grpSpPr>
                      <wps:wsp>
                        <wps:cNvPr id="14" name="Textbox 14"/>
                        <wps:cNvSpPr txBox="1"/>
                        <wps:spPr>
                          <a:xfrm>
                            <a:off x="1790700" y="6350"/>
                            <a:ext cx="20955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>
                              <w:pPr>
                                <w:spacing w:before="15"/>
                                <w:ind w:left="583" w:right="0" w:firstLine="0"/>
                                <w:jc w:val="left"/>
                                <w:rPr>
                                  <w:b/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06.122.0032.2000.0001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5" name="Graphic 15"/>
                        <wps:cNvSpPr/>
                        <wps:spPr>
                          <a:xfrm>
                            <a:off x="107950" y="0"/>
                            <a:ext cx="6921500" cy="1676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921500" h="1676400">
                                <a:moveTo>
                                  <a:pt x="1676400" y="6350"/>
                                </a:moveTo>
                                <a:lnTo>
                                  <a:pt x="3784600" y="6350"/>
                                </a:lnTo>
                              </a:path>
                              <a:path w="6921500" h="1676400">
                                <a:moveTo>
                                  <a:pt x="1682750" y="0"/>
                                </a:moveTo>
                                <a:lnTo>
                                  <a:pt x="1682750" y="152400"/>
                                </a:lnTo>
                              </a:path>
                              <a:path w="6921500" h="1676400">
                                <a:moveTo>
                                  <a:pt x="1676400" y="146050"/>
                                </a:moveTo>
                                <a:lnTo>
                                  <a:pt x="3784600" y="146050"/>
                                </a:lnTo>
                              </a:path>
                              <a:path w="6921500" h="1676400">
                                <a:moveTo>
                                  <a:pt x="3778250" y="0"/>
                                </a:moveTo>
                                <a:lnTo>
                                  <a:pt x="3778250" y="152400"/>
                                </a:lnTo>
                              </a:path>
                              <a:path w="6921500" h="1676400">
                                <a:moveTo>
                                  <a:pt x="12700" y="603250"/>
                                </a:moveTo>
                                <a:lnTo>
                                  <a:pt x="6908800" y="603250"/>
                                </a:lnTo>
                              </a:path>
                              <a:path w="6921500" h="1676400">
                                <a:moveTo>
                                  <a:pt x="19050" y="596900"/>
                                </a:moveTo>
                                <a:lnTo>
                                  <a:pt x="19050" y="749300"/>
                                </a:lnTo>
                              </a:path>
                              <a:path w="6921500" h="1676400">
                                <a:moveTo>
                                  <a:pt x="6902450" y="596900"/>
                                </a:moveTo>
                                <a:lnTo>
                                  <a:pt x="6902450" y="749300"/>
                                </a:lnTo>
                              </a:path>
                              <a:path w="6921500" h="1676400">
                                <a:moveTo>
                                  <a:pt x="12700" y="1187450"/>
                                </a:moveTo>
                                <a:lnTo>
                                  <a:pt x="6921500" y="1187450"/>
                                </a:lnTo>
                              </a:path>
                              <a:path w="6921500" h="1676400">
                                <a:moveTo>
                                  <a:pt x="19050" y="1181100"/>
                                </a:moveTo>
                                <a:lnTo>
                                  <a:pt x="19050" y="1333500"/>
                                </a:lnTo>
                              </a:path>
                              <a:path w="6921500" h="1676400">
                                <a:moveTo>
                                  <a:pt x="6915150" y="1181100"/>
                                </a:moveTo>
                                <a:lnTo>
                                  <a:pt x="6915150" y="1333500"/>
                                </a:lnTo>
                              </a:path>
                              <a:path w="6921500" h="1676400">
                                <a:moveTo>
                                  <a:pt x="12700" y="1479550"/>
                                </a:moveTo>
                                <a:lnTo>
                                  <a:pt x="3784600" y="1479550"/>
                                </a:lnTo>
                              </a:path>
                              <a:path w="6921500" h="1676400">
                                <a:moveTo>
                                  <a:pt x="19050" y="1473200"/>
                                </a:moveTo>
                                <a:lnTo>
                                  <a:pt x="19050" y="1625600"/>
                                </a:lnTo>
                              </a:path>
                              <a:path w="6921500" h="1676400">
                                <a:moveTo>
                                  <a:pt x="12700" y="1619250"/>
                                </a:moveTo>
                                <a:lnTo>
                                  <a:pt x="3784600" y="1619250"/>
                                </a:lnTo>
                              </a:path>
                              <a:path w="6921500" h="1676400">
                                <a:moveTo>
                                  <a:pt x="3778250" y="1473200"/>
                                </a:moveTo>
                                <a:lnTo>
                                  <a:pt x="3778250" y="1625600"/>
                                </a:lnTo>
                              </a:path>
                              <a:path w="6921500" h="1676400">
                                <a:moveTo>
                                  <a:pt x="0" y="171450"/>
                                </a:moveTo>
                                <a:lnTo>
                                  <a:pt x="6921500" y="171450"/>
                                </a:lnTo>
                              </a:path>
                              <a:path w="6921500" h="1676400">
                                <a:moveTo>
                                  <a:pt x="6350" y="165100"/>
                                </a:moveTo>
                                <a:lnTo>
                                  <a:pt x="6350" y="1676400"/>
                                </a:lnTo>
                              </a:path>
                              <a:path w="6921500" h="1676400">
                                <a:moveTo>
                                  <a:pt x="0" y="1670050"/>
                                </a:moveTo>
                                <a:lnTo>
                                  <a:pt x="6921500" y="1670050"/>
                                </a:lnTo>
                              </a:path>
                              <a:path w="6921500" h="1676400">
                                <a:moveTo>
                                  <a:pt x="6915150" y="165100"/>
                                </a:moveTo>
                                <a:lnTo>
                                  <a:pt x="6915150" y="1676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Textbox 16"/>
                        <wps:cNvSpPr txBox="1"/>
                        <wps:spPr>
                          <a:xfrm>
                            <a:off x="0" y="6403"/>
                            <a:ext cx="1630680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84" w:lineRule="exact" w:before="0"/>
                                <w:ind w:left="0" w:right="0" w:firstLine="0"/>
                                <w:jc w:val="left"/>
                                <w:rPr>
                                  <w:b/>
                                  <w:sz w:val="16"/>
                                </w:rPr>
                              </w:pPr>
                              <w:r>
                                <w:rPr>
                                  <w:b/>
                                  <w:w w:val="120"/>
                                  <w:sz w:val="16"/>
                                </w:rPr>
                                <w:t>FUNCIONAL</w:t>
                              </w:r>
                              <w:r>
                                <w:rPr>
                                  <w:b/>
                                  <w:spacing w:val="-3"/>
                                  <w:w w:val="12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b/>
                                  <w:spacing w:val="-2"/>
                                  <w:w w:val="120"/>
                                  <w:sz w:val="16"/>
                                </w:rPr>
                                <w:t>PROGRAMÁTICA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7" name="Textbox 17"/>
                        <wps:cNvSpPr txBox="1"/>
                        <wps:spPr>
                          <a:xfrm>
                            <a:off x="127000" y="1485900"/>
                            <a:ext cx="3752850" cy="1778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>
                              <w:pPr>
                                <w:spacing w:line="174" w:lineRule="exact" w:before="0"/>
                                <w:ind w:left="0" w:right="0" w:firstLine="0"/>
                                <w:jc w:val="lef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9000000</w:t>
                              </w:r>
                              <w:r>
                                <w:rPr>
                                  <w:color w:val="000000"/>
                                  <w:spacing w:val="22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23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8" name="Textbox 18"/>
                        <wps:cNvSpPr txBox="1"/>
                        <wps:spPr>
                          <a:xfrm>
                            <a:off x="114300" y="13271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>
                              <w:pPr>
                                <w:spacing w:before="28"/>
                                <w:ind w:left="1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w w:val="115"/>
                                  <w:sz w:val="16"/>
                                </w:rPr>
                                <w:t>LOCALIDADE</w:t>
                              </w:r>
                              <w:r>
                                <w:rPr>
                                  <w:spacing w:val="-6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BENEFICIADA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19" name="Textbox 19"/>
                        <wps:cNvSpPr txBox="1"/>
                        <wps:spPr>
                          <a:xfrm>
                            <a:off x="127000" y="1187450"/>
                            <a:ext cx="68961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>
                              <w:pPr>
                                <w:spacing w:line="184" w:lineRule="exact" w:before="0"/>
                                <w:ind w:left="0" w:right="0" w:firstLine="0"/>
                                <w:jc w:val="lef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0001</w:t>
                              </w:r>
                              <w:r>
                                <w:rPr>
                                  <w:color w:val="000000"/>
                                  <w:spacing w:val="10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11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Nacional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0" name="Textbox 20"/>
                        <wps:cNvSpPr txBox="1"/>
                        <wps:spPr>
                          <a:xfrm>
                            <a:off x="114300" y="10350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>
                              <w:pPr>
                                <w:spacing w:before="28"/>
                                <w:ind w:left="1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SUBTÍTULO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1" name="Textbox 21"/>
                        <wps:cNvSpPr txBox="1"/>
                        <wps:spPr>
                          <a:xfrm>
                            <a:off x="114300" y="895350"/>
                            <a:ext cx="69088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>
                              <w:pPr>
                                <w:spacing w:line="174" w:lineRule="exact" w:before="0"/>
                                <w:ind w:left="-10" w:right="0" w:firstLine="0"/>
                                <w:jc w:val="lef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5"/>
                                  <w:sz w:val="16"/>
                                </w:rPr>
                                <w:t>2000</w:t>
                              </w:r>
                              <w:r>
                                <w:rPr>
                                  <w:color w:val="000000"/>
                                  <w:spacing w:val="-12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-12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5"/>
                                  <w:sz w:val="16"/>
                                </w:rPr>
                                <w:t>Administração</w:t>
                              </w:r>
                              <w:r>
                                <w:rPr>
                                  <w:color w:val="000000"/>
                                  <w:spacing w:val="-12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5"/>
                                  <w:sz w:val="16"/>
                                </w:rPr>
                                <w:t>da</w:t>
                              </w:r>
                              <w:r>
                                <w:rPr>
                                  <w:color w:val="000000"/>
                                  <w:spacing w:val="-12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Unidade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2" name="Textbox 22"/>
                        <wps:cNvSpPr txBox="1"/>
                        <wps:spPr>
                          <a:xfrm>
                            <a:off x="114300" y="7429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>
                              <w:pPr>
                                <w:spacing w:before="28"/>
                                <w:ind w:left="-1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4"/>
                                  <w:w w:val="115"/>
                                  <w:sz w:val="16"/>
                                </w:rPr>
                                <w:t>AÇÃO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3" name="Textbox 23"/>
                        <wps:cNvSpPr txBox="1"/>
                        <wps:spPr>
                          <a:xfrm>
                            <a:off x="127000" y="603250"/>
                            <a:ext cx="68834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>
                              <w:pPr>
                                <w:spacing w:line="184" w:lineRule="exact" w:before="0"/>
                                <w:ind w:left="0" w:right="0" w:firstLine="0"/>
                                <w:jc w:val="lef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5"/>
                                  <w:sz w:val="16"/>
                                </w:rPr>
                                <w:t>0032</w:t>
                              </w:r>
                              <w:r>
                                <w:rPr>
                                  <w:color w:val="000000"/>
                                  <w:spacing w:val="-13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-13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5"/>
                                  <w:sz w:val="16"/>
                                </w:rPr>
                                <w:t>Programa</w:t>
                              </w:r>
                              <w:r>
                                <w:rPr>
                                  <w:color w:val="000000"/>
                                  <w:spacing w:val="-12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5"/>
                                  <w:sz w:val="16"/>
                                </w:rPr>
                                <w:t>de</w:t>
                              </w:r>
                              <w:r>
                                <w:rPr>
                                  <w:color w:val="000000"/>
                                  <w:spacing w:val="-13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5"/>
                                  <w:sz w:val="16"/>
                                </w:rPr>
                                <w:t>Gestão</w:t>
                              </w:r>
                              <w:r>
                                <w:rPr>
                                  <w:color w:val="000000"/>
                                  <w:spacing w:val="-13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5"/>
                                  <w:sz w:val="16"/>
                                </w:rPr>
                                <w:t>e</w:t>
                              </w:r>
                              <w:r>
                                <w:rPr>
                                  <w:color w:val="000000"/>
                                  <w:spacing w:val="-12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5"/>
                                  <w:sz w:val="16"/>
                                </w:rPr>
                                <w:t>Manutenção</w:t>
                              </w:r>
                              <w:r>
                                <w:rPr>
                                  <w:color w:val="000000"/>
                                  <w:spacing w:val="-13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5"/>
                                  <w:sz w:val="16"/>
                                </w:rPr>
                                <w:t>do</w:t>
                              </w:r>
                              <w:r>
                                <w:rPr>
                                  <w:color w:val="000000"/>
                                  <w:spacing w:val="-12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5"/>
                                  <w:sz w:val="16"/>
                                </w:rPr>
                                <w:t>Poder</w:t>
                              </w:r>
                              <w:r>
                                <w:rPr>
                                  <w:color w:val="000000"/>
                                  <w:spacing w:val="-13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Executivo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4" name="Textbox 24"/>
                        <wps:cNvSpPr txBox="1"/>
                        <wps:spPr>
                          <a:xfrm>
                            <a:off x="114300" y="450850"/>
                            <a:ext cx="6908800" cy="152400"/>
                          </a:xfrm>
                          <a:prstGeom prst="rect">
                            <a:avLst/>
                          </a:pr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>
                              <w:pPr>
                                <w:spacing w:before="28"/>
                                <w:ind w:left="-1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PROGRAMA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5" name="Textbox 25"/>
                        <wps:cNvSpPr txBox="1"/>
                        <wps:spPr>
                          <a:xfrm>
                            <a:off x="4051300" y="311150"/>
                            <a:ext cx="29718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>
                              <w:pPr>
                                <w:spacing w:line="174" w:lineRule="exact" w:before="0"/>
                                <w:ind w:left="-10" w:right="0" w:firstLine="0"/>
                                <w:jc w:val="lef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122</w:t>
                              </w:r>
                              <w:r>
                                <w:rPr>
                                  <w:color w:val="000000"/>
                                  <w:spacing w:val="-4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-4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Administração</w:t>
                              </w:r>
                              <w:r>
                                <w:rPr>
                                  <w:color w:val="000000"/>
                                  <w:spacing w:val="-3"/>
                                  <w:w w:val="115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6"/>
                                </w:rPr>
                                <w:t>Geral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6" name="Textbox 26"/>
                        <wps:cNvSpPr txBox="1"/>
                        <wps:spPr>
                          <a:xfrm>
                            <a:off x="114300" y="311150"/>
                            <a:ext cx="37719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txbx>
                          <w:txbxContent>
                            <w:p>
                              <w:pPr>
                                <w:spacing w:line="174" w:lineRule="exact" w:before="0"/>
                                <w:ind w:left="-10" w:right="0" w:firstLine="0"/>
                                <w:jc w:val="left"/>
                                <w:rPr>
                                  <w:color w:val="000000"/>
                                  <w:sz w:val="16"/>
                                </w:rPr>
                              </w:pP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06</w:t>
                              </w:r>
                              <w:r>
                                <w:rPr>
                                  <w:color w:val="000000"/>
                                  <w:spacing w:val="15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-</w:t>
                              </w:r>
                              <w:r>
                                <w:rPr>
                                  <w:color w:val="000000"/>
                                  <w:spacing w:val="14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w w:val="110"/>
                                  <w:sz w:val="16"/>
                                </w:rPr>
                                <w:t>Segurança</w:t>
                              </w:r>
                              <w:r>
                                <w:rPr>
                                  <w:color w:val="000000"/>
                                  <w:spacing w:val="15"/>
                                  <w:w w:val="110"/>
                                  <w:sz w:val="16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0"/>
                                  <w:sz w:val="16"/>
                                </w:rPr>
                                <w:t>Pública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7" name="Textbox 27"/>
                        <wps:cNvSpPr txBox="1"/>
                        <wps:spPr>
                          <a:xfrm>
                            <a:off x="4051300" y="184203"/>
                            <a:ext cx="650875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84" w:lineRule="exact" w:before="0"/>
                                <w:ind w:left="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SUBFUNÇÃO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28" name="Textbox 28"/>
                        <wps:cNvSpPr txBox="1"/>
                        <wps:spPr>
                          <a:xfrm>
                            <a:off x="114300" y="184203"/>
                            <a:ext cx="441959" cy="11874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84" w:lineRule="exact" w:before="0"/>
                                <w:ind w:left="0" w:right="0" w:firstLine="0"/>
                                <w:jc w:val="left"/>
                                <w:rPr>
                                  <w:sz w:val="16"/>
                                </w:rPr>
                              </w:pPr>
                              <w:r>
                                <w:rPr>
                                  <w:spacing w:val="-2"/>
                                  <w:w w:val="115"/>
                                  <w:sz w:val="16"/>
                                </w:rPr>
                                <w:t>FUNÇÃO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553.5pt;height:132pt;mso-position-horizontal-relative:char;mso-position-vertical-relative:line" id="docshapegroup11" coordorigin="0,0" coordsize="11070,2640">
                <v:shape style="position:absolute;left:2820;top:10;width:3300;height:220" type="#_x0000_t202" id="docshape12" filled="true" fillcolor="#ecebeb" stroked="false">
                  <v:textbox inset="0,0,0,0">
                    <w:txbxContent>
                      <w:p>
                        <w:pPr>
                          <w:spacing w:before="15"/>
                          <w:ind w:left="583" w:right="0" w:firstLine="0"/>
                          <w:jc w:val="left"/>
                          <w:rPr>
                            <w:b/>
                            <w:color w:val="000000"/>
                            <w:sz w:val="16"/>
                          </w:rPr>
                        </w:pPr>
                        <w:r>
                          <w:rPr>
                            <w:b/>
                            <w:color w:val="000000"/>
                            <w:spacing w:val="-2"/>
                            <w:w w:val="115"/>
                            <w:sz w:val="16"/>
                          </w:rPr>
                          <w:t>06.122.0032.2000.0001</w:t>
                        </w:r>
                      </w:p>
                    </w:txbxContent>
                  </v:textbox>
                  <v:fill type="solid"/>
                  <w10:wrap type="none"/>
                </v:shape>
                <v:shape style="position:absolute;left:170;top:0;width:10900;height:2640" id="docshape13" coordorigin="170,0" coordsize="10900,2640" path="m2810,10l6130,10m2820,0l2820,240m2810,230l6130,230m6120,0l6120,240m190,950l11050,950m200,940l200,1180m11040,940l11040,1180m190,1870l11070,1870m200,1860l200,2100m11060,1860l11060,2100m190,2330l6130,2330m200,2320l200,2560m190,2550l6130,2550m6120,2320l6120,2560m170,270l11070,270m180,260l180,2640m170,2630l11070,2630m11060,260l11060,2640e" filled="false" stroked="true" strokeweight="1pt" strokecolor="#d6d2d2">
                  <v:path arrowok="t"/>
                  <v:stroke dashstyle="shortdot"/>
                </v:shape>
                <v:shape style="position:absolute;left:0;top:10;width:2568;height:187" type="#_x0000_t202" id="docshape14" filled="false" stroked="false">
                  <v:textbox inset="0,0,0,0">
                    <w:txbxContent>
                      <w:p>
                        <w:pPr>
                          <w:spacing w:line="184" w:lineRule="exact" w:before="0"/>
                          <w:ind w:left="0" w:right="0" w:firstLine="0"/>
                          <w:jc w:val="left"/>
                          <w:rPr>
                            <w:b/>
                            <w:sz w:val="16"/>
                          </w:rPr>
                        </w:pPr>
                        <w:r>
                          <w:rPr>
                            <w:b/>
                            <w:w w:val="120"/>
                            <w:sz w:val="16"/>
                          </w:rPr>
                          <w:t>FUNCIONAL</w:t>
                        </w:r>
                        <w:r>
                          <w:rPr>
                            <w:b/>
                            <w:spacing w:val="-3"/>
                            <w:w w:val="120"/>
                            <w:sz w:val="16"/>
                          </w:rPr>
                          <w:t> </w:t>
                        </w:r>
                        <w:r>
                          <w:rPr>
                            <w:b/>
                            <w:spacing w:val="-2"/>
                            <w:w w:val="120"/>
                            <w:sz w:val="16"/>
                          </w:rPr>
                          <w:t>PROGRAMÁTICA</w:t>
                        </w:r>
                      </w:p>
                    </w:txbxContent>
                  </v:textbox>
                  <w10:wrap type="none"/>
                </v:shape>
                <v:shape style="position:absolute;left:200;top:2340;width:5910;height:280" type="#_x0000_t202" id="docshape15" filled="true" fillcolor="#ecebeb" stroked="false">
                  <v:textbox inset="0,0,0,0">
                    <w:txbxContent>
                      <w:p>
                        <w:pPr>
                          <w:spacing w:line="174" w:lineRule="exact" w:before="0"/>
                          <w:ind w:left="0" w:right="0" w:firstLine="0"/>
                          <w:jc w:val="lef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9000000</w:t>
                        </w:r>
                        <w:r>
                          <w:rPr>
                            <w:color w:val="000000"/>
                            <w:spacing w:val="22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23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  <v:fill type="solid"/>
                  <w10:wrap type="none"/>
                </v:shape>
                <v:shape style="position:absolute;left:180;top:2090;width:10880;height:240" type="#_x0000_t202" id="docshape16" filled="false" stroked="true" strokeweight="1pt" strokecolor="#d6d2d2">
                  <v:textbox inset="0,0,0,0">
                    <w:txbxContent>
                      <w:p>
                        <w:pPr>
                          <w:spacing w:before="28"/>
                          <w:ind w:left="1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w w:val="115"/>
                            <w:sz w:val="16"/>
                          </w:rPr>
                          <w:t>LOCALIDADE</w:t>
                        </w:r>
                        <w:r>
                          <w:rPr>
                            <w:spacing w:val="-6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spacing w:val="-2"/>
                            <w:w w:val="115"/>
                            <w:sz w:val="16"/>
                          </w:rPr>
                          <w:t>BENEFICIADA</w:t>
                        </w:r>
                      </w:p>
                    </w:txbxContent>
                  </v:textbox>
                  <v:stroke dashstyle="shortdot"/>
                  <w10:wrap type="none"/>
                </v:shape>
                <v:shape style="position:absolute;left:200;top:1870;width:10860;height:220" type="#_x0000_t202" id="docshape17" filled="true" fillcolor="#ecebeb" stroked="false">
                  <v:textbox inset="0,0,0,0">
                    <w:txbxContent>
                      <w:p>
                        <w:pPr>
                          <w:spacing w:line="184" w:lineRule="exact" w:before="0"/>
                          <w:ind w:left="0" w:right="0" w:firstLine="0"/>
                          <w:jc w:val="lef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0001</w:t>
                        </w:r>
                        <w:r>
                          <w:rPr>
                            <w:color w:val="000000"/>
                            <w:spacing w:val="10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11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Nacional</w:t>
                        </w:r>
                      </w:p>
                    </w:txbxContent>
                  </v:textbox>
                  <v:fill type="solid"/>
                  <w10:wrap type="none"/>
                </v:shape>
                <v:shape style="position:absolute;left:180;top:1630;width:10880;height:240" type="#_x0000_t202" id="docshape18" filled="false" stroked="true" strokeweight="1pt" strokecolor="#d6d2d2">
                  <v:textbox inset="0,0,0,0">
                    <w:txbxContent>
                      <w:p>
                        <w:pPr>
                          <w:spacing w:before="28"/>
                          <w:ind w:left="1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SUBTÍTULO</w:t>
                        </w:r>
                      </w:p>
                    </w:txbxContent>
                  </v:textbox>
                  <v:stroke dashstyle="shortdot"/>
                  <w10:wrap type="none"/>
                </v:shape>
                <v:shape style="position:absolute;left:180;top:1410;width:10880;height:220" type="#_x0000_t202" id="docshape19" filled="true" fillcolor="#ecebeb" stroked="true" strokeweight="1pt" strokecolor="#d6d2d2">
                  <v:textbox inset="0,0,0,0">
                    <w:txbxContent>
                      <w:p>
                        <w:pPr>
                          <w:spacing w:line="174" w:lineRule="exact" w:before="0"/>
                          <w:ind w:left="-10" w:right="0" w:firstLine="0"/>
                          <w:jc w:val="lef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5"/>
                            <w:sz w:val="16"/>
                          </w:rPr>
                          <w:t>2000</w:t>
                        </w:r>
                        <w:r>
                          <w:rPr>
                            <w:color w:val="000000"/>
                            <w:spacing w:val="-12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-12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5"/>
                            <w:sz w:val="16"/>
                          </w:rPr>
                          <w:t>Administração</w:t>
                        </w:r>
                        <w:r>
                          <w:rPr>
                            <w:color w:val="000000"/>
                            <w:spacing w:val="-12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5"/>
                            <w:sz w:val="16"/>
                          </w:rPr>
                          <w:t>da</w:t>
                        </w:r>
                        <w:r>
                          <w:rPr>
                            <w:color w:val="000000"/>
                            <w:spacing w:val="-12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Unidade</w:t>
                        </w:r>
                      </w:p>
                    </w:txbxContent>
                  </v:textbox>
                  <v:fill type="solid"/>
                  <v:stroke dashstyle="shortdot"/>
                  <w10:wrap type="none"/>
                </v:shape>
                <v:shape style="position:absolute;left:180;top:1170;width:10880;height:240" type="#_x0000_t202" id="docshape20" filled="false" stroked="true" strokeweight="1pt" strokecolor="#d6d2d2">
                  <v:textbox inset="0,0,0,0">
                    <w:txbxContent>
                      <w:p>
                        <w:pPr>
                          <w:spacing w:before="28"/>
                          <w:ind w:left="-1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pacing w:val="-4"/>
                            <w:w w:val="115"/>
                            <w:sz w:val="16"/>
                          </w:rPr>
                          <w:t>AÇÃO</w:t>
                        </w:r>
                      </w:p>
                    </w:txbxContent>
                  </v:textbox>
                  <v:stroke dashstyle="shortdot"/>
                  <w10:wrap type="none"/>
                </v:shape>
                <v:shape style="position:absolute;left:200;top:950;width:10840;height:220" type="#_x0000_t202" id="docshape21" filled="true" fillcolor="#ecebeb" stroked="false">
                  <v:textbox inset="0,0,0,0">
                    <w:txbxContent>
                      <w:p>
                        <w:pPr>
                          <w:spacing w:line="184" w:lineRule="exact" w:before="0"/>
                          <w:ind w:left="0" w:right="0" w:firstLine="0"/>
                          <w:jc w:val="lef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5"/>
                            <w:sz w:val="16"/>
                          </w:rPr>
                          <w:t>0032</w:t>
                        </w:r>
                        <w:r>
                          <w:rPr>
                            <w:color w:val="000000"/>
                            <w:spacing w:val="-13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-13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5"/>
                            <w:sz w:val="16"/>
                          </w:rPr>
                          <w:t>Programa</w:t>
                        </w:r>
                        <w:r>
                          <w:rPr>
                            <w:color w:val="000000"/>
                            <w:spacing w:val="-12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5"/>
                            <w:sz w:val="16"/>
                          </w:rPr>
                          <w:t>de</w:t>
                        </w:r>
                        <w:r>
                          <w:rPr>
                            <w:color w:val="000000"/>
                            <w:spacing w:val="-13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5"/>
                            <w:sz w:val="16"/>
                          </w:rPr>
                          <w:t>Gestão</w:t>
                        </w:r>
                        <w:r>
                          <w:rPr>
                            <w:color w:val="000000"/>
                            <w:spacing w:val="-13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5"/>
                            <w:sz w:val="16"/>
                          </w:rPr>
                          <w:t>e</w:t>
                        </w:r>
                        <w:r>
                          <w:rPr>
                            <w:color w:val="000000"/>
                            <w:spacing w:val="-12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5"/>
                            <w:sz w:val="16"/>
                          </w:rPr>
                          <w:t>Manutenção</w:t>
                        </w:r>
                        <w:r>
                          <w:rPr>
                            <w:color w:val="000000"/>
                            <w:spacing w:val="-13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5"/>
                            <w:sz w:val="16"/>
                          </w:rPr>
                          <w:t>do</w:t>
                        </w:r>
                        <w:r>
                          <w:rPr>
                            <w:color w:val="000000"/>
                            <w:spacing w:val="-12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5"/>
                            <w:sz w:val="16"/>
                          </w:rPr>
                          <w:t>Poder</w:t>
                        </w:r>
                        <w:r>
                          <w:rPr>
                            <w:color w:val="000000"/>
                            <w:spacing w:val="-13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Executivo</w:t>
                        </w:r>
                      </w:p>
                    </w:txbxContent>
                  </v:textbox>
                  <v:fill type="solid"/>
                  <w10:wrap type="none"/>
                </v:shape>
                <v:shape style="position:absolute;left:180;top:710;width:10880;height:240" type="#_x0000_t202" id="docshape22" filled="false" stroked="true" strokeweight="1pt" strokecolor="#d6d2d2">
                  <v:textbox inset="0,0,0,0">
                    <w:txbxContent>
                      <w:p>
                        <w:pPr>
                          <w:spacing w:before="28"/>
                          <w:ind w:left="-1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PROGRAMA</w:t>
                        </w:r>
                      </w:p>
                    </w:txbxContent>
                  </v:textbox>
                  <v:stroke dashstyle="shortdot"/>
                  <w10:wrap type="none"/>
                </v:shape>
                <v:shape style="position:absolute;left:6380;top:490;width:4680;height:220" type="#_x0000_t202" id="docshape23" filled="true" fillcolor="#ecebeb" stroked="true" strokeweight="1pt" strokecolor="#d6d2d2">
                  <v:textbox inset="0,0,0,0">
                    <w:txbxContent>
                      <w:p>
                        <w:pPr>
                          <w:spacing w:line="174" w:lineRule="exact" w:before="0"/>
                          <w:ind w:left="-10" w:right="0" w:firstLine="0"/>
                          <w:jc w:val="lef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122</w:t>
                        </w:r>
                        <w:r>
                          <w:rPr>
                            <w:color w:val="000000"/>
                            <w:spacing w:val="-4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-4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Administração</w:t>
                        </w:r>
                        <w:r>
                          <w:rPr>
                            <w:color w:val="000000"/>
                            <w:spacing w:val="-3"/>
                            <w:w w:val="115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6"/>
                          </w:rPr>
                          <w:t>Geral</w:t>
                        </w:r>
                      </w:p>
                    </w:txbxContent>
                  </v:textbox>
                  <v:fill type="solid"/>
                  <v:stroke dashstyle="shortdot"/>
                  <w10:wrap type="none"/>
                </v:shape>
                <v:shape style="position:absolute;left:180;top:490;width:5940;height:220" type="#_x0000_t202" id="docshape24" filled="true" fillcolor="#ecebeb" stroked="true" strokeweight="1pt" strokecolor="#d6d2d2">
                  <v:textbox inset="0,0,0,0">
                    <w:txbxContent>
                      <w:p>
                        <w:pPr>
                          <w:spacing w:line="174" w:lineRule="exact" w:before="0"/>
                          <w:ind w:left="-10" w:right="0" w:firstLine="0"/>
                          <w:jc w:val="left"/>
                          <w:rPr>
                            <w:color w:val="000000"/>
                            <w:sz w:val="16"/>
                          </w:rPr>
                        </w:pP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06</w:t>
                        </w:r>
                        <w:r>
                          <w:rPr>
                            <w:color w:val="000000"/>
                            <w:spacing w:val="15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-</w:t>
                        </w:r>
                        <w:r>
                          <w:rPr>
                            <w:color w:val="000000"/>
                            <w:spacing w:val="14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w w:val="110"/>
                            <w:sz w:val="16"/>
                          </w:rPr>
                          <w:t>Segurança</w:t>
                        </w:r>
                        <w:r>
                          <w:rPr>
                            <w:color w:val="000000"/>
                            <w:spacing w:val="15"/>
                            <w:w w:val="110"/>
                            <w:sz w:val="16"/>
                          </w:rPr>
                          <w:t> </w:t>
                        </w:r>
                        <w:r>
                          <w:rPr>
                            <w:color w:val="000000"/>
                            <w:spacing w:val="-2"/>
                            <w:w w:val="110"/>
                            <w:sz w:val="16"/>
                          </w:rPr>
                          <w:t>Pública</w:t>
                        </w:r>
                      </w:p>
                    </w:txbxContent>
                  </v:textbox>
                  <v:fill type="solid"/>
                  <v:stroke dashstyle="shortdot"/>
                  <w10:wrap type="none"/>
                </v:shape>
                <v:shape style="position:absolute;left:6380;top:290;width:1025;height:187" type="#_x0000_t202" id="docshape25" filled="false" stroked="false">
                  <v:textbox inset="0,0,0,0">
                    <w:txbxContent>
                      <w:p>
                        <w:pPr>
                          <w:spacing w:line="184" w:lineRule="exact" w:before="0"/>
                          <w:ind w:left="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SUBFUNÇÃO</w:t>
                        </w:r>
                      </w:p>
                    </w:txbxContent>
                  </v:textbox>
                  <w10:wrap type="none"/>
                </v:shape>
                <v:shape style="position:absolute;left:180;top:290;width:696;height:187" type="#_x0000_t202" id="docshape26" filled="false" stroked="false">
                  <v:textbox inset="0,0,0,0">
                    <w:txbxContent>
                      <w:p>
                        <w:pPr>
                          <w:spacing w:line="184" w:lineRule="exact" w:before="0"/>
                          <w:ind w:left="0" w:right="0" w:firstLine="0"/>
                          <w:jc w:val="left"/>
                          <w:rPr>
                            <w:sz w:val="16"/>
                          </w:rPr>
                        </w:pPr>
                        <w:r>
                          <w:rPr>
                            <w:spacing w:val="-2"/>
                            <w:w w:val="115"/>
                            <w:sz w:val="16"/>
                          </w:rPr>
                          <w:t>FUNÇÃO</w:t>
                        </w:r>
                      </w:p>
                    </w:txbxContent>
                  </v:textbox>
                  <w10:wrap type="none"/>
                </v:shape>
              </v:group>
            </w:pict>
          </mc:Fallback>
        </mc:AlternateContent>
      </w:r>
      <w:r>
        <w:rPr>
          <w:sz w:val="20"/>
        </w:rPr>
      </w:r>
    </w:p>
    <w:p>
      <w:pPr>
        <w:pStyle w:val="BodyText"/>
      </w:pPr>
    </w:p>
    <w:p>
      <w:pPr>
        <w:pStyle w:val="BodyText"/>
        <w:spacing w:before="22"/>
      </w:pPr>
    </w:p>
    <w:p>
      <w:pPr>
        <w:pStyle w:val="Heading2"/>
        <w:tabs>
          <w:tab w:pos="6479" w:val="left" w:leader="none"/>
          <w:tab w:pos="9119" w:val="left" w:leader="none"/>
        </w:tabs>
      </w:pPr>
      <w:r>
        <w:rPr>
          <w:w w:val="110"/>
        </w:rPr>
        <w:t>ESPECIFICAÇÃO</w:t>
      </w:r>
      <w:r>
        <w:rPr>
          <w:spacing w:val="18"/>
          <w:w w:val="110"/>
        </w:rPr>
        <w:t> </w:t>
      </w:r>
      <w:r>
        <w:rPr>
          <w:w w:val="110"/>
        </w:rPr>
        <w:t>DO</w:t>
      </w:r>
      <w:r>
        <w:rPr>
          <w:spacing w:val="18"/>
          <w:w w:val="110"/>
        </w:rPr>
        <w:t> </w:t>
      </w:r>
      <w:r>
        <w:rPr>
          <w:w w:val="110"/>
        </w:rPr>
        <w:t>PRODUTO</w:t>
      </w:r>
      <w:r>
        <w:rPr>
          <w:spacing w:val="18"/>
          <w:w w:val="110"/>
        </w:rPr>
        <w:t> </w:t>
      </w:r>
      <w:r>
        <w:rPr/>
        <w:t>/</w:t>
      </w:r>
      <w:r>
        <w:rPr>
          <w:spacing w:val="18"/>
          <w:w w:val="110"/>
        </w:rPr>
        <w:t> </w:t>
      </w:r>
      <w:r>
        <w:rPr>
          <w:w w:val="110"/>
        </w:rPr>
        <w:t>UNIDADE</w:t>
      </w:r>
      <w:r>
        <w:rPr>
          <w:spacing w:val="18"/>
          <w:w w:val="110"/>
        </w:rPr>
        <w:t> </w:t>
      </w:r>
      <w:r>
        <w:rPr>
          <w:w w:val="110"/>
        </w:rPr>
        <w:t>DE</w:t>
      </w:r>
      <w:r>
        <w:rPr>
          <w:spacing w:val="19"/>
          <w:w w:val="110"/>
        </w:rPr>
        <w:t> </w:t>
      </w:r>
      <w:r>
        <w:rPr>
          <w:spacing w:val="-2"/>
          <w:w w:val="110"/>
        </w:rPr>
        <w:t>MEDIDA</w:t>
      </w:r>
      <w:r>
        <w:rPr/>
        <w:tab/>
      </w:r>
      <w:r>
        <w:rPr>
          <w:spacing w:val="-4"/>
          <w:w w:val="110"/>
        </w:rPr>
        <w:t>META</w:t>
      </w:r>
      <w:r>
        <w:rPr/>
        <w:tab/>
      </w:r>
      <w:r>
        <w:rPr>
          <w:w w:val="110"/>
          <w:position w:val="-1"/>
        </w:rPr>
        <w:t>QTD</w:t>
      </w:r>
      <w:r>
        <w:rPr>
          <w:spacing w:val="9"/>
          <w:w w:val="110"/>
          <w:position w:val="-1"/>
        </w:rPr>
        <w:t> </w:t>
      </w:r>
      <w:r>
        <w:rPr>
          <w:w w:val="110"/>
          <w:position w:val="-1"/>
        </w:rPr>
        <w:t>META</w:t>
      </w:r>
      <w:r>
        <w:rPr>
          <w:spacing w:val="9"/>
          <w:w w:val="110"/>
          <w:position w:val="-1"/>
        </w:rPr>
        <w:t> </w:t>
      </w:r>
      <w:r>
        <w:rPr>
          <w:w w:val="110"/>
          <w:position w:val="-1"/>
        </w:rPr>
        <w:t>A</w:t>
      </w:r>
      <w:r>
        <w:rPr>
          <w:spacing w:val="9"/>
          <w:w w:val="110"/>
          <w:position w:val="-1"/>
        </w:rPr>
        <w:t> </w:t>
      </w:r>
      <w:r>
        <w:rPr>
          <w:spacing w:val="-2"/>
          <w:w w:val="110"/>
          <w:position w:val="-1"/>
        </w:rPr>
        <w:t>ALTERAR</w:t>
      </w:r>
    </w:p>
    <w:p>
      <w:pPr>
        <w:tabs>
          <w:tab w:pos="6460" w:val="left" w:leader="none"/>
          <w:tab w:pos="9100" w:val="left" w:leader="none"/>
        </w:tabs>
        <w:spacing w:line="240" w:lineRule="auto"/>
        <w:ind w:left="100" w:right="0" w:firstLine="0"/>
        <w:jc w:val="left"/>
        <w:rPr>
          <w:sz w:val="20"/>
        </w:rPr>
      </w:pPr>
      <w:r>
        <w:rPr>
          <w:position w:val="2"/>
          <w:sz w:val="20"/>
        </w:rPr>
        <mc:AlternateContent>
          <mc:Choice Requires="wps">
            <w:drawing>
              <wp:inline distT="0" distB="0" distL="0" distR="0">
                <wp:extent cx="3619500" cy="152400"/>
                <wp:effectExtent l="9525" t="0" r="0" b="9525"/>
                <wp:docPr id="29" name="Group 29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29" name="Group 29"/>
                      <wpg:cNvGrpSpPr/>
                      <wpg:grpSpPr>
                        <a:xfrm>
                          <a:off x="0" y="0"/>
                          <a:ext cx="3619500" cy="152400"/>
                          <a:chExt cx="3619500" cy="152400"/>
                        </a:xfrm>
                      </wpg:grpSpPr>
                      <wps:wsp>
                        <wps:cNvPr id="30" name="Graphic 30"/>
                        <wps:cNvSpPr/>
                        <wps:spPr>
                          <a:xfrm>
                            <a:off x="6350" y="6350"/>
                            <a:ext cx="36068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606800" h="139700">
                                <a:moveTo>
                                  <a:pt x="36068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3606800" y="139700"/>
                                </a:lnTo>
                                <a:lnTo>
                                  <a:pt x="3606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Graphic 31"/>
                        <wps:cNvSpPr/>
                        <wps:spPr>
                          <a:xfrm>
                            <a:off x="0" y="0"/>
                            <a:ext cx="36195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619500" h="152400">
                                <a:moveTo>
                                  <a:pt x="0" y="6350"/>
                                </a:moveTo>
                                <a:lnTo>
                                  <a:pt x="3619500" y="6350"/>
                                </a:lnTo>
                              </a:path>
                              <a:path w="36195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3619500" h="152400">
                                <a:moveTo>
                                  <a:pt x="0" y="146050"/>
                                </a:moveTo>
                                <a:lnTo>
                                  <a:pt x="3619500" y="146050"/>
                                </a:lnTo>
                              </a:path>
                              <a:path w="3619500" h="152400">
                                <a:moveTo>
                                  <a:pt x="3613150" y="0"/>
                                </a:moveTo>
                                <a:lnTo>
                                  <a:pt x="36131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285pt;height:12pt;mso-position-horizontal-relative:char;mso-position-vertical-relative:line" id="docshapegroup27" coordorigin="0,0" coordsize="5700,240">
                <v:rect style="position:absolute;left:10;top:10;width:5680;height:220" id="docshape28" filled="true" fillcolor="#ecebeb" stroked="false">
                  <v:fill type="solid"/>
                </v:rect>
                <v:shape style="position:absolute;left:0;top:0;width:5700;height:240" id="docshape29" coordorigin="0,0" coordsize="5700,240" path="m0,10l5700,10m10,0l10,240m0,230l5700,230m5690,0l5690,240e" filled="false" stroked="true" strokeweight="1pt" strokecolor="#d6d2d2">
                  <v:path arrowok="t"/>
                  <v:stroke dashstyle="shortdot"/>
                </v:shape>
              </v:group>
            </w:pict>
          </mc:Fallback>
        </mc:AlternateContent>
      </w:r>
      <w:r>
        <w:rPr>
          <w:position w:val="2"/>
          <w:sz w:val="20"/>
        </w:rPr>
      </w:r>
      <w:r>
        <w:rPr>
          <w:position w:val="2"/>
          <w:sz w:val="20"/>
        </w:rPr>
        <w:tab/>
      </w:r>
      <w:r>
        <w:rPr>
          <w:position w:val="2"/>
          <w:sz w:val="20"/>
        </w:rPr>
        <mc:AlternateContent>
          <mc:Choice Requires="wps">
            <w:drawing>
              <wp:inline distT="0" distB="0" distL="0" distR="0">
                <wp:extent cx="1358900" cy="152400"/>
                <wp:effectExtent l="9525" t="0" r="3175" b="9525"/>
                <wp:docPr id="32" name="Group 32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2" name="Group 32"/>
                      <wpg:cNvGrpSpPr/>
                      <wpg:grpSpPr>
                        <a:xfrm>
                          <a:off x="0" y="0"/>
                          <a:ext cx="1358900" cy="152400"/>
                          <a:chExt cx="1358900" cy="152400"/>
                        </a:xfrm>
                      </wpg:grpSpPr>
                      <wps:wsp>
                        <wps:cNvPr id="33" name="Graphic 33"/>
                        <wps:cNvSpPr/>
                        <wps:spPr>
                          <a:xfrm>
                            <a:off x="6350" y="6350"/>
                            <a:ext cx="13462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46200" h="139700">
                                <a:moveTo>
                                  <a:pt x="13462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346200" y="139700"/>
                                </a:lnTo>
                                <a:lnTo>
                                  <a:pt x="13462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4" name="Graphic 34"/>
                        <wps:cNvSpPr/>
                        <wps:spPr>
                          <a:xfrm>
                            <a:off x="0" y="0"/>
                            <a:ext cx="13589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58900" h="152400">
                                <a:moveTo>
                                  <a:pt x="0" y="6350"/>
                                </a:moveTo>
                                <a:lnTo>
                                  <a:pt x="1358900" y="6350"/>
                                </a:lnTo>
                              </a:path>
                              <a:path w="13589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358900" h="152400">
                                <a:moveTo>
                                  <a:pt x="0" y="146050"/>
                                </a:moveTo>
                                <a:lnTo>
                                  <a:pt x="1358900" y="146050"/>
                                </a:lnTo>
                              </a:path>
                              <a:path w="1358900" h="152400">
                                <a:moveTo>
                                  <a:pt x="1352550" y="0"/>
                                </a:moveTo>
                                <a:lnTo>
                                  <a:pt x="13525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07pt;height:12pt;mso-position-horizontal-relative:char;mso-position-vertical-relative:line" id="docshapegroup30" coordorigin="0,0" coordsize="2140,240">
                <v:rect style="position:absolute;left:10;top:10;width:2120;height:220" id="docshape31" filled="true" fillcolor="#ecebeb" stroked="false">
                  <v:fill type="solid"/>
                </v:rect>
                <v:shape style="position:absolute;left:0;top:0;width:2140;height:240" id="docshape32" coordorigin="0,0" coordsize="2140,240" path="m0,10l2140,10m10,0l10,240m0,230l2140,230m2130,0l2130,240e" filled="false" stroked="true" strokeweight="1pt" strokecolor="#d6d2d2">
                  <v:path arrowok="t"/>
                  <v:stroke dashstyle="shortdot"/>
                </v:shape>
              </v:group>
            </w:pict>
          </mc:Fallback>
        </mc:AlternateContent>
      </w:r>
      <w:r>
        <w:rPr>
          <w:position w:val="2"/>
          <w:sz w:val="20"/>
        </w:rPr>
      </w:r>
      <w:r>
        <w:rPr>
          <w:position w:val="2"/>
          <w:sz w:val="20"/>
        </w:rPr>
        <w:tab/>
      </w:r>
      <w:r>
        <w:rPr>
          <w:sz w:val="20"/>
        </w:rPr>
        <mc:AlternateContent>
          <mc:Choice Requires="wps">
            <w:drawing>
              <wp:inline distT="0" distB="0" distL="0" distR="0">
                <wp:extent cx="1346200" cy="152400"/>
                <wp:effectExtent l="9525" t="0" r="6350" b="9525"/>
                <wp:docPr id="35" name="Group 3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5" name="Group 35"/>
                      <wpg:cNvGrpSpPr/>
                      <wpg:grpSpPr>
                        <a:xfrm>
                          <a:off x="0" y="0"/>
                          <a:ext cx="1346200" cy="152400"/>
                          <a:chExt cx="1346200" cy="152400"/>
                        </a:xfrm>
                      </wpg:grpSpPr>
                      <wps:wsp>
                        <wps:cNvPr id="36" name="Graphic 36"/>
                        <wps:cNvSpPr/>
                        <wps:spPr>
                          <a:xfrm>
                            <a:off x="6350" y="6350"/>
                            <a:ext cx="13335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33500" h="139700">
                                <a:moveTo>
                                  <a:pt x="13335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333500" y="139700"/>
                                </a:lnTo>
                                <a:lnTo>
                                  <a:pt x="13335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7" name="Graphic 37"/>
                        <wps:cNvSpPr/>
                        <wps:spPr>
                          <a:xfrm>
                            <a:off x="0" y="0"/>
                            <a:ext cx="13462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346200" h="152400">
                                <a:moveTo>
                                  <a:pt x="0" y="6350"/>
                                </a:moveTo>
                                <a:lnTo>
                                  <a:pt x="1346200" y="6350"/>
                                </a:lnTo>
                              </a:path>
                              <a:path w="13462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346200" h="152400">
                                <a:moveTo>
                                  <a:pt x="0" y="146050"/>
                                </a:moveTo>
                                <a:lnTo>
                                  <a:pt x="1346200" y="146050"/>
                                </a:lnTo>
                              </a:path>
                              <a:path w="1346200" h="152400">
                                <a:moveTo>
                                  <a:pt x="1339850" y="0"/>
                                </a:moveTo>
                                <a:lnTo>
                                  <a:pt x="13398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106pt;height:12pt;mso-position-horizontal-relative:char;mso-position-vertical-relative:line" id="docshapegroup33" coordorigin="0,0" coordsize="2120,240">
                <v:rect style="position:absolute;left:10;top:10;width:2100;height:220" id="docshape34" filled="true" fillcolor="#ecebeb" stroked="false">
                  <v:fill type="solid"/>
                </v:rect>
                <v:shape style="position:absolute;left:0;top:0;width:2120;height:240" id="docshape35" coordorigin="0,0" coordsize="2120,240" path="m0,10l2120,10m10,0l10,240m0,230l2120,230m2110,0l2110,240e" filled="false" stroked="true" strokeweight="1pt" strokecolor="#d6d2d2">
                  <v:path arrowok="t"/>
                  <v:stroke dashstyle="shortdot"/>
                </v:shape>
              </v:group>
            </w:pict>
          </mc:Fallback>
        </mc:AlternateContent>
      </w:r>
      <w:r>
        <w:rPr>
          <w:sz w:val="20"/>
        </w:rPr>
      </w:r>
    </w:p>
    <w:p>
      <w:pPr>
        <w:pStyle w:val="BodyText"/>
        <w:spacing w:before="5"/>
        <w:rPr>
          <w:sz w:val="12"/>
        </w:rPr>
      </w:pPr>
    </w:p>
    <w:p>
      <w:pPr>
        <w:spacing w:before="1"/>
        <w:ind w:left="0" w:right="571" w:firstLine="0"/>
        <w:jc w:val="right"/>
        <w:rPr>
          <w:i/>
          <w:sz w:val="12"/>
        </w:rPr>
      </w:pPr>
      <w:r>
        <w:rPr>
          <w:i/>
          <w:w w:val="115"/>
          <w:sz w:val="12"/>
        </w:rPr>
        <w:t>em</w:t>
      </w:r>
      <w:r>
        <w:rPr>
          <w:i/>
          <w:spacing w:val="1"/>
          <w:w w:val="115"/>
          <w:sz w:val="12"/>
        </w:rPr>
        <w:t> </w:t>
      </w:r>
      <w:r>
        <w:rPr>
          <w:i/>
          <w:w w:val="115"/>
          <w:sz w:val="12"/>
        </w:rPr>
        <w:t>R$</w:t>
      </w:r>
      <w:r>
        <w:rPr>
          <w:i/>
          <w:spacing w:val="2"/>
          <w:w w:val="115"/>
          <w:sz w:val="12"/>
        </w:rPr>
        <w:t> </w:t>
      </w:r>
      <w:r>
        <w:rPr>
          <w:i/>
          <w:spacing w:val="-4"/>
          <w:w w:val="115"/>
          <w:sz w:val="12"/>
        </w:rPr>
        <w:t>1,00</w:t>
      </w:r>
    </w:p>
    <w:p>
      <w:pPr>
        <w:tabs>
          <w:tab w:pos="4639" w:val="left" w:leader="none"/>
          <w:tab w:pos="9329" w:val="left" w:leader="none"/>
          <w:tab w:pos="10001" w:val="left" w:leader="none"/>
        </w:tabs>
        <w:spacing w:before="70"/>
        <w:ind w:left="140" w:right="0" w:firstLine="0"/>
        <w:jc w:val="left"/>
        <w:rPr>
          <w:sz w:val="1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425536">
                <wp:simplePos x="0" y="0"/>
                <wp:positionH relativeFrom="page">
                  <wp:posOffset>266700</wp:posOffset>
                </wp:positionH>
                <wp:positionV relativeFrom="paragraph">
                  <wp:posOffset>204275</wp:posOffset>
                </wp:positionV>
                <wp:extent cx="7035800" cy="495300"/>
                <wp:effectExtent l="0" t="0" r="0" b="0"/>
                <wp:wrapNone/>
                <wp:docPr id="38" name="Group 3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38" name="Group 38"/>
                      <wpg:cNvGrpSpPr/>
                      <wpg:grpSpPr>
                        <a:xfrm>
                          <a:off x="0" y="0"/>
                          <a:ext cx="7035800" cy="495300"/>
                          <a:chExt cx="7035800" cy="495300"/>
                        </a:xfrm>
                      </wpg:grpSpPr>
                      <wps:wsp>
                        <wps:cNvPr id="39" name="Graphic 39"/>
                        <wps:cNvSpPr/>
                        <wps:spPr>
                          <a:xfrm>
                            <a:off x="5810250" y="0"/>
                            <a:ext cx="1206500" cy="4953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206500" h="495300">
                                <a:moveTo>
                                  <a:pt x="0" y="6350"/>
                                </a:moveTo>
                                <a:lnTo>
                                  <a:pt x="165100" y="6350"/>
                                </a:lnTo>
                              </a:path>
                              <a:path w="1206500" h="4953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206500" h="495300">
                                <a:moveTo>
                                  <a:pt x="0" y="146050"/>
                                </a:moveTo>
                                <a:lnTo>
                                  <a:pt x="165100" y="146050"/>
                                </a:lnTo>
                              </a:path>
                              <a:path w="1206500" h="495300">
                                <a:moveTo>
                                  <a:pt x="158750" y="0"/>
                                </a:moveTo>
                                <a:lnTo>
                                  <a:pt x="158750" y="152400"/>
                                </a:lnTo>
                              </a:path>
                              <a:path w="1206500" h="495300">
                                <a:moveTo>
                                  <a:pt x="228600" y="6350"/>
                                </a:moveTo>
                                <a:lnTo>
                                  <a:pt x="1206500" y="6350"/>
                                </a:lnTo>
                              </a:path>
                              <a:path w="1206500" h="495300">
                                <a:moveTo>
                                  <a:pt x="234950" y="0"/>
                                </a:moveTo>
                                <a:lnTo>
                                  <a:pt x="234950" y="152400"/>
                                </a:lnTo>
                              </a:path>
                              <a:path w="1206500" h="495300">
                                <a:moveTo>
                                  <a:pt x="228600" y="146050"/>
                                </a:moveTo>
                                <a:lnTo>
                                  <a:pt x="1206500" y="146050"/>
                                </a:lnTo>
                              </a:path>
                              <a:path w="1206500" h="495300">
                                <a:moveTo>
                                  <a:pt x="1200150" y="0"/>
                                </a:moveTo>
                                <a:lnTo>
                                  <a:pt x="1200150" y="152400"/>
                                </a:lnTo>
                              </a:path>
                              <a:path w="1206500" h="495300">
                                <a:moveTo>
                                  <a:pt x="0" y="171450"/>
                                </a:moveTo>
                                <a:lnTo>
                                  <a:pt x="165100" y="171450"/>
                                </a:lnTo>
                              </a:path>
                              <a:path w="1206500" h="495300">
                                <a:moveTo>
                                  <a:pt x="6350" y="165100"/>
                                </a:moveTo>
                                <a:lnTo>
                                  <a:pt x="6350" y="317500"/>
                                </a:lnTo>
                              </a:path>
                              <a:path w="1206500" h="495300">
                                <a:moveTo>
                                  <a:pt x="0" y="311150"/>
                                </a:moveTo>
                                <a:lnTo>
                                  <a:pt x="165100" y="311150"/>
                                </a:lnTo>
                              </a:path>
                              <a:path w="1206500" h="495300">
                                <a:moveTo>
                                  <a:pt x="158750" y="165100"/>
                                </a:moveTo>
                                <a:lnTo>
                                  <a:pt x="158750" y="317500"/>
                                </a:lnTo>
                              </a:path>
                              <a:path w="1206500" h="495300">
                                <a:moveTo>
                                  <a:pt x="228600" y="171450"/>
                                </a:moveTo>
                                <a:lnTo>
                                  <a:pt x="1206500" y="171450"/>
                                </a:lnTo>
                              </a:path>
                              <a:path w="1206500" h="495300">
                                <a:moveTo>
                                  <a:pt x="234950" y="165100"/>
                                </a:moveTo>
                                <a:lnTo>
                                  <a:pt x="234950" y="317500"/>
                                </a:lnTo>
                              </a:path>
                              <a:path w="1206500" h="495300">
                                <a:moveTo>
                                  <a:pt x="228600" y="311150"/>
                                </a:moveTo>
                                <a:lnTo>
                                  <a:pt x="1206500" y="311150"/>
                                </a:lnTo>
                              </a:path>
                              <a:path w="1206500" h="495300">
                                <a:moveTo>
                                  <a:pt x="1200150" y="165100"/>
                                </a:moveTo>
                                <a:lnTo>
                                  <a:pt x="1200150" y="317500"/>
                                </a:lnTo>
                              </a:path>
                              <a:path w="1206500" h="495300">
                                <a:moveTo>
                                  <a:pt x="101600" y="349250"/>
                                </a:moveTo>
                                <a:lnTo>
                                  <a:pt x="1206500" y="349250"/>
                                </a:lnTo>
                              </a:path>
                              <a:path w="1206500" h="495300">
                                <a:moveTo>
                                  <a:pt x="107950" y="342900"/>
                                </a:moveTo>
                                <a:lnTo>
                                  <a:pt x="107950" y="495300"/>
                                </a:lnTo>
                              </a:path>
                              <a:path w="1206500" h="495300">
                                <a:moveTo>
                                  <a:pt x="101600" y="488950"/>
                                </a:moveTo>
                                <a:lnTo>
                                  <a:pt x="1206500" y="488950"/>
                                </a:lnTo>
                              </a:path>
                              <a:path w="1206500" h="495300">
                                <a:moveTo>
                                  <a:pt x="1200150" y="342900"/>
                                </a:moveTo>
                                <a:lnTo>
                                  <a:pt x="1200150" y="4953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" name="Graphic 40"/>
                        <wps:cNvSpPr/>
                        <wps:spPr>
                          <a:xfrm>
                            <a:off x="0" y="342900"/>
                            <a:ext cx="70358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35800" h="0">
                                <a:moveTo>
                                  <a:pt x="0" y="0"/>
                                </a:moveTo>
                                <a:lnTo>
                                  <a:pt x="70358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1" name="Textbox 41"/>
                        <wps:cNvSpPr txBox="1"/>
                        <wps:spPr>
                          <a:xfrm>
                            <a:off x="5535167" y="367315"/>
                            <a:ext cx="370205" cy="103505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spacing w:line="161" w:lineRule="exact" w:before="0"/>
                                <w:ind w:left="0" w:right="0" w:firstLine="0"/>
                                <w:jc w:val="left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w w:val="115"/>
                                  <w:sz w:val="14"/>
                                </w:rPr>
                                <w:t>TOTAL: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2" name="Textbox 42"/>
                        <wps:cNvSpPr txBox="1"/>
                        <wps:spPr>
                          <a:xfrm>
                            <a:off x="5918200" y="349250"/>
                            <a:ext cx="10922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>
                              <w:pPr>
                                <w:spacing w:before="27"/>
                                <w:ind w:left="718" w:right="0" w:firstLine="0"/>
                                <w:jc w:val="left"/>
                                <w:rPr>
                                  <w:b/>
                                  <w:color w:val="000000"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color w:val="000000"/>
                                  <w:spacing w:val="-2"/>
                                  <w:w w:val="115"/>
                                  <w:sz w:val="14"/>
                                </w:rPr>
                                <w:t>135.000.000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3" name="Textbox 43"/>
                        <wps:cNvSpPr txBox="1"/>
                        <wps:spPr>
                          <a:xfrm>
                            <a:off x="6045200" y="171450"/>
                            <a:ext cx="9652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>
                              <w:pPr>
                                <w:spacing w:before="39"/>
                                <w:ind w:left="813" w:right="0" w:firstLine="0"/>
                                <w:jc w:val="left"/>
                                <w:rPr>
                                  <w:color w:val="000000"/>
                                  <w:sz w:val="12"/>
                                </w:rPr>
                              </w:pP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2"/>
                                </w:rPr>
                                <w:t>50.000.000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4" name="Textbox 44"/>
                        <wps:cNvSpPr txBox="1"/>
                        <wps:spPr>
                          <a:xfrm>
                            <a:off x="5822950" y="165100"/>
                            <a:ext cx="106045" cy="17145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>
                              <w:pPr>
                                <w:spacing w:before="49"/>
                                <w:ind w:left="71" w:right="0" w:firstLine="0"/>
                                <w:jc w:val="left"/>
                                <w:rPr>
                                  <w:color w:val="000000"/>
                                  <w:sz w:val="12"/>
                                </w:rPr>
                              </w:pPr>
                              <w:r>
                                <w:rPr>
                                  <w:color w:val="000000"/>
                                  <w:spacing w:val="-10"/>
                                  <w:w w:val="120"/>
                                  <w:sz w:val="12"/>
                                </w:rPr>
                                <w:t>2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5" name="Textbox 45"/>
                        <wps:cNvSpPr txBox="1"/>
                        <wps:spPr>
                          <a:xfrm>
                            <a:off x="6045200" y="6350"/>
                            <a:ext cx="9652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>
                              <w:pPr>
                                <w:spacing w:before="39"/>
                                <w:ind w:left="813" w:right="0" w:firstLine="0"/>
                                <w:jc w:val="left"/>
                                <w:rPr>
                                  <w:color w:val="000000"/>
                                  <w:sz w:val="12"/>
                                </w:rPr>
                              </w:pP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2"/>
                                </w:rPr>
                                <w:t>85.000.000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46" name="Textbox 46"/>
                        <wps:cNvSpPr txBox="1"/>
                        <wps:spPr>
                          <a:xfrm>
                            <a:off x="5822950" y="12700"/>
                            <a:ext cx="106045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>
                              <w:pPr>
                                <w:spacing w:before="29"/>
                                <w:ind w:left="71" w:right="0" w:firstLine="0"/>
                                <w:jc w:val="left"/>
                                <w:rPr>
                                  <w:color w:val="000000"/>
                                  <w:sz w:val="12"/>
                                </w:rPr>
                              </w:pPr>
                              <w:r>
                                <w:rPr>
                                  <w:color w:val="000000"/>
                                  <w:spacing w:val="-10"/>
                                  <w:w w:val="120"/>
                                  <w:sz w:val="12"/>
                                </w:rPr>
                                <w:t>2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21pt;margin-top:16.084667pt;width:554pt;height:39pt;mso-position-horizontal-relative:page;mso-position-vertical-relative:paragraph;z-index:-15890944" id="docshapegroup36" coordorigin="420,322" coordsize="11080,780">
                <v:shape style="position:absolute;left:9570;top:321;width:1900;height:780" id="docshape37" coordorigin="9570,322" coordsize="1900,780" path="m9570,332l9830,332m9580,322l9580,562m9570,552l9830,552m9820,322l9820,562m9930,332l11470,332m9940,322l9940,562m9930,552l11470,552m11460,322l11460,562m9570,592l9830,592m9580,582l9580,822m9570,812l9830,812m9820,582l9820,822m9930,592l11470,592m9940,582l9940,822m9930,812l11470,812m11460,582l11460,822m9730,872l11470,872m9740,862l9740,1102m9730,1092l11470,1092m11460,862l11460,1102e" filled="false" stroked="true" strokeweight="1pt" strokecolor="#d6d2d2">
                  <v:path arrowok="t"/>
                  <v:stroke dashstyle="shortdot"/>
                </v:shape>
                <v:line style="position:absolute" from="420,862" to="11500,862" stroked="true" strokeweight="1pt" strokecolor="#000000">
                  <v:stroke dashstyle="solid"/>
                </v:line>
                <v:shape style="position:absolute;left:9136;top:900;width:583;height:163" type="#_x0000_t202" id="docshape38" filled="false" stroked="false">
                  <v:textbox inset="0,0,0,0">
                    <w:txbxContent>
                      <w:p>
                        <w:pPr>
                          <w:spacing w:line="161" w:lineRule="exact" w:before="0"/>
                          <w:ind w:left="0" w:right="0" w:firstLine="0"/>
                          <w:jc w:val="left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pacing w:val="-2"/>
                            <w:w w:val="115"/>
                            <w:sz w:val="14"/>
                          </w:rPr>
                          <w:t>TOTAL:</w:t>
                        </w:r>
                      </w:p>
                    </w:txbxContent>
                  </v:textbox>
                  <w10:wrap type="none"/>
                </v:shape>
                <v:shape style="position:absolute;left:9740;top:871;width:1720;height:220" type="#_x0000_t202" id="docshape39" filled="true" fillcolor="#ecebeb" stroked="false">
                  <v:textbox inset="0,0,0,0">
                    <w:txbxContent>
                      <w:p>
                        <w:pPr>
                          <w:spacing w:before="27"/>
                          <w:ind w:left="718" w:right="0" w:firstLine="0"/>
                          <w:jc w:val="left"/>
                          <w:rPr>
                            <w:b/>
                            <w:color w:val="000000"/>
                            <w:sz w:val="14"/>
                          </w:rPr>
                        </w:pPr>
                        <w:r>
                          <w:rPr>
                            <w:b/>
                            <w:color w:val="000000"/>
                            <w:spacing w:val="-2"/>
                            <w:w w:val="115"/>
                            <w:sz w:val="14"/>
                          </w:rPr>
                          <w:t>135.000.000</w:t>
                        </w:r>
                      </w:p>
                    </w:txbxContent>
                  </v:textbox>
                  <v:fill type="solid"/>
                  <w10:wrap type="none"/>
                </v:shape>
                <v:shape style="position:absolute;left:9940;top:591;width:1520;height:220" type="#_x0000_t202" id="docshape40" filled="true" fillcolor="#ecebeb" stroked="false">
                  <v:textbox inset="0,0,0,0">
                    <w:txbxContent>
                      <w:p>
                        <w:pPr>
                          <w:spacing w:before="39"/>
                          <w:ind w:left="813" w:right="0" w:firstLine="0"/>
                          <w:jc w:val="left"/>
                          <w:rPr>
                            <w:color w:val="000000"/>
                            <w:sz w:val="12"/>
                          </w:rPr>
                        </w:pPr>
                        <w:r>
                          <w:rPr>
                            <w:color w:val="000000"/>
                            <w:spacing w:val="-2"/>
                            <w:w w:val="115"/>
                            <w:sz w:val="12"/>
                          </w:rPr>
                          <w:t>50.000.000</w:t>
                        </w:r>
                      </w:p>
                    </w:txbxContent>
                  </v:textbox>
                  <v:fill type="solid"/>
                  <w10:wrap type="none"/>
                </v:shape>
                <v:shape style="position:absolute;left:9590;top:581;width:167;height:270" type="#_x0000_t202" id="docshape41" filled="true" fillcolor="#ecebeb" stroked="false">
                  <v:textbox inset="0,0,0,0">
                    <w:txbxContent>
                      <w:p>
                        <w:pPr>
                          <w:spacing w:before="49"/>
                          <w:ind w:left="71" w:right="0" w:firstLine="0"/>
                          <w:jc w:val="left"/>
                          <w:rPr>
                            <w:color w:val="000000"/>
                            <w:sz w:val="12"/>
                          </w:rPr>
                        </w:pPr>
                        <w:r>
                          <w:rPr>
                            <w:color w:val="000000"/>
                            <w:spacing w:val="-10"/>
                            <w:w w:val="120"/>
                            <w:sz w:val="12"/>
                          </w:rPr>
                          <w:t>2</w:t>
                        </w:r>
                      </w:p>
                    </w:txbxContent>
                  </v:textbox>
                  <v:fill type="solid"/>
                  <w10:wrap type="none"/>
                </v:shape>
                <v:shape style="position:absolute;left:9940;top:331;width:1520;height:220" type="#_x0000_t202" id="docshape42" filled="true" fillcolor="#ecebeb" stroked="false">
                  <v:textbox inset="0,0,0,0">
                    <w:txbxContent>
                      <w:p>
                        <w:pPr>
                          <w:spacing w:before="39"/>
                          <w:ind w:left="813" w:right="0" w:firstLine="0"/>
                          <w:jc w:val="left"/>
                          <w:rPr>
                            <w:color w:val="000000"/>
                            <w:sz w:val="12"/>
                          </w:rPr>
                        </w:pPr>
                        <w:r>
                          <w:rPr>
                            <w:color w:val="000000"/>
                            <w:spacing w:val="-2"/>
                            <w:w w:val="115"/>
                            <w:sz w:val="12"/>
                          </w:rPr>
                          <w:t>85.000.000</w:t>
                        </w:r>
                      </w:p>
                    </w:txbxContent>
                  </v:textbox>
                  <v:fill type="solid"/>
                  <w10:wrap type="none"/>
                </v:shape>
                <v:shape style="position:absolute;left:9590;top:341;width:167;height:220" type="#_x0000_t202" id="docshape43" filled="true" fillcolor="#ecebeb" stroked="false">
                  <v:textbox inset="0,0,0,0">
                    <w:txbxContent>
                      <w:p>
                        <w:pPr>
                          <w:spacing w:before="29"/>
                          <w:ind w:left="71" w:right="0" w:firstLine="0"/>
                          <w:jc w:val="left"/>
                          <w:rPr>
                            <w:color w:val="000000"/>
                            <w:sz w:val="12"/>
                          </w:rPr>
                        </w:pPr>
                        <w:r>
                          <w:rPr>
                            <w:color w:val="000000"/>
                            <w:spacing w:val="-10"/>
                            <w:w w:val="120"/>
                            <w:sz w:val="12"/>
                          </w:rPr>
                          <w:t>2</w:t>
                        </w:r>
                      </w:p>
                    </w:txbxContent>
                  </v:textbox>
                  <v:fill type="solid"/>
                  <w10:wrap type="none"/>
                </v:shape>
                <w10:wrap type="none"/>
              </v:group>
            </w:pict>
          </mc:Fallback>
        </mc:AlternateContent>
      </w:r>
      <w:r>
        <w:rPr>
          <w:spacing w:val="-5"/>
          <w:w w:val="120"/>
          <w:sz w:val="14"/>
        </w:rPr>
        <w:t>GND</w:t>
      </w:r>
      <w:r>
        <w:rPr>
          <w:sz w:val="14"/>
        </w:rPr>
        <w:tab/>
      </w:r>
      <w:r>
        <w:rPr>
          <w:spacing w:val="-2"/>
          <w:w w:val="120"/>
          <w:sz w:val="14"/>
        </w:rPr>
        <w:t>MODALIDADE DE APLICAÇÃO</w:t>
      </w:r>
      <w:r>
        <w:rPr>
          <w:sz w:val="14"/>
        </w:rPr>
        <w:tab/>
      </w:r>
      <w:r>
        <w:rPr>
          <w:spacing w:val="-5"/>
          <w:w w:val="120"/>
          <w:sz w:val="14"/>
        </w:rPr>
        <w:t>RP</w:t>
      </w:r>
      <w:r>
        <w:rPr>
          <w:sz w:val="14"/>
        </w:rPr>
        <w:tab/>
      </w:r>
      <w:r>
        <w:rPr>
          <w:spacing w:val="-2"/>
          <w:w w:val="120"/>
          <w:sz w:val="14"/>
        </w:rPr>
        <w:t>ACRÉSCIMO</w:t>
      </w:r>
    </w:p>
    <w:p>
      <w:pPr>
        <w:pStyle w:val="BodyText"/>
        <w:spacing w:before="7"/>
        <w:rPr>
          <w:sz w:val="5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260350</wp:posOffset>
                </wp:positionH>
                <wp:positionV relativeFrom="paragraph">
                  <wp:posOffset>56600</wp:posOffset>
                </wp:positionV>
                <wp:extent cx="2781300" cy="323850"/>
                <wp:effectExtent l="0" t="0" r="0" b="0"/>
                <wp:wrapTopAndBottom/>
                <wp:docPr id="47" name="Textbox 4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7" name="Textbox 47"/>
                      <wps:cNvSpPr txBox="1"/>
                      <wps:spPr>
                        <a:xfrm>
                          <a:off x="0" y="0"/>
                          <a:ext cx="2781300" cy="32385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10" w:type="dxa"/>
                              <w:tblBorders>
                                <w:top w:val="double" w:sz="8" w:space="0" w:color="D6D2D2"/>
                                <w:left w:val="double" w:sz="8" w:space="0" w:color="D6D2D2"/>
                                <w:bottom w:val="double" w:sz="8" w:space="0" w:color="D6D2D2"/>
                                <w:right w:val="double" w:sz="8" w:space="0" w:color="D6D2D2"/>
                                <w:insideH w:val="double" w:sz="8" w:space="0" w:color="D6D2D2"/>
                                <w:insideV w:val="double" w:sz="8" w:space="0" w:color="D6D2D2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230"/>
                              <w:gridCol w:w="4130"/>
                            </w:tblGrid>
                            <w:tr>
                              <w:trPr>
                                <w:trHeight w:val="200" w:hRule="atLeast"/>
                              </w:trPr>
                              <w:tc>
                                <w:tcPr>
                                  <w:tcW w:w="230" w:type="dxa"/>
                                  <w:tcBorders>
                                    <w:top w:val="dotted" w:sz="8" w:space="0" w:color="D6D2D2"/>
                                    <w:left w:val="dotted" w:sz="8" w:space="0" w:color="D6D2D2"/>
                                  </w:tcBorders>
                                  <w:shd w:val="clear" w:color="auto" w:fill="ECEBEB"/>
                                </w:tcPr>
                                <w:p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w w:val="120"/>
                                      <w:sz w:val="12"/>
                                    </w:rPr>
                                    <w:t>3</w:t>
                                  </w:r>
                                </w:p>
                              </w:tc>
                              <w:tc>
                                <w:tcPr>
                                  <w:tcW w:w="4130" w:type="dxa"/>
                                  <w:tcBorders>
                                    <w:top w:val="dotted" w:sz="8" w:space="0" w:color="D6D2D2"/>
                                    <w:right w:val="dotted" w:sz="8" w:space="0" w:color="D6D2D2"/>
                                  </w:tcBorders>
                                  <w:shd w:val="clear" w:color="auto" w:fill="ECEBEB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Outras</w:t>
                                  </w:r>
                                  <w:r>
                                    <w:rPr>
                                      <w:spacing w:val="-1"/>
                                      <w:w w:val="115"/>
                                      <w:sz w:val="12"/>
                                    </w:rPr>
                                    <w:t> </w:t>
                                  </w:r>
                                  <w:r>
                                    <w:rPr>
                                      <w:w w:val="115"/>
                                      <w:sz w:val="12"/>
                                    </w:rPr>
                                    <w:t>Despesas </w:t>
                                  </w:r>
                                  <w:r>
                                    <w:rPr>
                                      <w:spacing w:val="-2"/>
                                      <w:w w:val="115"/>
                                      <w:sz w:val="12"/>
                                    </w:rPr>
                                    <w:t>Correntes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20" w:hRule="atLeast"/>
                              </w:trPr>
                              <w:tc>
                                <w:tcPr>
                                  <w:tcW w:w="230" w:type="dxa"/>
                                  <w:tcBorders>
                                    <w:left w:val="dotted" w:sz="8" w:space="0" w:color="D6D2D2"/>
                                    <w:bottom w:val="nil"/>
                                  </w:tcBorders>
                                  <w:shd w:val="clear" w:color="auto" w:fill="ECEBEB"/>
                                </w:tcPr>
                                <w:p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10"/>
                                      <w:w w:val="120"/>
                                      <w:sz w:val="12"/>
                                    </w:rPr>
                                    <w:t>4</w:t>
                                  </w:r>
                                </w:p>
                              </w:tc>
                              <w:tc>
                                <w:tcPr>
                                  <w:tcW w:w="4130" w:type="dxa"/>
                                  <w:tcBorders>
                                    <w:bottom w:val="nil"/>
                                    <w:right w:val="dotted" w:sz="8" w:space="0" w:color="D6D2D2"/>
                                  </w:tcBorders>
                                  <w:shd w:val="clear" w:color="auto" w:fill="ECEBEB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2"/>
                                      <w:w w:val="115"/>
                                      <w:sz w:val="12"/>
                                    </w:rPr>
                                    <w:t>Investimentos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0.5pt;margin-top:4.456738pt;width:219pt;height:25.5pt;mso-position-horizontal-relative:page;mso-position-vertical-relative:paragraph;z-index:-15728640;mso-wrap-distance-left:0;mso-wrap-distance-right:0" type="#_x0000_t202" id="docshape44" filled="false" stroked="false"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10" w:type="dxa"/>
                        <w:tblBorders>
                          <w:top w:val="double" w:sz="8" w:space="0" w:color="D6D2D2"/>
                          <w:left w:val="double" w:sz="8" w:space="0" w:color="D6D2D2"/>
                          <w:bottom w:val="double" w:sz="8" w:space="0" w:color="D6D2D2"/>
                          <w:right w:val="double" w:sz="8" w:space="0" w:color="D6D2D2"/>
                          <w:insideH w:val="double" w:sz="8" w:space="0" w:color="D6D2D2"/>
                          <w:insideV w:val="double" w:sz="8" w:space="0" w:color="D6D2D2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230"/>
                        <w:gridCol w:w="4130"/>
                      </w:tblGrid>
                      <w:tr>
                        <w:trPr>
                          <w:trHeight w:val="200" w:hRule="atLeast"/>
                        </w:trPr>
                        <w:tc>
                          <w:tcPr>
                            <w:tcW w:w="230" w:type="dxa"/>
                            <w:tcBorders>
                              <w:top w:val="dotted" w:sz="8" w:space="0" w:color="D6D2D2"/>
                              <w:left w:val="dotted" w:sz="8" w:space="0" w:color="D6D2D2"/>
                            </w:tcBorders>
                            <w:shd w:val="clear" w:color="auto" w:fill="ECEBEB"/>
                          </w:tcPr>
                          <w:p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10"/>
                                <w:w w:val="120"/>
                                <w:sz w:val="12"/>
                              </w:rPr>
                              <w:t>3</w:t>
                            </w:r>
                          </w:p>
                        </w:tc>
                        <w:tc>
                          <w:tcPr>
                            <w:tcW w:w="4130" w:type="dxa"/>
                            <w:tcBorders>
                              <w:top w:val="dotted" w:sz="8" w:space="0" w:color="D6D2D2"/>
                              <w:right w:val="dotted" w:sz="8" w:space="0" w:color="D6D2D2"/>
                            </w:tcBorders>
                            <w:shd w:val="clear" w:color="auto" w:fill="ECEBEB"/>
                          </w:tcPr>
                          <w:p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5"/>
                                <w:sz w:val="12"/>
                              </w:rPr>
                              <w:t>Outras</w:t>
                            </w:r>
                            <w:r>
                              <w:rPr>
                                <w:spacing w:val="-1"/>
                                <w:w w:val="115"/>
                                <w:sz w:val="12"/>
                              </w:rPr>
                              <w:t> </w:t>
                            </w:r>
                            <w:r>
                              <w:rPr>
                                <w:w w:val="115"/>
                                <w:sz w:val="12"/>
                              </w:rPr>
                              <w:t>Despesas </w:t>
                            </w:r>
                            <w:r>
                              <w:rPr>
                                <w:spacing w:val="-2"/>
                                <w:w w:val="115"/>
                                <w:sz w:val="12"/>
                              </w:rPr>
                              <w:t>Correntes</w:t>
                            </w:r>
                          </w:p>
                        </w:tc>
                      </w:tr>
                      <w:tr>
                        <w:trPr>
                          <w:trHeight w:val="220" w:hRule="atLeast"/>
                        </w:trPr>
                        <w:tc>
                          <w:tcPr>
                            <w:tcW w:w="230" w:type="dxa"/>
                            <w:tcBorders>
                              <w:left w:val="dotted" w:sz="8" w:space="0" w:color="D6D2D2"/>
                              <w:bottom w:val="nil"/>
                            </w:tcBorders>
                            <w:shd w:val="clear" w:color="auto" w:fill="ECEBEB"/>
                          </w:tcPr>
                          <w:p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10"/>
                                <w:w w:val="120"/>
                                <w:sz w:val="12"/>
                              </w:rPr>
                              <w:t>4</w:t>
                            </w:r>
                          </w:p>
                        </w:tc>
                        <w:tc>
                          <w:tcPr>
                            <w:tcW w:w="4130" w:type="dxa"/>
                            <w:tcBorders>
                              <w:bottom w:val="nil"/>
                              <w:right w:val="dotted" w:sz="8" w:space="0" w:color="D6D2D2"/>
                            </w:tcBorders>
                            <w:shd w:val="clear" w:color="auto" w:fill="ECEBEB"/>
                          </w:tcPr>
                          <w:p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2"/>
                                <w:w w:val="115"/>
                                <w:sz w:val="12"/>
                              </w:rPr>
                              <w:t>Investimentos</w:t>
                            </w:r>
                          </w:p>
                        </w:tc>
                      </w:tr>
                    </w:tbl>
                    <w:p>
                      <w:pPr>
                        <w:pStyle w:val="BodyText"/>
                      </w:pPr>
                    </w:p>
                  </w:txbxContent>
                </v:textbox>
                <w10:wrap type="topAndBottom"/>
              </v:shape>
            </w:pict>
          </mc:Fallback>
        </mc:AlternateContent>
      </w: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3117850</wp:posOffset>
                </wp:positionH>
                <wp:positionV relativeFrom="paragraph">
                  <wp:posOffset>56600</wp:posOffset>
                </wp:positionV>
                <wp:extent cx="2882900" cy="317500"/>
                <wp:effectExtent l="0" t="0" r="0" b="0"/>
                <wp:wrapTopAndBottom/>
                <wp:docPr id="48" name="Textbox 48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8" name="Textbox 48"/>
                      <wps:cNvSpPr txBox="1"/>
                      <wps:spPr>
                        <a:xfrm>
                          <a:off x="0" y="0"/>
                          <a:ext cx="2882900" cy="3175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tbl>
                            <w:tblPr>
                              <w:tblW w:w="0" w:type="auto"/>
                              <w:jc w:val="left"/>
                              <w:tblInd w:w="10" w:type="dxa"/>
                              <w:tblBorders>
                                <w:top w:val="dotted" w:sz="8" w:space="0" w:color="D6D2D2"/>
                                <w:left w:val="dotted" w:sz="8" w:space="0" w:color="D6D2D2"/>
                                <w:bottom w:val="dotted" w:sz="8" w:space="0" w:color="D6D2D2"/>
                                <w:right w:val="dotted" w:sz="8" w:space="0" w:color="D6D2D2"/>
                                <w:insideH w:val="dotted" w:sz="8" w:space="0" w:color="D6D2D2"/>
                                <w:insideV w:val="dotted" w:sz="8" w:space="0" w:color="D6D2D2"/>
                              </w:tblBorders>
                              <w:tblLayout w:type="fixed"/>
                              <w:tblCellMar>
                                <w:top w:w="0" w:type="dxa"/>
                                <w:left w:w="0" w:type="dxa"/>
                                <w:bottom w:w="0" w:type="dxa"/>
                                <w:right w:w="0" w:type="dxa"/>
                              </w:tblCellMar>
                              <w:tblLook w:val="01E0"/>
                            </w:tblPr>
                            <w:tblGrid>
                              <w:gridCol w:w="230"/>
                              <w:gridCol w:w="4290"/>
                            </w:tblGrid>
                            <w:tr>
                              <w:trPr>
                                <w:trHeight w:val="200" w:hRule="atLeast"/>
                              </w:trPr>
                              <w:tc>
                                <w:tcPr>
                                  <w:tcW w:w="230" w:type="dxa"/>
                                  <w:tcBorders>
                                    <w:bottom w:val="double" w:sz="8" w:space="0" w:color="D6D2D2"/>
                                    <w:right w:val="double" w:sz="8" w:space="0" w:color="D6D2D2"/>
                                  </w:tcBorders>
                                  <w:shd w:val="clear" w:color="auto" w:fill="ECEBEB"/>
                                </w:tcPr>
                                <w:p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5"/>
                                      <w:w w:val="120"/>
                                      <w:sz w:val="12"/>
                                    </w:rPr>
                                    <w:t>90</w:t>
                                  </w:r>
                                </w:p>
                              </w:tc>
                              <w:tc>
                                <w:tcPr>
                                  <w:tcW w:w="4290" w:type="dxa"/>
                                  <w:tcBorders>
                                    <w:left w:val="double" w:sz="8" w:space="0" w:color="D6D2D2"/>
                                    <w:bottom w:val="double" w:sz="8" w:space="0" w:color="D6D2D2"/>
                                  </w:tcBorders>
                                  <w:shd w:val="clear" w:color="auto" w:fill="ECEBEB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Aplicações</w:t>
                                  </w:r>
                                  <w:r>
                                    <w:rPr>
                                      <w:spacing w:val="-1"/>
                                      <w:w w:val="110"/>
                                      <w:sz w:val="12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w w:val="115"/>
                                      <w:sz w:val="12"/>
                                    </w:rPr>
                                    <w:t>Diretas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00" w:hRule="atLeast"/>
                              </w:trPr>
                              <w:tc>
                                <w:tcPr>
                                  <w:tcW w:w="230" w:type="dxa"/>
                                  <w:tcBorders>
                                    <w:top w:val="double" w:sz="8" w:space="0" w:color="D6D2D2"/>
                                    <w:right w:val="double" w:sz="8" w:space="0" w:color="D6D2D2"/>
                                  </w:tcBorders>
                                  <w:shd w:val="clear" w:color="auto" w:fill="ECEBEB"/>
                                </w:tcPr>
                                <w:p>
                                  <w:pPr>
                                    <w:pStyle w:val="TableParagraph"/>
                                    <w:ind w:left="9"/>
                                    <w:jc w:val="center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spacing w:val="-5"/>
                                      <w:w w:val="120"/>
                                      <w:sz w:val="12"/>
                                    </w:rPr>
                                    <w:t>90</w:t>
                                  </w:r>
                                </w:p>
                              </w:tc>
                              <w:tc>
                                <w:tcPr>
                                  <w:tcW w:w="4290" w:type="dxa"/>
                                  <w:tcBorders>
                                    <w:top w:val="double" w:sz="8" w:space="0" w:color="D6D2D2"/>
                                    <w:left w:val="double" w:sz="8" w:space="0" w:color="D6D2D2"/>
                                  </w:tcBorders>
                                  <w:shd w:val="clear" w:color="auto" w:fill="ECEBEB"/>
                                </w:tcPr>
                                <w:p>
                                  <w:pPr>
                                    <w:pStyle w:val="TableParagraph"/>
                                    <w:rPr>
                                      <w:sz w:val="12"/>
                                    </w:rPr>
                                  </w:pPr>
                                  <w:r>
                                    <w:rPr>
                                      <w:w w:val="110"/>
                                      <w:sz w:val="12"/>
                                    </w:rPr>
                                    <w:t>Aplicações</w:t>
                                  </w:r>
                                  <w:r>
                                    <w:rPr>
                                      <w:spacing w:val="-1"/>
                                      <w:w w:val="110"/>
                                      <w:sz w:val="12"/>
                                    </w:rPr>
                                    <w:t> </w:t>
                                  </w:r>
                                  <w:r>
                                    <w:rPr>
                                      <w:spacing w:val="-2"/>
                                      <w:w w:val="115"/>
                                      <w:sz w:val="12"/>
                                    </w:rPr>
                                    <w:t>Diretas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</w:pP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45.5pt;margin-top:4.456738pt;width:227pt;height:25pt;mso-position-horizontal-relative:page;mso-position-vertical-relative:paragraph;z-index:-15728640;mso-wrap-distance-left:0;mso-wrap-distance-right:0" type="#_x0000_t202" id="docshape45" filled="false" stroked="false">
                <v:textbox inset="0,0,0,0">
                  <w:txbxContent>
                    <w:tbl>
                      <w:tblPr>
                        <w:tblW w:w="0" w:type="auto"/>
                        <w:jc w:val="left"/>
                        <w:tblInd w:w="10" w:type="dxa"/>
                        <w:tblBorders>
                          <w:top w:val="dotted" w:sz="8" w:space="0" w:color="D6D2D2"/>
                          <w:left w:val="dotted" w:sz="8" w:space="0" w:color="D6D2D2"/>
                          <w:bottom w:val="dotted" w:sz="8" w:space="0" w:color="D6D2D2"/>
                          <w:right w:val="dotted" w:sz="8" w:space="0" w:color="D6D2D2"/>
                          <w:insideH w:val="dotted" w:sz="8" w:space="0" w:color="D6D2D2"/>
                          <w:insideV w:val="dotted" w:sz="8" w:space="0" w:color="D6D2D2"/>
                        </w:tblBorders>
                        <w:tblLayout w:type="fixed"/>
                        <w:tblCellMar>
                          <w:top w:w="0" w:type="dxa"/>
                          <w:left w:w="0" w:type="dxa"/>
                          <w:bottom w:w="0" w:type="dxa"/>
                          <w:right w:w="0" w:type="dxa"/>
                        </w:tblCellMar>
                        <w:tblLook w:val="01E0"/>
                      </w:tblPr>
                      <w:tblGrid>
                        <w:gridCol w:w="230"/>
                        <w:gridCol w:w="4290"/>
                      </w:tblGrid>
                      <w:tr>
                        <w:trPr>
                          <w:trHeight w:val="200" w:hRule="atLeast"/>
                        </w:trPr>
                        <w:tc>
                          <w:tcPr>
                            <w:tcW w:w="230" w:type="dxa"/>
                            <w:tcBorders>
                              <w:bottom w:val="double" w:sz="8" w:space="0" w:color="D6D2D2"/>
                              <w:right w:val="double" w:sz="8" w:space="0" w:color="D6D2D2"/>
                            </w:tcBorders>
                            <w:shd w:val="clear" w:color="auto" w:fill="ECEBEB"/>
                          </w:tcPr>
                          <w:p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5"/>
                                <w:w w:val="120"/>
                                <w:sz w:val="12"/>
                              </w:rPr>
                              <w:t>90</w:t>
                            </w:r>
                          </w:p>
                        </w:tc>
                        <w:tc>
                          <w:tcPr>
                            <w:tcW w:w="4290" w:type="dxa"/>
                            <w:tcBorders>
                              <w:left w:val="double" w:sz="8" w:space="0" w:color="D6D2D2"/>
                              <w:bottom w:val="double" w:sz="8" w:space="0" w:color="D6D2D2"/>
                            </w:tcBorders>
                            <w:shd w:val="clear" w:color="auto" w:fill="ECEBEB"/>
                          </w:tcPr>
                          <w:p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0"/>
                                <w:sz w:val="12"/>
                              </w:rPr>
                              <w:t>Aplicações</w:t>
                            </w:r>
                            <w:r>
                              <w:rPr>
                                <w:spacing w:val="-1"/>
                                <w:w w:val="110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w w:val="115"/>
                                <w:sz w:val="12"/>
                              </w:rPr>
                              <w:t>Diretas</w:t>
                            </w:r>
                          </w:p>
                        </w:tc>
                      </w:tr>
                      <w:tr>
                        <w:trPr>
                          <w:trHeight w:val="200" w:hRule="atLeast"/>
                        </w:trPr>
                        <w:tc>
                          <w:tcPr>
                            <w:tcW w:w="230" w:type="dxa"/>
                            <w:tcBorders>
                              <w:top w:val="double" w:sz="8" w:space="0" w:color="D6D2D2"/>
                              <w:right w:val="double" w:sz="8" w:space="0" w:color="D6D2D2"/>
                            </w:tcBorders>
                            <w:shd w:val="clear" w:color="auto" w:fill="ECEBEB"/>
                          </w:tcPr>
                          <w:p>
                            <w:pPr>
                              <w:pStyle w:val="TableParagraph"/>
                              <w:ind w:left="9"/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spacing w:val="-5"/>
                                <w:w w:val="120"/>
                                <w:sz w:val="12"/>
                              </w:rPr>
                              <w:t>90</w:t>
                            </w:r>
                          </w:p>
                        </w:tc>
                        <w:tc>
                          <w:tcPr>
                            <w:tcW w:w="4290" w:type="dxa"/>
                            <w:tcBorders>
                              <w:top w:val="double" w:sz="8" w:space="0" w:color="D6D2D2"/>
                              <w:left w:val="double" w:sz="8" w:space="0" w:color="D6D2D2"/>
                            </w:tcBorders>
                            <w:shd w:val="clear" w:color="auto" w:fill="ECEBEB"/>
                          </w:tcPr>
                          <w:p>
                            <w:pPr>
                              <w:pStyle w:val="TableParagraph"/>
                              <w:rPr>
                                <w:sz w:val="12"/>
                              </w:rPr>
                            </w:pPr>
                            <w:r>
                              <w:rPr>
                                <w:w w:val="110"/>
                                <w:sz w:val="12"/>
                              </w:rPr>
                              <w:t>Aplicações</w:t>
                            </w:r>
                            <w:r>
                              <w:rPr>
                                <w:spacing w:val="-1"/>
                                <w:w w:val="110"/>
                                <w:sz w:val="12"/>
                              </w:rPr>
                              <w:t> </w:t>
                            </w:r>
                            <w:r>
                              <w:rPr>
                                <w:spacing w:val="-2"/>
                                <w:w w:val="115"/>
                                <w:sz w:val="12"/>
                              </w:rPr>
                              <w:t>Diretas</w:t>
                            </w:r>
                          </w:p>
                        </w:tc>
                      </w:tr>
                    </w:tbl>
                    <w:p>
                      <w:pPr>
                        <w:pStyle w:val="BodyText"/>
                      </w:pPr>
                    </w:p>
                  </w:txbxContent>
                </v:textbox>
                <w10:wrap type="topAndBottom"/>
              </v:shape>
            </w:pict>
          </mc:Fallback>
        </mc:AlternateContent>
      </w:r>
    </w:p>
    <w:p>
      <w:pPr>
        <w:pStyle w:val="BodyText"/>
        <w:spacing w:before="158"/>
        <w:rPr>
          <w:sz w:val="14"/>
        </w:rPr>
      </w:pPr>
    </w:p>
    <w:p>
      <w:pPr>
        <w:tabs>
          <w:tab w:pos="10073" w:val="left" w:leader="none"/>
        </w:tabs>
        <w:spacing w:before="1"/>
        <w:ind w:left="140" w:right="0" w:firstLine="0"/>
        <w:jc w:val="left"/>
        <w:rPr>
          <w:i/>
          <w:sz w:val="12"/>
        </w:rPr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9392">
                <wp:simplePos x="0" y="0"/>
                <wp:positionH relativeFrom="page">
                  <wp:posOffset>260350</wp:posOffset>
                </wp:positionH>
                <wp:positionV relativeFrom="paragraph">
                  <wp:posOffset>-216254</wp:posOffset>
                </wp:positionV>
                <wp:extent cx="2781300" cy="1270"/>
                <wp:effectExtent l="0" t="0" r="0" b="0"/>
                <wp:wrapNone/>
                <wp:docPr id="49" name="Graphic 49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49" name="Graphic 49"/>
                      <wps:cNvSpPr/>
                      <wps:spPr>
                        <a:xfrm>
                          <a:off x="0" y="0"/>
                          <a:ext cx="27813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781300" h="0">
                              <a:moveTo>
                                <a:pt x="165100" y="0"/>
                              </a:moveTo>
                              <a:lnTo>
                                <a:pt x="2781300" y="0"/>
                              </a:lnTo>
                            </a:path>
                            <a:path w="2781300" h="0">
                              <a:moveTo>
                                <a:pt x="0" y="0"/>
                              </a:moveTo>
                              <a:lnTo>
                                <a:pt x="139700" y="0"/>
                              </a:lnTo>
                            </a:path>
                          </a:pathLst>
                        </a:custGeom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0.5pt;margin-top:-17.027929pt;width:219pt;height:.1pt;mso-position-horizontal-relative:page;mso-position-vertical-relative:paragraph;z-index:15739392" id="docshape46" coordorigin="410,-341" coordsize="4380,0" path="m670,-341l4790,-341m410,-341l630,-341e" filled="false" stroked="true" strokeweight="1pt" strokecolor="#d6d2d2">
                <v:path arrowok="t"/>
                <v:stroke dashstyle="shortdot"/>
                <w10:wrap type="none"/>
              </v:shape>
            </w:pict>
          </mc:Fallback>
        </mc:AlternateContent>
      </w:r>
      <w:r>
        <w:rPr>
          <w:b/>
          <w:w w:val="120"/>
          <w:position w:val="1"/>
          <w:sz w:val="16"/>
        </w:rPr>
        <w:t>CANCELAMENTOS</w:t>
      </w:r>
      <w:r>
        <w:rPr>
          <w:b/>
          <w:spacing w:val="8"/>
          <w:w w:val="125"/>
          <w:position w:val="1"/>
          <w:sz w:val="16"/>
        </w:rPr>
        <w:t> </w:t>
      </w:r>
      <w:r>
        <w:rPr>
          <w:b/>
          <w:spacing w:val="-2"/>
          <w:w w:val="125"/>
          <w:position w:val="1"/>
          <w:sz w:val="16"/>
        </w:rPr>
        <w:t>COMPENSATÓRIOS</w:t>
      </w:r>
      <w:r>
        <w:rPr>
          <w:b/>
          <w:position w:val="1"/>
          <w:sz w:val="16"/>
        </w:rPr>
        <w:tab/>
      </w:r>
      <w:r>
        <w:rPr>
          <w:i/>
          <w:w w:val="120"/>
          <w:sz w:val="12"/>
        </w:rPr>
        <w:t>em</w:t>
      </w:r>
      <w:r>
        <w:rPr>
          <w:i/>
          <w:spacing w:val="-8"/>
          <w:w w:val="120"/>
          <w:sz w:val="12"/>
        </w:rPr>
        <w:t> </w:t>
      </w:r>
      <w:r>
        <w:rPr>
          <w:i/>
          <w:w w:val="120"/>
          <w:sz w:val="12"/>
        </w:rPr>
        <w:t>R$</w:t>
      </w:r>
      <w:r>
        <w:rPr>
          <w:i/>
          <w:spacing w:val="-7"/>
          <w:w w:val="120"/>
          <w:sz w:val="12"/>
        </w:rPr>
        <w:t> </w:t>
      </w:r>
      <w:r>
        <w:rPr>
          <w:i/>
          <w:spacing w:val="-4"/>
          <w:w w:val="120"/>
          <w:sz w:val="12"/>
        </w:rPr>
        <w:t>1,00</w:t>
      </w:r>
    </w:p>
    <w:p>
      <w:pPr>
        <w:spacing w:after="0"/>
        <w:jc w:val="left"/>
        <w:rPr>
          <w:sz w:val="12"/>
        </w:rPr>
        <w:sectPr>
          <w:type w:val="continuous"/>
          <w:pgSz w:w="11900" w:h="16840"/>
          <w:pgMar w:top="320" w:bottom="280" w:left="280" w:right="280"/>
        </w:sectPr>
      </w:pPr>
    </w:p>
    <w:p>
      <w:pPr>
        <w:spacing w:before="70"/>
        <w:ind w:left="140" w:right="0" w:firstLine="0"/>
        <w:jc w:val="left"/>
        <w:rPr>
          <w:sz w:val="14"/>
        </w:rPr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426048">
                <wp:simplePos x="0" y="0"/>
                <wp:positionH relativeFrom="page">
                  <wp:posOffset>260350</wp:posOffset>
                </wp:positionH>
                <wp:positionV relativeFrom="paragraph">
                  <wp:posOffset>216882</wp:posOffset>
                </wp:positionV>
                <wp:extent cx="7042150" cy="330200"/>
                <wp:effectExtent l="0" t="0" r="0" b="0"/>
                <wp:wrapNone/>
                <wp:docPr id="50" name="Group 50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50" name="Group 50"/>
                      <wpg:cNvGrpSpPr/>
                      <wpg:grpSpPr>
                        <a:xfrm>
                          <a:off x="0" y="0"/>
                          <a:ext cx="7042150" cy="330200"/>
                          <a:chExt cx="7042150" cy="330200"/>
                        </a:xfrm>
                      </wpg:grpSpPr>
                      <wps:wsp>
                        <wps:cNvPr id="51" name="Textbox 51"/>
                        <wps:cNvSpPr txBox="1"/>
                        <wps:spPr>
                          <a:xfrm>
                            <a:off x="3194050" y="6350"/>
                            <a:ext cx="24003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>
                              <w:pPr>
                                <w:spacing w:before="39"/>
                                <w:ind w:left="0" w:right="0" w:firstLine="0"/>
                                <w:jc w:val="left"/>
                                <w:rPr>
                                  <w:color w:val="000000"/>
                                  <w:sz w:val="12"/>
                                </w:rPr>
                              </w:pPr>
                              <w:r>
                                <w:rPr>
                                  <w:color w:val="000000"/>
                                  <w:w w:val="115"/>
                                  <w:sz w:val="12"/>
                                </w:rPr>
                                <w:t>A</w:t>
                              </w:r>
                              <w:r>
                                <w:rPr>
                                  <w:color w:val="000000"/>
                                  <w:spacing w:val="-5"/>
                                  <w:w w:val="115"/>
                                  <w:sz w:val="12"/>
                                </w:rPr>
                                <w:t> </w:t>
                              </w: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2"/>
                                </w:rPr>
                                <w:t>Definir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52" name="Graphic 52"/>
                        <wps:cNvSpPr/>
                        <wps:spPr>
                          <a:xfrm>
                            <a:off x="3187700" y="0"/>
                            <a:ext cx="24130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2413000" h="152400">
                                <a:moveTo>
                                  <a:pt x="0" y="6350"/>
                                </a:moveTo>
                                <a:lnTo>
                                  <a:pt x="2413000" y="6350"/>
                                </a:lnTo>
                              </a:path>
                              <a:path w="24130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2413000" h="152400">
                                <a:moveTo>
                                  <a:pt x="0" y="146050"/>
                                </a:moveTo>
                                <a:lnTo>
                                  <a:pt x="2413000" y="146050"/>
                                </a:lnTo>
                              </a:path>
                              <a:path w="2413000" h="152400">
                                <a:moveTo>
                                  <a:pt x="2406650" y="0"/>
                                </a:moveTo>
                                <a:lnTo>
                                  <a:pt x="24066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" name="Graphic 53"/>
                        <wps:cNvSpPr/>
                        <wps:spPr>
                          <a:xfrm>
                            <a:off x="5645150" y="6350"/>
                            <a:ext cx="1524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0" h="139700">
                                <a:moveTo>
                                  <a:pt x="1524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52400" y="139700"/>
                                </a:lnTo>
                                <a:lnTo>
                                  <a:pt x="1524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" name="Graphic 54"/>
                        <wps:cNvSpPr/>
                        <wps:spPr>
                          <a:xfrm>
                            <a:off x="5638800" y="0"/>
                            <a:ext cx="1651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65100" h="152400">
                                <a:moveTo>
                                  <a:pt x="0" y="6350"/>
                                </a:moveTo>
                                <a:lnTo>
                                  <a:pt x="165100" y="6350"/>
                                </a:lnTo>
                              </a:path>
                              <a:path w="1651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165100" h="152400">
                                <a:moveTo>
                                  <a:pt x="0" y="146050"/>
                                </a:moveTo>
                                <a:lnTo>
                                  <a:pt x="165100" y="146050"/>
                                </a:lnTo>
                              </a:path>
                              <a:path w="165100" h="152400">
                                <a:moveTo>
                                  <a:pt x="158750" y="0"/>
                                </a:moveTo>
                                <a:lnTo>
                                  <a:pt x="1587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" name="Graphic 55"/>
                        <wps:cNvSpPr/>
                        <wps:spPr>
                          <a:xfrm>
                            <a:off x="5848350" y="6350"/>
                            <a:ext cx="1524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52400" h="139700">
                                <a:moveTo>
                                  <a:pt x="1524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152400" y="139700"/>
                                </a:lnTo>
                                <a:lnTo>
                                  <a:pt x="1524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6" name="Graphic 56"/>
                        <wps:cNvSpPr/>
                        <wps:spPr>
                          <a:xfrm>
                            <a:off x="3022600" y="0"/>
                            <a:ext cx="4000500" cy="1524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4000500" h="152400">
                                <a:moveTo>
                                  <a:pt x="2819400" y="6350"/>
                                </a:moveTo>
                                <a:lnTo>
                                  <a:pt x="2984500" y="6350"/>
                                </a:lnTo>
                              </a:path>
                              <a:path w="4000500" h="152400">
                                <a:moveTo>
                                  <a:pt x="2825750" y="0"/>
                                </a:moveTo>
                                <a:lnTo>
                                  <a:pt x="2825750" y="152400"/>
                                </a:lnTo>
                              </a:path>
                              <a:path w="4000500" h="152400">
                                <a:moveTo>
                                  <a:pt x="2819400" y="146050"/>
                                </a:moveTo>
                                <a:lnTo>
                                  <a:pt x="2984500" y="146050"/>
                                </a:lnTo>
                              </a:path>
                              <a:path w="4000500" h="152400">
                                <a:moveTo>
                                  <a:pt x="2978150" y="0"/>
                                </a:moveTo>
                                <a:lnTo>
                                  <a:pt x="2978150" y="152400"/>
                                </a:lnTo>
                              </a:path>
                              <a:path w="4000500" h="152400">
                                <a:moveTo>
                                  <a:pt x="3022600" y="6350"/>
                                </a:moveTo>
                                <a:lnTo>
                                  <a:pt x="4000500" y="6350"/>
                                </a:lnTo>
                              </a:path>
                              <a:path w="4000500" h="152400">
                                <a:moveTo>
                                  <a:pt x="3028950" y="0"/>
                                </a:moveTo>
                                <a:lnTo>
                                  <a:pt x="3028950" y="152400"/>
                                </a:lnTo>
                              </a:path>
                              <a:path w="4000500" h="152400">
                                <a:moveTo>
                                  <a:pt x="3022600" y="146050"/>
                                </a:moveTo>
                                <a:lnTo>
                                  <a:pt x="4000500" y="146050"/>
                                </a:lnTo>
                              </a:path>
                              <a:path w="4000500" h="152400">
                                <a:moveTo>
                                  <a:pt x="3994150" y="0"/>
                                </a:moveTo>
                                <a:lnTo>
                                  <a:pt x="3994150" y="152400"/>
                                </a:lnTo>
                              </a:path>
                              <a:path w="4000500" h="152400">
                                <a:moveTo>
                                  <a:pt x="0" y="6350"/>
                                </a:moveTo>
                                <a:lnTo>
                                  <a:pt x="139700" y="6350"/>
                                </a:lnTo>
                              </a:path>
                              <a:path w="4000500" h="152400">
                                <a:moveTo>
                                  <a:pt x="6350" y="0"/>
                                </a:moveTo>
                                <a:lnTo>
                                  <a:pt x="6350" y="152400"/>
                                </a:lnTo>
                              </a:path>
                              <a:path w="4000500" h="152400">
                                <a:moveTo>
                                  <a:pt x="0" y="146050"/>
                                </a:moveTo>
                                <a:lnTo>
                                  <a:pt x="139700" y="146050"/>
                                </a:lnTo>
                              </a:path>
                              <a:path w="4000500" h="152400">
                                <a:moveTo>
                                  <a:pt x="133350" y="0"/>
                                </a:moveTo>
                                <a:lnTo>
                                  <a:pt x="133350" y="15240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" name="Graphic 57"/>
                        <wps:cNvSpPr/>
                        <wps:spPr>
                          <a:xfrm>
                            <a:off x="6350" y="6350"/>
                            <a:ext cx="558800" cy="13970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58800" h="139700">
                                <a:moveTo>
                                  <a:pt x="558800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39700"/>
                                </a:lnTo>
                                <a:lnTo>
                                  <a:pt x="558800" y="139700"/>
                                </a:lnTo>
                                <a:lnTo>
                                  <a:pt x="5588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ECEBEB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" name="Graphic 58"/>
                        <wps:cNvSpPr/>
                        <wps:spPr>
                          <a:xfrm>
                            <a:off x="0" y="146050"/>
                            <a:ext cx="7023100" cy="18415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23100" h="184150">
                                <a:moveTo>
                                  <a:pt x="0" y="0"/>
                                </a:moveTo>
                                <a:lnTo>
                                  <a:pt x="571500" y="0"/>
                                </a:lnTo>
                              </a:path>
                              <a:path w="7023100" h="184150">
                                <a:moveTo>
                                  <a:pt x="5918200" y="38100"/>
                                </a:moveTo>
                                <a:lnTo>
                                  <a:pt x="7023100" y="38100"/>
                                </a:lnTo>
                              </a:path>
                              <a:path w="7023100" h="184150">
                                <a:moveTo>
                                  <a:pt x="5924550" y="31750"/>
                                </a:moveTo>
                                <a:lnTo>
                                  <a:pt x="5924550" y="184150"/>
                                </a:lnTo>
                              </a:path>
                              <a:path w="7023100" h="184150">
                                <a:moveTo>
                                  <a:pt x="5918200" y="177800"/>
                                </a:moveTo>
                                <a:lnTo>
                                  <a:pt x="7023100" y="177800"/>
                                </a:lnTo>
                              </a:path>
                              <a:path w="7023100" h="184150">
                                <a:moveTo>
                                  <a:pt x="7016750" y="31750"/>
                                </a:moveTo>
                                <a:lnTo>
                                  <a:pt x="7016750" y="18415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D6D2D2"/>
                            </a:solidFill>
                            <a:prstDash val="sysDot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" name="Graphic 59"/>
                        <wps:cNvSpPr/>
                        <wps:spPr>
                          <a:xfrm>
                            <a:off x="6350" y="177800"/>
                            <a:ext cx="70358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35800" h="0">
                                <a:moveTo>
                                  <a:pt x="939800" y="0"/>
                                </a:moveTo>
                                <a:lnTo>
                                  <a:pt x="7035800" y="0"/>
                                </a:lnTo>
                              </a:path>
                              <a:path w="7035800" h="0">
                                <a:moveTo>
                                  <a:pt x="0" y="0"/>
                                </a:moveTo>
                                <a:lnTo>
                                  <a:pt x="11049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" name="Textbox 60"/>
                        <wps:cNvSpPr txBox="1"/>
                        <wps:spPr>
                          <a:xfrm>
                            <a:off x="0" y="0"/>
                            <a:ext cx="7042150" cy="330200"/>
                          </a:xfrm>
                          <a:prstGeom prst="rect">
                            <a:avLst/>
                          </a:prstGeom>
                        </wps:spPr>
                        <wps:txbx>
                          <w:txbxContent>
                            <w:p>
                              <w:pPr>
                                <w:tabs>
                                  <w:tab w:pos="319" w:val="left" w:leader="none"/>
                                </w:tabs>
                                <w:spacing w:before="49"/>
                                <w:ind w:left="0" w:right="1719" w:firstLine="0"/>
                                <w:jc w:val="right"/>
                                <w:rPr>
                                  <w:sz w:val="12"/>
                                </w:rPr>
                              </w:pPr>
                              <w:r>
                                <w:rPr>
                                  <w:spacing w:val="-10"/>
                                  <w:w w:val="120"/>
                                  <w:sz w:val="12"/>
                                </w:rPr>
                                <w:t>0</w:t>
                              </w:r>
                              <w:r>
                                <w:rPr>
                                  <w:sz w:val="12"/>
                                </w:rPr>
                                <w:tab/>
                              </w:r>
                              <w:r>
                                <w:rPr>
                                  <w:spacing w:val="-10"/>
                                  <w:w w:val="120"/>
                                  <w:sz w:val="12"/>
                                </w:rPr>
                                <w:t>2</w:t>
                              </w:r>
                            </w:p>
                            <w:p>
                              <w:pPr>
                                <w:spacing w:before="128"/>
                                <w:ind w:left="0" w:right="1915" w:firstLine="0"/>
                                <w:jc w:val="right"/>
                                <w:rPr>
                                  <w:b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spacing w:val="-2"/>
                                  <w:w w:val="115"/>
                                  <w:sz w:val="14"/>
                                </w:rPr>
                                <w:t>TOTAL: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1" name="Textbox 61"/>
                        <wps:cNvSpPr txBox="1"/>
                        <wps:spPr>
                          <a:xfrm>
                            <a:off x="5924550" y="184150"/>
                            <a:ext cx="10922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>
                              <w:pPr>
                                <w:spacing w:before="27"/>
                                <w:ind w:left="718" w:right="0" w:firstLine="0"/>
                                <w:jc w:val="left"/>
                                <w:rPr>
                                  <w:b/>
                                  <w:color w:val="000000"/>
                                  <w:sz w:val="14"/>
                                </w:rPr>
                              </w:pPr>
                              <w:r>
                                <w:rPr>
                                  <w:b/>
                                  <w:color w:val="000000"/>
                                  <w:spacing w:val="-2"/>
                                  <w:w w:val="115"/>
                                  <w:sz w:val="14"/>
                                </w:rPr>
                                <w:t>135.000.000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2" name="Textbox 62"/>
                        <wps:cNvSpPr txBox="1"/>
                        <wps:spPr>
                          <a:xfrm>
                            <a:off x="6051550" y="6350"/>
                            <a:ext cx="9652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>
                              <w:pPr>
                                <w:spacing w:before="39"/>
                                <w:ind w:left="737" w:right="0" w:firstLine="0"/>
                                <w:jc w:val="left"/>
                                <w:rPr>
                                  <w:color w:val="000000"/>
                                  <w:sz w:val="12"/>
                                </w:rPr>
                              </w:pPr>
                              <w:r>
                                <w:rPr>
                                  <w:color w:val="000000"/>
                                  <w:spacing w:val="-2"/>
                                  <w:w w:val="115"/>
                                  <w:sz w:val="12"/>
                                </w:rPr>
                                <w:t>135.000.000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  <wps:wsp>
                        <wps:cNvPr id="63" name="Textbox 63"/>
                        <wps:cNvSpPr txBox="1"/>
                        <wps:spPr>
                          <a:xfrm>
                            <a:off x="3028950" y="6350"/>
                            <a:ext cx="127000" cy="139700"/>
                          </a:xfrm>
                          <a:prstGeom prst="rect">
                            <a:avLst/>
                          </a:prstGeom>
                          <a:solidFill>
                            <a:srgbClr val="ECEBEB"/>
                          </a:solidFill>
                        </wps:spPr>
                        <wps:txbx>
                          <w:txbxContent>
                            <w:p>
                              <w:pPr>
                                <w:spacing w:before="39"/>
                                <w:ind w:left="23" w:right="0" w:firstLine="0"/>
                                <w:jc w:val="left"/>
                                <w:rPr>
                                  <w:color w:val="000000"/>
                                  <w:sz w:val="12"/>
                                </w:rPr>
                              </w:pPr>
                              <w:r>
                                <w:rPr>
                                  <w:color w:val="000000"/>
                                  <w:spacing w:val="-5"/>
                                  <w:w w:val="120"/>
                                  <w:sz w:val="12"/>
                                </w:rPr>
                                <w:t>99</w:t>
                              </w:r>
                            </w:p>
                          </w:txbxContent>
                        </wps:txbx>
                        <wps:bodyPr wrap="square" lIns="0" tIns="0" rIns="0" bIns="0" rtlCol="0"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style="position:absolute;margin-left:20.5pt;margin-top:17.077343pt;width:554.5pt;height:26pt;mso-position-horizontal-relative:page;mso-position-vertical-relative:paragraph;z-index:-15890432" id="docshapegroup47" coordorigin="410,342" coordsize="11090,520">
                <v:shape style="position:absolute;left:5440;top:351;width:3780;height:220" type="#_x0000_t202" id="docshape48" filled="true" fillcolor="#ecebeb" stroked="false">
                  <v:textbox inset="0,0,0,0">
                    <w:txbxContent>
                      <w:p>
                        <w:pPr>
                          <w:spacing w:before="39"/>
                          <w:ind w:left="0" w:right="0" w:firstLine="0"/>
                          <w:jc w:val="left"/>
                          <w:rPr>
                            <w:color w:val="000000"/>
                            <w:sz w:val="12"/>
                          </w:rPr>
                        </w:pPr>
                        <w:r>
                          <w:rPr>
                            <w:color w:val="000000"/>
                            <w:w w:val="115"/>
                            <w:sz w:val="12"/>
                          </w:rPr>
                          <w:t>A</w:t>
                        </w:r>
                        <w:r>
                          <w:rPr>
                            <w:color w:val="000000"/>
                            <w:spacing w:val="-5"/>
                            <w:w w:val="115"/>
                            <w:sz w:val="12"/>
                          </w:rPr>
                          <w:t> </w:t>
                        </w:r>
                        <w:r>
                          <w:rPr>
                            <w:color w:val="000000"/>
                            <w:spacing w:val="-2"/>
                            <w:w w:val="115"/>
                            <w:sz w:val="12"/>
                          </w:rPr>
                          <w:t>Definir</w:t>
                        </w:r>
                      </w:p>
                    </w:txbxContent>
                  </v:textbox>
                  <v:fill type="solid"/>
                  <w10:wrap type="none"/>
                </v:shape>
                <v:shape style="position:absolute;left:5430;top:341;width:3800;height:240" id="docshape49" coordorigin="5430,342" coordsize="3800,240" path="m5430,352l9230,352m5440,342l5440,582m5430,572l9230,572m9220,342l9220,582e" filled="false" stroked="true" strokeweight="1pt" strokecolor="#d6d2d2">
                  <v:path arrowok="t"/>
                  <v:stroke dashstyle="shortdot"/>
                </v:shape>
                <v:rect style="position:absolute;left:9300;top:351;width:240;height:220" id="docshape50" filled="true" fillcolor="#ecebeb" stroked="false">
                  <v:fill type="solid"/>
                </v:rect>
                <v:shape style="position:absolute;left:9290;top:341;width:260;height:240" id="docshape51" coordorigin="9290,342" coordsize="260,240" path="m9290,352l9550,352m9300,342l9300,582m9290,572l9550,572m9540,342l9540,582e" filled="false" stroked="true" strokeweight="1pt" strokecolor="#d6d2d2">
                  <v:path arrowok="t"/>
                  <v:stroke dashstyle="shortdot"/>
                </v:shape>
                <v:rect style="position:absolute;left:9620;top:351;width:240;height:220" id="docshape52" filled="true" fillcolor="#ecebeb" stroked="false">
                  <v:fill type="solid"/>
                </v:rect>
                <v:shape style="position:absolute;left:5170;top:341;width:6300;height:240" id="docshape53" coordorigin="5170,342" coordsize="6300,240" path="m9610,352l9870,352m9620,342l9620,582m9610,572l9870,572m9860,342l9860,582m9930,352l11470,352m9940,342l9940,582m9930,572l11470,572m11460,342l11460,582m5170,352l5390,352m5180,342l5180,582m5170,572l5390,572m5380,342l5380,582e" filled="false" stroked="true" strokeweight="1pt" strokecolor="#d6d2d2">
                  <v:path arrowok="t"/>
                  <v:stroke dashstyle="shortdot"/>
                </v:shape>
                <v:rect style="position:absolute;left:420;top:351;width:880;height:220" id="docshape54" filled="true" fillcolor="#ecebeb" stroked="false">
                  <v:fill type="solid"/>
                </v:rect>
                <v:shape style="position:absolute;left:410;top:571;width:11060;height:290" id="docshape55" coordorigin="410,572" coordsize="11060,290" path="m410,572l1310,572m9730,632l11470,632m9740,622l9740,862m9730,852l11470,852m11460,622l11460,862e" filled="false" stroked="true" strokeweight="1pt" strokecolor="#d6d2d2">
                  <v:path arrowok="t"/>
                  <v:stroke dashstyle="shortdot"/>
                </v:shape>
                <v:shape style="position:absolute;left:420;top:621;width:11080;height:2" id="docshape56" coordorigin="420,622" coordsize="11080,0" path="m1900,622l11500,622m420,622l2160,622e" filled="false" stroked="true" strokeweight="1pt" strokecolor="#000000">
                  <v:path arrowok="t"/>
                  <v:stroke dashstyle="solid"/>
                </v:shape>
                <v:shape style="position:absolute;left:410;top:341;width:11090;height:520" type="#_x0000_t202" id="docshape57" filled="false" stroked="false">
                  <v:textbox inset="0,0,0,0">
                    <w:txbxContent>
                      <w:p>
                        <w:pPr>
                          <w:tabs>
                            <w:tab w:pos="319" w:val="left" w:leader="none"/>
                          </w:tabs>
                          <w:spacing w:before="49"/>
                          <w:ind w:left="0" w:right="1719" w:firstLine="0"/>
                          <w:jc w:val="right"/>
                          <w:rPr>
                            <w:sz w:val="12"/>
                          </w:rPr>
                        </w:pPr>
                        <w:r>
                          <w:rPr>
                            <w:spacing w:val="-10"/>
                            <w:w w:val="120"/>
                            <w:sz w:val="12"/>
                          </w:rPr>
                          <w:t>0</w:t>
                        </w:r>
                        <w:r>
                          <w:rPr>
                            <w:sz w:val="12"/>
                          </w:rPr>
                          <w:tab/>
                        </w:r>
                        <w:r>
                          <w:rPr>
                            <w:spacing w:val="-10"/>
                            <w:w w:val="120"/>
                            <w:sz w:val="12"/>
                          </w:rPr>
                          <w:t>2</w:t>
                        </w:r>
                      </w:p>
                      <w:p>
                        <w:pPr>
                          <w:spacing w:before="128"/>
                          <w:ind w:left="0" w:right="1915" w:firstLine="0"/>
                          <w:jc w:val="right"/>
                          <w:rPr>
                            <w:b/>
                            <w:sz w:val="14"/>
                          </w:rPr>
                        </w:pPr>
                        <w:r>
                          <w:rPr>
                            <w:b/>
                            <w:spacing w:val="-2"/>
                            <w:w w:val="115"/>
                            <w:sz w:val="14"/>
                          </w:rPr>
                          <w:t>TOTAL:</w:t>
                        </w:r>
                      </w:p>
                    </w:txbxContent>
                  </v:textbox>
                  <w10:wrap type="none"/>
                </v:shape>
                <v:shape style="position:absolute;left:9740;top:631;width:1720;height:220" type="#_x0000_t202" id="docshape58" filled="true" fillcolor="#ecebeb" stroked="false">
                  <v:textbox inset="0,0,0,0">
                    <w:txbxContent>
                      <w:p>
                        <w:pPr>
                          <w:spacing w:before="27"/>
                          <w:ind w:left="718" w:right="0" w:firstLine="0"/>
                          <w:jc w:val="left"/>
                          <w:rPr>
                            <w:b/>
                            <w:color w:val="000000"/>
                            <w:sz w:val="14"/>
                          </w:rPr>
                        </w:pPr>
                        <w:r>
                          <w:rPr>
                            <w:b/>
                            <w:color w:val="000000"/>
                            <w:spacing w:val="-2"/>
                            <w:w w:val="115"/>
                            <w:sz w:val="14"/>
                          </w:rPr>
                          <w:t>135.000.000</w:t>
                        </w:r>
                      </w:p>
                    </w:txbxContent>
                  </v:textbox>
                  <v:fill type="solid"/>
                  <w10:wrap type="none"/>
                </v:shape>
                <v:shape style="position:absolute;left:9940;top:351;width:1520;height:220" type="#_x0000_t202" id="docshape59" filled="true" fillcolor="#ecebeb" stroked="false">
                  <v:textbox inset="0,0,0,0">
                    <w:txbxContent>
                      <w:p>
                        <w:pPr>
                          <w:spacing w:before="39"/>
                          <w:ind w:left="737" w:right="0" w:firstLine="0"/>
                          <w:jc w:val="left"/>
                          <w:rPr>
                            <w:color w:val="000000"/>
                            <w:sz w:val="12"/>
                          </w:rPr>
                        </w:pPr>
                        <w:r>
                          <w:rPr>
                            <w:color w:val="000000"/>
                            <w:spacing w:val="-2"/>
                            <w:w w:val="115"/>
                            <w:sz w:val="12"/>
                          </w:rPr>
                          <w:t>135.000.000</w:t>
                        </w:r>
                      </w:p>
                    </w:txbxContent>
                  </v:textbox>
                  <v:fill type="solid"/>
                  <w10:wrap type="none"/>
                </v:shape>
                <v:shape style="position:absolute;left:5180;top:351;width:200;height:220" type="#_x0000_t202" id="docshape60" filled="true" fillcolor="#ecebeb" stroked="false">
                  <v:textbox inset="0,0,0,0">
                    <w:txbxContent>
                      <w:p>
                        <w:pPr>
                          <w:spacing w:before="39"/>
                          <w:ind w:left="23" w:right="0" w:firstLine="0"/>
                          <w:jc w:val="left"/>
                          <w:rPr>
                            <w:color w:val="000000"/>
                            <w:sz w:val="12"/>
                          </w:rPr>
                        </w:pPr>
                        <w:r>
                          <w:rPr>
                            <w:color w:val="000000"/>
                            <w:spacing w:val="-5"/>
                            <w:w w:val="120"/>
                            <w:sz w:val="12"/>
                          </w:rPr>
                          <w:t>99</w:t>
                        </w:r>
                      </w:p>
                    </w:txbxContent>
                  </v:textbox>
                  <v:fill type="solid"/>
                  <w10:wrap type="none"/>
                </v:shape>
                <w10:wrap type="none"/>
              </v:group>
            </w:pict>
          </mc:Fallback>
        </mc:AlternateContent>
      </w:r>
      <w:r>
        <w:rPr>
          <w:w w:val="115"/>
          <w:sz w:val="14"/>
        </w:rPr>
        <w:t>SEQUENCIAL</w:t>
      </w:r>
      <w:r>
        <w:rPr>
          <w:spacing w:val="33"/>
          <w:w w:val="115"/>
          <w:sz w:val="14"/>
        </w:rPr>
        <w:t> </w:t>
      </w:r>
      <w:r>
        <w:rPr>
          <w:spacing w:val="-2"/>
          <w:w w:val="115"/>
          <w:sz w:val="14"/>
        </w:rPr>
        <w:t>FONTE</w:t>
      </w:r>
    </w:p>
    <w:p>
      <w:pPr>
        <w:tabs>
          <w:tab w:pos="3271" w:val="left" w:leader="none"/>
        </w:tabs>
        <w:spacing w:before="68"/>
        <w:ind w:left="71" w:right="0" w:firstLine="0"/>
        <w:jc w:val="left"/>
        <w:rPr>
          <w:sz w:val="14"/>
        </w:rPr>
      </w:pPr>
      <w:r>
        <w:rPr/>
        <w:br w:type="column"/>
      </w:r>
      <w:r>
        <w:rPr>
          <w:spacing w:val="-5"/>
          <w:w w:val="120"/>
          <w:sz w:val="16"/>
        </w:rPr>
        <w:t>GND</w:t>
      </w:r>
      <w:r>
        <w:rPr>
          <w:sz w:val="16"/>
        </w:rPr>
        <w:tab/>
      </w:r>
      <w:r>
        <w:rPr>
          <w:spacing w:val="-2"/>
          <w:w w:val="120"/>
          <w:position w:val="2"/>
          <w:sz w:val="14"/>
        </w:rPr>
        <w:t>MODALIDADE DE APLICAÇÃO</w:t>
      </w:r>
    </w:p>
    <w:p>
      <w:pPr>
        <w:tabs>
          <w:tab w:pos="1086" w:val="left" w:leader="none"/>
        </w:tabs>
        <w:spacing w:before="70"/>
        <w:ind w:left="140" w:right="0" w:firstLine="0"/>
        <w:jc w:val="left"/>
        <w:rPr>
          <w:sz w:val="14"/>
        </w:rPr>
      </w:pPr>
      <w:r>
        <w:rPr/>
        <w:br w:type="column"/>
      </w:r>
      <w:r>
        <w:rPr>
          <w:w w:val="115"/>
          <w:sz w:val="14"/>
        </w:rPr>
        <w:t>ID</w:t>
      </w:r>
      <w:r>
        <w:rPr>
          <w:spacing w:val="30"/>
          <w:w w:val="115"/>
          <w:sz w:val="14"/>
        </w:rPr>
        <w:t>  </w:t>
      </w:r>
      <w:r>
        <w:rPr>
          <w:spacing w:val="-5"/>
          <w:w w:val="115"/>
          <w:sz w:val="14"/>
        </w:rPr>
        <w:t>RP</w:t>
      </w:r>
      <w:r>
        <w:rPr>
          <w:sz w:val="14"/>
        </w:rPr>
        <w:tab/>
      </w:r>
      <w:r>
        <w:rPr>
          <w:spacing w:val="-2"/>
          <w:w w:val="115"/>
          <w:sz w:val="14"/>
        </w:rPr>
        <w:t>CANCELAMENTO</w:t>
      </w:r>
    </w:p>
    <w:p>
      <w:pPr>
        <w:spacing w:after="0"/>
        <w:jc w:val="left"/>
        <w:rPr>
          <w:sz w:val="14"/>
        </w:rPr>
        <w:sectPr>
          <w:type w:val="continuous"/>
          <w:pgSz w:w="11900" w:h="16840"/>
          <w:pgMar w:top="320" w:bottom="280" w:left="280" w:right="280"/>
          <w:cols w:num="3" w:equalWidth="0">
            <w:col w:w="1589" w:space="40"/>
            <w:col w:w="5346" w:space="1951"/>
            <w:col w:w="2414"/>
          </w:cols>
        </w:sectPr>
      </w:pPr>
    </w:p>
    <w:p>
      <w:pPr>
        <w:pStyle w:val="BodyText"/>
        <w:spacing w:before="5"/>
        <w:rPr>
          <w:sz w:val="7"/>
        </w:rPr>
      </w:pPr>
    </w:p>
    <w:tbl>
      <w:tblPr>
        <w:tblW w:w="0" w:type="auto"/>
        <w:jc w:val="left"/>
        <w:tblInd w:w="150" w:type="dxa"/>
        <w:tblBorders>
          <w:top w:val="dotted" w:sz="8" w:space="0" w:color="D6D2D2"/>
          <w:left w:val="dotted" w:sz="8" w:space="0" w:color="D6D2D2"/>
          <w:bottom w:val="dotted" w:sz="8" w:space="0" w:color="D6D2D2"/>
          <w:right w:val="dotted" w:sz="8" w:space="0" w:color="D6D2D2"/>
          <w:insideH w:val="dotted" w:sz="8" w:space="0" w:color="D6D2D2"/>
          <w:insideV w:val="dotted" w:sz="8" w:space="0" w:color="D6D2D2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880"/>
        <w:gridCol w:w="100"/>
        <w:gridCol w:w="500"/>
        <w:gridCol w:w="100"/>
        <w:gridCol w:w="230"/>
        <w:gridCol w:w="2830"/>
      </w:tblGrid>
      <w:tr>
        <w:trPr>
          <w:trHeight w:val="200" w:hRule="atLeast"/>
        </w:trPr>
        <w:tc>
          <w:tcPr>
            <w:tcW w:w="880" w:type="dxa"/>
            <w:tcBorders>
              <w:bottom w:val="nil"/>
            </w:tcBorders>
            <w:shd w:val="clear" w:color="auto" w:fill="ECEBEB"/>
          </w:tcPr>
          <w:p>
            <w:pPr>
              <w:pStyle w:val="TableParagraph"/>
              <w:ind w:left="96"/>
              <w:rPr>
                <w:sz w:val="12"/>
              </w:rPr>
            </w:pPr>
            <w:r>
              <w:rPr>
                <w:spacing w:val="-2"/>
                <w:w w:val="120"/>
                <w:sz w:val="12"/>
              </w:rPr>
              <w:t>000003719</w:t>
            </w:r>
          </w:p>
        </w:tc>
        <w:tc>
          <w:tcPr>
            <w:tcW w:w="10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500" w:type="dxa"/>
            <w:shd w:val="clear" w:color="auto" w:fill="ECEBEB"/>
          </w:tcPr>
          <w:p>
            <w:pPr>
              <w:pStyle w:val="TableParagraph"/>
              <w:ind w:left="97"/>
              <w:rPr>
                <w:sz w:val="12"/>
              </w:rPr>
            </w:pPr>
            <w:r>
              <w:rPr>
                <w:spacing w:val="-4"/>
                <w:w w:val="120"/>
                <w:sz w:val="12"/>
              </w:rPr>
              <w:t>1000</w:t>
            </w:r>
          </w:p>
        </w:tc>
        <w:tc>
          <w:tcPr>
            <w:tcW w:w="100" w:type="dxa"/>
            <w:tcBorders>
              <w:top w:val="nil"/>
              <w:bottom w:val="nil"/>
            </w:tcBorders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12"/>
              </w:rPr>
            </w:pPr>
          </w:p>
        </w:tc>
        <w:tc>
          <w:tcPr>
            <w:tcW w:w="230" w:type="dxa"/>
            <w:tcBorders>
              <w:right w:val="double" w:sz="8" w:space="0" w:color="D6D2D2"/>
            </w:tcBorders>
            <w:shd w:val="clear" w:color="auto" w:fill="ECEBEB"/>
          </w:tcPr>
          <w:p>
            <w:pPr>
              <w:pStyle w:val="TableParagraph"/>
              <w:ind w:left="61"/>
              <w:rPr>
                <w:sz w:val="12"/>
              </w:rPr>
            </w:pPr>
            <w:r>
              <w:rPr>
                <w:spacing w:val="-10"/>
                <w:w w:val="120"/>
                <w:sz w:val="12"/>
              </w:rPr>
              <w:t>9</w:t>
            </w:r>
          </w:p>
        </w:tc>
        <w:tc>
          <w:tcPr>
            <w:tcW w:w="2830" w:type="dxa"/>
            <w:tcBorders>
              <w:left w:val="double" w:sz="8" w:space="0" w:color="D6D2D2"/>
            </w:tcBorders>
            <w:shd w:val="clear" w:color="auto" w:fill="ECEBEB"/>
          </w:tcPr>
          <w:p>
            <w:pPr>
              <w:pStyle w:val="TableParagraph"/>
              <w:rPr>
                <w:sz w:val="12"/>
              </w:rPr>
            </w:pPr>
            <w:r>
              <w:rPr>
                <w:w w:val="115"/>
                <w:sz w:val="12"/>
              </w:rPr>
              <w:t>Reserva</w:t>
            </w:r>
            <w:r>
              <w:rPr>
                <w:spacing w:val="-8"/>
                <w:w w:val="115"/>
                <w:sz w:val="12"/>
              </w:rPr>
              <w:t> </w:t>
            </w:r>
            <w:r>
              <w:rPr>
                <w:w w:val="115"/>
                <w:sz w:val="12"/>
              </w:rPr>
              <w:t>de</w:t>
            </w:r>
            <w:r>
              <w:rPr>
                <w:spacing w:val="-7"/>
                <w:w w:val="115"/>
                <w:sz w:val="12"/>
              </w:rPr>
              <w:t> </w:t>
            </w:r>
            <w:r>
              <w:rPr>
                <w:spacing w:val="-2"/>
                <w:w w:val="115"/>
                <w:sz w:val="12"/>
              </w:rPr>
              <w:t>Contingência</w:t>
            </w:r>
          </w:p>
        </w:tc>
      </w:tr>
    </w:tbl>
    <w:p>
      <w:pPr>
        <w:pStyle w:val="BodyText"/>
        <w:spacing w:before="142"/>
      </w:pPr>
    </w:p>
    <w:p>
      <w:pPr>
        <w:pStyle w:val="Heading1"/>
        <w:ind w:left="140"/>
      </w:pPr>
      <w:r>
        <w:rPr/>
        <mc:AlternateContent>
          <mc:Choice Requires="wps">
            <w:drawing>
              <wp:anchor distT="0" distB="0" distL="0" distR="0" allowOverlap="1" layoutInCell="1" locked="0" behindDoc="1" simplePos="0" relativeHeight="487595008">
                <wp:simplePos x="0" y="0"/>
                <wp:positionH relativeFrom="page">
                  <wp:posOffset>254000</wp:posOffset>
                </wp:positionH>
                <wp:positionV relativeFrom="paragraph">
                  <wp:posOffset>141108</wp:posOffset>
                </wp:positionV>
                <wp:extent cx="7035800" cy="1409700"/>
                <wp:effectExtent l="0" t="0" r="0" b="0"/>
                <wp:wrapTopAndBottom/>
                <wp:docPr id="64" name="Textbox 64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4" name="Textbox 64"/>
                      <wps:cNvSpPr txBox="1"/>
                      <wps:spPr>
                        <a:xfrm>
                          <a:off x="0" y="0"/>
                          <a:ext cx="7035800" cy="1409700"/>
                        </a:xfrm>
                        <a:prstGeom prst="rect">
                          <a:avLst/>
                        </a:prstGeom>
                        <a:solidFill>
                          <a:srgbClr val="ECEBEB"/>
                        </a:solidFill>
                        <a:ln w="12700">
                          <a:solidFill>
                            <a:srgbClr val="D6D2D2"/>
                          </a:solidFill>
                          <a:prstDash val="sysDot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spacing w:line="174" w:lineRule="exac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alocação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recursos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para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Administração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Geral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no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Programa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Gestão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Manutenção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do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Poder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Executivo,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por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meio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Ação</w:t>
                            </w:r>
                            <w:r>
                              <w:rPr>
                                <w:color w:val="000000"/>
                                <w:spacing w:val="-7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2000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>-</w:t>
                            </w:r>
                          </w:p>
                          <w:p>
                            <w:pPr>
                              <w:pStyle w:val="BodyText"/>
                              <w:ind w:left="-10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Administração</w:t>
                            </w:r>
                            <w:r>
                              <w:rPr>
                                <w:color w:val="000000"/>
                                <w:spacing w:val="-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-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Unidade,</w:t>
                            </w:r>
                            <w:r>
                              <w:rPr>
                                <w:color w:val="000000"/>
                                <w:spacing w:val="-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visa</w:t>
                            </w:r>
                            <w:r>
                              <w:rPr>
                                <w:color w:val="000000"/>
                                <w:spacing w:val="-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garantir</w:t>
                            </w:r>
                            <w:r>
                              <w:rPr>
                                <w:color w:val="000000"/>
                                <w:spacing w:val="-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o</w:t>
                            </w:r>
                            <w:r>
                              <w:rPr>
                                <w:color w:val="000000"/>
                                <w:spacing w:val="-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funcionamento</w:t>
                            </w:r>
                            <w:r>
                              <w:rPr>
                                <w:color w:val="000000"/>
                                <w:spacing w:val="-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adequado</w:t>
                            </w:r>
                            <w:r>
                              <w:rPr>
                                <w:color w:val="000000"/>
                                <w:spacing w:val="-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-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continuidade</w:t>
                            </w:r>
                            <w:r>
                              <w:rPr>
                                <w:color w:val="000000"/>
                                <w:spacing w:val="-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das</w:t>
                            </w:r>
                            <w:r>
                              <w:rPr>
                                <w:color w:val="000000"/>
                                <w:spacing w:val="-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atividades</w:t>
                            </w:r>
                            <w:r>
                              <w:rPr>
                                <w:color w:val="000000"/>
                                <w:spacing w:val="-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administrativas</w:t>
                            </w:r>
                            <w:r>
                              <w:rPr>
                                <w:color w:val="000000"/>
                                <w:spacing w:val="-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essenciais</w:t>
                            </w:r>
                            <w:r>
                              <w:rPr>
                                <w:color w:val="000000"/>
                                <w:spacing w:val="-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ao</w:t>
                            </w:r>
                            <w:r>
                              <w:rPr>
                                <w:color w:val="000000"/>
                                <w:spacing w:val="-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</w:rPr>
                              <w:t>poder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executivo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nacional.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execução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dessa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ação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está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voltada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para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gestão,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organização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manutenção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das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unidades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administrativas</w:t>
                            </w:r>
                            <w:r>
                              <w:rPr>
                                <w:color w:val="000000"/>
                                <w:spacing w:val="-9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que sustentam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operação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dos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órgãos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do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governo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federal,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assegurando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eficiência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na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implementação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políticas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públicas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10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serviços essenciais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à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população.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Dessa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forma,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os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recursos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estão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voltados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para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execuçao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planos,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programas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ações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6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desenvolvimento nacional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ou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regional,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especificamente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voltados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para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controle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fiscalização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diversas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atividades,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dentre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as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quais,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as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relacionadas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aos CAC's,</w:t>
                            </w:r>
                            <w:r>
                              <w:rPr>
                                <w:color w:val="000000"/>
                                <w:spacing w:val="-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bem</w:t>
                            </w:r>
                            <w:r>
                              <w:rPr>
                                <w:color w:val="000000"/>
                                <w:spacing w:val="-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como</w:t>
                            </w:r>
                            <w:r>
                              <w:rPr>
                                <w:color w:val="000000"/>
                                <w:spacing w:val="-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atuação</w:t>
                            </w:r>
                            <w:r>
                              <w:rPr>
                                <w:color w:val="000000"/>
                                <w:spacing w:val="-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nas</w:t>
                            </w:r>
                            <w:r>
                              <w:rPr>
                                <w:color w:val="000000"/>
                                <w:spacing w:val="-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agendas</w:t>
                            </w:r>
                            <w:r>
                              <w:rPr>
                                <w:color w:val="000000"/>
                                <w:spacing w:val="-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transversais</w:t>
                            </w:r>
                            <w:r>
                              <w:rPr>
                                <w:color w:val="000000"/>
                                <w:spacing w:val="-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proteção</w:t>
                            </w:r>
                            <w:r>
                              <w:rPr>
                                <w:color w:val="000000"/>
                                <w:spacing w:val="-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aos</w:t>
                            </w:r>
                            <w:r>
                              <w:rPr>
                                <w:color w:val="000000"/>
                                <w:spacing w:val="-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povos</w:t>
                            </w:r>
                            <w:r>
                              <w:rPr>
                                <w:color w:val="000000"/>
                                <w:spacing w:val="-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indígenas</w:t>
                            </w:r>
                            <w:r>
                              <w:rPr>
                                <w:color w:val="000000"/>
                                <w:spacing w:val="-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combate</w:t>
                            </w:r>
                            <w:r>
                              <w:rPr>
                                <w:color w:val="000000"/>
                                <w:spacing w:val="-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as</w:t>
                            </w:r>
                            <w:r>
                              <w:rPr>
                                <w:color w:val="000000"/>
                                <w:spacing w:val="-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mudanças</w:t>
                            </w:r>
                            <w:r>
                              <w:rPr>
                                <w:color w:val="000000"/>
                                <w:spacing w:val="-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climáticas,</w:t>
                            </w:r>
                            <w:r>
                              <w:rPr>
                                <w:color w:val="000000"/>
                                <w:spacing w:val="-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previstas</w:t>
                            </w:r>
                            <w:r>
                              <w:rPr>
                                <w:color w:val="000000"/>
                                <w:spacing w:val="-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no PPA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2024/27.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Também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no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apoio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às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atividades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fiscalização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auditagem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União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das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entidades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administração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direta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indireta incluídas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as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sociedades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fundações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instituídas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mantidas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pelo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Poder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Público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federal,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sem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prejuízo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do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exame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por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parte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das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demais Comissões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nas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áreas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das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respectivas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competências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em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articulação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com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Comissão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Mista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Permanente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que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trata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o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art.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166,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§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1º,</w:t>
                            </w:r>
                            <w:r>
                              <w:rPr>
                                <w:color w:val="000000"/>
                                <w:spacing w:val="-11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da Constituição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Federal.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Esses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esforços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são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essenciais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para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redução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da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criminalidade,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corrupção,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lavagem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4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dinheiro,</w:t>
                            </w:r>
                            <w:r>
                              <w:rPr>
                                <w:color w:val="000000"/>
                                <w:spacing w:val="-13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organização criminosa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outros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crimes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correlatos,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além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atuar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forma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eficaz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na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proteção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de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bens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serviços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públicos</w:t>
                            </w:r>
                            <w:r>
                              <w:rPr>
                                <w:color w:val="000000"/>
                                <w:spacing w:val="-12"/>
                                <w:w w:val="115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</w:rPr>
                              <w:t>essenciais.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20pt;margin-top:11.110937pt;width:554pt;height:111pt;mso-position-horizontal-relative:page;mso-position-vertical-relative:paragraph;z-index:-15721472;mso-wrap-distance-left:0;mso-wrap-distance-right:0" type="#_x0000_t202" id="docshape61" filled="true" fillcolor="#ecebeb" stroked="true" strokeweight="1pt" strokecolor="#d6d2d2">
                <v:textbox inset="0,0,0,0">
                  <w:txbxContent>
                    <w:p>
                      <w:pPr>
                        <w:pStyle w:val="BodyText"/>
                        <w:spacing w:line="174" w:lineRule="exac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A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alocação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recursos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para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Administração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Geral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no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Programa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Gestão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Manutenção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do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Poder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Executivo,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por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meio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da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Ação</w:t>
                      </w:r>
                      <w:r>
                        <w:rPr>
                          <w:color w:val="000000"/>
                          <w:spacing w:val="-7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2000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>-</w:t>
                      </w:r>
                    </w:p>
                    <w:p>
                      <w:pPr>
                        <w:pStyle w:val="BodyText"/>
                        <w:ind w:left="-10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  <w:spacing w:val="-2"/>
                          <w:w w:val="115"/>
                        </w:rPr>
                        <w:t>Administração</w:t>
                      </w:r>
                      <w:r>
                        <w:rPr>
                          <w:color w:val="000000"/>
                          <w:spacing w:val="-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da</w:t>
                      </w:r>
                      <w:r>
                        <w:rPr>
                          <w:color w:val="000000"/>
                          <w:spacing w:val="-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Unidade,</w:t>
                      </w:r>
                      <w:r>
                        <w:rPr>
                          <w:color w:val="000000"/>
                          <w:spacing w:val="-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visa</w:t>
                      </w:r>
                      <w:r>
                        <w:rPr>
                          <w:color w:val="000000"/>
                          <w:spacing w:val="-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garantir</w:t>
                      </w:r>
                      <w:r>
                        <w:rPr>
                          <w:color w:val="000000"/>
                          <w:spacing w:val="-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o</w:t>
                      </w:r>
                      <w:r>
                        <w:rPr>
                          <w:color w:val="000000"/>
                          <w:spacing w:val="-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funcionamento</w:t>
                      </w:r>
                      <w:r>
                        <w:rPr>
                          <w:color w:val="000000"/>
                          <w:spacing w:val="-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adequado</w:t>
                      </w:r>
                      <w:r>
                        <w:rPr>
                          <w:color w:val="000000"/>
                          <w:spacing w:val="-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a</w:t>
                      </w:r>
                      <w:r>
                        <w:rPr>
                          <w:color w:val="000000"/>
                          <w:spacing w:val="-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continuidade</w:t>
                      </w:r>
                      <w:r>
                        <w:rPr>
                          <w:color w:val="000000"/>
                          <w:spacing w:val="-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das</w:t>
                      </w:r>
                      <w:r>
                        <w:rPr>
                          <w:color w:val="000000"/>
                          <w:spacing w:val="-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atividades</w:t>
                      </w:r>
                      <w:r>
                        <w:rPr>
                          <w:color w:val="000000"/>
                          <w:spacing w:val="-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administrativas</w:t>
                      </w:r>
                      <w:r>
                        <w:rPr>
                          <w:color w:val="000000"/>
                          <w:spacing w:val="-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essenciais</w:t>
                      </w:r>
                      <w:r>
                        <w:rPr>
                          <w:color w:val="000000"/>
                          <w:spacing w:val="-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ao</w:t>
                      </w:r>
                      <w:r>
                        <w:rPr>
                          <w:color w:val="000000"/>
                          <w:spacing w:val="-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</w:rPr>
                        <w:t>poder </w:t>
                      </w:r>
                      <w:r>
                        <w:rPr>
                          <w:color w:val="000000"/>
                          <w:w w:val="115"/>
                        </w:rPr>
                        <w:t>executivo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nacional.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A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execução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dessa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ação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está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voltada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para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a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gestão,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organização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manutenção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das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unidades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administrativas</w:t>
                      </w:r>
                      <w:r>
                        <w:rPr>
                          <w:color w:val="000000"/>
                          <w:spacing w:val="-9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que sustentam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a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operação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dos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órgãos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do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governo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federal,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assegurando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a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eficiência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na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implementação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políticas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públicas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10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serviços essenciais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à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população.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Dessa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forma,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os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recursos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estão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voltados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para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a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execuçao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planos,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programas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ações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6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desenvolvimento nacional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ou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regional,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especificamente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voltados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para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controle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fiscalização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diversas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atividades,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dentre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as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quais,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as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relacionadas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aos CAC's,</w:t>
                      </w:r>
                      <w:r>
                        <w:rPr>
                          <w:color w:val="000000"/>
                          <w:spacing w:val="-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bem</w:t>
                      </w:r>
                      <w:r>
                        <w:rPr>
                          <w:color w:val="000000"/>
                          <w:spacing w:val="-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como</w:t>
                      </w:r>
                      <w:r>
                        <w:rPr>
                          <w:color w:val="000000"/>
                          <w:spacing w:val="-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atuação</w:t>
                      </w:r>
                      <w:r>
                        <w:rPr>
                          <w:color w:val="000000"/>
                          <w:spacing w:val="-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nas</w:t>
                      </w:r>
                      <w:r>
                        <w:rPr>
                          <w:color w:val="000000"/>
                          <w:spacing w:val="-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agendas</w:t>
                      </w:r>
                      <w:r>
                        <w:rPr>
                          <w:color w:val="000000"/>
                          <w:spacing w:val="-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transversais</w:t>
                      </w:r>
                      <w:r>
                        <w:rPr>
                          <w:color w:val="000000"/>
                          <w:spacing w:val="-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proteção</w:t>
                      </w:r>
                      <w:r>
                        <w:rPr>
                          <w:color w:val="000000"/>
                          <w:spacing w:val="-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aos</w:t>
                      </w:r>
                      <w:r>
                        <w:rPr>
                          <w:color w:val="000000"/>
                          <w:spacing w:val="-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povos</w:t>
                      </w:r>
                      <w:r>
                        <w:rPr>
                          <w:color w:val="000000"/>
                          <w:spacing w:val="-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indígenas</w:t>
                      </w:r>
                      <w:r>
                        <w:rPr>
                          <w:color w:val="000000"/>
                          <w:spacing w:val="-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combate</w:t>
                      </w:r>
                      <w:r>
                        <w:rPr>
                          <w:color w:val="000000"/>
                          <w:spacing w:val="-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as</w:t>
                      </w:r>
                      <w:r>
                        <w:rPr>
                          <w:color w:val="000000"/>
                          <w:spacing w:val="-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mudanças</w:t>
                      </w:r>
                      <w:r>
                        <w:rPr>
                          <w:color w:val="000000"/>
                          <w:spacing w:val="-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climáticas,</w:t>
                      </w:r>
                      <w:r>
                        <w:rPr>
                          <w:color w:val="000000"/>
                          <w:spacing w:val="-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previstas</w:t>
                      </w:r>
                      <w:r>
                        <w:rPr>
                          <w:color w:val="000000"/>
                          <w:spacing w:val="-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no PPA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2024/27.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Também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no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apoio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às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atividades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fiscalização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auditagem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da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União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das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entidades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da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administração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direta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indireta incluídas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as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sociedades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fundações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instituídas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mantidas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pelo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Poder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Público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federal,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sem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prejuízo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do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exame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por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parte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das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demais Comissões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nas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áreas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das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respectivas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competências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em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articulação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com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a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Comissão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Mista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Permanente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que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trata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o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art.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166,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§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1º,</w:t>
                      </w:r>
                      <w:r>
                        <w:rPr>
                          <w:color w:val="000000"/>
                          <w:spacing w:val="-11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da Constituição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Federal.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Esses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esforços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são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essenciais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para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a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redução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da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criminalidade,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corrupção,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lavagem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14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dinheiro,</w:t>
                      </w:r>
                      <w:r>
                        <w:rPr>
                          <w:color w:val="000000"/>
                          <w:spacing w:val="-13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organização criminosa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outros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crimes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correlatos,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além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atuar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forma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eficaz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na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proteção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de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bens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e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serviços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públicos</w:t>
                      </w:r>
                      <w:r>
                        <w:rPr>
                          <w:color w:val="000000"/>
                          <w:spacing w:val="-12"/>
                          <w:w w:val="115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</w:rPr>
                        <w:t>essenciais.</w:t>
                      </w:r>
                    </w:p>
                  </w:txbxContent>
                </v:textbox>
                <v:fill type="solid"/>
                <v:stroke dashstyle="shortdot"/>
                <w10:wrap type="topAndBottom"/>
              </v:shape>
            </w:pict>
          </mc:Fallback>
        </mc:AlternateContent>
      </w:r>
      <w:r>
        <w:rPr>
          <w:spacing w:val="-2"/>
          <w:w w:val="120"/>
        </w:rPr>
        <w:t>JUSTIFICATIVA</w:t>
      </w: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rPr>
          <w:b/>
          <w:sz w:val="20"/>
        </w:rPr>
      </w:pPr>
    </w:p>
    <w:p>
      <w:pPr>
        <w:pStyle w:val="BodyText"/>
        <w:spacing w:before="48" w:after="1"/>
        <w:rPr>
          <w:b/>
          <w:sz w:val="20"/>
        </w:rPr>
      </w:pPr>
    </w:p>
    <w:p>
      <w:pPr>
        <w:pStyle w:val="BodyText"/>
        <w:spacing w:line="20" w:lineRule="exact"/>
        <w:ind w:left="120"/>
        <w:rPr>
          <w:sz w:val="2"/>
        </w:rPr>
      </w:pPr>
      <w:r>
        <w:rPr>
          <w:sz w:val="2"/>
        </w:rPr>
        <mc:AlternateContent>
          <mc:Choice Requires="wps">
            <w:drawing>
              <wp:inline distT="0" distB="0" distL="0" distR="0">
                <wp:extent cx="7048500" cy="12700"/>
                <wp:effectExtent l="9525" t="0" r="0" b="6350"/>
                <wp:docPr id="65" name="Group 65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65" name="Group 65"/>
                      <wpg:cNvGrpSpPr/>
                      <wpg:grpSpPr>
                        <a:xfrm>
                          <a:off x="0" y="0"/>
                          <a:ext cx="7048500" cy="12700"/>
                          <a:chExt cx="7048500" cy="12700"/>
                        </a:xfrm>
                      </wpg:grpSpPr>
                      <wps:wsp>
                        <wps:cNvPr id="66" name="Graphic 66"/>
                        <wps:cNvSpPr/>
                        <wps:spPr>
                          <a:xfrm>
                            <a:off x="0" y="635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 h="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127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555pt;height:1pt;mso-position-horizontal-relative:char;mso-position-vertical-relative:line" id="docshapegroup62" coordorigin="0,0" coordsize="11100,20">
                <v:line style="position:absolute" from="0,10" to="11100,10" stroked="true" strokeweight="1pt" strokecolor="#000000">
                  <v:stroke dashstyle="solid"/>
                </v:line>
              </v:group>
            </w:pict>
          </mc:Fallback>
        </mc:AlternateContent>
      </w:r>
      <w:r>
        <w:rPr>
          <w:sz w:val="2"/>
        </w:rPr>
      </w:r>
    </w:p>
    <w:p>
      <w:pPr>
        <w:spacing w:after="0" w:line="20" w:lineRule="exact"/>
        <w:rPr>
          <w:sz w:val="2"/>
        </w:rPr>
        <w:sectPr>
          <w:type w:val="continuous"/>
          <w:pgSz w:w="11900" w:h="16840"/>
          <w:pgMar w:top="320" w:bottom="280" w:left="280" w:right="280"/>
        </w:sectPr>
      </w:pPr>
    </w:p>
    <w:p>
      <w:pPr>
        <w:spacing w:before="7"/>
        <w:ind w:left="160" w:right="0" w:firstLine="0"/>
        <w:jc w:val="left"/>
        <w:rPr>
          <w:b/>
          <w:sz w:val="14"/>
        </w:rPr>
      </w:pPr>
      <w:r>
        <w:rPr>
          <w:b/>
          <w:w w:val="120"/>
          <w:sz w:val="14"/>
        </w:rPr>
        <w:t>AUTOR</w:t>
      </w:r>
      <w:r>
        <w:rPr>
          <w:b/>
          <w:spacing w:val="1"/>
          <w:w w:val="120"/>
          <w:sz w:val="14"/>
        </w:rPr>
        <w:t> </w:t>
      </w:r>
      <w:r>
        <w:rPr>
          <w:b/>
          <w:w w:val="120"/>
          <w:sz w:val="14"/>
        </w:rPr>
        <w:t>DA</w:t>
      </w:r>
      <w:r>
        <w:rPr>
          <w:b/>
          <w:spacing w:val="2"/>
          <w:w w:val="120"/>
          <w:sz w:val="14"/>
        </w:rPr>
        <w:t> </w:t>
      </w:r>
      <w:r>
        <w:rPr>
          <w:b/>
          <w:spacing w:val="-2"/>
          <w:w w:val="120"/>
          <w:sz w:val="14"/>
        </w:rPr>
        <w:t>EMENDA</w:t>
      </w:r>
    </w:p>
    <w:p>
      <w:pPr>
        <w:tabs>
          <w:tab w:pos="6919" w:val="left" w:leader="none"/>
        </w:tabs>
        <w:spacing w:before="77"/>
        <w:ind w:left="160" w:right="0" w:firstLine="0"/>
        <w:jc w:val="left"/>
        <w:rPr>
          <w:sz w:val="14"/>
        </w:rPr>
      </w:pPr>
      <w:r>
        <w:rPr>
          <w:color w:val="000000"/>
          <w:w w:val="110"/>
          <w:sz w:val="14"/>
          <w:shd w:fill="F4F2F2" w:color="auto" w:val="clear"/>
        </w:rPr>
        <w:t>5031</w:t>
      </w:r>
      <w:r>
        <w:rPr>
          <w:color w:val="000000"/>
          <w:spacing w:val="1"/>
          <w:w w:val="110"/>
          <w:sz w:val="14"/>
          <w:shd w:fill="F4F2F2" w:color="auto" w:val="clear"/>
        </w:rPr>
        <w:t> </w:t>
      </w:r>
      <w:r>
        <w:rPr>
          <w:color w:val="000000"/>
          <w:w w:val="110"/>
          <w:sz w:val="14"/>
          <w:shd w:fill="F4F2F2" w:color="auto" w:val="clear"/>
        </w:rPr>
        <w:t>-</w:t>
      </w:r>
      <w:r>
        <w:rPr>
          <w:color w:val="000000"/>
          <w:spacing w:val="2"/>
          <w:w w:val="110"/>
          <w:sz w:val="14"/>
          <w:shd w:fill="F4F2F2" w:color="auto" w:val="clear"/>
        </w:rPr>
        <w:t> </w:t>
      </w:r>
      <w:r>
        <w:rPr>
          <w:color w:val="000000"/>
          <w:w w:val="110"/>
          <w:sz w:val="14"/>
          <w:shd w:fill="F4F2F2" w:color="auto" w:val="clear"/>
        </w:rPr>
        <w:t>Com.</w:t>
      </w:r>
      <w:r>
        <w:rPr>
          <w:color w:val="000000"/>
          <w:spacing w:val="2"/>
          <w:w w:val="110"/>
          <w:sz w:val="14"/>
          <w:shd w:fill="F4F2F2" w:color="auto" w:val="clear"/>
        </w:rPr>
        <w:t> </w:t>
      </w:r>
      <w:r>
        <w:rPr>
          <w:color w:val="000000"/>
          <w:w w:val="110"/>
          <w:sz w:val="14"/>
          <w:shd w:fill="F4F2F2" w:color="auto" w:val="clear"/>
        </w:rPr>
        <w:t>Fisc</w:t>
      </w:r>
      <w:r>
        <w:rPr>
          <w:color w:val="000000"/>
          <w:spacing w:val="2"/>
          <w:w w:val="110"/>
          <w:sz w:val="14"/>
          <w:shd w:fill="F4F2F2" w:color="auto" w:val="clear"/>
        </w:rPr>
        <w:t> </w:t>
      </w:r>
      <w:r>
        <w:rPr>
          <w:color w:val="000000"/>
          <w:w w:val="110"/>
          <w:sz w:val="14"/>
          <w:shd w:fill="F4F2F2" w:color="auto" w:val="clear"/>
        </w:rPr>
        <w:t>Financeira</w:t>
      </w:r>
      <w:r>
        <w:rPr>
          <w:color w:val="000000"/>
          <w:spacing w:val="1"/>
          <w:w w:val="110"/>
          <w:sz w:val="14"/>
          <w:shd w:fill="F4F2F2" w:color="auto" w:val="clear"/>
        </w:rPr>
        <w:t> </w:t>
      </w:r>
      <w:r>
        <w:rPr>
          <w:color w:val="000000"/>
          <w:w w:val="110"/>
          <w:sz w:val="14"/>
          <w:shd w:fill="F4F2F2" w:color="auto" w:val="clear"/>
        </w:rPr>
        <w:t>e</w:t>
      </w:r>
      <w:r>
        <w:rPr>
          <w:color w:val="000000"/>
          <w:spacing w:val="2"/>
          <w:w w:val="110"/>
          <w:sz w:val="14"/>
          <w:shd w:fill="F4F2F2" w:color="auto" w:val="clear"/>
        </w:rPr>
        <w:t> </w:t>
      </w:r>
      <w:r>
        <w:rPr>
          <w:color w:val="000000"/>
          <w:spacing w:val="-2"/>
          <w:w w:val="110"/>
          <w:sz w:val="14"/>
          <w:shd w:fill="F4F2F2" w:color="auto" w:val="clear"/>
        </w:rPr>
        <w:t>Controle</w:t>
      </w:r>
      <w:r>
        <w:rPr>
          <w:color w:val="000000"/>
          <w:sz w:val="14"/>
          <w:shd w:fill="F4F2F2" w:color="auto" w:val="clear"/>
        </w:rPr>
        <w:tab/>
      </w:r>
    </w:p>
    <w:p>
      <w:pPr>
        <w:spacing w:before="7"/>
        <w:ind w:left="160" w:right="0" w:firstLine="0"/>
        <w:jc w:val="left"/>
        <w:rPr>
          <w:b/>
          <w:sz w:val="14"/>
        </w:rPr>
      </w:pPr>
      <w:r>
        <w:rPr/>
        <w:br w:type="column"/>
      </w:r>
      <w:r>
        <w:rPr>
          <w:b/>
          <w:w w:val="120"/>
          <w:sz w:val="14"/>
        </w:rPr>
        <w:t>TIPO</w:t>
      </w:r>
      <w:r>
        <w:rPr>
          <w:b/>
          <w:spacing w:val="-6"/>
          <w:w w:val="120"/>
          <w:sz w:val="14"/>
        </w:rPr>
        <w:t> </w:t>
      </w:r>
      <w:r>
        <w:rPr>
          <w:b/>
          <w:spacing w:val="-4"/>
          <w:w w:val="120"/>
          <w:sz w:val="14"/>
        </w:rPr>
        <w:t>AUTOR</w:t>
      </w:r>
    </w:p>
    <w:p>
      <w:pPr>
        <w:spacing w:after="0"/>
        <w:jc w:val="left"/>
        <w:rPr>
          <w:sz w:val="14"/>
        </w:rPr>
        <w:sectPr>
          <w:type w:val="continuous"/>
          <w:pgSz w:w="11900" w:h="16840"/>
          <w:pgMar w:top="320" w:bottom="280" w:left="280" w:right="280"/>
          <w:cols w:num="2" w:equalWidth="0">
            <w:col w:w="6960" w:space="120"/>
            <w:col w:w="4260"/>
          </w:cols>
        </w:sectPr>
      </w:pPr>
    </w:p>
    <w:p>
      <w:pPr>
        <w:pStyle w:val="BodyText"/>
        <w:spacing w:before="35"/>
        <w:rPr>
          <w:b/>
          <w:sz w:val="14"/>
        </w:rPr>
      </w:pPr>
    </w:p>
    <w:p>
      <w:pPr>
        <w:tabs>
          <w:tab w:pos="6229" w:val="left" w:leader="none"/>
          <w:tab w:pos="7239" w:val="left" w:leader="none"/>
          <w:tab w:pos="10901" w:val="left" w:leader="none"/>
        </w:tabs>
        <w:spacing w:before="0"/>
        <w:ind w:left="160" w:right="0" w:firstLine="0"/>
        <w:jc w:val="left"/>
        <w:rPr>
          <w:rFonts w:ascii="Times New Roman"/>
          <w:sz w:val="14"/>
        </w:rPr>
      </w:pPr>
      <w:r>
        <w:rPr/>
        <mc:AlternateContent>
          <mc:Choice Requires="wps">
            <w:drawing>
              <wp:anchor distT="0" distB="0" distL="0" distR="0" allowOverlap="1" layoutInCell="1" locked="0" behindDoc="0" simplePos="0" relativeHeight="15738880">
                <wp:simplePos x="0" y="0"/>
                <wp:positionH relativeFrom="page">
                  <wp:posOffset>4762500</wp:posOffset>
                </wp:positionH>
                <wp:positionV relativeFrom="paragraph">
                  <wp:posOffset>-251889</wp:posOffset>
                </wp:positionV>
                <wp:extent cx="2527300" cy="152400"/>
                <wp:effectExtent l="0" t="0" r="0" b="0"/>
                <wp:wrapNone/>
                <wp:docPr id="67" name="Textbox 67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67" name="Textbox 67"/>
                      <wps:cNvSpPr txBox="1"/>
                      <wps:spPr>
                        <a:xfrm>
                          <a:off x="0" y="0"/>
                          <a:ext cx="2527300" cy="152400"/>
                        </a:xfrm>
                        <a:prstGeom prst="rect">
                          <a:avLst/>
                        </a:prstGeom>
                        <a:solidFill>
                          <a:srgbClr val="F4F2F2"/>
                        </a:solidFill>
                      </wps:spPr>
                      <wps:txbx>
                        <w:txbxContent>
                          <w:p>
                            <w:pPr>
                              <w:spacing w:before="49"/>
                              <w:ind w:left="20" w:right="0" w:firstLine="0"/>
                              <w:jc w:val="left"/>
                              <w:rPr>
                                <w:color w:val="000000"/>
                                <w:sz w:val="12"/>
                              </w:rPr>
                            </w:pP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Comissão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  <w:sz w:val="12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Câmara</w:t>
                            </w:r>
                            <w:r>
                              <w:rPr>
                                <w:color w:val="000000"/>
                                <w:spacing w:val="-5"/>
                                <w:w w:val="115"/>
                                <w:sz w:val="12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w w:val="115"/>
                                <w:sz w:val="12"/>
                              </w:rPr>
                              <w:t>dos</w:t>
                            </w:r>
                            <w:r>
                              <w:rPr>
                                <w:color w:val="000000"/>
                                <w:spacing w:val="-4"/>
                                <w:w w:val="115"/>
                                <w:sz w:val="12"/>
                              </w:rPr>
                              <w:t> </w:t>
                            </w:r>
                            <w:r>
                              <w:rPr>
                                <w:color w:val="000000"/>
                                <w:spacing w:val="-2"/>
                                <w:w w:val="115"/>
                                <w:sz w:val="12"/>
                              </w:rPr>
                              <w:t>Deputados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style="position:absolute;margin-left:375pt;margin-top:-19.83379pt;width:199pt;height:12pt;mso-position-horizontal-relative:page;mso-position-vertical-relative:paragraph;z-index:15738880" type="#_x0000_t202" id="docshape63" filled="true" fillcolor="#f4f2f2" stroked="false">
                <v:textbox inset="0,0,0,0">
                  <w:txbxContent>
                    <w:p>
                      <w:pPr>
                        <w:spacing w:before="49"/>
                        <w:ind w:left="20" w:right="0" w:firstLine="0"/>
                        <w:jc w:val="left"/>
                        <w:rPr>
                          <w:color w:val="000000"/>
                          <w:sz w:val="12"/>
                        </w:rPr>
                      </w:pPr>
                      <w:r>
                        <w:rPr>
                          <w:color w:val="000000"/>
                          <w:w w:val="115"/>
                          <w:sz w:val="12"/>
                        </w:rPr>
                        <w:t>Comissão</w:t>
                      </w:r>
                      <w:r>
                        <w:rPr>
                          <w:color w:val="000000"/>
                          <w:spacing w:val="-5"/>
                          <w:w w:val="115"/>
                          <w:sz w:val="12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  <w:sz w:val="12"/>
                        </w:rPr>
                        <w:t>Câmara</w:t>
                      </w:r>
                      <w:r>
                        <w:rPr>
                          <w:color w:val="000000"/>
                          <w:spacing w:val="-5"/>
                          <w:w w:val="115"/>
                          <w:sz w:val="12"/>
                        </w:rPr>
                        <w:t> </w:t>
                      </w:r>
                      <w:r>
                        <w:rPr>
                          <w:color w:val="000000"/>
                          <w:w w:val="115"/>
                          <w:sz w:val="12"/>
                        </w:rPr>
                        <w:t>dos</w:t>
                      </w:r>
                      <w:r>
                        <w:rPr>
                          <w:color w:val="000000"/>
                          <w:spacing w:val="-4"/>
                          <w:w w:val="115"/>
                          <w:sz w:val="12"/>
                        </w:rPr>
                        <w:t> </w:t>
                      </w:r>
                      <w:r>
                        <w:rPr>
                          <w:color w:val="000000"/>
                          <w:spacing w:val="-2"/>
                          <w:w w:val="115"/>
                          <w:sz w:val="12"/>
                        </w:rPr>
                        <w:t>Deputados</w:t>
                      </w:r>
                    </w:p>
                  </w:txbxContent>
                </v:textbox>
                <v:fill type="solid"/>
                <w10:wrap type="none"/>
              </v:shape>
            </w:pict>
          </mc:Fallback>
        </mc:AlternateContent>
      </w:r>
      <w:r>
        <w:rPr>
          <w:spacing w:val="-2"/>
          <w:w w:val="110"/>
          <w:sz w:val="14"/>
        </w:rPr>
        <w:t>Assinatura:</w:t>
      </w:r>
      <w:r>
        <w:rPr>
          <w:rFonts w:ascii="Times New Roman"/>
          <w:sz w:val="14"/>
          <w:u w:val="single"/>
        </w:rPr>
        <w:tab/>
      </w:r>
      <w:r>
        <w:rPr>
          <w:rFonts w:ascii="Times New Roman"/>
          <w:sz w:val="14"/>
        </w:rPr>
        <w:tab/>
      </w:r>
      <w:r>
        <w:rPr>
          <w:w w:val="110"/>
          <w:sz w:val="14"/>
        </w:rPr>
        <w:t>Credenciado: </w:t>
      </w:r>
      <w:r>
        <w:rPr>
          <w:rFonts w:ascii="Times New Roman"/>
          <w:sz w:val="14"/>
          <w:u w:val="single"/>
        </w:rPr>
        <w:tab/>
      </w:r>
    </w:p>
    <w:p>
      <w:pPr>
        <w:pStyle w:val="BodyText"/>
        <w:spacing w:before="3"/>
        <w:rPr>
          <w:rFonts w:ascii="Times New Roman"/>
          <w:sz w:val="18"/>
        </w:rPr>
      </w:pPr>
    </w:p>
    <w:p>
      <w:pPr>
        <w:pStyle w:val="BodyText"/>
        <w:spacing w:line="20" w:lineRule="exact"/>
        <w:ind w:left="120"/>
        <w:rPr>
          <w:rFonts w:ascii="Times New Roman"/>
          <w:sz w:val="2"/>
        </w:rPr>
      </w:pPr>
      <w:r>
        <w:rPr>
          <w:rFonts w:ascii="Times New Roman"/>
          <w:sz w:val="2"/>
        </w:rPr>
        <mc:AlternateContent>
          <mc:Choice Requires="wps">
            <w:drawing>
              <wp:inline distT="0" distB="0" distL="0" distR="0">
                <wp:extent cx="7048500" cy="25400"/>
                <wp:effectExtent l="19050" t="0" r="9525" b="3175"/>
                <wp:docPr id="68" name="Group 68"/>
                <wp:cNvGraphicFramePr>
                  <a:graphicFrameLocks/>
                </wp:cNvGraphicFramePr>
                <a:graphic>
                  <a:graphicData uri="http://schemas.microsoft.com/office/word/2010/wordprocessingGroup">
                    <wpg:wgp>
                      <wpg:cNvPr id="68" name="Group 68"/>
                      <wpg:cNvGrpSpPr/>
                      <wpg:grpSpPr>
                        <a:xfrm>
                          <a:off x="0" y="0"/>
                          <a:ext cx="7048500" cy="25400"/>
                          <a:chExt cx="7048500" cy="25400"/>
                        </a:xfrm>
                      </wpg:grpSpPr>
                      <wps:wsp>
                        <wps:cNvPr id="69" name="Graphic 69"/>
                        <wps:cNvSpPr/>
                        <wps:spPr>
                          <a:xfrm>
                            <a:off x="0" y="12700"/>
                            <a:ext cx="704850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7048500" h="0">
                                <a:moveTo>
                                  <a:pt x="0" y="0"/>
                                </a:moveTo>
                                <a:lnTo>
                                  <a:pt x="7048500" y="0"/>
                                </a:lnTo>
                              </a:path>
                            </a:pathLst>
                          </a:custGeom>
                          <a:ln w="25400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style="width:555pt;height:2pt;mso-position-horizontal-relative:char;mso-position-vertical-relative:line" id="docshapegroup64" coordorigin="0,0" coordsize="11100,40">
                <v:line style="position:absolute" from="0,20" to="11100,20" stroked="true" strokeweight="2pt" strokecolor="#000000">
                  <v:stroke dashstyle="solid"/>
                </v:line>
              </v:group>
            </w:pict>
          </mc:Fallback>
        </mc:AlternateContent>
      </w:r>
      <w:r>
        <w:rPr>
          <w:rFonts w:ascii="Times New Roman"/>
          <w:sz w:val="2"/>
        </w:rPr>
      </w:r>
    </w:p>
    <w:p>
      <w:pPr>
        <w:spacing w:after="0" w:line="20" w:lineRule="exact"/>
        <w:rPr>
          <w:rFonts w:ascii="Times New Roman"/>
          <w:sz w:val="2"/>
        </w:rPr>
        <w:sectPr>
          <w:type w:val="continuous"/>
          <w:pgSz w:w="11900" w:h="16840"/>
          <w:pgMar w:top="320" w:bottom="280" w:left="280" w:right="280"/>
        </w:sectPr>
      </w:pPr>
    </w:p>
    <w:p>
      <w:pPr>
        <w:pStyle w:val="BodyText"/>
        <w:spacing w:before="18"/>
        <w:ind w:left="234"/>
        <w:rPr>
          <w:rFonts w:ascii="Times New Roman" w:hAnsi="Times New Roman"/>
        </w:rPr>
      </w:pPr>
      <w:r>
        <w:rPr>
          <w:rFonts w:ascii="Times New Roman" w:hAnsi="Times New Roman"/>
        </w:rPr>
        <w:t>Emissão:</w:t>
      </w:r>
      <w:r>
        <w:rPr>
          <w:rFonts w:ascii="Times New Roman" w:hAnsi="Times New Roman"/>
          <w:spacing w:val="16"/>
        </w:rPr>
        <w:t> </w:t>
      </w:r>
      <w:r>
        <w:rPr>
          <w:rFonts w:ascii="Times New Roman" w:hAnsi="Times New Roman"/>
        </w:rPr>
        <w:t>04/12/2024</w:t>
      </w:r>
      <w:r>
        <w:rPr>
          <w:rFonts w:ascii="Times New Roman" w:hAnsi="Times New Roman"/>
          <w:spacing w:val="-2"/>
        </w:rPr>
        <w:t> </w:t>
      </w:r>
      <w:r>
        <w:rPr>
          <w:rFonts w:ascii="Times New Roman" w:hAnsi="Times New Roman"/>
        </w:rPr>
        <w:t>às</w:t>
      </w:r>
      <w:r>
        <w:rPr>
          <w:rFonts w:ascii="Times New Roman" w:hAnsi="Times New Roman"/>
          <w:spacing w:val="-3"/>
        </w:rPr>
        <w:t> </w:t>
      </w:r>
      <w:r>
        <w:rPr>
          <w:rFonts w:ascii="Times New Roman" w:hAnsi="Times New Roman"/>
          <w:spacing w:val="-2"/>
        </w:rPr>
        <w:t>12:21:36h</w:t>
      </w:r>
    </w:p>
    <w:p>
      <w:pPr>
        <w:tabs>
          <w:tab w:pos="3933" w:val="left" w:leader="none"/>
          <w:tab w:pos="7098" w:val="left" w:leader="none"/>
        </w:tabs>
        <w:spacing w:before="18"/>
        <w:ind w:left="233" w:right="0" w:firstLine="0"/>
        <w:jc w:val="left"/>
        <w:rPr>
          <w:rFonts w:ascii="Times New Roman" w:hAnsi="Times New Roman"/>
          <w:sz w:val="16"/>
        </w:rPr>
      </w:pPr>
      <w:r>
        <w:rPr/>
        <w:br w:type="column"/>
      </w:r>
      <w:r>
        <w:rPr>
          <w:rFonts w:ascii="Times New Roman" w:hAnsi="Times New Roman"/>
          <w:i/>
          <w:spacing w:val="-2"/>
          <w:position w:val="1"/>
          <w:sz w:val="12"/>
        </w:rPr>
        <w:t>(Emendamento)</w:t>
      </w:r>
      <w:r>
        <w:rPr>
          <w:rFonts w:ascii="Times New Roman" w:hAnsi="Times New Roman"/>
          <w:i/>
          <w:position w:val="1"/>
          <w:sz w:val="12"/>
        </w:rPr>
        <w:tab/>
      </w:r>
      <w:r>
        <w:rPr>
          <w:rFonts w:ascii="Times New Roman" w:hAnsi="Times New Roman"/>
          <w:i/>
          <w:spacing w:val="-2"/>
          <w:sz w:val="16"/>
        </w:rPr>
        <w:t>(LX020.01)</w:t>
      </w:r>
      <w:r>
        <w:rPr>
          <w:rFonts w:ascii="Times New Roman" w:hAnsi="Times New Roman"/>
          <w:i/>
          <w:sz w:val="16"/>
        </w:rPr>
        <w:tab/>
      </w:r>
      <w:r>
        <w:rPr>
          <w:rFonts w:ascii="Times New Roman" w:hAnsi="Times New Roman"/>
          <w:position w:val="-3"/>
          <w:sz w:val="16"/>
        </w:rPr>
        <w:t>Página</w:t>
      </w:r>
      <w:r>
        <w:rPr>
          <w:rFonts w:ascii="Times New Roman" w:hAnsi="Times New Roman"/>
          <w:spacing w:val="-4"/>
          <w:position w:val="-3"/>
          <w:sz w:val="16"/>
        </w:rPr>
        <w:t> </w:t>
      </w:r>
      <w:r>
        <w:rPr>
          <w:rFonts w:ascii="Times New Roman" w:hAnsi="Times New Roman"/>
          <w:position w:val="-3"/>
          <w:sz w:val="16"/>
        </w:rPr>
        <w:t>1</w:t>
      </w:r>
      <w:r>
        <w:rPr>
          <w:rFonts w:ascii="Times New Roman" w:hAnsi="Times New Roman"/>
          <w:spacing w:val="77"/>
          <w:position w:val="-3"/>
          <w:sz w:val="16"/>
        </w:rPr>
        <w:t> </w:t>
      </w:r>
      <w:r>
        <w:rPr>
          <w:rFonts w:ascii="Times New Roman" w:hAnsi="Times New Roman"/>
          <w:position w:val="-3"/>
          <w:sz w:val="16"/>
        </w:rPr>
        <w:t>de</w:t>
      </w:r>
      <w:r>
        <w:rPr>
          <w:rFonts w:ascii="Times New Roman" w:hAnsi="Times New Roman"/>
          <w:spacing w:val="37"/>
          <w:position w:val="-3"/>
          <w:sz w:val="16"/>
        </w:rPr>
        <w:t> </w:t>
      </w:r>
      <w:r>
        <w:rPr>
          <w:rFonts w:ascii="Times New Roman" w:hAnsi="Times New Roman"/>
          <w:spacing w:val="-10"/>
          <w:position w:val="-3"/>
          <w:sz w:val="16"/>
        </w:rPr>
        <w:t>1</w:t>
      </w:r>
    </w:p>
    <w:sectPr>
      <w:type w:val="continuous"/>
      <w:pgSz w:w="11900" w:h="16840"/>
      <w:pgMar w:top="320" w:bottom="280" w:left="280" w:right="280"/>
      <w:cols w:num="2" w:equalWidth="0">
        <w:col w:w="2512" w:space="274"/>
        <w:col w:w="8554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Arial">
    <w:altName w:val="Arial"/>
    <w:charset w:val="1"/>
    <w:family w:val="swiss"/>
    <w:pitch w:val="variable"/>
  </w:font>
  <w:font w:name="Trebuchet MS">
    <w:altName w:val="Trebuchet MS"/>
    <w:charset w:val="1"/>
    <w:family w:val="swiss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rebuchet MS" w:hAnsi="Trebuchet MS" w:eastAsia="Trebuchet MS" w:cs="Trebuchet MS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rebuchet MS" w:hAnsi="Trebuchet MS" w:eastAsia="Trebuchet MS" w:cs="Trebuchet MS"/>
      <w:sz w:val="16"/>
      <w:szCs w:val="16"/>
      <w:lang w:val="pt-PT" w:eastAsia="en-US" w:bidi="ar-SA"/>
    </w:rPr>
  </w:style>
  <w:style w:styleId="Heading1" w:type="paragraph">
    <w:name w:val="Heading 1"/>
    <w:basedOn w:val="Normal"/>
    <w:uiPriority w:val="1"/>
    <w:qFormat/>
    <w:pPr>
      <w:ind w:left="120"/>
      <w:outlineLvl w:val="1"/>
    </w:pPr>
    <w:rPr>
      <w:rFonts w:ascii="Trebuchet MS" w:hAnsi="Trebuchet MS" w:eastAsia="Trebuchet MS" w:cs="Trebuchet MS"/>
      <w:b/>
      <w:bCs/>
      <w:sz w:val="16"/>
      <w:szCs w:val="16"/>
      <w:lang w:val="pt-PT" w:eastAsia="en-US" w:bidi="ar-SA"/>
    </w:rPr>
  </w:style>
  <w:style w:styleId="Heading2" w:type="paragraph">
    <w:name w:val="Heading 2"/>
    <w:basedOn w:val="Normal"/>
    <w:uiPriority w:val="1"/>
    <w:qFormat/>
    <w:pPr>
      <w:ind w:left="120"/>
      <w:outlineLvl w:val="2"/>
    </w:pPr>
    <w:rPr>
      <w:rFonts w:ascii="Trebuchet MS" w:hAnsi="Trebuchet MS" w:eastAsia="Trebuchet MS" w:cs="Trebuchet MS"/>
      <w:sz w:val="16"/>
      <w:szCs w:val="16"/>
      <w:lang w:val="pt-PT" w:eastAsia="en-US" w:bidi="ar-SA"/>
    </w:rPr>
  </w:style>
  <w:style w:styleId="Title" w:type="paragraph">
    <w:name w:val="Title"/>
    <w:basedOn w:val="Normal"/>
    <w:uiPriority w:val="1"/>
    <w:qFormat/>
    <w:pPr>
      <w:spacing w:before="133"/>
      <w:ind w:left="220"/>
    </w:pPr>
    <w:rPr>
      <w:rFonts w:ascii="Arial" w:hAnsi="Arial" w:eastAsia="Arial" w:cs="Arial"/>
      <w:b/>
      <w:bCs/>
      <w:sz w:val="24"/>
      <w:szCs w:val="24"/>
      <w:lang w:val="pt-PT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pt-PT" w:eastAsia="en-US" w:bidi="ar-SA"/>
    </w:rPr>
  </w:style>
  <w:style w:styleId="TableParagraph" w:type="paragraph">
    <w:name w:val="Table Paragraph"/>
    <w:basedOn w:val="Normal"/>
    <w:uiPriority w:val="1"/>
    <w:qFormat/>
    <w:pPr>
      <w:spacing w:before="29"/>
      <w:ind w:left="10"/>
    </w:pPr>
    <w:rPr>
      <w:rFonts w:ascii="Trebuchet MS" w:hAnsi="Trebuchet MS" w:eastAsia="Trebuchet MS" w:cs="Trebuchet MS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2024-12-04T15:47:01Z</dcterms:created>
  <dcterms:modified xsi:type="dcterms:W3CDTF">2024-12-04T15:47:01Z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2024-12-04T00:00:00Z</vt:filetime>
  </property>
  <property fmtid="{D5CDD505-2E9C-101B-9397-08002B2CF9AE}" pid="3" name="Creator">
    <vt:lpwstr>JasperReports Library version 6.17.0-6d93193241dd8cc42629e188b94f9e0bc5722efd</vt:lpwstr>
  </property>
  <property fmtid="{D5CDD505-2E9C-101B-9397-08002B2CF9AE}" pid="4" name="LastSaved">
    <vt:filetime>2024-12-04T00:00:00Z</vt:filetime>
  </property>
  <property fmtid="{D5CDD505-2E9C-101B-9397-08002B2CF9AE}" pid="5" name="Producer">
    <vt:lpwstr>iText 2.1.7 by 1T3XT</vt:lpwstr>
  </property>
</Properties>
</file>