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12"/>
        <w:gridCol w:w="6976"/>
      </w:tblGrid>
      <w:tr w:rsidR="00230DA4" w:rsidTr="0085439F">
        <w:tc>
          <w:tcPr>
            <w:tcW w:w="2312" w:type="dxa"/>
          </w:tcPr>
          <w:p w:rsidR="00230DA4" w:rsidRPr="002F34CE" w:rsidRDefault="003664C0" w:rsidP="008601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64C0">
              <w:rPr>
                <w:rFonts w:ascii="Times New Roman" w:hAnsi="Times New Roman" w:cs="Times New Roman"/>
                <w:b/>
                <w:sz w:val="24"/>
                <w:szCs w:val="24"/>
              </w:rPr>
              <w:t>LEI Nº 8.842, DE 4 DE JANEIRO DE 1994</w:t>
            </w:r>
            <w:bookmarkStart w:id="0" w:name="_GoBack"/>
            <w:bookmarkEnd w:id="0"/>
          </w:p>
        </w:tc>
        <w:tc>
          <w:tcPr>
            <w:tcW w:w="6976" w:type="dxa"/>
          </w:tcPr>
          <w:p w:rsidR="00230DA4" w:rsidRPr="00A10A58" w:rsidRDefault="003664C0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DE524F">
                <w:rPr>
                  <w:rStyle w:val="Hyperlink"/>
                  <w:rFonts w:ascii="Times New Roman" w:hAnsi="Times New Roman" w:cs="Times New Roman"/>
                </w:rPr>
                <w:t>https://normas.leg.br/?urn=urn:lex:br:federal:lei:1994-01-04;8842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000A5"/>
    <w:rsid w:val="0000272B"/>
    <w:rsid w:val="00023900"/>
    <w:rsid w:val="00074C4F"/>
    <w:rsid w:val="00083014"/>
    <w:rsid w:val="00090B85"/>
    <w:rsid w:val="000913B8"/>
    <w:rsid w:val="000E4071"/>
    <w:rsid w:val="00122237"/>
    <w:rsid w:val="00127E01"/>
    <w:rsid w:val="001520FC"/>
    <w:rsid w:val="00153D3C"/>
    <w:rsid w:val="00161C8F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D5E7B"/>
    <w:rsid w:val="002E226A"/>
    <w:rsid w:val="002E2B77"/>
    <w:rsid w:val="002F1207"/>
    <w:rsid w:val="002F34CE"/>
    <w:rsid w:val="0033071D"/>
    <w:rsid w:val="00331B06"/>
    <w:rsid w:val="003372A0"/>
    <w:rsid w:val="003664C0"/>
    <w:rsid w:val="0038065D"/>
    <w:rsid w:val="003A7823"/>
    <w:rsid w:val="003D0773"/>
    <w:rsid w:val="00423CAF"/>
    <w:rsid w:val="00444770"/>
    <w:rsid w:val="0045205B"/>
    <w:rsid w:val="004569BC"/>
    <w:rsid w:val="004C7B94"/>
    <w:rsid w:val="004D3FC6"/>
    <w:rsid w:val="00537662"/>
    <w:rsid w:val="005762A4"/>
    <w:rsid w:val="00576E42"/>
    <w:rsid w:val="005D7DBE"/>
    <w:rsid w:val="005F0FD1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5439F"/>
    <w:rsid w:val="00860146"/>
    <w:rsid w:val="008A0F8D"/>
    <w:rsid w:val="008A11B4"/>
    <w:rsid w:val="008A2386"/>
    <w:rsid w:val="008D6DB7"/>
    <w:rsid w:val="008E6DD0"/>
    <w:rsid w:val="00987855"/>
    <w:rsid w:val="00990A75"/>
    <w:rsid w:val="009F0473"/>
    <w:rsid w:val="009F22C4"/>
    <w:rsid w:val="00A10A58"/>
    <w:rsid w:val="00A42C75"/>
    <w:rsid w:val="00A9163C"/>
    <w:rsid w:val="00AB68A9"/>
    <w:rsid w:val="00AD1E0E"/>
    <w:rsid w:val="00AF6F05"/>
    <w:rsid w:val="00B05CA3"/>
    <w:rsid w:val="00B17DE8"/>
    <w:rsid w:val="00B454EF"/>
    <w:rsid w:val="00B46BF4"/>
    <w:rsid w:val="00B62A3D"/>
    <w:rsid w:val="00B8245F"/>
    <w:rsid w:val="00BC25F3"/>
    <w:rsid w:val="00C0579A"/>
    <w:rsid w:val="00C32A11"/>
    <w:rsid w:val="00C57571"/>
    <w:rsid w:val="00CC12A5"/>
    <w:rsid w:val="00CD4446"/>
    <w:rsid w:val="00D02749"/>
    <w:rsid w:val="00D069C9"/>
    <w:rsid w:val="00DC4616"/>
    <w:rsid w:val="00DF250A"/>
    <w:rsid w:val="00E569E8"/>
    <w:rsid w:val="00E90280"/>
    <w:rsid w:val="00EA0C1A"/>
    <w:rsid w:val="00EA670A"/>
    <w:rsid w:val="00EB1DF4"/>
    <w:rsid w:val="00EB434A"/>
    <w:rsid w:val="00EC2D27"/>
    <w:rsid w:val="00ED0C2D"/>
    <w:rsid w:val="00ED5743"/>
    <w:rsid w:val="00EE182B"/>
    <w:rsid w:val="00EF2053"/>
    <w:rsid w:val="00F322A1"/>
    <w:rsid w:val="00F33B5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F34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F34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4-01-04;88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2024-05-07T18:29:00Z</cp:lastPrinted>
  <dcterms:created xsi:type="dcterms:W3CDTF">2024-05-07T18:32:00Z</dcterms:created>
  <dcterms:modified xsi:type="dcterms:W3CDTF">2024-05-07T18:33:00Z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