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345"/>
        <w:gridCol w:w="6943"/>
      </w:tblGrid>
      <w:tr w:rsidR="00230DA4" w:rsidTr="00230DA4">
        <w:tc>
          <w:tcPr>
            <w:tcW w:w="4531" w:type="dxa"/>
          </w:tcPr>
          <w:p w:rsidR="00230DA4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0174E">
              <w:rPr>
                <w:rFonts w:ascii="Times New Roman" w:hAnsi="Times New Roman" w:cs="Times New Roman"/>
                <w:b/>
              </w:rPr>
              <w:t xml:space="preserve">LEI Nº 11.080, DE 30 DE DEZEMBRO DE </w:t>
            </w:r>
            <w:proofErr w:type="gramStart"/>
            <w:r w:rsidRPr="00C0174E">
              <w:rPr>
                <w:rFonts w:ascii="Times New Roman" w:hAnsi="Times New Roman" w:cs="Times New Roman"/>
                <w:b/>
              </w:rPr>
              <w:t>2004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C0174E" w:rsidRPr="00A10A58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</w:t>
            </w:r>
            <w:r w:rsidR="001F00CA">
              <w:rPr>
                <w:rFonts w:ascii="Times New Roman" w:hAnsi="Times New Roman" w:cs="Times New Roman"/>
                <w:b/>
              </w:rPr>
              <w:t xml:space="preserve">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18</w:t>
            </w:r>
          </w:p>
        </w:tc>
        <w:tc>
          <w:tcPr>
            <w:tcW w:w="4531" w:type="dxa"/>
          </w:tcPr>
          <w:p w:rsidR="00230DA4" w:rsidRPr="00A10A58" w:rsidRDefault="00C0174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https://normas.leg.br/?urn=urn:lex:br:federal:lei:2004-12-30;11080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Pr="00A10A58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0174E">
              <w:rPr>
                <w:rFonts w:ascii="Times New Roman" w:hAnsi="Times New Roman" w:cs="Times New Roman"/>
                <w:b/>
              </w:rPr>
              <w:t>LEI Nº 11.158, DE 29 DE JULHO DE 2005.</w:t>
            </w:r>
          </w:p>
        </w:tc>
        <w:tc>
          <w:tcPr>
            <w:tcW w:w="4531" w:type="dxa"/>
          </w:tcPr>
          <w:p w:rsidR="00BC25F3" w:rsidRPr="00A10A58" w:rsidRDefault="00C0174E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https://normas.leg.br/?urn=urn:lex:br:federal:lei:2005-07-29;11158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0174E" w:rsidTr="00230DA4"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0174E">
              <w:rPr>
                <w:rFonts w:ascii="Times New Roman" w:hAnsi="Times New Roman" w:cs="Times New Roman"/>
                <w:b/>
              </w:rPr>
              <w:t xml:space="preserve">LEI Nº 13.755, DE 10 DE DEZEMBRO DE </w:t>
            </w:r>
            <w:proofErr w:type="gramStart"/>
            <w:r w:rsidRPr="00C0174E">
              <w:rPr>
                <w:rFonts w:ascii="Times New Roman" w:hAnsi="Times New Roman" w:cs="Times New Roman"/>
                <w:b/>
              </w:rPr>
              <w:t>2018</w:t>
            </w:r>
            <w:proofErr w:type="gramEnd"/>
          </w:p>
          <w:p w:rsidR="00C0174E" w:rsidRPr="00C0174E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Art.1° a 29</w:t>
            </w:r>
          </w:p>
        </w:tc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https://normas.leg.br/?urn=urn:lex:br:federal:lei:2018-12-10;13755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0174E" w:rsidTr="00230DA4"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0174E">
              <w:rPr>
                <w:rFonts w:ascii="Times New Roman" w:hAnsi="Times New Roman" w:cs="Times New Roman"/>
                <w:b/>
              </w:rPr>
              <w:t xml:space="preserve">DECRETO-LEI Nº 288, DE 28 DE FEVEREIRO DE </w:t>
            </w:r>
            <w:proofErr w:type="gramStart"/>
            <w:r w:rsidRPr="00C0174E">
              <w:rPr>
                <w:rFonts w:ascii="Times New Roman" w:hAnsi="Times New Roman" w:cs="Times New Roman"/>
                <w:b/>
              </w:rPr>
              <w:t>1967</w:t>
            </w:r>
            <w:proofErr w:type="gramEnd"/>
          </w:p>
        </w:tc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2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https://normas.leg.br/?urn=urn:lex:br:federal:decreto.lei:1967-02-28;288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0174E" w:rsidTr="00230DA4"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0174E">
              <w:rPr>
                <w:rFonts w:ascii="Times New Roman" w:hAnsi="Times New Roman" w:cs="Times New Roman"/>
                <w:b/>
              </w:rPr>
              <w:t xml:space="preserve">LEI Nº 8.248, DE 23 DE OUTUBRO DE </w:t>
            </w:r>
            <w:proofErr w:type="gramStart"/>
            <w:r w:rsidRPr="00C0174E">
              <w:rPr>
                <w:rFonts w:ascii="Times New Roman" w:hAnsi="Times New Roman" w:cs="Times New Roman"/>
                <w:b/>
              </w:rPr>
              <w:t>1991</w:t>
            </w:r>
            <w:proofErr w:type="gramEnd"/>
          </w:p>
        </w:tc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3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https://normas.leg.br/?urn=urn:lex:br:federal:lei:1991-10-23;8248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0174E" w:rsidTr="00230DA4"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C0174E">
              <w:rPr>
                <w:rFonts w:ascii="Times New Roman" w:hAnsi="Times New Roman" w:cs="Times New Roman"/>
                <w:b/>
              </w:rPr>
              <w:t xml:space="preserve">LEI Nº 9.440, DE 14 DE MARÇO DE </w:t>
            </w:r>
            <w:proofErr w:type="gramStart"/>
            <w:r w:rsidRPr="00C0174E">
              <w:rPr>
                <w:rFonts w:ascii="Times New Roman" w:hAnsi="Times New Roman" w:cs="Times New Roman"/>
                <w:b/>
              </w:rPr>
              <w:t>1997</w:t>
            </w:r>
            <w:proofErr w:type="gramEnd"/>
          </w:p>
          <w:p w:rsidR="00230449" w:rsidRDefault="00C0174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</w:t>
            </w:r>
            <w:r w:rsidR="001F00CA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11-C</w:t>
            </w:r>
          </w:p>
        </w:tc>
        <w:tc>
          <w:tcPr>
            <w:tcW w:w="4531" w:type="dxa"/>
          </w:tcPr>
          <w:p w:rsidR="00C0174E" w:rsidRDefault="00C0174E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4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https://normas.leg.br/?urn=urn:lex:br:federal:lei:1997-03-14;9440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30449" w:rsidTr="00230DA4">
        <w:tc>
          <w:tcPr>
            <w:tcW w:w="4531" w:type="dxa"/>
          </w:tcPr>
          <w:p w:rsidR="001F00CA" w:rsidRPr="001F00CA" w:rsidRDefault="001F00CA" w:rsidP="001F00CA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F00CA">
              <w:rPr>
                <w:rFonts w:ascii="Times New Roman" w:hAnsi="Times New Roman" w:cs="Times New Roman"/>
                <w:b/>
              </w:rPr>
              <w:t xml:space="preserve">LEI Nº 9.826, DE 23 DE AGOSTO DE </w:t>
            </w:r>
            <w:proofErr w:type="gramStart"/>
            <w:r w:rsidRPr="001F00CA">
              <w:rPr>
                <w:rFonts w:ascii="Times New Roman" w:hAnsi="Times New Roman" w:cs="Times New Roman"/>
                <w:b/>
              </w:rPr>
              <w:t>1999</w:t>
            </w:r>
            <w:proofErr w:type="gramEnd"/>
          </w:p>
          <w:p w:rsidR="00230449" w:rsidRPr="00C0174E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1°</w:t>
            </w:r>
          </w:p>
        </w:tc>
        <w:tc>
          <w:tcPr>
            <w:tcW w:w="4531" w:type="dxa"/>
          </w:tcPr>
          <w:p w:rsidR="00230449" w:rsidRDefault="00230449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5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https://normas.leg.br/?urn=urn:lex:br:federal:lei:1999-08-23;9826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30449" w:rsidTr="00230DA4">
        <w:tc>
          <w:tcPr>
            <w:tcW w:w="4531" w:type="dxa"/>
          </w:tcPr>
          <w:p w:rsidR="00230449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F00CA">
              <w:rPr>
                <w:rFonts w:ascii="Times New Roman" w:hAnsi="Times New Roman" w:cs="Times New Roman"/>
                <w:b/>
              </w:rPr>
              <w:t xml:space="preserve">MEDIDA PROVISÓRIA Nº 2.158-35, DE 24 DE AGOSTO DE </w:t>
            </w:r>
            <w:proofErr w:type="gramStart"/>
            <w:r w:rsidRPr="001F00CA">
              <w:rPr>
                <w:rFonts w:ascii="Times New Roman" w:hAnsi="Times New Roman" w:cs="Times New Roman"/>
                <w:b/>
              </w:rPr>
              <w:t>2001</w:t>
            </w:r>
            <w:proofErr w:type="gramEnd"/>
          </w:p>
          <w:p w:rsidR="001F00CA" w:rsidRPr="00C0174E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56</w:t>
            </w:r>
          </w:p>
        </w:tc>
        <w:tc>
          <w:tcPr>
            <w:tcW w:w="4531" w:type="dxa"/>
          </w:tcPr>
          <w:p w:rsidR="00230449" w:rsidRDefault="001F00CA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6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https://normas.leg.br/?urn=urn:lex:br:federal:medida.provisoria:2001-08-24;2158-35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230449" w:rsidTr="00230DA4">
        <w:tc>
          <w:tcPr>
            <w:tcW w:w="4531" w:type="dxa"/>
          </w:tcPr>
          <w:p w:rsidR="001F00CA" w:rsidRPr="00C0174E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F00CA">
              <w:rPr>
                <w:rFonts w:ascii="Times New Roman" w:hAnsi="Times New Roman" w:cs="Times New Roman"/>
                <w:b/>
              </w:rPr>
              <w:t xml:space="preserve">LEI Nº 11.196, DE 21 DE NOVEMBRO DE </w:t>
            </w:r>
            <w:proofErr w:type="gramStart"/>
            <w:r w:rsidRPr="001F00CA">
              <w:rPr>
                <w:rFonts w:ascii="Times New Roman" w:hAnsi="Times New Roman" w:cs="Times New Roman"/>
                <w:b/>
              </w:rPr>
              <w:t>2005</w:t>
            </w:r>
            <w:proofErr w:type="gramEnd"/>
          </w:p>
        </w:tc>
        <w:tc>
          <w:tcPr>
            <w:tcW w:w="4531" w:type="dxa"/>
          </w:tcPr>
          <w:p w:rsidR="00230449" w:rsidRDefault="001F00CA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7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https://normas.leg.br/?urn=urn:lex:br:federal:lei:2005-11-21;11196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F00CA" w:rsidTr="00230DA4">
        <w:tc>
          <w:tcPr>
            <w:tcW w:w="4531" w:type="dxa"/>
          </w:tcPr>
          <w:p w:rsidR="001F00CA" w:rsidRPr="001F00CA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F00CA">
              <w:rPr>
                <w:rFonts w:ascii="Times New Roman" w:hAnsi="Times New Roman" w:cs="Times New Roman"/>
                <w:b/>
              </w:rPr>
              <w:t xml:space="preserve">LEI Nº 11.484, DE 31 DE MAIO DE </w:t>
            </w:r>
            <w:proofErr w:type="gramStart"/>
            <w:r w:rsidRPr="001F00CA">
              <w:rPr>
                <w:rFonts w:ascii="Times New Roman" w:hAnsi="Times New Roman" w:cs="Times New Roman"/>
                <w:b/>
              </w:rPr>
              <w:t>2007</w:t>
            </w:r>
            <w:proofErr w:type="gramEnd"/>
          </w:p>
        </w:tc>
        <w:tc>
          <w:tcPr>
            <w:tcW w:w="4531" w:type="dxa"/>
          </w:tcPr>
          <w:p w:rsidR="001F00CA" w:rsidRDefault="001F00CA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8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https://normas.leg.br/?urn=urn:lex:br:federal:lei:2007-05-31;11484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F00CA" w:rsidTr="00230DA4">
        <w:tc>
          <w:tcPr>
            <w:tcW w:w="4531" w:type="dxa"/>
          </w:tcPr>
          <w:p w:rsidR="001F00CA" w:rsidRPr="001F00CA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F00CA">
              <w:rPr>
                <w:rFonts w:ascii="Times New Roman" w:hAnsi="Times New Roman" w:cs="Times New Roman"/>
                <w:b/>
              </w:rPr>
              <w:t xml:space="preserve">LEI Nº 9.637, DE 15 DE MAIO DE </w:t>
            </w:r>
            <w:proofErr w:type="gramStart"/>
            <w:r w:rsidRPr="001F00CA">
              <w:rPr>
                <w:rFonts w:ascii="Times New Roman" w:hAnsi="Times New Roman" w:cs="Times New Roman"/>
                <w:b/>
              </w:rPr>
              <w:t>1998</w:t>
            </w:r>
            <w:proofErr w:type="gramEnd"/>
          </w:p>
        </w:tc>
        <w:tc>
          <w:tcPr>
            <w:tcW w:w="4531" w:type="dxa"/>
          </w:tcPr>
          <w:p w:rsidR="001F00CA" w:rsidRDefault="001F00CA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19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https://normas.leg.br/?urn=urn:lex:br:federal:lei:1998-05-15;9637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1F00CA" w:rsidTr="00230DA4">
        <w:tc>
          <w:tcPr>
            <w:tcW w:w="4531" w:type="dxa"/>
          </w:tcPr>
          <w:p w:rsidR="001F00CA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F00CA">
              <w:rPr>
                <w:rFonts w:ascii="Times New Roman" w:hAnsi="Times New Roman" w:cs="Times New Roman"/>
                <w:b/>
              </w:rPr>
              <w:t xml:space="preserve">LEI Nº 14.436, DE 09 DE AGOSTO DE </w:t>
            </w:r>
            <w:proofErr w:type="gramStart"/>
            <w:r w:rsidRPr="001F00CA">
              <w:rPr>
                <w:rFonts w:ascii="Times New Roman" w:hAnsi="Times New Roman" w:cs="Times New Roman"/>
                <w:b/>
              </w:rPr>
              <w:t>2022</w:t>
            </w:r>
            <w:proofErr w:type="gramEnd"/>
          </w:p>
          <w:p w:rsidR="001F00CA" w:rsidRPr="001F00CA" w:rsidRDefault="001F00CA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143</w:t>
            </w:r>
          </w:p>
        </w:tc>
        <w:tc>
          <w:tcPr>
            <w:tcW w:w="4531" w:type="dxa"/>
          </w:tcPr>
          <w:p w:rsidR="001F00CA" w:rsidRDefault="001F00CA" w:rsidP="00230DA4">
            <w:pPr>
              <w:pStyle w:val="Corpodetexto"/>
              <w:rPr>
                <w:rFonts w:ascii="Times New Roman" w:hAnsi="Times New Roman" w:cs="Times New Roman"/>
              </w:rPr>
            </w:pPr>
            <w:hyperlink r:id="rId20" w:history="1">
              <w:r w:rsidRPr="00E87AF7">
                <w:rPr>
                  <w:rStyle w:val="Hyperlink"/>
                  <w:rFonts w:ascii="Times New Roman" w:hAnsi="Times New Roman" w:cs="Times New Roman"/>
                </w:rPr>
                <w:t>https://normas.leg.br/?urn=urn:lex:br:federal:lei:2022-08-09;14436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sectPr w:rsidR="006C2B21" w:rsidRPr="003372A0" w:rsidSect="006C2B21">
      <w:headerReference w:type="default" r:id="rId21"/>
      <w:footerReference w:type="default" r:id="rId22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1D97" w:rsidRDefault="00BA1D97">
      <w:r>
        <w:separator/>
      </w:r>
    </w:p>
  </w:endnote>
  <w:endnote w:type="continuationSeparator" w:id="0">
    <w:p w:rsidR="00BA1D97" w:rsidRDefault="00BA1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1D97" w:rsidRDefault="00BA1D97">
      <w:r>
        <w:separator/>
      </w:r>
    </w:p>
  </w:footnote>
  <w:footnote w:type="continuationSeparator" w:id="0">
    <w:p w:rsidR="00BA1D97" w:rsidRDefault="00BA1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1F00CA"/>
    <w:rsid w:val="0020201B"/>
    <w:rsid w:val="00210B8B"/>
    <w:rsid w:val="00230449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81656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0F8D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A1D97"/>
    <w:rsid w:val="00BC25F3"/>
    <w:rsid w:val="00C0174E"/>
    <w:rsid w:val="00C32A11"/>
    <w:rsid w:val="00CC12A5"/>
    <w:rsid w:val="00CC5BF6"/>
    <w:rsid w:val="00CD4446"/>
    <w:rsid w:val="00D02749"/>
    <w:rsid w:val="00D23B2B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017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C017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ormas.leg.br/?urn=urn:lex:br:federal:lei:1991-10-23;8248" TargetMode="External"/><Relationship Id="rId18" Type="http://schemas.openxmlformats.org/officeDocument/2006/relationships/hyperlink" Target="https://normas.leg.br/?urn=urn:lex:br:federal:lei:2007-05-31;11484" TargetMode="External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normas.leg.br/?urn=urn:lex:br:federal:decreto.lei:1967-02-28;288" TargetMode="External"/><Relationship Id="rId17" Type="http://schemas.openxmlformats.org/officeDocument/2006/relationships/hyperlink" Target="https://normas.leg.br/?urn=urn:lex:br:federal:lei:2005-11-21;11196" TargetMode="External"/><Relationship Id="rId2" Type="http://schemas.openxmlformats.org/officeDocument/2006/relationships/styles" Target="styles.xml"/><Relationship Id="rId16" Type="http://schemas.openxmlformats.org/officeDocument/2006/relationships/hyperlink" Target="https://normas.leg.br/?urn=urn:lex:br:federal:medida.provisoria:2001-08-24;2158-35" TargetMode="External"/><Relationship Id="rId20" Type="http://schemas.openxmlformats.org/officeDocument/2006/relationships/hyperlink" Target="https://normas.leg.br/?urn=urn:lex:br:federal:lei:2022-08-09;14436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8-12-10;13755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normas.leg.br/?urn=urn:lex:br:federal:lei:1999-08-23;9826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normas.leg.br/?urn=urn:lex:br:federal:lei:2005-07-29;11158" TargetMode="External"/><Relationship Id="rId19" Type="http://schemas.openxmlformats.org/officeDocument/2006/relationships/hyperlink" Target="https://normas.leg.br/?urn=urn:lex:br:federal:lei:1998-05-15;963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04-12-30;11080" TargetMode="External"/><Relationship Id="rId14" Type="http://schemas.openxmlformats.org/officeDocument/2006/relationships/hyperlink" Target="https://normas.leg.br/?urn=urn:lex:br:federal:lei:1997-03-14;944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396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2024-01-18T13:44:00Z</dcterms:created>
  <dcterms:modified xsi:type="dcterms:W3CDTF">2024-01-18T14:34:00Z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