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97E266" w14:textId="51084463" w:rsidR="003040AF" w:rsidRDefault="004E7424" w:rsidP="00D73230">
      <w:pPr>
        <w:pStyle w:val="1-cabea"/>
      </w:pPr>
      <w:r>
        <w:t xml:space="preserve"> </w:t>
      </w:r>
      <w:r w:rsidR="003040AF">
        <w:t xml:space="preserve">REDAÇÃO FINAL DO SUBSTITUTIVO DA CÂMARA DOS DEPUTADOS AO </w:t>
      </w:r>
    </w:p>
    <w:p w14:paraId="2ED50E5D" w14:textId="29E8F7EA" w:rsidR="003040AF" w:rsidRDefault="003040AF" w:rsidP="008D2601">
      <w:pPr>
        <w:pStyle w:val="1-cabea"/>
      </w:pPr>
      <w:r>
        <w:t>PROJETO DE LEI N</w:t>
      </w:r>
      <w:r w:rsidR="005E4553">
        <w:t>º</w:t>
      </w:r>
      <w:r>
        <w:t xml:space="preserve"> </w:t>
      </w:r>
      <w:r w:rsidR="00F816D2">
        <w:t>7</w:t>
      </w:r>
      <w:r>
        <w:t>.</w:t>
      </w:r>
      <w:r w:rsidR="00F816D2">
        <w:t>082</w:t>
      </w:r>
      <w:r>
        <w:t>-</w:t>
      </w:r>
      <w:r w:rsidR="004372B4">
        <w:t>D</w:t>
      </w:r>
      <w:r>
        <w:t xml:space="preserve"> DE </w:t>
      </w:r>
      <w:r w:rsidR="00D73230">
        <w:t>2017</w:t>
      </w:r>
      <w:r>
        <w:t xml:space="preserve"> DO SENADO FEDERAL</w:t>
      </w:r>
    </w:p>
    <w:p w14:paraId="2D7B1CCD" w14:textId="5838075E" w:rsidR="00863863" w:rsidRDefault="003040AF" w:rsidP="008D2601">
      <w:pPr>
        <w:pStyle w:val="1-cabea"/>
      </w:pPr>
      <w:r>
        <w:t>(PLS N</w:t>
      </w:r>
      <w:r w:rsidR="005E4553">
        <w:t>º</w:t>
      </w:r>
      <w:r>
        <w:t xml:space="preserve"> </w:t>
      </w:r>
      <w:r w:rsidR="004372B4">
        <w:t>200</w:t>
      </w:r>
      <w:r>
        <w:t>/</w:t>
      </w:r>
      <w:r w:rsidR="004372B4">
        <w:t>15</w:t>
      </w:r>
      <w:r>
        <w:t xml:space="preserve"> NA CASA DE ORIGEM)</w:t>
      </w:r>
    </w:p>
    <w:p w14:paraId="7201A196" w14:textId="77777777" w:rsidR="003040AF" w:rsidRDefault="003040AF" w:rsidP="00B208B2">
      <w:pPr>
        <w:pStyle w:val="5-texto1"/>
      </w:pPr>
    </w:p>
    <w:p w14:paraId="18B3AC1E" w14:textId="0A96C98D" w:rsidR="00507838" w:rsidRPr="00507838" w:rsidRDefault="00507838" w:rsidP="00680C75">
      <w:pPr>
        <w:pStyle w:val="2-ementa"/>
      </w:pPr>
      <w:r w:rsidRPr="00507838">
        <w:t xml:space="preserve">Substitutivo da Câmara dos Deputados ao Projeto de Lei nº </w:t>
      </w:r>
      <w:r>
        <w:t>7</w:t>
      </w:r>
      <w:r w:rsidRPr="00507838">
        <w:t>.</w:t>
      </w:r>
      <w:r>
        <w:t>082</w:t>
      </w:r>
      <w:r w:rsidRPr="00507838">
        <w:t>-</w:t>
      </w:r>
      <w:r>
        <w:t>C de 2017 do Senado Federal (PLS n</w:t>
      </w:r>
      <w:r w:rsidRPr="00507838">
        <w:t xml:space="preserve">º </w:t>
      </w:r>
      <w:r>
        <w:t>200/15</w:t>
      </w:r>
      <w:r w:rsidRPr="00507838">
        <w:t xml:space="preserve"> na Casa de origem), que “Dispõe sobre a pesquisa clínica com seres humanos e institui o Sistema Nacional de Ética em Pesquisa Clínica com Seres Humanos</w:t>
      </w:r>
      <w:r>
        <w:t>”</w:t>
      </w:r>
      <w:r w:rsidRPr="00507838">
        <w:t>.</w:t>
      </w:r>
    </w:p>
    <w:p w14:paraId="2C12C750" w14:textId="0412014F" w:rsidR="003040AF" w:rsidRDefault="003040AF" w:rsidP="000E60A8">
      <w:pPr>
        <w:pStyle w:val="5-texto1"/>
      </w:pPr>
    </w:p>
    <w:p w14:paraId="12EA74DF" w14:textId="18AAEC0C" w:rsidR="003040AF" w:rsidRDefault="003040AF" w:rsidP="008D2601">
      <w:pPr>
        <w:pStyle w:val="9-seoemalterao"/>
      </w:pPr>
      <w:r w:rsidRPr="003040AF">
        <w:t>Dê-se ao projeto a seguinte redação:</w:t>
      </w:r>
    </w:p>
    <w:p w14:paraId="6CFF60D9" w14:textId="77777777" w:rsidR="003040AF" w:rsidRDefault="003040AF" w:rsidP="008D2601">
      <w:pPr>
        <w:pStyle w:val="9-seoemalterao"/>
      </w:pPr>
    </w:p>
    <w:p w14:paraId="380DDA2D" w14:textId="66A55CE1" w:rsidR="003040AF" w:rsidRPr="00D16BD2" w:rsidRDefault="00680C75" w:rsidP="00680C75">
      <w:pPr>
        <w:pStyle w:val="2-ementa"/>
      </w:pPr>
      <w:r>
        <w:t xml:space="preserve">Dispõe sobre a pesquisa com seres humanos no </w:t>
      </w:r>
      <w:r w:rsidRPr="00D16BD2">
        <w:t>Brasil.</w:t>
      </w:r>
    </w:p>
    <w:p w14:paraId="1C33487D" w14:textId="77777777" w:rsidR="003040AF" w:rsidRDefault="003040AF" w:rsidP="000E60A8">
      <w:pPr>
        <w:pStyle w:val="5-texto1"/>
      </w:pPr>
    </w:p>
    <w:p w14:paraId="2DE7EDDC" w14:textId="77777777" w:rsidR="00863863" w:rsidRDefault="00863863" w:rsidP="000E60A8">
      <w:pPr>
        <w:pStyle w:val="5-texto1"/>
      </w:pPr>
      <w:r w:rsidRPr="009A5F65">
        <w:t xml:space="preserve">O CONGRESSO NACIONAL decreta: </w:t>
      </w:r>
    </w:p>
    <w:p w14:paraId="1712E909" w14:textId="77777777" w:rsidR="00FD2525" w:rsidRDefault="00FD2525" w:rsidP="00FD2525">
      <w:pPr>
        <w:pStyle w:val="5-texto1"/>
      </w:pPr>
    </w:p>
    <w:p w14:paraId="644742EA" w14:textId="77777777" w:rsidR="00680C75" w:rsidRPr="00680C75" w:rsidRDefault="00680C75" w:rsidP="00680C75">
      <w:pPr>
        <w:pStyle w:val="3-captulo"/>
      </w:pPr>
      <w:r w:rsidRPr="00680C75">
        <w:t>CAPÍTULO I</w:t>
      </w:r>
    </w:p>
    <w:p w14:paraId="1CDEED52" w14:textId="77777777" w:rsidR="00680C75" w:rsidRPr="00680C75" w:rsidRDefault="00680C75" w:rsidP="00680C75">
      <w:pPr>
        <w:pStyle w:val="3-captulo"/>
      </w:pPr>
      <w:r w:rsidRPr="00680C75">
        <w:t>DISPOSIÇÕES GERAIS</w:t>
      </w:r>
    </w:p>
    <w:p w14:paraId="5FD7F2A6" w14:textId="77777777" w:rsidR="00680C75" w:rsidRDefault="00680C75" w:rsidP="00680C75">
      <w:pPr>
        <w:pStyle w:val="5-texto1"/>
        <w:rPr>
          <w:color w:val="000000"/>
        </w:rPr>
      </w:pPr>
    </w:p>
    <w:p w14:paraId="074C9F30" w14:textId="531D1DBC" w:rsidR="00680C75" w:rsidRPr="00680C75" w:rsidRDefault="00680C75" w:rsidP="00680C75">
      <w:pPr>
        <w:pStyle w:val="5-texto1"/>
        <w:rPr>
          <w:color w:val="000000"/>
        </w:rPr>
      </w:pPr>
      <w:r w:rsidRPr="00680C75">
        <w:rPr>
          <w:color w:val="000000"/>
        </w:rPr>
        <w:t>Art. 1</w:t>
      </w:r>
      <w:r w:rsidR="005E4553">
        <w:rPr>
          <w:color w:val="000000"/>
        </w:rPr>
        <w:t>º</w:t>
      </w:r>
      <w:r w:rsidRPr="00680C75">
        <w:rPr>
          <w:color w:val="000000"/>
        </w:rPr>
        <w:t xml:space="preserve"> Esta Lei dispõe sobre princípios, diretrizes e regras para</w:t>
      </w:r>
      <w:r>
        <w:rPr>
          <w:color w:val="000000"/>
        </w:rPr>
        <w:t xml:space="preserve"> </w:t>
      </w:r>
      <w:r w:rsidRPr="00680C75">
        <w:rPr>
          <w:color w:val="000000"/>
        </w:rPr>
        <w:t>a condução de pesquisas com seres humanos por instituições públicas ou</w:t>
      </w:r>
      <w:r>
        <w:rPr>
          <w:color w:val="000000"/>
        </w:rPr>
        <w:t xml:space="preserve"> </w:t>
      </w:r>
      <w:r w:rsidRPr="00680C75">
        <w:rPr>
          <w:color w:val="000000"/>
        </w:rPr>
        <w:t>privadas no Brasil.</w:t>
      </w:r>
    </w:p>
    <w:p w14:paraId="5448FC9C" w14:textId="534A7AB0" w:rsidR="00680C75" w:rsidRPr="00680C75" w:rsidRDefault="00680C75" w:rsidP="00680C75">
      <w:pPr>
        <w:pStyle w:val="5-texto1"/>
        <w:rPr>
          <w:color w:val="000000"/>
        </w:rPr>
      </w:pPr>
      <w:r w:rsidRPr="00680C75">
        <w:rPr>
          <w:color w:val="000000"/>
        </w:rPr>
        <w:t>Art. 2</w:t>
      </w:r>
      <w:r w:rsidR="005E4553">
        <w:rPr>
          <w:color w:val="000000"/>
        </w:rPr>
        <w:t>º</w:t>
      </w:r>
      <w:r w:rsidRPr="00680C75">
        <w:rPr>
          <w:color w:val="000000"/>
        </w:rPr>
        <w:t xml:space="preserve"> Para os efeitos desta Lei, </w:t>
      </w:r>
      <w:r w:rsidR="00C466C1">
        <w:rPr>
          <w:color w:val="000000"/>
        </w:rPr>
        <w:t>consideram-se</w:t>
      </w:r>
      <w:r w:rsidRPr="00680C75">
        <w:rPr>
          <w:color w:val="000000"/>
        </w:rPr>
        <w:t>:</w:t>
      </w:r>
    </w:p>
    <w:p w14:paraId="7354C049" w14:textId="31F92824" w:rsidR="00680C75" w:rsidRPr="00680C75" w:rsidRDefault="00680C75" w:rsidP="00680C75">
      <w:pPr>
        <w:pStyle w:val="5-texto1"/>
        <w:rPr>
          <w:color w:val="000000"/>
        </w:rPr>
      </w:pPr>
      <w:r w:rsidRPr="00680C75">
        <w:rPr>
          <w:color w:val="000000"/>
        </w:rPr>
        <w:t>I –</w:t>
      </w:r>
      <w:r w:rsidR="00C466C1">
        <w:rPr>
          <w:color w:val="000000"/>
        </w:rPr>
        <w:t xml:space="preserve"> </w:t>
      </w:r>
      <w:r w:rsidR="00AB3C56">
        <w:rPr>
          <w:color w:val="000000"/>
        </w:rPr>
        <w:t>a</w:t>
      </w:r>
      <w:r w:rsidRPr="00680C75">
        <w:rPr>
          <w:color w:val="000000"/>
        </w:rPr>
        <w:t>cesso direto: permissão que agente ou instituição</w:t>
      </w:r>
      <w:r>
        <w:rPr>
          <w:color w:val="000000"/>
        </w:rPr>
        <w:t xml:space="preserve"> </w:t>
      </w:r>
      <w:r w:rsidRPr="00680C75">
        <w:rPr>
          <w:color w:val="000000"/>
        </w:rPr>
        <w:t xml:space="preserve">autorizados nos termos desta Lei </w:t>
      </w:r>
      <w:r w:rsidR="00AB3C56">
        <w:rPr>
          <w:color w:val="000000"/>
        </w:rPr>
        <w:t xml:space="preserve">têm </w:t>
      </w:r>
      <w:r w:rsidRPr="00680C75">
        <w:rPr>
          <w:color w:val="000000"/>
        </w:rPr>
        <w:t>para examinar, analisar, verificar e</w:t>
      </w:r>
      <w:r>
        <w:rPr>
          <w:color w:val="000000"/>
        </w:rPr>
        <w:t xml:space="preserve"> </w:t>
      </w:r>
      <w:r w:rsidRPr="00680C75">
        <w:rPr>
          <w:color w:val="000000"/>
        </w:rPr>
        <w:t>reproduzir registros e relatórios de pesquisa, mediante o compromisso de</w:t>
      </w:r>
      <w:r>
        <w:rPr>
          <w:color w:val="000000"/>
        </w:rPr>
        <w:t xml:space="preserve"> </w:t>
      </w:r>
      <w:r w:rsidRPr="00680C75">
        <w:rPr>
          <w:color w:val="000000"/>
        </w:rPr>
        <w:t>respeito ao sigilo e à confidencialidade dos dados a que tiver</w:t>
      </w:r>
      <w:r w:rsidR="00AB3C56">
        <w:rPr>
          <w:color w:val="000000"/>
        </w:rPr>
        <w:t>em</w:t>
      </w:r>
      <w:r w:rsidRPr="00680C75">
        <w:rPr>
          <w:color w:val="000000"/>
        </w:rPr>
        <w:t xml:space="preserve"> acesso;</w:t>
      </w:r>
    </w:p>
    <w:p w14:paraId="63441A94" w14:textId="70E91E2B" w:rsidR="00680C75" w:rsidRPr="00680C75" w:rsidRDefault="00680C75" w:rsidP="00680C75">
      <w:pPr>
        <w:pStyle w:val="5-texto1"/>
        <w:rPr>
          <w:color w:val="000000"/>
        </w:rPr>
      </w:pPr>
      <w:r w:rsidRPr="00680C75">
        <w:rPr>
          <w:color w:val="000000"/>
        </w:rPr>
        <w:t xml:space="preserve">II – </w:t>
      </w:r>
      <w:r w:rsidRPr="00507838">
        <w:rPr>
          <w:color w:val="000000"/>
        </w:rPr>
        <w:t xml:space="preserve">Agência Nacional de Vigilância Sanitária </w:t>
      </w:r>
      <w:r w:rsidR="00AB3C56" w:rsidRPr="00507838">
        <w:rPr>
          <w:color w:val="000000"/>
        </w:rPr>
        <w:t>(</w:t>
      </w:r>
      <w:r w:rsidRPr="00507838">
        <w:rPr>
          <w:color w:val="000000"/>
        </w:rPr>
        <w:t>Anvisa</w:t>
      </w:r>
      <w:r w:rsidR="00AB3C56" w:rsidRPr="00507838">
        <w:rPr>
          <w:color w:val="000000"/>
        </w:rPr>
        <w:t>)</w:t>
      </w:r>
      <w:r w:rsidRPr="00507838">
        <w:rPr>
          <w:color w:val="000000"/>
        </w:rPr>
        <w:t>: autarqu</w:t>
      </w:r>
      <w:r w:rsidRPr="00680C75">
        <w:rPr>
          <w:color w:val="000000"/>
        </w:rPr>
        <w:t>ia</w:t>
      </w:r>
      <w:r>
        <w:rPr>
          <w:color w:val="000000"/>
        </w:rPr>
        <w:t xml:space="preserve"> </w:t>
      </w:r>
      <w:r w:rsidRPr="00680C75">
        <w:rPr>
          <w:color w:val="000000"/>
        </w:rPr>
        <w:t>que detém a competência para regulamentar, controlar e fiscalizar produtos e</w:t>
      </w:r>
      <w:r>
        <w:rPr>
          <w:color w:val="000000"/>
        </w:rPr>
        <w:t xml:space="preserve"> </w:t>
      </w:r>
      <w:r w:rsidRPr="00680C75">
        <w:rPr>
          <w:color w:val="000000"/>
        </w:rPr>
        <w:t xml:space="preserve">serviços que envolvam risco </w:t>
      </w:r>
      <w:r w:rsidRPr="00680C75">
        <w:rPr>
          <w:color w:val="000000"/>
        </w:rPr>
        <w:lastRenderedPageBreak/>
        <w:t xml:space="preserve">à saúde </w:t>
      </w:r>
      <w:r w:rsidRPr="00507838">
        <w:rPr>
          <w:color w:val="000000"/>
        </w:rPr>
        <w:t>pública, nos termos do art. 8</w:t>
      </w:r>
      <w:r w:rsidR="005E4553" w:rsidRPr="00507838">
        <w:rPr>
          <w:color w:val="000000"/>
        </w:rPr>
        <w:t>º</w:t>
      </w:r>
      <w:r w:rsidRPr="00507838">
        <w:rPr>
          <w:color w:val="000000"/>
        </w:rPr>
        <w:t xml:space="preserve"> da Lei n</w:t>
      </w:r>
      <w:r w:rsidR="005E4553" w:rsidRPr="00507838">
        <w:rPr>
          <w:color w:val="000000"/>
        </w:rPr>
        <w:t>º</w:t>
      </w:r>
      <w:r w:rsidRPr="00507838">
        <w:rPr>
          <w:color w:val="000000"/>
        </w:rPr>
        <w:t xml:space="preserve"> 9.782, de 26 de janeiro de 1999;</w:t>
      </w:r>
    </w:p>
    <w:p w14:paraId="6EAD9A7A" w14:textId="3CF6E0C7" w:rsidR="00680C75" w:rsidRPr="00680C75" w:rsidRDefault="00680C75" w:rsidP="00680C75">
      <w:pPr>
        <w:pStyle w:val="5-texto1"/>
        <w:rPr>
          <w:color w:val="000000"/>
        </w:rPr>
      </w:pPr>
      <w:r w:rsidRPr="00680C75">
        <w:rPr>
          <w:color w:val="000000"/>
        </w:rPr>
        <w:t>III –</w:t>
      </w:r>
      <w:r w:rsidR="00C466C1">
        <w:rPr>
          <w:color w:val="000000"/>
        </w:rPr>
        <w:t xml:space="preserve"> </w:t>
      </w:r>
      <w:r w:rsidR="00975451">
        <w:rPr>
          <w:color w:val="000000"/>
        </w:rPr>
        <w:t>a</w:t>
      </w:r>
      <w:r w:rsidRPr="00680C75">
        <w:rPr>
          <w:color w:val="000000"/>
        </w:rPr>
        <w:t xml:space="preserve">ssentimento: </w:t>
      </w:r>
      <w:r w:rsidRPr="00507838">
        <w:rPr>
          <w:color w:val="000000"/>
        </w:rPr>
        <w:t>anuência da criança, do adolescente ou do indivíduo legalmente incapaz em participar voluntariamente da pesquisa, após ter sido informado e esclarecido sobre todos os aspectos relevantes de sua participação, na medida de</w:t>
      </w:r>
      <w:r w:rsidR="00010BB3" w:rsidRPr="00507838">
        <w:rPr>
          <w:color w:val="000000"/>
        </w:rPr>
        <w:t xml:space="preserve"> </w:t>
      </w:r>
      <w:r w:rsidRPr="00507838">
        <w:rPr>
          <w:color w:val="000000"/>
        </w:rPr>
        <w:t>sua capacidade de compreensão e de acordo com suas singularidades, sem prejuízo do necessário consentimento dos responsáveis legais;</w:t>
      </w:r>
    </w:p>
    <w:p w14:paraId="5E8DA674" w14:textId="60E3B02D" w:rsidR="00680C75" w:rsidRPr="00680C75" w:rsidRDefault="00680C75" w:rsidP="00680C75">
      <w:pPr>
        <w:pStyle w:val="5-texto1"/>
        <w:rPr>
          <w:color w:val="000000"/>
        </w:rPr>
      </w:pPr>
      <w:r w:rsidRPr="00680C75">
        <w:rPr>
          <w:color w:val="000000"/>
        </w:rPr>
        <w:t>IV –</w:t>
      </w:r>
      <w:r w:rsidR="00C466C1">
        <w:rPr>
          <w:color w:val="000000"/>
        </w:rPr>
        <w:t xml:space="preserve"> </w:t>
      </w:r>
      <w:r w:rsidR="00346420">
        <w:rPr>
          <w:color w:val="000000"/>
        </w:rPr>
        <w:t>a</w:t>
      </w:r>
      <w:r w:rsidRPr="00680C75">
        <w:rPr>
          <w:color w:val="000000"/>
        </w:rPr>
        <w:t>uditoria: exame sistemático e independente das</w:t>
      </w:r>
      <w:r>
        <w:rPr>
          <w:color w:val="000000"/>
        </w:rPr>
        <w:t xml:space="preserve"> </w:t>
      </w:r>
      <w:r w:rsidRPr="00680C75">
        <w:rPr>
          <w:color w:val="000000"/>
        </w:rPr>
        <w:t xml:space="preserve">atividades e </w:t>
      </w:r>
      <w:r w:rsidRPr="004A56E4">
        <w:rPr>
          <w:color w:val="000000"/>
        </w:rPr>
        <w:t>dos documentos relacionados à pesquisa</w:t>
      </w:r>
      <w:r w:rsidR="00507838" w:rsidRPr="004A56E4">
        <w:rPr>
          <w:color w:val="000000"/>
        </w:rPr>
        <w:t>,</w:t>
      </w:r>
      <w:r w:rsidRPr="004A56E4">
        <w:rPr>
          <w:color w:val="000000"/>
        </w:rPr>
        <w:t xml:space="preserve"> para determinar se foram realizados</w:t>
      </w:r>
      <w:r w:rsidR="00507838" w:rsidRPr="004A56E4">
        <w:rPr>
          <w:color w:val="000000"/>
        </w:rPr>
        <w:t xml:space="preserve"> </w:t>
      </w:r>
      <w:r w:rsidRPr="004A56E4">
        <w:rPr>
          <w:color w:val="000000"/>
        </w:rPr>
        <w:t>e se os dados foram registrados, analisados e precisamente</w:t>
      </w:r>
      <w:r>
        <w:rPr>
          <w:color w:val="000000"/>
        </w:rPr>
        <w:t xml:space="preserve"> </w:t>
      </w:r>
      <w:r w:rsidRPr="00680C75">
        <w:rPr>
          <w:color w:val="000000"/>
        </w:rPr>
        <w:t xml:space="preserve">relatados de acordo com o protocolo da pesquisa, </w:t>
      </w:r>
      <w:r w:rsidR="00E24BEC">
        <w:rPr>
          <w:color w:val="000000"/>
        </w:rPr>
        <w:t xml:space="preserve">com </w:t>
      </w:r>
      <w:r w:rsidRPr="00680C75">
        <w:rPr>
          <w:color w:val="000000"/>
        </w:rPr>
        <w:t xml:space="preserve">os </w:t>
      </w:r>
      <w:r w:rsidR="00E84E92" w:rsidRPr="00010BB3">
        <w:rPr>
          <w:color w:val="000000"/>
        </w:rPr>
        <w:t xml:space="preserve">Procedimentos </w:t>
      </w:r>
      <w:r w:rsidR="00E84E92" w:rsidRPr="00507838">
        <w:rPr>
          <w:color w:val="000000"/>
        </w:rPr>
        <w:t>Operacionais Padrão</w:t>
      </w:r>
      <w:r w:rsidR="00E84E92">
        <w:rPr>
          <w:color w:val="000000"/>
        </w:rPr>
        <w:t xml:space="preserve"> (</w:t>
      </w:r>
      <w:proofErr w:type="spellStart"/>
      <w:r w:rsidR="00E84E92">
        <w:rPr>
          <w:color w:val="000000"/>
        </w:rPr>
        <w:t>POPs</w:t>
      </w:r>
      <w:proofErr w:type="spellEnd"/>
      <w:r w:rsidR="00E84E92">
        <w:rPr>
          <w:color w:val="000000"/>
        </w:rPr>
        <w:t>)</w:t>
      </w:r>
      <w:r w:rsidRPr="00680C75">
        <w:rPr>
          <w:color w:val="000000"/>
        </w:rPr>
        <w:t xml:space="preserve">, </w:t>
      </w:r>
      <w:r w:rsidR="00E24BEC">
        <w:rPr>
          <w:color w:val="000000"/>
        </w:rPr>
        <w:t xml:space="preserve">com </w:t>
      </w:r>
      <w:r w:rsidRPr="00680C75">
        <w:rPr>
          <w:color w:val="000000"/>
        </w:rPr>
        <w:t xml:space="preserve">as boas práticas e </w:t>
      </w:r>
      <w:r w:rsidR="00E24BEC">
        <w:rPr>
          <w:color w:val="000000"/>
        </w:rPr>
        <w:t xml:space="preserve">com </w:t>
      </w:r>
      <w:r w:rsidRPr="00680C75">
        <w:rPr>
          <w:color w:val="000000"/>
        </w:rPr>
        <w:t>as demais exigências previstas em</w:t>
      </w:r>
      <w:r>
        <w:rPr>
          <w:color w:val="000000"/>
        </w:rPr>
        <w:t xml:space="preserve"> </w:t>
      </w:r>
      <w:r w:rsidRPr="00680C75">
        <w:rPr>
          <w:color w:val="000000"/>
        </w:rPr>
        <w:t>regulamento;</w:t>
      </w:r>
    </w:p>
    <w:p w14:paraId="5418D9A2" w14:textId="3EA4BC35" w:rsidR="00680C75" w:rsidRPr="00680C75" w:rsidRDefault="00680C75" w:rsidP="00680C75">
      <w:pPr>
        <w:pStyle w:val="5-texto1"/>
        <w:rPr>
          <w:color w:val="000000"/>
        </w:rPr>
      </w:pPr>
      <w:r w:rsidRPr="00680C75">
        <w:rPr>
          <w:color w:val="000000"/>
        </w:rPr>
        <w:t xml:space="preserve">V – </w:t>
      </w:r>
      <w:proofErr w:type="spellStart"/>
      <w:r w:rsidR="00E24BEC">
        <w:rPr>
          <w:color w:val="000000"/>
        </w:rPr>
        <w:t>b</w:t>
      </w:r>
      <w:r w:rsidRPr="00680C75">
        <w:rPr>
          <w:color w:val="000000"/>
        </w:rPr>
        <w:t>iobanco</w:t>
      </w:r>
      <w:proofErr w:type="spellEnd"/>
      <w:r w:rsidRPr="00680C75">
        <w:rPr>
          <w:color w:val="000000"/>
        </w:rPr>
        <w:t>: coleção organizada, sem fins comerciais, de</w:t>
      </w:r>
      <w:r>
        <w:rPr>
          <w:color w:val="000000"/>
        </w:rPr>
        <w:t xml:space="preserve"> </w:t>
      </w:r>
      <w:r w:rsidRPr="00680C75">
        <w:rPr>
          <w:color w:val="000000"/>
        </w:rPr>
        <w:t xml:space="preserve">material biológico humano e </w:t>
      </w:r>
      <w:r w:rsidR="002251CF">
        <w:rPr>
          <w:color w:val="000000"/>
        </w:rPr>
        <w:t xml:space="preserve">de </w:t>
      </w:r>
      <w:r w:rsidRPr="00680C75">
        <w:rPr>
          <w:color w:val="000000"/>
        </w:rPr>
        <w:t xml:space="preserve">informações </w:t>
      </w:r>
      <w:r w:rsidRPr="00507838">
        <w:rPr>
          <w:color w:val="000000"/>
        </w:rPr>
        <w:t>associadas, coletados e armazenados para fins de pesquisa, conforme regulamento ou normas técnicas, éticas e operacionais predefinidas, sob responsabilidade e gerenciamento de uma instituição</w:t>
      </w:r>
      <w:r w:rsidRPr="00680C75">
        <w:rPr>
          <w:color w:val="000000"/>
        </w:rPr>
        <w:t xml:space="preserve"> pública ou privada;</w:t>
      </w:r>
    </w:p>
    <w:p w14:paraId="58024AD6" w14:textId="05388E10" w:rsidR="00680C75" w:rsidRPr="00680C75" w:rsidRDefault="00680C75" w:rsidP="00680C75">
      <w:pPr>
        <w:pStyle w:val="5-texto1"/>
        <w:rPr>
          <w:color w:val="000000"/>
        </w:rPr>
      </w:pPr>
      <w:r w:rsidRPr="00680C75">
        <w:rPr>
          <w:color w:val="000000"/>
        </w:rPr>
        <w:t xml:space="preserve">VI – </w:t>
      </w:r>
      <w:proofErr w:type="spellStart"/>
      <w:r w:rsidR="002251CF">
        <w:rPr>
          <w:color w:val="000000"/>
        </w:rPr>
        <w:t>b</w:t>
      </w:r>
      <w:r w:rsidRPr="00680C75">
        <w:rPr>
          <w:color w:val="000000"/>
        </w:rPr>
        <w:t>iorrepositório</w:t>
      </w:r>
      <w:proofErr w:type="spellEnd"/>
      <w:r w:rsidRPr="00680C75">
        <w:rPr>
          <w:color w:val="000000"/>
        </w:rPr>
        <w:t>: coleção organizada, sem fins comerciais,</w:t>
      </w:r>
      <w:r>
        <w:rPr>
          <w:color w:val="000000"/>
        </w:rPr>
        <w:t xml:space="preserve"> </w:t>
      </w:r>
      <w:r w:rsidRPr="00680C75">
        <w:rPr>
          <w:color w:val="000000"/>
        </w:rPr>
        <w:t xml:space="preserve">de material biológico humano e </w:t>
      </w:r>
      <w:r w:rsidR="00507838">
        <w:rPr>
          <w:color w:val="000000"/>
        </w:rPr>
        <w:t xml:space="preserve">de </w:t>
      </w:r>
      <w:r w:rsidRPr="00680C75">
        <w:rPr>
          <w:color w:val="000000"/>
        </w:rPr>
        <w:t>informações associadas, coletados e</w:t>
      </w:r>
      <w:r>
        <w:rPr>
          <w:color w:val="000000"/>
        </w:rPr>
        <w:t xml:space="preserve"> </w:t>
      </w:r>
      <w:r w:rsidRPr="00680C75">
        <w:rPr>
          <w:color w:val="000000"/>
        </w:rPr>
        <w:t>armazenados para fins de projeto de pesquisa específico, conforme</w:t>
      </w:r>
      <w:r>
        <w:rPr>
          <w:color w:val="000000"/>
        </w:rPr>
        <w:t xml:space="preserve"> </w:t>
      </w:r>
      <w:r w:rsidRPr="00680C75">
        <w:rPr>
          <w:color w:val="000000"/>
        </w:rPr>
        <w:t>regulamento ou normas técnicas, éticas e operacionais predefinidas, sob responsabilidade de instituição pública ou privada e gerenciamento do</w:t>
      </w:r>
      <w:r>
        <w:rPr>
          <w:color w:val="000000"/>
        </w:rPr>
        <w:t xml:space="preserve"> </w:t>
      </w:r>
      <w:r w:rsidRPr="00680C75">
        <w:rPr>
          <w:color w:val="000000"/>
        </w:rPr>
        <w:t>pesquisador;</w:t>
      </w:r>
    </w:p>
    <w:p w14:paraId="3BB5EFFB" w14:textId="65AEA8D8" w:rsidR="00680C75" w:rsidRPr="00680C75" w:rsidRDefault="00680C75" w:rsidP="00680C75">
      <w:pPr>
        <w:pStyle w:val="5-texto1"/>
        <w:rPr>
          <w:color w:val="000000"/>
        </w:rPr>
      </w:pPr>
      <w:r w:rsidRPr="00680C75">
        <w:rPr>
          <w:color w:val="000000"/>
        </w:rPr>
        <w:lastRenderedPageBreak/>
        <w:t>VII – Boas Práticas Clínicas (BPC): padrão definido em</w:t>
      </w:r>
      <w:r>
        <w:rPr>
          <w:color w:val="000000"/>
        </w:rPr>
        <w:t xml:space="preserve"> </w:t>
      </w:r>
      <w:r w:rsidRPr="00680C75">
        <w:rPr>
          <w:color w:val="000000"/>
        </w:rPr>
        <w:t>regulamento</w:t>
      </w:r>
      <w:r w:rsidR="00A41E13">
        <w:rPr>
          <w:color w:val="000000"/>
        </w:rPr>
        <w:t>,</w:t>
      </w:r>
      <w:r w:rsidRPr="00680C75">
        <w:rPr>
          <w:color w:val="000000"/>
        </w:rPr>
        <w:t xml:space="preserve"> conforme normas e melhores prática</w:t>
      </w:r>
      <w:r w:rsidR="002251CF">
        <w:rPr>
          <w:color w:val="000000"/>
        </w:rPr>
        <w:t>s</w:t>
      </w:r>
      <w:r w:rsidRPr="00680C75">
        <w:rPr>
          <w:color w:val="000000"/>
        </w:rPr>
        <w:t xml:space="preserve"> internacionais</w:t>
      </w:r>
      <w:r w:rsidR="00A41E13">
        <w:rPr>
          <w:color w:val="000000"/>
        </w:rPr>
        <w:t>,</w:t>
      </w:r>
      <w:r w:rsidRPr="00680C75">
        <w:rPr>
          <w:color w:val="000000"/>
        </w:rPr>
        <w:t xml:space="preserve"> para</w:t>
      </w:r>
      <w:r>
        <w:rPr>
          <w:color w:val="000000"/>
        </w:rPr>
        <w:t xml:space="preserve"> </w:t>
      </w:r>
      <w:r w:rsidRPr="00680C75">
        <w:rPr>
          <w:color w:val="000000"/>
        </w:rPr>
        <w:t>planejamento, condução, realização, monitoramento, auditoria, registro, análise</w:t>
      </w:r>
      <w:r>
        <w:rPr>
          <w:color w:val="000000"/>
        </w:rPr>
        <w:t xml:space="preserve"> </w:t>
      </w:r>
      <w:r w:rsidRPr="00680C75">
        <w:rPr>
          <w:color w:val="000000"/>
        </w:rPr>
        <w:t>e relato da pesquisa, com vistas a assegurar a credibilidade e a validade dos</w:t>
      </w:r>
      <w:r>
        <w:rPr>
          <w:color w:val="000000"/>
        </w:rPr>
        <w:t xml:space="preserve"> </w:t>
      </w:r>
      <w:r w:rsidRPr="00680C75">
        <w:rPr>
          <w:color w:val="000000"/>
        </w:rPr>
        <w:t>dados e dos resultados, bem como a proteção dos direitos, da integridade e do</w:t>
      </w:r>
      <w:r>
        <w:rPr>
          <w:color w:val="000000"/>
        </w:rPr>
        <w:t xml:space="preserve"> </w:t>
      </w:r>
      <w:r w:rsidRPr="00680C75">
        <w:rPr>
          <w:color w:val="000000"/>
        </w:rPr>
        <w:t>sigilo da identidade dos participantes da pesquisa;</w:t>
      </w:r>
    </w:p>
    <w:p w14:paraId="61A58CB9" w14:textId="3BE50B32" w:rsidR="00680C75" w:rsidRPr="00680C75" w:rsidRDefault="00680C75" w:rsidP="00680C75">
      <w:pPr>
        <w:pStyle w:val="5-texto1"/>
        <w:rPr>
          <w:color w:val="000000"/>
        </w:rPr>
      </w:pPr>
      <w:r w:rsidRPr="00680C75">
        <w:rPr>
          <w:color w:val="000000"/>
        </w:rPr>
        <w:t xml:space="preserve">VIII – </w:t>
      </w:r>
      <w:r w:rsidR="00A41E13">
        <w:rPr>
          <w:color w:val="000000"/>
        </w:rPr>
        <w:t>b</w:t>
      </w:r>
      <w:r w:rsidRPr="00680C75">
        <w:rPr>
          <w:color w:val="000000"/>
        </w:rPr>
        <w:t xml:space="preserve">rochura do </w:t>
      </w:r>
      <w:r w:rsidRPr="00073D4A">
        <w:rPr>
          <w:color w:val="000000"/>
        </w:rPr>
        <w:t>pesquisador</w:t>
      </w:r>
      <w:r w:rsidR="00631C63" w:rsidRPr="00073D4A">
        <w:rPr>
          <w:color w:val="000000"/>
        </w:rPr>
        <w:t xml:space="preserve"> ou </w:t>
      </w:r>
      <w:r w:rsidR="004A56E4" w:rsidRPr="00073D4A">
        <w:rPr>
          <w:color w:val="000000"/>
        </w:rPr>
        <w:t>investigador</w:t>
      </w:r>
      <w:r w:rsidRPr="00073D4A">
        <w:rPr>
          <w:color w:val="000000"/>
        </w:rPr>
        <w:t>:</w:t>
      </w:r>
      <w:r w:rsidRPr="00680C75">
        <w:rPr>
          <w:color w:val="000000"/>
        </w:rPr>
        <w:t xml:space="preserve"> compilação de</w:t>
      </w:r>
      <w:r>
        <w:rPr>
          <w:color w:val="000000"/>
        </w:rPr>
        <w:t xml:space="preserve"> </w:t>
      </w:r>
      <w:r w:rsidRPr="00680C75">
        <w:rPr>
          <w:color w:val="000000"/>
        </w:rPr>
        <w:t xml:space="preserve">dados clínicos e não clínicos relativos ao </w:t>
      </w:r>
      <w:r w:rsidRPr="00507838">
        <w:rPr>
          <w:color w:val="000000"/>
        </w:rPr>
        <w:t>produto sob</w:t>
      </w:r>
      <w:r w:rsidRPr="00680C75">
        <w:rPr>
          <w:color w:val="000000"/>
        </w:rPr>
        <w:t xml:space="preserve"> investigação relevantes</w:t>
      </w:r>
      <w:r>
        <w:rPr>
          <w:color w:val="000000"/>
        </w:rPr>
        <w:t xml:space="preserve"> </w:t>
      </w:r>
      <w:r w:rsidRPr="00680C75">
        <w:rPr>
          <w:color w:val="000000"/>
        </w:rPr>
        <w:t>para o acompanhamento clínico dos participantes durante a condução da</w:t>
      </w:r>
      <w:r>
        <w:rPr>
          <w:color w:val="000000"/>
        </w:rPr>
        <w:t xml:space="preserve"> </w:t>
      </w:r>
      <w:r w:rsidRPr="00680C75">
        <w:rPr>
          <w:color w:val="000000"/>
        </w:rPr>
        <w:t>pesquisa;</w:t>
      </w:r>
    </w:p>
    <w:p w14:paraId="56200F17" w14:textId="26E84C44" w:rsidR="00680C75" w:rsidRPr="00680C75" w:rsidRDefault="00680C75" w:rsidP="00680C75">
      <w:pPr>
        <w:pStyle w:val="5-texto1"/>
        <w:rPr>
          <w:color w:val="000000"/>
        </w:rPr>
      </w:pPr>
      <w:r w:rsidRPr="00680C75">
        <w:rPr>
          <w:color w:val="000000"/>
        </w:rPr>
        <w:t>IX –</w:t>
      </w:r>
      <w:r w:rsidR="00C466C1">
        <w:rPr>
          <w:color w:val="000000"/>
        </w:rPr>
        <w:t xml:space="preserve"> </w:t>
      </w:r>
      <w:r w:rsidR="006F0176">
        <w:rPr>
          <w:color w:val="000000"/>
        </w:rPr>
        <w:t>c</w:t>
      </w:r>
      <w:r w:rsidRPr="00680C75">
        <w:rPr>
          <w:color w:val="000000"/>
        </w:rPr>
        <w:t>entro de pesquisa: local onde as atividades relacionadas</w:t>
      </w:r>
      <w:r>
        <w:rPr>
          <w:color w:val="000000"/>
        </w:rPr>
        <w:t xml:space="preserve"> </w:t>
      </w:r>
      <w:r w:rsidRPr="00680C75">
        <w:rPr>
          <w:color w:val="000000"/>
        </w:rPr>
        <w:t>à pesquisa são conduzidas;</w:t>
      </w:r>
    </w:p>
    <w:p w14:paraId="7DA68644" w14:textId="1CB6ACE2" w:rsidR="00680C75" w:rsidRPr="00680C75" w:rsidRDefault="00680C75" w:rsidP="00680C75">
      <w:pPr>
        <w:pStyle w:val="5-texto1"/>
        <w:rPr>
          <w:color w:val="000000"/>
        </w:rPr>
      </w:pPr>
      <w:r w:rsidRPr="00680C75">
        <w:rPr>
          <w:color w:val="000000"/>
        </w:rPr>
        <w:t xml:space="preserve">X </w:t>
      </w:r>
      <w:r w:rsidRPr="00940704">
        <w:rPr>
          <w:color w:val="000000"/>
        </w:rPr>
        <w:t>– Comitê de Ética em Pesqu</w:t>
      </w:r>
      <w:r w:rsidRPr="00680C75">
        <w:rPr>
          <w:color w:val="000000"/>
        </w:rPr>
        <w:t>isa</w:t>
      </w:r>
      <w:r w:rsidR="00940704">
        <w:rPr>
          <w:color w:val="000000"/>
        </w:rPr>
        <w:t xml:space="preserve"> </w:t>
      </w:r>
      <w:r w:rsidRPr="00680C75">
        <w:rPr>
          <w:color w:val="000000"/>
        </w:rPr>
        <w:t xml:space="preserve">(CEP): colegiado vinculado </w:t>
      </w:r>
      <w:r w:rsidR="001F1567">
        <w:rPr>
          <w:color w:val="000000"/>
        </w:rPr>
        <w:t xml:space="preserve">à </w:t>
      </w:r>
      <w:r w:rsidRPr="00680C75">
        <w:rPr>
          <w:color w:val="000000"/>
        </w:rPr>
        <w:t>instituição que realiza a pesquisa, de natureza pública ou privada, constituído</w:t>
      </w:r>
      <w:r>
        <w:rPr>
          <w:color w:val="000000"/>
        </w:rPr>
        <w:t xml:space="preserve"> </w:t>
      </w:r>
      <w:r w:rsidRPr="00680C75">
        <w:rPr>
          <w:color w:val="000000"/>
        </w:rPr>
        <w:t>de membros das áreas médica, científica e não científica, de caráter consultivo</w:t>
      </w:r>
      <w:r>
        <w:rPr>
          <w:color w:val="000000"/>
        </w:rPr>
        <w:t xml:space="preserve"> </w:t>
      </w:r>
      <w:r w:rsidRPr="00680C75">
        <w:rPr>
          <w:color w:val="000000"/>
        </w:rPr>
        <w:t>e deliberativo, que atua de forma independente e autônoma, para assegurar a</w:t>
      </w:r>
      <w:r>
        <w:rPr>
          <w:color w:val="000000"/>
        </w:rPr>
        <w:t xml:space="preserve"> </w:t>
      </w:r>
      <w:r w:rsidRPr="00680C75">
        <w:rPr>
          <w:color w:val="000000"/>
        </w:rPr>
        <w:t>proteção dos direitos, da segurança e do bem-estar dos participantes da</w:t>
      </w:r>
      <w:r>
        <w:rPr>
          <w:color w:val="000000"/>
        </w:rPr>
        <w:t xml:space="preserve"> </w:t>
      </w:r>
      <w:r w:rsidRPr="00680C75">
        <w:rPr>
          <w:color w:val="000000"/>
        </w:rPr>
        <w:t>pesquisa, antes e durante a pesquisa, mediante análise, revisão e</w:t>
      </w:r>
      <w:r>
        <w:rPr>
          <w:color w:val="000000"/>
        </w:rPr>
        <w:t xml:space="preserve"> </w:t>
      </w:r>
      <w:r w:rsidRPr="00680C75">
        <w:rPr>
          <w:color w:val="000000"/>
        </w:rPr>
        <w:t xml:space="preserve">aprovação ética dos protocolos de pesquisa e </w:t>
      </w:r>
      <w:r w:rsidR="006670AF">
        <w:rPr>
          <w:color w:val="000000"/>
        </w:rPr>
        <w:t xml:space="preserve">de </w:t>
      </w:r>
      <w:r w:rsidRPr="00680C75">
        <w:rPr>
          <w:color w:val="000000"/>
        </w:rPr>
        <w:t xml:space="preserve">suas emendas, </w:t>
      </w:r>
      <w:r w:rsidR="0017094D">
        <w:rPr>
          <w:color w:val="000000"/>
        </w:rPr>
        <w:t>bem como</w:t>
      </w:r>
      <w:r w:rsidRPr="00680C75">
        <w:rPr>
          <w:color w:val="000000"/>
        </w:rPr>
        <w:t xml:space="preserve"> dos métodos e</w:t>
      </w:r>
      <w:r>
        <w:rPr>
          <w:color w:val="000000"/>
        </w:rPr>
        <w:t xml:space="preserve"> </w:t>
      </w:r>
      <w:r w:rsidRPr="00680C75">
        <w:rPr>
          <w:color w:val="000000"/>
        </w:rPr>
        <w:t>materiais a serem usados para obter e documentar o consentimento livre e</w:t>
      </w:r>
      <w:r>
        <w:rPr>
          <w:color w:val="000000"/>
        </w:rPr>
        <w:t xml:space="preserve"> </w:t>
      </w:r>
      <w:r w:rsidRPr="00680C75">
        <w:rPr>
          <w:color w:val="000000"/>
        </w:rPr>
        <w:t>esclarecido dos participantes da pesquisa</w:t>
      </w:r>
      <w:r w:rsidR="00940704">
        <w:rPr>
          <w:color w:val="000000"/>
        </w:rPr>
        <w:t>;</w:t>
      </w:r>
    </w:p>
    <w:p w14:paraId="5AAC467B" w14:textId="62B8EB10" w:rsidR="00680C75" w:rsidRPr="00680C75" w:rsidRDefault="00680C75" w:rsidP="00680C75">
      <w:pPr>
        <w:pStyle w:val="5-texto1"/>
        <w:rPr>
          <w:color w:val="000000"/>
        </w:rPr>
      </w:pPr>
      <w:r w:rsidRPr="00680C75">
        <w:rPr>
          <w:color w:val="000000"/>
        </w:rPr>
        <w:t xml:space="preserve">XI – </w:t>
      </w:r>
      <w:r w:rsidR="0017094D">
        <w:rPr>
          <w:color w:val="000000"/>
        </w:rPr>
        <w:t>c</w:t>
      </w:r>
      <w:r w:rsidRPr="00680C75">
        <w:rPr>
          <w:color w:val="000000"/>
        </w:rPr>
        <w:t>onsentimento livre e esclarecido: manifestação do</w:t>
      </w:r>
      <w:r>
        <w:rPr>
          <w:color w:val="000000"/>
        </w:rPr>
        <w:t xml:space="preserve"> </w:t>
      </w:r>
      <w:r w:rsidRPr="00AC4265">
        <w:rPr>
          <w:color w:val="000000"/>
        </w:rPr>
        <w:t>indivíduo</w:t>
      </w:r>
      <w:r w:rsidR="00507838" w:rsidRPr="00AC4265">
        <w:rPr>
          <w:color w:val="000000"/>
        </w:rPr>
        <w:t>,</w:t>
      </w:r>
      <w:r w:rsidRPr="00680C75">
        <w:rPr>
          <w:color w:val="000000"/>
        </w:rPr>
        <w:t xml:space="preserve"> ou de seu representante legal, mediante assinatura de termo de</w:t>
      </w:r>
      <w:r>
        <w:rPr>
          <w:color w:val="000000"/>
        </w:rPr>
        <w:t xml:space="preserve"> </w:t>
      </w:r>
      <w:r w:rsidRPr="00680C75">
        <w:rPr>
          <w:color w:val="000000"/>
        </w:rPr>
        <w:t>consentimento livre e esclarecido, de sua disposição de participar</w:t>
      </w:r>
      <w:r>
        <w:rPr>
          <w:color w:val="000000"/>
        </w:rPr>
        <w:t xml:space="preserve"> </w:t>
      </w:r>
      <w:r w:rsidRPr="00680C75">
        <w:rPr>
          <w:color w:val="000000"/>
        </w:rPr>
        <w:t xml:space="preserve">voluntariamente da pesquisa, após </w:t>
      </w:r>
      <w:r w:rsidRPr="00680C75">
        <w:rPr>
          <w:color w:val="000000"/>
        </w:rPr>
        <w:lastRenderedPageBreak/>
        <w:t>ter sido informado e esclarecido sobre</w:t>
      </w:r>
      <w:r>
        <w:rPr>
          <w:color w:val="000000"/>
        </w:rPr>
        <w:t xml:space="preserve"> </w:t>
      </w:r>
      <w:r w:rsidRPr="00680C75">
        <w:rPr>
          <w:color w:val="000000"/>
        </w:rPr>
        <w:t>todos os aspectos relevantes para a tomada de decisão sobre sua participação;</w:t>
      </w:r>
    </w:p>
    <w:p w14:paraId="64689294" w14:textId="75C4D691" w:rsidR="00680C75" w:rsidRDefault="00680C75" w:rsidP="00680C75">
      <w:pPr>
        <w:pStyle w:val="5-texto1"/>
        <w:rPr>
          <w:color w:val="000000"/>
        </w:rPr>
      </w:pPr>
      <w:r w:rsidRPr="00680C75">
        <w:rPr>
          <w:color w:val="000000"/>
        </w:rPr>
        <w:t xml:space="preserve">XII – </w:t>
      </w:r>
      <w:r w:rsidR="00C57CFA">
        <w:rPr>
          <w:color w:val="000000"/>
        </w:rPr>
        <w:t>c</w:t>
      </w:r>
      <w:r w:rsidRPr="00680C75">
        <w:rPr>
          <w:color w:val="000000"/>
        </w:rPr>
        <w:t>ontrato de pesquisa: acordo escrito, datado e assinado</w:t>
      </w:r>
      <w:r>
        <w:rPr>
          <w:color w:val="000000"/>
        </w:rPr>
        <w:t xml:space="preserve"> </w:t>
      </w:r>
      <w:r w:rsidRPr="00680C75">
        <w:rPr>
          <w:color w:val="000000"/>
        </w:rPr>
        <w:t>entre 2 (duas) ou mais partes envolvidas, que define quaisquer disposições</w:t>
      </w:r>
      <w:r>
        <w:rPr>
          <w:color w:val="000000"/>
        </w:rPr>
        <w:t xml:space="preserve"> </w:t>
      </w:r>
      <w:r w:rsidRPr="00680C75">
        <w:rPr>
          <w:color w:val="000000"/>
        </w:rPr>
        <w:t xml:space="preserve">relativas à delegação, </w:t>
      </w:r>
      <w:r w:rsidR="00ED6208">
        <w:rPr>
          <w:color w:val="000000"/>
        </w:rPr>
        <w:t xml:space="preserve">à </w:t>
      </w:r>
      <w:r w:rsidRPr="00680C75">
        <w:rPr>
          <w:color w:val="000000"/>
        </w:rPr>
        <w:t>distribuição de tarefas e</w:t>
      </w:r>
      <w:r w:rsidR="00ED6208">
        <w:rPr>
          <w:color w:val="000000"/>
        </w:rPr>
        <w:t xml:space="preserve"> às</w:t>
      </w:r>
      <w:r w:rsidRPr="00680C75">
        <w:rPr>
          <w:color w:val="000000"/>
        </w:rPr>
        <w:t xml:space="preserve"> obrigações sobre a condução da</w:t>
      </w:r>
      <w:r>
        <w:rPr>
          <w:color w:val="000000"/>
        </w:rPr>
        <w:t xml:space="preserve"> </w:t>
      </w:r>
      <w:r w:rsidRPr="00680C75">
        <w:rPr>
          <w:color w:val="000000"/>
        </w:rPr>
        <w:t xml:space="preserve">pesquisa e, quando for o caso, aos aspectos financeiros, </w:t>
      </w:r>
      <w:r w:rsidR="00ED6208">
        <w:rPr>
          <w:color w:val="000000"/>
        </w:rPr>
        <w:t>facultada a utilização do protocolo como base para o acordo</w:t>
      </w:r>
      <w:r w:rsidR="00507838">
        <w:rPr>
          <w:color w:val="000000"/>
        </w:rPr>
        <w:t>;</w:t>
      </w:r>
    </w:p>
    <w:p w14:paraId="3A102A53" w14:textId="38113EF2" w:rsidR="000A4CA3" w:rsidRPr="000A4CA3" w:rsidRDefault="000A4CA3" w:rsidP="000A4CA3">
      <w:pPr>
        <w:pStyle w:val="5-texto1"/>
        <w:rPr>
          <w:color w:val="000000"/>
        </w:rPr>
      </w:pPr>
      <w:r w:rsidRPr="000A4CA3">
        <w:rPr>
          <w:color w:val="000000"/>
        </w:rPr>
        <w:t xml:space="preserve">XIII – </w:t>
      </w:r>
      <w:r w:rsidR="00B74F81">
        <w:rPr>
          <w:color w:val="000000"/>
        </w:rPr>
        <w:t>d</w:t>
      </w:r>
      <w:r w:rsidRPr="000A4CA3">
        <w:rPr>
          <w:color w:val="000000"/>
        </w:rPr>
        <w:t>ados</w:t>
      </w:r>
      <w:r w:rsidR="00ED6208">
        <w:rPr>
          <w:color w:val="000000"/>
        </w:rPr>
        <w:t>-</w:t>
      </w:r>
      <w:r w:rsidRPr="000A4CA3">
        <w:rPr>
          <w:color w:val="000000"/>
        </w:rPr>
        <w:t>fonte: informações sobre resultados clínicos, observações ou atividades conti</w:t>
      </w:r>
      <w:r w:rsidRPr="00E84E92">
        <w:rPr>
          <w:color w:val="000000"/>
        </w:rPr>
        <w:t>das</w:t>
      </w:r>
      <w:r w:rsidRPr="000A4CA3">
        <w:rPr>
          <w:color w:val="000000"/>
        </w:rPr>
        <w:t xml:space="preserve"> nos registros originais e </w:t>
      </w:r>
      <w:r w:rsidR="00B61013">
        <w:rPr>
          <w:color w:val="000000"/>
        </w:rPr>
        <w:t xml:space="preserve">nas </w:t>
      </w:r>
      <w:r w:rsidRPr="000A4CA3">
        <w:rPr>
          <w:color w:val="000000"/>
        </w:rPr>
        <w:t xml:space="preserve">cópias autenticadas de registros originais de um estudo, necessárias para a </w:t>
      </w:r>
      <w:r w:rsidR="00B61013">
        <w:rPr>
          <w:color w:val="000000"/>
        </w:rPr>
        <w:t xml:space="preserve">sua </w:t>
      </w:r>
      <w:r w:rsidRPr="000A4CA3">
        <w:rPr>
          <w:color w:val="000000"/>
        </w:rPr>
        <w:t>reconstrução e avaliação;</w:t>
      </w:r>
    </w:p>
    <w:p w14:paraId="193478AA" w14:textId="7ED1F3F7" w:rsidR="000A4CA3" w:rsidRPr="000A4CA3" w:rsidRDefault="000A4CA3" w:rsidP="000A4CA3">
      <w:pPr>
        <w:pStyle w:val="5-texto1"/>
        <w:rPr>
          <w:color w:val="000000"/>
        </w:rPr>
      </w:pPr>
      <w:r w:rsidRPr="000A4CA3">
        <w:rPr>
          <w:color w:val="000000"/>
        </w:rPr>
        <w:t xml:space="preserve">XIV - </w:t>
      </w:r>
      <w:r w:rsidR="00B61013">
        <w:rPr>
          <w:color w:val="000000"/>
        </w:rPr>
        <w:t>d</w:t>
      </w:r>
      <w:r w:rsidRPr="000A4CA3">
        <w:rPr>
          <w:color w:val="000000"/>
        </w:rPr>
        <w:t xml:space="preserve">esvio de protocolo de ensaio clínico: qualquer não cumprimento dos procedimentos ou requisitos definidos na versão do protocolo de ensaio clínico aprovada, sem implicações </w:t>
      </w:r>
      <w:r w:rsidR="00E84E92">
        <w:rPr>
          <w:color w:val="000000"/>
        </w:rPr>
        <w:t xml:space="preserve">relevantes </w:t>
      </w:r>
      <w:r w:rsidRPr="000A4CA3">
        <w:rPr>
          <w:color w:val="000000"/>
        </w:rPr>
        <w:t xml:space="preserve">na integridade do ensaio, na qualidade dos dados ou nos direitos e </w:t>
      </w:r>
      <w:r w:rsidR="008A7ACA">
        <w:rPr>
          <w:color w:val="000000"/>
        </w:rPr>
        <w:t xml:space="preserve">na </w:t>
      </w:r>
      <w:r w:rsidRPr="000A4CA3">
        <w:rPr>
          <w:color w:val="000000"/>
        </w:rPr>
        <w:t>segurança dos participantes do ensaio clínico;</w:t>
      </w:r>
    </w:p>
    <w:p w14:paraId="3772AB1B" w14:textId="32ECF67A" w:rsidR="00E84E92" w:rsidRPr="00631C63" w:rsidRDefault="00E84E92" w:rsidP="00E84E92">
      <w:pPr>
        <w:pStyle w:val="5-texto1"/>
      </w:pPr>
      <w:r w:rsidRPr="00631C63">
        <w:t xml:space="preserve">XV - </w:t>
      </w:r>
      <w:r w:rsidR="00623570" w:rsidRPr="00631C63">
        <w:t xml:space="preserve">Documento de Compromisso e Isenção (DCI): documento oficial de instituição brasileira colaboradora nas pesquisas patrocinadas por governos, por agências governamentais nacionais ou internacionais ou por instituições sem fins lucrativos, assinado pelo dirigente máximo da instituição e submetido juntamente com o protocolo de pesquisa à entidade competente de análise ética, </w:t>
      </w:r>
      <w:r w:rsidR="00660269" w:rsidRPr="00631C63">
        <w:t xml:space="preserve">por meio do qual </w:t>
      </w:r>
      <w:r w:rsidRPr="00631C63">
        <w:rPr>
          <w:color w:val="000000"/>
        </w:rPr>
        <w:t xml:space="preserve">a instituição nacional, de forma parcial ou integral, assume determinadas responsabilidades, explicitadas no documento, e isenta um ou mais patrocinadores da pesquisa dessas </w:t>
      </w:r>
      <w:r w:rsidRPr="00631C63">
        <w:t>responsabilidades;</w:t>
      </w:r>
      <w:r w:rsidR="007A53A4" w:rsidRPr="00631C63">
        <w:t xml:space="preserve"> </w:t>
      </w:r>
    </w:p>
    <w:p w14:paraId="30FC4583" w14:textId="5A6216F1" w:rsidR="000A4CA3" w:rsidRPr="000A4CA3" w:rsidRDefault="000A4CA3" w:rsidP="000A4CA3">
      <w:pPr>
        <w:pStyle w:val="5-texto1"/>
        <w:rPr>
          <w:color w:val="000000"/>
        </w:rPr>
      </w:pPr>
      <w:r w:rsidRPr="00E84E92">
        <w:lastRenderedPageBreak/>
        <w:t xml:space="preserve">XVI – </w:t>
      </w:r>
      <w:r w:rsidR="00F45AF7" w:rsidRPr="00E84E92">
        <w:t>d</w:t>
      </w:r>
      <w:r w:rsidRPr="00E84E92">
        <w:t>ocumento-fonte</w:t>
      </w:r>
      <w:r w:rsidRPr="000A4CA3">
        <w:rPr>
          <w:color w:val="000000"/>
        </w:rPr>
        <w:t xml:space="preserve">: documentos, dados e registros originais, tais como registros hospitalares, gráficos clínicos, prontuários médicos, dados laboratoriais, memorandos, diários de pacientes ou listas de verificação de avaliação, registros de dispensação da farmácia, dados gravados de instrumentos automatizados, cópias ou transcrições certificadas após a verificação como cópias precisas, microfichas, negativos fotográficos, microfilme ou mídia magnética, </w:t>
      </w:r>
      <w:r w:rsidRPr="00E84E92">
        <w:rPr>
          <w:color w:val="000000"/>
        </w:rPr>
        <w:t>raios-</w:t>
      </w:r>
      <w:r w:rsidR="004A781D" w:rsidRPr="00E84E92">
        <w:rPr>
          <w:color w:val="000000"/>
        </w:rPr>
        <w:t>X</w:t>
      </w:r>
      <w:r w:rsidRPr="000A4CA3">
        <w:rPr>
          <w:color w:val="000000"/>
        </w:rPr>
        <w:t xml:space="preserve"> e registros mantidos na farmácia, nos laboratórios e nos departamentos envolvidos na pesquisa, ou documentos semelhantes;</w:t>
      </w:r>
    </w:p>
    <w:p w14:paraId="5903933F" w14:textId="00170B9C" w:rsidR="000A4CA3" w:rsidRPr="000A4CA3" w:rsidRDefault="000A4CA3" w:rsidP="000A4CA3">
      <w:pPr>
        <w:pStyle w:val="5-texto1"/>
        <w:rPr>
          <w:color w:val="000000"/>
        </w:rPr>
      </w:pPr>
      <w:r w:rsidRPr="000A4CA3">
        <w:rPr>
          <w:color w:val="000000"/>
        </w:rPr>
        <w:t xml:space="preserve">XVII – </w:t>
      </w:r>
      <w:r w:rsidR="00F45AF7">
        <w:rPr>
          <w:color w:val="000000"/>
        </w:rPr>
        <w:t>e</w:t>
      </w:r>
      <w:r w:rsidRPr="000A4CA3">
        <w:rPr>
          <w:color w:val="000000"/>
        </w:rPr>
        <w:t>menda: descrição escrita de uma ou mais alterações no protocolo de pesquisa, com a devida justificativa para alteração;</w:t>
      </w:r>
    </w:p>
    <w:p w14:paraId="7934BDDC" w14:textId="1D2E410A" w:rsidR="000A4CA3" w:rsidRPr="000A4CA3" w:rsidRDefault="000A4CA3" w:rsidP="000A4CA3">
      <w:pPr>
        <w:pStyle w:val="5-texto1"/>
        <w:rPr>
          <w:color w:val="000000"/>
        </w:rPr>
      </w:pPr>
      <w:r w:rsidRPr="000A4CA3">
        <w:rPr>
          <w:color w:val="000000"/>
        </w:rPr>
        <w:t xml:space="preserve">XVIII - </w:t>
      </w:r>
      <w:r w:rsidR="00F45AF7">
        <w:rPr>
          <w:color w:val="000000"/>
        </w:rPr>
        <w:t>e</w:t>
      </w:r>
      <w:r w:rsidRPr="000A4CA3">
        <w:rPr>
          <w:color w:val="000000"/>
        </w:rPr>
        <w:t xml:space="preserve">nsaio clínico: pesquisa conduzida em seres humanos com o objetivo de descobrir ou confirmar os efeitos clínicos, </w:t>
      </w:r>
      <w:r w:rsidR="008A7ACA" w:rsidRPr="000A4CA3">
        <w:rPr>
          <w:color w:val="000000"/>
        </w:rPr>
        <w:t>farmacológic</w:t>
      </w:r>
      <w:r w:rsidR="008A7ACA">
        <w:rPr>
          <w:color w:val="000000"/>
        </w:rPr>
        <w:t>o</w:t>
      </w:r>
      <w:r w:rsidR="008A7ACA" w:rsidRPr="000A4CA3">
        <w:rPr>
          <w:color w:val="000000"/>
        </w:rPr>
        <w:t xml:space="preserve">s </w:t>
      </w:r>
      <w:r w:rsidRPr="000A4CA3">
        <w:rPr>
          <w:color w:val="000000"/>
        </w:rPr>
        <w:t>ou qualquer outro efeito farmacodinâmico do medicamento experimental, identificar qualquer reação ao medicamento ou estudar sua absorção, distribuição, metabolismo e excreção, para que seja</w:t>
      </w:r>
      <w:r w:rsidR="008A7ACA">
        <w:rPr>
          <w:color w:val="000000"/>
        </w:rPr>
        <w:t>m</w:t>
      </w:r>
      <w:r w:rsidRPr="000A4CA3">
        <w:rPr>
          <w:color w:val="000000"/>
        </w:rPr>
        <w:t xml:space="preserve"> analisada</w:t>
      </w:r>
      <w:r w:rsidR="008A7ACA">
        <w:rPr>
          <w:color w:val="000000"/>
        </w:rPr>
        <w:t>s</w:t>
      </w:r>
      <w:r w:rsidRPr="000A4CA3">
        <w:rPr>
          <w:color w:val="000000"/>
        </w:rPr>
        <w:t xml:space="preserve"> e verificada</w:t>
      </w:r>
      <w:r w:rsidR="008A7ACA">
        <w:rPr>
          <w:color w:val="000000"/>
        </w:rPr>
        <w:t>s</w:t>
      </w:r>
      <w:r w:rsidRPr="000A4CA3">
        <w:rPr>
          <w:color w:val="000000"/>
        </w:rPr>
        <w:t xml:space="preserve"> a ação, </w:t>
      </w:r>
      <w:r w:rsidR="008A7ACA">
        <w:rPr>
          <w:color w:val="000000"/>
        </w:rPr>
        <w:t xml:space="preserve">a </w:t>
      </w:r>
      <w:r w:rsidRPr="000A4CA3">
        <w:rPr>
          <w:color w:val="000000"/>
        </w:rPr>
        <w:t xml:space="preserve">segurança e </w:t>
      </w:r>
      <w:r w:rsidR="008A7ACA">
        <w:rPr>
          <w:color w:val="000000"/>
        </w:rPr>
        <w:t xml:space="preserve">a </w:t>
      </w:r>
      <w:r w:rsidRPr="000A4CA3">
        <w:rPr>
          <w:color w:val="000000"/>
        </w:rPr>
        <w:t>eficácia do medicamento experimental;</w:t>
      </w:r>
    </w:p>
    <w:p w14:paraId="7764A94A" w14:textId="268FF7E0" w:rsidR="000A4CA3" w:rsidRPr="000A4CA3" w:rsidRDefault="000A4CA3" w:rsidP="000A4CA3">
      <w:pPr>
        <w:pStyle w:val="5-texto1"/>
        <w:rPr>
          <w:color w:val="000000"/>
        </w:rPr>
      </w:pPr>
      <w:r w:rsidRPr="000A4CA3">
        <w:rPr>
          <w:color w:val="000000"/>
        </w:rPr>
        <w:t xml:space="preserve">XIX - </w:t>
      </w:r>
      <w:r w:rsidR="00F45AF7">
        <w:rPr>
          <w:color w:val="000000"/>
        </w:rPr>
        <w:t>e</w:t>
      </w:r>
      <w:r w:rsidRPr="000A4CA3">
        <w:rPr>
          <w:color w:val="000000"/>
        </w:rPr>
        <w:t>vento adverso: qualquer ocorrência médica desfavorável</w:t>
      </w:r>
      <w:r w:rsidR="008A7ACA">
        <w:rPr>
          <w:color w:val="000000"/>
        </w:rPr>
        <w:t>,</w:t>
      </w:r>
      <w:r w:rsidRPr="000A4CA3">
        <w:rPr>
          <w:color w:val="000000"/>
        </w:rPr>
        <w:t xml:space="preserve"> </w:t>
      </w:r>
      <w:r w:rsidR="008A7ACA" w:rsidRPr="000A4CA3">
        <w:rPr>
          <w:color w:val="000000"/>
        </w:rPr>
        <w:t>relacionada ou não ao produto sob investigação</w:t>
      </w:r>
      <w:r w:rsidR="008A7ACA">
        <w:rPr>
          <w:color w:val="000000"/>
        </w:rPr>
        <w:t>,</w:t>
      </w:r>
      <w:r w:rsidR="008A7ACA" w:rsidRPr="000A4CA3">
        <w:rPr>
          <w:color w:val="000000"/>
        </w:rPr>
        <w:t xml:space="preserve"> </w:t>
      </w:r>
      <w:r w:rsidRPr="000A4CA3">
        <w:rPr>
          <w:color w:val="000000"/>
        </w:rPr>
        <w:t xml:space="preserve">em paciente ou participante de pesquisa durante a </w:t>
      </w:r>
      <w:r w:rsidR="008A7ACA">
        <w:rPr>
          <w:color w:val="000000"/>
        </w:rPr>
        <w:t xml:space="preserve">sua </w:t>
      </w:r>
      <w:r w:rsidRPr="000A4CA3">
        <w:rPr>
          <w:color w:val="000000"/>
        </w:rPr>
        <w:t>realização;</w:t>
      </w:r>
    </w:p>
    <w:p w14:paraId="6BBF6C33" w14:textId="28BCF27F" w:rsidR="000A4CA3" w:rsidRPr="000A4CA3" w:rsidRDefault="000A4CA3" w:rsidP="000A4CA3">
      <w:pPr>
        <w:pStyle w:val="5-texto1"/>
        <w:rPr>
          <w:color w:val="000000"/>
        </w:rPr>
      </w:pPr>
      <w:r w:rsidRPr="000A4CA3">
        <w:rPr>
          <w:color w:val="000000"/>
        </w:rPr>
        <w:t xml:space="preserve">XX – </w:t>
      </w:r>
      <w:r w:rsidR="00F45AF7">
        <w:rPr>
          <w:color w:val="000000"/>
        </w:rPr>
        <w:t>e</w:t>
      </w:r>
      <w:r w:rsidRPr="000A4CA3">
        <w:rPr>
          <w:color w:val="000000"/>
        </w:rPr>
        <w:t>vento adverso grave: qualquer evento adverso</w:t>
      </w:r>
      <w:r w:rsidR="00E84E92">
        <w:rPr>
          <w:color w:val="000000"/>
        </w:rPr>
        <w:t xml:space="preserve"> que resulta</w:t>
      </w:r>
      <w:r w:rsidRPr="000A4CA3">
        <w:rPr>
          <w:color w:val="000000"/>
        </w:rPr>
        <w:t xml:space="preserve"> em óbito, risco d</w:t>
      </w:r>
      <w:r w:rsidR="00E84E92">
        <w:rPr>
          <w:color w:val="000000"/>
        </w:rPr>
        <w:t>e morte, situações que requerem</w:t>
      </w:r>
      <w:r w:rsidRPr="000A4CA3">
        <w:rPr>
          <w:color w:val="000000"/>
        </w:rPr>
        <w:t xml:space="preserve"> hospitalização ou prolongamento da hospitalização, </w:t>
      </w:r>
      <w:r w:rsidRPr="000A4CA3">
        <w:rPr>
          <w:color w:val="000000"/>
        </w:rPr>
        <w:lastRenderedPageBreak/>
        <w:t>incapacidade significativa, anomalia congênita ou evento clinicamente significativo;</w:t>
      </w:r>
    </w:p>
    <w:p w14:paraId="29A6C528" w14:textId="4FC40540" w:rsidR="000A4CA3" w:rsidRPr="000A4CA3" w:rsidRDefault="000A4CA3" w:rsidP="000A4CA3">
      <w:pPr>
        <w:pStyle w:val="5-texto1"/>
        <w:rPr>
          <w:color w:val="000000"/>
        </w:rPr>
      </w:pPr>
      <w:r w:rsidRPr="000A4CA3">
        <w:rPr>
          <w:color w:val="000000"/>
        </w:rPr>
        <w:t xml:space="preserve">XXI ‒ </w:t>
      </w:r>
      <w:r w:rsidR="00F45AF7">
        <w:rPr>
          <w:color w:val="000000"/>
        </w:rPr>
        <w:t>i</w:t>
      </w:r>
      <w:r w:rsidRPr="000A4CA3">
        <w:rPr>
          <w:color w:val="000000"/>
        </w:rPr>
        <w:t xml:space="preserve">nspeção: ato de autoridade reguladora </w:t>
      </w:r>
      <w:r w:rsidR="00C11442">
        <w:rPr>
          <w:color w:val="000000"/>
        </w:rPr>
        <w:t>consistente</w:t>
      </w:r>
      <w:r w:rsidR="008A7ACA">
        <w:rPr>
          <w:color w:val="000000"/>
        </w:rPr>
        <w:t xml:space="preserve"> na condução </w:t>
      </w:r>
      <w:r w:rsidR="00E84E92">
        <w:rPr>
          <w:color w:val="000000"/>
        </w:rPr>
        <w:t xml:space="preserve">de </w:t>
      </w:r>
      <w:r w:rsidRPr="000A4CA3">
        <w:rPr>
          <w:color w:val="000000"/>
        </w:rPr>
        <w:t xml:space="preserve">revisão oficial de documentos, instalações, registros e quaisquer outros recursos que sejam considerados pela autoridade como relacionados ao ensaio clínico e que podem estar localizados no </w:t>
      </w:r>
      <w:r w:rsidRPr="00E84E92">
        <w:rPr>
          <w:color w:val="000000"/>
        </w:rPr>
        <w:t xml:space="preserve">centro de pesquisa, nas dependências do patrocinador ou da </w:t>
      </w:r>
      <w:r w:rsidR="008A7ACA" w:rsidRPr="00E84E92">
        <w:rPr>
          <w:color w:val="000000"/>
        </w:rPr>
        <w:t xml:space="preserve">Organização Representativa </w:t>
      </w:r>
      <w:r w:rsidRPr="00E84E92">
        <w:rPr>
          <w:color w:val="000000"/>
        </w:rPr>
        <w:t xml:space="preserve">de </w:t>
      </w:r>
      <w:r w:rsidR="008A7ACA" w:rsidRPr="00E84E92">
        <w:rPr>
          <w:color w:val="000000"/>
        </w:rPr>
        <w:t xml:space="preserve">Pesquisa Clínica </w:t>
      </w:r>
      <w:r w:rsidRPr="00E84E92">
        <w:rPr>
          <w:color w:val="000000"/>
        </w:rPr>
        <w:t>(ORPC)</w:t>
      </w:r>
      <w:r w:rsidR="00E84E92" w:rsidRPr="00E84E92">
        <w:rPr>
          <w:color w:val="000000"/>
        </w:rPr>
        <w:t xml:space="preserve"> </w:t>
      </w:r>
      <w:r w:rsidRPr="00E84E92">
        <w:rPr>
          <w:color w:val="000000"/>
        </w:rPr>
        <w:t>ou em outros estabelecimentos considerados apropriados pelas autoridades</w:t>
      </w:r>
      <w:r w:rsidRPr="000A4CA3">
        <w:rPr>
          <w:color w:val="000000"/>
        </w:rPr>
        <w:t xml:space="preserve"> reguladoras;</w:t>
      </w:r>
    </w:p>
    <w:p w14:paraId="7DE66745" w14:textId="3903E3FF" w:rsidR="000A4CA3" w:rsidRPr="000A4CA3" w:rsidRDefault="000A4CA3" w:rsidP="000A4CA3">
      <w:pPr>
        <w:pStyle w:val="5-texto1"/>
        <w:rPr>
          <w:color w:val="000000"/>
        </w:rPr>
      </w:pPr>
      <w:r w:rsidRPr="000A4CA3">
        <w:rPr>
          <w:color w:val="000000"/>
        </w:rPr>
        <w:t xml:space="preserve">XXII ‒ </w:t>
      </w:r>
      <w:r w:rsidR="00F45AF7">
        <w:rPr>
          <w:color w:val="000000"/>
        </w:rPr>
        <w:t>m</w:t>
      </w:r>
      <w:r w:rsidRPr="000A4CA3">
        <w:rPr>
          <w:color w:val="000000"/>
        </w:rPr>
        <w:t>edicamento experimental: produto farmacêutico testado ou utilizado como objeto de estudo em ensaio clínico, inclusive produto registrado</w:t>
      </w:r>
      <w:r w:rsidR="00E84E92" w:rsidRPr="00C96359">
        <w:rPr>
          <w:color w:val="000000"/>
        </w:rPr>
        <w:t>, a ser preparado</w:t>
      </w:r>
      <w:r w:rsidRPr="00C96359">
        <w:rPr>
          <w:color w:val="000000"/>
        </w:rPr>
        <w:t xml:space="preserve"> quanto à fórmula farmacêutica ou ao acondicionamento, de modo diverso da forma autorizada pelo órgão competente ou a ser</w:t>
      </w:r>
      <w:r w:rsidRPr="000A4CA3">
        <w:rPr>
          <w:color w:val="000000"/>
        </w:rPr>
        <w:t xml:space="preserve"> utilizado para indicação ainda não autorizada ou para obtenção de mais informações sobre a forma já autorizada pelo órgão competente;</w:t>
      </w:r>
    </w:p>
    <w:p w14:paraId="0B14B6CF" w14:textId="1B73F881" w:rsidR="000A4CA3" w:rsidRPr="000A4CA3" w:rsidRDefault="000A4CA3" w:rsidP="000A4CA3">
      <w:pPr>
        <w:pStyle w:val="5-texto1"/>
        <w:rPr>
          <w:color w:val="000000"/>
        </w:rPr>
      </w:pPr>
      <w:r w:rsidRPr="000A4CA3">
        <w:rPr>
          <w:color w:val="000000"/>
        </w:rPr>
        <w:t xml:space="preserve">XXIII – </w:t>
      </w:r>
      <w:r w:rsidR="00F45AF7">
        <w:rPr>
          <w:color w:val="000000"/>
        </w:rPr>
        <w:t>m</w:t>
      </w:r>
      <w:r w:rsidRPr="000A4CA3">
        <w:rPr>
          <w:color w:val="000000"/>
        </w:rPr>
        <w:t xml:space="preserve">onitor: </w:t>
      </w:r>
      <w:r w:rsidRPr="00E84E92">
        <w:rPr>
          <w:color w:val="000000"/>
        </w:rPr>
        <w:t xml:space="preserve">profissional capacitado, designado pelo patrocinador ou pela </w:t>
      </w:r>
      <w:r w:rsidR="00E84E92" w:rsidRPr="00E84E92">
        <w:rPr>
          <w:color w:val="000000"/>
        </w:rPr>
        <w:t>Organização Representativa de Pesquisa Clínica (ORPC)</w:t>
      </w:r>
      <w:r w:rsidRPr="00E84E92">
        <w:rPr>
          <w:color w:val="000000"/>
        </w:rPr>
        <w:t xml:space="preserve"> e responsável pelo monitoramento da pesquisa, que deve atuar em conformidade com os </w:t>
      </w:r>
      <w:r w:rsidR="00E84E92" w:rsidRPr="00E84E92">
        <w:rPr>
          <w:color w:val="000000"/>
        </w:rPr>
        <w:t>Procedimentos Operacionais Padrão</w:t>
      </w:r>
      <w:r w:rsidR="00E84E92">
        <w:rPr>
          <w:color w:val="000000"/>
        </w:rPr>
        <w:t xml:space="preserve"> (</w:t>
      </w:r>
      <w:proofErr w:type="spellStart"/>
      <w:r w:rsidR="00E84E92">
        <w:rPr>
          <w:color w:val="000000"/>
        </w:rPr>
        <w:t>POPs</w:t>
      </w:r>
      <w:proofErr w:type="spellEnd"/>
      <w:r w:rsidR="00E84E92">
        <w:rPr>
          <w:color w:val="000000"/>
        </w:rPr>
        <w:t>)</w:t>
      </w:r>
      <w:r w:rsidRPr="000A4CA3">
        <w:rPr>
          <w:color w:val="000000"/>
        </w:rPr>
        <w:t>, as boas práticas clínicas e as exigências regulatórias aplicáveis;</w:t>
      </w:r>
    </w:p>
    <w:p w14:paraId="34B5D6AD" w14:textId="381A8B89" w:rsidR="000A4CA3" w:rsidRPr="000A4CA3" w:rsidRDefault="000A4CA3" w:rsidP="000A4CA3">
      <w:pPr>
        <w:pStyle w:val="5-texto1"/>
        <w:rPr>
          <w:color w:val="000000"/>
        </w:rPr>
      </w:pPr>
      <w:r w:rsidRPr="00E84E92">
        <w:rPr>
          <w:color w:val="000000"/>
        </w:rPr>
        <w:t xml:space="preserve">XXIV ‒ Organização </w:t>
      </w:r>
      <w:r w:rsidR="00C11442" w:rsidRPr="00E84E92">
        <w:rPr>
          <w:color w:val="000000"/>
        </w:rPr>
        <w:t xml:space="preserve">Representativa </w:t>
      </w:r>
      <w:r w:rsidRPr="00E84E92">
        <w:rPr>
          <w:color w:val="000000"/>
        </w:rPr>
        <w:t xml:space="preserve">de </w:t>
      </w:r>
      <w:r w:rsidR="00C11442" w:rsidRPr="00E84E92">
        <w:rPr>
          <w:color w:val="000000"/>
        </w:rPr>
        <w:t xml:space="preserve">Pesquisa Clínica </w:t>
      </w:r>
      <w:r w:rsidRPr="00E84E92">
        <w:rPr>
          <w:color w:val="000000"/>
        </w:rPr>
        <w:t>(ORPC): pessoa jurídica ou organização contratada por patrocinador</w:t>
      </w:r>
      <w:r w:rsidRPr="000A4CA3">
        <w:rPr>
          <w:color w:val="000000"/>
        </w:rPr>
        <w:t xml:space="preserve"> para realizar uma ou mais tarefas e funções relacionadas a pesquisas clínicas;</w:t>
      </w:r>
    </w:p>
    <w:p w14:paraId="3EF97C85" w14:textId="6D67DC56" w:rsidR="000A4CA3" w:rsidRPr="000A4CA3" w:rsidRDefault="000A4CA3" w:rsidP="000A4CA3">
      <w:pPr>
        <w:pStyle w:val="5-texto1"/>
        <w:rPr>
          <w:color w:val="000000"/>
        </w:rPr>
      </w:pPr>
      <w:r w:rsidRPr="000A4CA3">
        <w:rPr>
          <w:color w:val="000000"/>
        </w:rPr>
        <w:lastRenderedPageBreak/>
        <w:t xml:space="preserve">XXV ‒ </w:t>
      </w:r>
      <w:r w:rsidR="00F45AF7">
        <w:rPr>
          <w:color w:val="000000"/>
        </w:rPr>
        <w:t>p</w:t>
      </w:r>
      <w:r w:rsidRPr="000A4CA3">
        <w:rPr>
          <w:color w:val="000000"/>
        </w:rPr>
        <w:t>articipante da pesquisa: indivíduo que</w:t>
      </w:r>
      <w:r w:rsidRPr="00E84E92">
        <w:rPr>
          <w:color w:val="000000"/>
        </w:rPr>
        <w:t>,</w:t>
      </w:r>
      <w:r w:rsidRPr="000A4CA3">
        <w:rPr>
          <w:color w:val="000000"/>
        </w:rPr>
        <w:t xml:space="preserve"> de forma livre e esclarecida</w:t>
      </w:r>
      <w:r w:rsidRPr="00E84E92">
        <w:rPr>
          <w:color w:val="000000"/>
        </w:rPr>
        <w:t>,</w:t>
      </w:r>
      <w:r w:rsidRPr="000A4CA3">
        <w:rPr>
          <w:color w:val="000000"/>
        </w:rPr>
        <w:t xml:space="preserve"> ou sob esclarecimento e autorização de seu responsável legal</w:t>
      </w:r>
      <w:r w:rsidRPr="00E84E92">
        <w:rPr>
          <w:color w:val="000000"/>
        </w:rPr>
        <w:t>,</w:t>
      </w:r>
      <w:r w:rsidRPr="000A4CA3">
        <w:rPr>
          <w:color w:val="000000"/>
        </w:rPr>
        <w:t xml:space="preserve"> participa voluntariamente da pesquisa;</w:t>
      </w:r>
    </w:p>
    <w:p w14:paraId="042AD3B6" w14:textId="1A08DFF7" w:rsidR="000A4CA3" w:rsidRPr="000A4CA3" w:rsidRDefault="000A4CA3" w:rsidP="000A4CA3">
      <w:pPr>
        <w:pStyle w:val="5-texto1"/>
        <w:rPr>
          <w:color w:val="000000"/>
        </w:rPr>
      </w:pPr>
      <w:r w:rsidRPr="000A4CA3">
        <w:rPr>
          <w:color w:val="000000"/>
        </w:rPr>
        <w:t xml:space="preserve">XXVI - </w:t>
      </w:r>
      <w:r w:rsidR="00F45AF7">
        <w:rPr>
          <w:color w:val="000000"/>
        </w:rPr>
        <w:t>p</w:t>
      </w:r>
      <w:r w:rsidRPr="000A4CA3">
        <w:rPr>
          <w:color w:val="000000"/>
        </w:rPr>
        <w:t>articipante em situação de vulnerabilidade: indivíduo que, por qu</w:t>
      </w:r>
      <w:r w:rsidR="00E84E92">
        <w:rPr>
          <w:color w:val="000000"/>
        </w:rPr>
        <w:t>aisquer razões ou motivos, tem</w:t>
      </w:r>
      <w:r w:rsidRPr="000A4CA3">
        <w:rPr>
          <w:color w:val="000000"/>
        </w:rPr>
        <w:t xml:space="preserve"> sua capacidade de autodeterminação reduzida ou impedida</w:t>
      </w:r>
      <w:r w:rsidRPr="00E84E92">
        <w:rPr>
          <w:color w:val="000000"/>
        </w:rPr>
        <w:t>,</w:t>
      </w:r>
      <w:r w:rsidRPr="000A4CA3">
        <w:rPr>
          <w:color w:val="000000"/>
        </w:rPr>
        <w:t xml:space="preserve"> ou de qualquer forma esteja impedido de opor resistência por estar em situação de desigualdade, sobretudo no que se refere ao consentimento livre e esclarecido;</w:t>
      </w:r>
    </w:p>
    <w:p w14:paraId="7A0894FA" w14:textId="37CFA2E9" w:rsidR="000A4CA3" w:rsidRPr="000A4CA3" w:rsidRDefault="000A4CA3" w:rsidP="000A4CA3">
      <w:pPr>
        <w:pStyle w:val="5-texto1"/>
        <w:rPr>
          <w:color w:val="000000"/>
        </w:rPr>
      </w:pPr>
      <w:r w:rsidRPr="000A4CA3">
        <w:rPr>
          <w:color w:val="000000"/>
        </w:rPr>
        <w:t xml:space="preserve">XXVII ‒ </w:t>
      </w:r>
      <w:r w:rsidR="00845411">
        <w:rPr>
          <w:color w:val="000000"/>
        </w:rPr>
        <w:t>p</w:t>
      </w:r>
      <w:r w:rsidRPr="000A4CA3">
        <w:rPr>
          <w:color w:val="000000"/>
        </w:rPr>
        <w:t xml:space="preserve">atrocinador: pessoa física ou jurídica, de direito público </w:t>
      </w:r>
      <w:r w:rsidRPr="00E84E92">
        <w:rPr>
          <w:color w:val="000000"/>
        </w:rPr>
        <w:t xml:space="preserve">ou privado, que apoia pesquisa mediante ação de financiamento, </w:t>
      </w:r>
      <w:r w:rsidR="00AF3D75" w:rsidRPr="00E84E92">
        <w:rPr>
          <w:color w:val="000000"/>
        </w:rPr>
        <w:t xml:space="preserve">de </w:t>
      </w:r>
      <w:r w:rsidRPr="00E84E92">
        <w:rPr>
          <w:color w:val="000000"/>
        </w:rPr>
        <w:t xml:space="preserve">infraestrutura, </w:t>
      </w:r>
      <w:r w:rsidR="00AF3D75" w:rsidRPr="00E84E92">
        <w:rPr>
          <w:color w:val="000000"/>
        </w:rPr>
        <w:t xml:space="preserve">de </w:t>
      </w:r>
      <w:r w:rsidRPr="00E84E92">
        <w:rPr>
          <w:color w:val="000000"/>
        </w:rPr>
        <w:t xml:space="preserve">recursos humanos ou </w:t>
      </w:r>
      <w:r w:rsidR="00AF3D75" w:rsidRPr="00E84E92">
        <w:rPr>
          <w:color w:val="000000"/>
        </w:rPr>
        <w:t xml:space="preserve">de </w:t>
      </w:r>
      <w:r w:rsidRPr="00E84E92">
        <w:rPr>
          <w:color w:val="000000"/>
        </w:rPr>
        <w:t>suporte institucional;</w:t>
      </w:r>
    </w:p>
    <w:p w14:paraId="36482CF0" w14:textId="77EA73AD" w:rsidR="000A4CA3" w:rsidRPr="000A4CA3" w:rsidRDefault="000A4CA3" w:rsidP="000A4CA3">
      <w:pPr>
        <w:pStyle w:val="5-texto1"/>
        <w:rPr>
          <w:color w:val="000000"/>
        </w:rPr>
      </w:pPr>
      <w:r w:rsidRPr="000A4CA3">
        <w:rPr>
          <w:color w:val="000000"/>
        </w:rPr>
        <w:t xml:space="preserve">XXVIII - </w:t>
      </w:r>
      <w:r w:rsidR="00F45AF7">
        <w:rPr>
          <w:color w:val="000000"/>
        </w:rPr>
        <w:t>p</w:t>
      </w:r>
      <w:r w:rsidRPr="000A4CA3">
        <w:rPr>
          <w:color w:val="000000"/>
        </w:rPr>
        <w:t xml:space="preserve">esquisa científica, tecnológica ou de inovação </w:t>
      </w:r>
      <w:r w:rsidRPr="00C96359">
        <w:rPr>
          <w:color w:val="000000"/>
        </w:rPr>
        <w:t>envolvendo</w:t>
      </w:r>
      <w:r w:rsidR="00E84E92">
        <w:rPr>
          <w:color w:val="000000"/>
        </w:rPr>
        <w:t xml:space="preserve"> </w:t>
      </w:r>
      <w:r w:rsidRPr="000A4CA3">
        <w:rPr>
          <w:color w:val="000000"/>
        </w:rPr>
        <w:t xml:space="preserve">seres humanos: pesquisa que, individual ou coletivamente, </w:t>
      </w:r>
      <w:r w:rsidR="00E84E92">
        <w:rPr>
          <w:color w:val="000000"/>
        </w:rPr>
        <w:t>tem</w:t>
      </w:r>
      <w:r w:rsidRPr="000A4CA3">
        <w:rPr>
          <w:color w:val="000000"/>
        </w:rPr>
        <w:t xml:space="preserve"> interação com o ser humano, de forma direta, sem fins de registro do produto sob pesquisa;</w:t>
      </w:r>
    </w:p>
    <w:p w14:paraId="09F0BF3E" w14:textId="7864B77E" w:rsidR="000A4CA3" w:rsidRPr="000A4CA3" w:rsidRDefault="000A4CA3" w:rsidP="000A4CA3">
      <w:pPr>
        <w:pStyle w:val="5-texto1"/>
        <w:rPr>
          <w:color w:val="000000"/>
        </w:rPr>
      </w:pPr>
      <w:r w:rsidRPr="000A4CA3">
        <w:rPr>
          <w:color w:val="000000"/>
        </w:rPr>
        <w:t xml:space="preserve">XXIX - </w:t>
      </w:r>
      <w:r w:rsidR="00F45AF7">
        <w:rPr>
          <w:color w:val="000000"/>
        </w:rPr>
        <w:t>p</w:t>
      </w:r>
      <w:r w:rsidRPr="000A4CA3">
        <w:rPr>
          <w:color w:val="000000"/>
        </w:rPr>
        <w:t>esquisa clínica com seres humanos: conjunto de procedimentos científicos desenvolvidos de forma sistemática com seres humanos com vistas a:</w:t>
      </w:r>
    </w:p>
    <w:p w14:paraId="73E56F02" w14:textId="5D196038" w:rsidR="000A4CA3" w:rsidRPr="000A4CA3" w:rsidRDefault="000A4CA3" w:rsidP="000A4CA3">
      <w:pPr>
        <w:pStyle w:val="5-texto1"/>
        <w:rPr>
          <w:color w:val="000000"/>
        </w:rPr>
      </w:pPr>
      <w:r w:rsidRPr="000A4CA3">
        <w:rPr>
          <w:color w:val="000000"/>
        </w:rPr>
        <w:t xml:space="preserve">a) avaliar a ação, a segurança e a eficácia de medicamentos, </w:t>
      </w:r>
      <w:r w:rsidR="00C11442">
        <w:rPr>
          <w:color w:val="000000"/>
        </w:rPr>
        <w:t xml:space="preserve">de </w:t>
      </w:r>
      <w:r w:rsidRPr="000A4CA3">
        <w:rPr>
          <w:color w:val="000000"/>
        </w:rPr>
        <w:t xml:space="preserve">produtos, </w:t>
      </w:r>
      <w:r w:rsidR="00C11442">
        <w:rPr>
          <w:color w:val="000000"/>
        </w:rPr>
        <w:t xml:space="preserve">de </w:t>
      </w:r>
      <w:r w:rsidRPr="000A4CA3">
        <w:rPr>
          <w:color w:val="000000"/>
        </w:rPr>
        <w:t xml:space="preserve">técnicas, </w:t>
      </w:r>
      <w:r w:rsidR="00C11442">
        <w:rPr>
          <w:color w:val="000000"/>
        </w:rPr>
        <w:t xml:space="preserve">de </w:t>
      </w:r>
      <w:r w:rsidRPr="000A4CA3">
        <w:rPr>
          <w:color w:val="000000"/>
        </w:rPr>
        <w:t xml:space="preserve">procedimentos, </w:t>
      </w:r>
      <w:r w:rsidR="00C11442">
        <w:rPr>
          <w:color w:val="000000"/>
        </w:rPr>
        <w:t xml:space="preserve">de </w:t>
      </w:r>
      <w:r w:rsidRPr="000A4CA3">
        <w:rPr>
          <w:color w:val="000000"/>
        </w:rPr>
        <w:t xml:space="preserve">dispositivos médicos ou </w:t>
      </w:r>
      <w:r w:rsidR="00C11442">
        <w:rPr>
          <w:color w:val="000000"/>
        </w:rPr>
        <w:t xml:space="preserve">de </w:t>
      </w:r>
      <w:r w:rsidRPr="000A4CA3">
        <w:rPr>
          <w:color w:val="000000"/>
        </w:rPr>
        <w:t xml:space="preserve">cuidados à saúde, para fins </w:t>
      </w:r>
      <w:r w:rsidR="00E84E92" w:rsidRPr="00E84E92">
        <w:rPr>
          <w:color w:val="000000"/>
        </w:rPr>
        <w:t>terapêuticos, preventivos ou de diagnóstico;</w:t>
      </w:r>
    </w:p>
    <w:p w14:paraId="43E0967D" w14:textId="77777777" w:rsidR="000A4CA3" w:rsidRPr="000A4CA3" w:rsidRDefault="000A4CA3" w:rsidP="000A4CA3">
      <w:pPr>
        <w:pStyle w:val="5-texto1"/>
        <w:rPr>
          <w:color w:val="000000"/>
        </w:rPr>
      </w:pPr>
      <w:r w:rsidRPr="000A4CA3">
        <w:rPr>
          <w:color w:val="000000"/>
        </w:rPr>
        <w:t>b) verificar a distribuição de fatores de risco, de doenças ou de agravos na população;</w:t>
      </w:r>
    </w:p>
    <w:p w14:paraId="19FA0F81" w14:textId="4AE06285" w:rsidR="000A4CA3" w:rsidRPr="000A4CA3" w:rsidRDefault="000A4CA3" w:rsidP="000A4CA3">
      <w:pPr>
        <w:pStyle w:val="5-texto1"/>
        <w:rPr>
          <w:color w:val="000000"/>
        </w:rPr>
      </w:pPr>
      <w:r w:rsidRPr="000A4CA3">
        <w:rPr>
          <w:color w:val="000000"/>
        </w:rPr>
        <w:t>c) avaliar os efeitos de fatores ou de estados sobre a saúde</w:t>
      </w:r>
      <w:r w:rsidR="00240F8D">
        <w:rPr>
          <w:color w:val="000000"/>
        </w:rPr>
        <w:t>;</w:t>
      </w:r>
    </w:p>
    <w:p w14:paraId="29319664" w14:textId="2851C95E" w:rsidR="000A4CA3" w:rsidRPr="000A4CA3" w:rsidRDefault="000A4CA3" w:rsidP="000A4CA3">
      <w:pPr>
        <w:pStyle w:val="5-texto1"/>
        <w:rPr>
          <w:color w:val="000000"/>
        </w:rPr>
      </w:pPr>
      <w:r w:rsidRPr="000A4CA3">
        <w:rPr>
          <w:color w:val="000000"/>
        </w:rPr>
        <w:lastRenderedPageBreak/>
        <w:t xml:space="preserve">XXX ‒ </w:t>
      </w:r>
      <w:r w:rsidR="00DC007D" w:rsidRPr="00E84E92">
        <w:rPr>
          <w:color w:val="000000"/>
        </w:rPr>
        <w:t>p</w:t>
      </w:r>
      <w:r w:rsidRPr="00E84E92">
        <w:rPr>
          <w:color w:val="000000"/>
        </w:rPr>
        <w:t xml:space="preserve">esquisa com </w:t>
      </w:r>
      <w:r w:rsidR="00DC007D" w:rsidRPr="00E84E92">
        <w:rPr>
          <w:color w:val="000000"/>
        </w:rPr>
        <w:t>s</w:t>
      </w:r>
      <w:r w:rsidRPr="00E84E92">
        <w:rPr>
          <w:color w:val="000000"/>
        </w:rPr>
        <w:t xml:space="preserve">eres </w:t>
      </w:r>
      <w:r w:rsidR="00DC007D" w:rsidRPr="00E84E92">
        <w:rPr>
          <w:color w:val="000000"/>
        </w:rPr>
        <w:t>h</w:t>
      </w:r>
      <w:r w:rsidRPr="00E84E92">
        <w:rPr>
          <w:color w:val="000000"/>
        </w:rPr>
        <w:t>umanos: pesquisa que, in</w:t>
      </w:r>
      <w:r w:rsidR="00E84E92" w:rsidRPr="00E84E92">
        <w:rPr>
          <w:color w:val="000000"/>
        </w:rPr>
        <w:t>dividual ou coletivamente, tem</w:t>
      </w:r>
      <w:r w:rsidRPr="00E84E92">
        <w:rPr>
          <w:color w:val="000000"/>
        </w:rPr>
        <w:t xml:space="preserve"> como participante o ser humano, em sua totalidade ou em parte, e </w:t>
      </w:r>
      <w:r w:rsidR="003472DD" w:rsidRPr="00E84E92">
        <w:rPr>
          <w:color w:val="000000"/>
        </w:rPr>
        <w:t xml:space="preserve">o </w:t>
      </w:r>
      <w:r w:rsidR="00E84E92" w:rsidRPr="00E84E92">
        <w:rPr>
          <w:color w:val="000000"/>
        </w:rPr>
        <w:t>envolve</w:t>
      </w:r>
      <w:r w:rsidRPr="00E84E92">
        <w:rPr>
          <w:color w:val="000000"/>
        </w:rPr>
        <w:t xml:space="preserve"> de forma direta ou indireta, inclu</w:t>
      </w:r>
      <w:r w:rsidR="003472DD" w:rsidRPr="00E84E92">
        <w:rPr>
          <w:color w:val="000000"/>
        </w:rPr>
        <w:t>ído</w:t>
      </w:r>
      <w:r w:rsidRPr="00E84E92">
        <w:rPr>
          <w:color w:val="000000"/>
        </w:rPr>
        <w:t xml:space="preserve"> o manejo de seus dados, informações ou material biológicos;</w:t>
      </w:r>
    </w:p>
    <w:p w14:paraId="6E633B97" w14:textId="22967F33" w:rsidR="000A4CA3" w:rsidRPr="000A4CA3" w:rsidRDefault="000A4CA3" w:rsidP="000A4CA3">
      <w:pPr>
        <w:pStyle w:val="5-texto1"/>
        <w:rPr>
          <w:color w:val="000000"/>
        </w:rPr>
      </w:pPr>
      <w:r w:rsidRPr="000A4CA3">
        <w:rPr>
          <w:color w:val="000000"/>
        </w:rPr>
        <w:t xml:space="preserve">XXXI ‒ </w:t>
      </w:r>
      <w:r w:rsidR="00F45AF7">
        <w:rPr>
          <w:color w:val="000000"/>
        </w:rPr>
        <w:t>p</w:t>
      </w:r>
      <w:r w:rsidRPr="000A4CA3">
        <w:rPr>
          <w:color w:val="000000"/>
        </w:rPr>
        <w:t>esquisa multicêntrica: pesquisa executada em diferentes centros de estudo por mais de um pesquisador e que segue protocolo</w:t>
      </w:r>
      <w:r w:rsidR="001156D9">
        <w:rPr>
          <w:color w:val="000000"/>
        </w:rPr>
        <w:t xml:space="preserve"> único</w:t>
      </w:r>
      <w:r w:rsidRPr="000A4CA3">
        <w:rPr>
          <w:color w:val="000000"/>
        </w:rPr>
        <w:t>;</w:t>
      </w:r>
    </w:p>
    <w:p w14:paraId="6FF1F1B6" w14:textId="4AB21BD4" w:rsidR="000A4CA3" w:rsidRPr="000A4CA3" w:rsidRDefault="000A4CA3" w:rsidP="000A4CA3">
      <w:pPr>
        <w:pStyle w:val="5-texto1"/>
        <w:rPr>
          <w:color w:val="000000"/>
        </w:rPr>
      </w:pPr>
      <w:r w:rsidRPr="000A4CA3">
        <w:rPr>
          <w:color w:val="000000"/>
        </w:rPr>
        <w:t xml:space="preserve">XXXII ‒ </w:t>
      </w:r>
      <w:r w:rsidR="00F45AF7" w:rsidRPr="00CA4F40">
        <w:rPr>
          <w:color w:val="000000"/>
        </w:rPr>
        <w:t>p</w:t>
      </w:r>
      <w:r w:rsidR="00631C63" w:rsidRPr="00CA4F40">
        <w:rPr>
          <w:color w:val="000000"/>
        </w:rPr>
        <w:t xml:space="preserve">esquisador ou </w:t>
      </w:r>
      <w:r w:rsidR="00F45AF7" w:rsidRPr="00CA4F40">
        <w:rPr>
          <w:color w:val="000000"/>
        </w:rPr>
        <w:t>i</w:t>
      </w:r>
      <w:r w:rsidRPr="00CA4F40">
        <w:rPr>
          <w:color w:val="000000"/>
        </w:rPr>
        <w:t>nvestigador:</w:t>
      </w:r>
      <w:r w:rsidRPr="004A56E4">
        <w:rPr>
          <w:color w:val="000000"/>
        </w:rPr>
        <w:t xml:space="preserve"> pessoa</w:t>
      </w:r>
      <w:r w:rsidRPr="000A4CA3">
        <w:rPr>
          <w:color w:val="000000"/>
        </w:rPr>
        <w:t xml:space="preserve"> responsável pela condução da pesquisa em instituição ou em centro de estudo</w:t>
      </w:r>
      <w:r w:rsidR="00E84E92">
        <w:rPr>
          <w:color w:val="000000"/>
        </w:rPr>
        <w:t xml:space="preserve"> e</w:t>
      </w:r>
      <w:r w:rsidRPr="000A4CA3">
        <w:rPr>
          <w:color w:val="000000"/>
        </w:rPr>
        <w:t xml:space="preserve"> corresponsável pela integridade e bem-estar dos participantes da pesquisa;</w:t>
      </w:r>
    </w:p>
    <w:p w14:paraId="2FD2B5A6" w14:textId="5504C456" w:rsidR="000A4CA3" w:rsidRPr="000A4CA3" w:rsidRDefault="000A4CA3" w:rsidP="000A4CA3">
      <w:pPr>
        <w:pStyle w:val="5-texto1"/>
        <w:rPr>
          <w:color w:val="000000"/>
        </w:rPr>
      </w:pPr>
      <w:r w:rsidRPr="000A4CA3">
        <w:rPr>
          <w:color w:val="000000"/>
        </w:rPr>
        <w:t xml:space="preserve">XXXIII ‒ </w:t>
      </w:r>
      <w:r w:rsidR="00F45AF7" w:rsidRPr="00CA4F40">
        <w:rPr>
          <w:color w:val="000000"/>
        </w:rPr>
        <w:t>p</w:t>
      </w:r>
      <w:r w:rsidRPr="00CA4F40">
        <w:rPr>
          <w:color w:val="000000"/>
        </w:rPr>
        <w:t>esquisador</w:t>
      </w:r>
      <w:r w:rsidR="00631C63" w:rsidRPr="00CA4F40">
        <w:rPr>
          <w:color w:val="000000"/>
        </w:rPr>
        <w:t xml:space="preserve">-coordenador ou </w:t>
      </w:r>
      <w:r w:rsidR="00F45AF7" w:rsidRPr="00CA4F40">
        <w:rPr>
          <w:color w:val="000000"/>
        </w:rPr>
        <w:t>i</w:t>
      </w:r>
      <w:r w:rsidR="00631C63" w:rsidRPr="00CA4F40">
        <w:rPr>
          <w:color w:val="000000"/>
        </w:rPr>
        <w:t>nvestigador-</w:t>
      </w:r>
      <w:r w:rsidRPr="00CA4F40">
        <w:rPr>
          <w:color w:val="000000"/>
        </w:rPr>
        <w:t>coordenador:</w:t>
      </w:r>
      <w:r w:rsidRPr="000A4CA3">
        <w:rPr>
          <w:color w:val="000000"/>
        </w:rPr>
        <w:t xml:space="preserve"> pesquisador responsável pela coordenação da </w:t>
      </w:r>
      <w:r w:rsidRPr="001156D9">
        <w:rPr>
          <w:color w:val="000000"/>
        </w:rPr>
        <w:t>pesquisa,</w:t>
      </w:r>
      <w:r w:rsidRPr="000A4CA3">
        <w:rPr>
          <w:color w:val="000000"/>
        </w:rPr>
        <w:t xml:space="preserve"> dos pesquisadores de diferentes centros participantes de pesquisa multicêntrica </w:t>
      </w:r>
      <w:r w:rsidRPr="00E84E92">
        <w:rPr>
          <w:color w:val="000000"/>
        </w:rPr>
        <w:t>e</w:t>
      </w:r>
      <w:r w:rsidRPr="000A4CA3">
        <w:rPr>
          <w:color w:val="000000"/>
        </w:rPr>
        <w:t xml:space="preserve"> corresponsável pela integridade e bem-estar dos participantes da pesquisa;</w:t>
      </w:r>
    </w:p>
    <w:p w14:paraId="418F75C0" w14:textId="29AE1198" w:rsidR="000A4CA3" w:rsidRPr="000A4CA3" w:rsidRDefault="000A4CA3" w:rsidP="000A4CA3">
      <w:pPr>
        <w:pStyle w:val="5-texto1"/>
        <w:rPr>
          <w:color w:val="000000"/>
        </w:rPr>
      </w:pPr>
      <w:r w:rsidRPr="000A4CA3">
        <w:rPr>
          <w:color w:val="000000"/>
        </w:rPr>
        <w:t>XXXIV –</w:t>
      </w:r>
      <w:r w:rsidR="00C466C1">
        <w:rPr>
          <w:color w:val="000000"/>
        </w:rPr>
        <w:t xml:space="preserve"> </w:t>
      </w:r>
      <w:r w:rsidR="00F45AF7" w:rsidRPr="00CA4F40">
        <w:rPr>
          <w:color w:val="000000"/>
        </w:rPr>
        <w:t>p</w:t>
      </w:r>
      <w:r w:rsidRPr="00CA4F40">
        <w:rPr>
          <w:color w:val="000000"/>
        </w:rPr>
        <w:t>esquisador</w:t>
      </w:r>
      <w:r w:rsidR="00631C63" w:rsidRPr="00CA4F40">
        <w:rPr>
          <w:color w:val="000000"/>
        </w:rPr>
        <w:t xml:space="preserve">-patrocinador ou </w:t>
      </w:r>
      <w:r w:rsidR="00F45AF7" w:rsidRPr="00CA4F40">
        <w:rPr>
          <w:color w:val="000000"/>
        </w:rPr>
        <w:t>i</w:t>
      </w:r>
      <w:r w:rsidRPr="00CA4F40">
        <w:rPr>
          <w:color w:val="000000"/>
        </w:rPr>
        <w:t>nvestigador-patrocinador:</w:t>
      </w:r>
      <w:r w:rsidRPr="000A4CA3">
        <w:rPr>
          <w:color w:val="000000"/>
        </w:rPr>
        <w:t xml:space="preserve"> pessoa física responsável pela condução e </w:t>
      </w:r>
      <w:r w:rsidRPr="00631C63">
        <w:rPr>
          <w:color w:val="000000"/>
        </w:rPr>
        <w:t>coordenação</w:t>
      </w:r>
      <w:r w:rsidRPr="000A4CA3">
        <w:rPr>
          <w:color w:val="000000"/>
        </w:rPr>
        <w:t xml:space="preserve"> da pesquisa, isoladamente ou em um grupo, </w:t>
      </w:r>
      <w:r w:rsidR="003472DD" w:rsidRPr="000A4CA3">
        <w:rPr>
          <w:color w:val="000000"/>
        </w:rPr>
        <w:t>realizad</w:t>
      </w:r>
      <w:r w:rsidR="003472DD">
        <w:rPr>
          <w:color w:val="000000"/>
        </w:rPr>
        <w:t>a</w:t>
      </w:r>
      <w:r w:rsidR="003472DD" w:rsidRPr="000A4CA3">
        <w:rPr>
          <w:color w:val="000000"/>
        </w:rPr>
        <w:t xml:space="preserve"> </w:t>
      </w:r>
      <w:r w:rsidRPr="000A4CA3">
        <w:rPr>
          <w:color w:val="000000"/>
        </w:rPr>
        <w:t xml:space="preserve">mediante a sua direção imediata de forma independente </w:t>
      </w:r>
      <w:r w:rsidR="003472DD">
        <w:rPr>
          <w:color w:val="000000"/>
        </w:rPr>
        <w:t xml:space="preserve">e </w:t>
      </w:r>
      <w:r w:rsidR="003472DD" w:rsidRPr="000A4CA3">
        <w:rPr>
          <w:color w:val="000000"/>
        </w:rPr>
        <w:t>desenvolvid</w:t>
      </w:r>
      <w:r w:rsidR="003472DD">
        <w:rPr>
          <w:color w:val="000000"/>
        </w:rPr>
        <w:t>a</w:t>
      </w:r>
      <w:r w:rsidR="003472DD" w:rsidRPr="000A4CA3">
        <w:rPr>
          <w:color w:val="000000"/>
        </w:rPr>
        <w:t xml:space="preserve"> </w:t>
      </w:r>
      <w:r w:rsidRPr="000A4CA3">
        <w:rPr>
          <w:color w:val="000000"/>
        </w:rPr>
        <w:t>com recursos financeiros e materiais próprios do pesquisador, de entidades nacionais ou internacionais de fomento à pesquisa, de entidades privadas e outras entidades sem fins lucrativos;</w:t>
      </w:r>
    </w:p>
    <w:p w14:paraId="37A5156D" w14:textId="20703423" w:rsidR="000A4CA3" w:rsidRPr="000A4CA3" w:rsidRDefault="000A4CA3" w:rsidP="000A4CA3">
      <w:pPr>
        <w:pStyle w:val="5-texto1"/>
        <w:rPr>
          <w:color w:val="000000"/>
        </w:rPr>
      </w:pPr>
      <w:r w:rsidRPr="000A4CA3">
        <w:rPr>
          <w:color w:val="000000"/>
        </w:rPr>
        <w:t xml:space="preserve">XXXV ‒ </w:t>
      </w:r>
      <w:r w:rsidR="00F45AF7">
        <w:rPr>
          <w:color w:val="000000"/>
        </w:rPr>
        <w:t>p</w:t>
      </w:r>
      <w:r w:rsidRPr="000A4CA3">
        <w:rPr>
          <w:color w:val="000000"/>
        </w:rPr>
        <w:t xml:space="preserve">lacebo: </w:t>
      </w:r>
      <w:r w:rsidRPr="00E84E92">
        <w:rPr>
          <w:color w:val="000000"/>
        </w:rPr>
        <w:t xml:space="preserve">formulação sem efeito farmacológico, ou de procedimento simulado, utilizada em grupos-controles de ensaios </w:t>
      </w:r>
      <w:r w:rsidRPr="003C6763">
        <w:rPr>
          <w:color w:val="000000"/>
        </w:rPr>
        <w:t>clínicos e destinados</w:t>
      </w:r>
      <w:r w:rsidRPr="00E84E92">
        <w:rPr>
          <w:color w:val="000000"/>
        </w:rPr>
        <w:t xml:space="preserve"> à comparação com a intervenção sob experimentação;</w:t>
      </w:r>
    </w:p>
    <w:p w14:paraId="5333C5CC" w14:textId="531E53FA" w:rsidR="000A4CA3" w:rsidRPr="000A4CA3" w:rsidRDefault="000A4CA3" w:rsidP="000A4CA3">
      <w:pPr>
        <w:pStyle w:val="5-texto1"/>
        <w:rPr>
          <w:color w:val="000000"/>
        </w:rPr>
      </w:pPr>
      <w:r w:rsidRPr="000A4CA3">
        <w:rPr>
          <w:color w:val="000000"/>
        </w:rPr>
        <w:lastRenderedPageBreak/>
        <w:t xml:space="preserve">XXXVI ‒ </w:t>
      </w:r>
      <w:r w:rsidR="00E84E92" w:rsidRPr="00E84E92">
        <w:rPr>
          <w:color w:val="000000"/>
        </w:rPr>
        <w:t>plano de fornecimento</w:t>
      </w:r>
      <w:r w:rsidR="00E84E92" w:rsidRPr="000A4CA3">
        <w:rPr>
          <w:color w:val="000000"/>
        </w:rPr>
        <w:t xml:space="preserve"> </w:t>
      </w:r>
      <w:r w:rsidRPr="000A4CA3">
        <w:rPr>
          <w:color w:val="000000"/>
        </w:rPr>
        <w:t xml:space="preserve">pós-estudo: documento elaborado pelo patrocinador e submetido à avaliação regulatória, </w:t>
      </w:r>
      <w:r w:rsidR="003472DD">
        <w:rPr>
          <w:color w:val="000000"/>
        </w:rPr>
        <w:t>com</w:t>
      </w:r>
      <w:r w:rsidRPr="000A4CA3">
        <w:rPr>
          <w:color w:val="000000"/>
        </w:rPr>
        <w:t xml:space="preserve"> a justificativa para o fornecimento ou não do medicamento experimental após o término do ensaio clínico;</w:t>
      </w:r>
    </w:p>
    <w:p w14:paraId="0437FCBA" w14:textId="5BADE83D" w:rsidR="000A4CA3" w:rsidRPr="00E84E92" w:rsidRDefault="000A4CA3" w:rsidP="000A4CA3">
      <w:pPr>
        <w:pStyle w:val="5-texto1"/>
        <w:rPr>
          <w:color w:val="000000"/>
        </w:rPr>
      </w:pPr>
      <w:r w:rsidRPr="000A4CA3">
        <w:rPr>
          <w:color w:val="000000"/>
        </w:rPr>
        <w:t xml:space="preserve">XXXVII – </w:t>
      </w:r>
      <w:r w:rsidRPr="00E84E92">
        <w:rPr>
          <w:color w:val="000000"/>
        </w:rPr>
        <w:t>Procedimentos Operacionais</w:t>
      </w:r>
      <w:r w:rsidR="00E84E92" w:rsidRPr="00E84E92">
        <w:rPr>
          <w:color w:val="000000"/>
        </w:rPr>
        <w:t xml:space="preserve"> </w:t>
      </w:r>
      <w:r w:rsidRPr="00E84E92">
        <w:rPr>
          <w:color w:val="000000"/>
        </w:rPr>
        <w:t>Padrão (</w:t>
      </w:r>
      <w:proofErr w:type="spellStart"/>
      <w:r w:rsidRPr="00E84E92">
        <w:rPr>
          <w:color w:val="000000"/>
        </w:rPr>
        <w:t>POPs</w:t>
      </w:r>
      <w:proofErr w:type="spellEnd"/>
      <w:r w:rsidRPr="00E84E92">
        <w:rPr>
          <w:color w:val="000000"/>
        </w:rPr>
        <w:t>):</w:t>
      </w:r>
      <w:r w:rsidRPr="000A4CA3">
        <w:rPr>
          <w:color w:val="000000"/>
        </w:rPr>
        <w:t xml:space="preserve"> instruções operacionais detalhadas, escritas, que </w:t>
      </w:r>
      <w:r w:rsidR="003472DD" w:rsidRPr="000A4CA3">
        <w:rPr>
          <w:color w:val="000000"/>
        </w:rPr>
        <w:t>t</w:t>
      </w:r>
      <w:r w:rsidR="003472DD">
        <w:rPr>
          <w:color w:val="000000"/>
        </w:rPr>
        <w:t>ê</w:t>
      </w:r>
      <w:r w:rsidR="003472DD" w:rsidRPr="000A4CA3">
        <w:rPr>
          <w:color w:val="000000"/>
        </w:rPr>
        <w:t xml:space="preserve">m </w:t>
      </w:r>
      <w:r w:rsidRPr="000A4CA3">
        <w:rPr>
          <w:color w:val="000000"/>
        </w:rPr>
        <w:t xml:space="preserve">por </w:t>
      </w:r>
      <w:r w:rsidRPr="00E84E92">
        <w:rPr>
          <w:color w:val="000000"/>
        </w:rPr>
        <w:t>objetivo proporcionar a uniformidade de procedimentos;</w:t>
      </w:r>
    </w:p>
    <w:p w14:paraId="72E72856" w14:textId="2EA81321" w:rsidR="000A4CA3" w:rsidRPr="000A4CA3" w:rsidRDefault="000A4CA3" w:rsidP="000A4CA3">
      <w:pPr>
        <w:pStyle w:val="5-texto1"/>
        <w:rPr>
          <w:color w:val="000000"/>
        </w:rPr>
      </w:pPr>
      <w:r w:rsidRPr="00E84E92">
        <w:rPr>
          <w:color w:val="000000"/>
        </w:rPr>
        <w:t>XXXVIII –</w:t>
      </w:r>
      <w:r w:rsidR="003472DD" w:rsidRPr="00E84E92">
        <w:rPr>
          <w:color w:val="000000"/>
        </w:rPr>
        <w:t xml:space="preserve"> </w:t>
      </w:r>
      <w:r w:rsidR="00F45AF7" w:rsidRPr="00E84E92">
        <w:rPr>
          <w:color w:val="000000"/>
        </w:rPr>
        <w:t>p</w:t>
      </w:r>
      <w:r w:rsidRPr="00E84E92">
        <w:rPr>
          <w:color w:val="000000"/>
        </w:rPr>
        <w:t>roduto de comparação: produto sob investigação, ou registrado ou placebo, utilizado no grupo</w:t>
      </w:r>
      <w:r w:rsidR="003472DD" w:rsidRPr="00E84E92">
        <w:rPr>
          <w:color w:val="000000"/>
        </w:rPr>
        <w:t>-</w:t>
      </w:r>
      <w:r w:rsidRPr="00E84E92">
        <w:rPr>
          <w:color w:val="000000"/>
        </w:rPr>
        <w:t>controle</w:t>
      </w:r>
      <w:r w:rsidRPr="000A4CA3">
        <w:rPr>
          <w:color w:val="000000"/>
        </w:rPr>
        <w:t xml:space="preserve"> de ensaio clínico para permitir a comparação de seus resultados com os do grupo que recebeu a intervenção sob experimentação;</w:t>
      </w:r>
    </w:p>
    <w:p w14:paraId="0BA76F89" w14:textId="01BBA62C" w:rsidR="00E84E92" w:rsidRPr="000A4CA3" w:rsidRDefault="00E84E92" w:rsidP="00E84E92">
      <w:pPr>
        <w:pStyle w:val="5-texto1"/>
        <w:rPr>
          <w:color w:val="000000"/>
        </w:rPr>
      </w:pPr>
      <w:r w:rsidRPr="000A4CA3">
        <w:rPr>
          <w:color w:val="000000"/>
        </w:rPr>
        <w:t>XXXIX –</w:t>
      </w:r>
      <w:r>
        <w:rPr>
          <w:color w:val="000000"/>
        </w:rPr>
        <w:t xml:space="preserve"> p</w:t>
      </w:r>
      <w:r w:rsidRPr="000A4CA3">
        <w:rPr>
          <w:color w:val="000000"/>
        </w:rPr>
        <w:t xml:space="preserve">roduto de terapia avançada experimental: tipo especial de medicamento complexo, utilizado em ensaio clínico, </w:t>
      </w:r>
      <w:r w:rsidRPr="003C6763">
        <w:rPr>
          <w:color w:val="000000"/>
        </w:rPr>
        <w:t>constituído de células que foram submetidas a manipulação extensa e/ou que</w:t>
      </w:r>
      <w:r>
        <w:rPr>
          <w:color w:val="000000"/>
        </w:rPr>
        <w:t xml:space="preserve"> desempenham </w:t>
      </w:r>
      <w:r w:rsidRPr="000A4CA3">
        <w:rPr>
          <w:color w:val="000000"/>
        </w:rPr>
        <w:t xml:space="preserve">função distinta da original, </w:t>
      </w:r>
      <w:r>
        <w:rPr>
          <w:color w:val="000000"/>
        </w:rPr>
        <w:t xml:space="preserve">ou com gene humano recombinante ou consistente em gene humano recombinante, </w:t>
      </w:r>
      <w:r w:rsidRPr="000A4CA3">
        <w:rPr>
          <w:color w:val="000000"/>
        </w:rPr>
        <w:t xml:space="preserve">com finalidade de obter propriedades terapêuticas, </w:t>
      </w:r>
      <w:r w:rsidRPr="00E84E92">
        <w:rPr>
          <w:color w:val="000000"/>
        </w:rPr>
        <w:t xml:space="preserve">preventivas ou de diagnóstico, ainda não registrado ou </w:t>
      </w:r>
      <w:r>
        <w:rPr>
          <w:color w:val="000000"/>
        </w:rPr>
        <w:t xml:space="preserve">que </w:t>
      </w:r>
      <w:r w:rsidRPr="00E84E92">
        <w:rPr>
          <w:color w:val="000000"/>
        </w:rPr>
        <w:t>está em fase de teste para indicação</w:t>
      </w:r>
      <w:r w:rsidRPr="000A4CA3">
        <w:rPr>
          <w:color w:val="000000"/>
        </w:rPr>
        <w:t xml:space="preserve"> de uso ainda não aprovado pela autoridade sanitária competente;</w:t>
      </w:r>
    </w:p>
    <w:p w14:paraId="7F4713E2" w14:textId="1F34B249" w:rsidR="000A4CA3" w:rsidRPr="000A4CA3" w:rsidRDefault="000A4CA3" w:rsidP="000A4CA3">
      <w:pPr>
        <w:pStyle w:val="5-texto1"/>
        <w:rPr>
          <w:color w:val="000000"/>
        </w:rPr>
      </w:pPr>
      <w:r w:rsidRPr="000A4CA3">
        <w:rPr>
          <w:color w:val="000000"/>
        </w:rPr>
        <w:t xml:space="preserve">XL - </w:t>
      </w:r>
      <w:r w:rsidR="001C07CB">
        <w:rPr>
          <w:color w:val="000000"/>
        </w:rPr>
        <w:t>p</w:t>
      </w:r>
      <w:r w:rsidRPr="000A4CA3">
        <w:rPr>
          <w:color w:val="000000"/>
        </w:rPr>
        <w:t xml:space="preserve">roduto médico: qualquer instrumento, aparelho, equipamento, implante, dispositivo médico para diagnóstico </w:t>
      </w:r>
      <w:r w:rsidRPr="00E84E92">
        <w:rPr>
          <w:i/>
          <w:color w:val="000000"/>
        </w:rPr>
        <w:t>in vitro</w:t>
      </w:r>
      <w:r w:rsidRPr="000A4CA3">
        <w:rPr>
          <w:color w:val="000000"/>
        </w:rPr>
        <w:t xml:space="preserve">, </w:t>
      </w:r>
      <w:r w:rsidRPr="00E84E92">
        <w:rPr>
          <w:i/>
          <w:color w:val="000000"/>
        </w:rPr>
        <w:t>software</w:t>
      </w:r>
      <w:r w:rsidRPr="000A4CA3">
        <w:rPr>
          <w:color w:val="000000"/>
        </w:rPr>
        <w:t>, material ou outro artigo</w:t>
      </w:r>
      <w:r w:rsidRPr="00602EFD">
        <w:rPr>
          <w:color w:val="000000"/>
        </w:rPr>
        <w:t>,</w:t>
      </w:r>
      <w:r w:rsidRPr="000A4CA3">
        <w:rPr>
          <w:color w:val="000000"/>
        </w:rPr>
        <w:t xml:space="preserve"> destinado pelo fabricante </w:t>
      </w:r>
      <w:r w:rsidR="002A7457">
        <w:rPr>
          <w:color w:val="000000"/>
        </w:rPr>
        <w:t>ao</w:t>
      </w:r>
      <w:r w:rsidR="00457A43">
        <w:rPr>
          <w:color w:val="000000"/>
        </w:rPr>
        <w:t xml:space="preserve"> uso</w:t>
      </w:r>
      <w:r w:rsidRPr="000A4CA3">
        <w:rPr>
          <w:color w:val="000000"/>
        </w:rPr>
        <w:t xml:space="preserve">, </w:t>
      </w:r>
      <w:r w:rsidR="00E84E92">
        <w:rPr>
          <w:color w:val="000000"/>
        </w:rPr>
        <w:t>de forma isolada</w:t>
      </w:r>
      <w:r w:rsidRPr="000A4CA3">
        <w:rPr>
          <w:color w:val="000000"/>
        </w:rPr>
        <w:t xml:space="preserve"> ou conjunta, em seres humanos, para algum dos seguintes propósitos médicos:</w:t>
      </w:r>
    </w:p>
    <w:p w14:paraId="64D2CFB8" w14:textId="43A84AC6" w:rsidR="000A4CA3" w:rsidRPr="000A4CA3" w:rsidRDefault="000A4CA3" w:rsidP="000A4CA3">
      <w:pPr>
        <w:pStyle w:val="5-texto1"/>
        <w:rPr>
          <w:color w:val="000000"/>
        </w:rPr>
      </w:pPr>
      <w:r w:rsidRPr="000A4CA3">
        <w:rPr>
          <w:color w:val="000000"/>
        </w:rPr>
        <w:t>a) diagnóstico, prevenção, monitoramento, tratamento, atenuação ou alívio de doença;</w:t>
      </w:r>
    </w:p>
    <w:p w14:paraId="0677A12F" w14:textId="2A4966DF" w:rsidR="000A4CA3" w:rsidRPr="000A4CA3" w:rsidRDefault="000A4CA3" w:rsidP="000A4CA3">
      <w:pPr>
        <w:pStyle w:val="5-texto1"/>
        <w:rPr>
          <w:color w:val="000000"/>
        </w:rPr>
      </w:pPr>
      <w:r w:rsidRPr="000A4CA3">
        <w:rPr>
          <w:color w:val="000000"/>
        </w:rPr>
        <w:lastRenderedPageBreak/>
        <w:t>b) diagnóstico, monitoramento, tratamento ou reparação de lesão ou deficiência;</w:t>
      </w:r>
    </w:p>
    <w:p w14:paraId="366F4BA9" w14:textId="5CFC43CA" w:rsidR="000A4CA3" w:rsidRPr="000A4CA3" w:rsidRDefault="000A4CA3" w:rsidP="000A4CA3">
      <w:pPr>
        <w:pStyle w:val="5-texto1"/>
        <w:rPr>
          <w:color w:val="000000"/>
        </w:rPr>
      </w:pPr>
      <w:r w:rsidRPr="000A4CA3">
        <w:rPr>
          <w:color w:val="000000"/>
        </w:rPr>
        <w:t>c) investigação, substituição, alteração da anatomia ou de estado ou processo fisiológico ou patológico;</w:t>
      </w:r>
    </w:p>
    <w:p w14:paraId="66B66616" w14:textId="617C6229" w:rsidR="000A4CA3" w:rsidRPr="000A4CA3" w:rsidRDefault="000A4CA3" w:rsidP="000A4CA3">
      <w:pPr>
        <w:pStyle w:val="5-texto1"/>
        <w:rPr>
          <w:color w:val="000000"/>
        </w:rPr>
      </w:pPr>
      <w:r w:rsidRPr="000A4CA3">
        <w:rPr>
          <w:color w:val="000000"/>
        </w:rPr>
        <w:t xml:space="preserve">d) </w:t>
      </w:r>
      <w:r w:rsidR="00457A43">
        <w:rPr>
          <w:color w:val="000000"/>
        </w:rPr>
        <w:t>suporte</w:t>
      </w:r>
      <w:r w:rsidRPr="000A4CA3">
        <w:rPr>
          <w:color w:val="000000"/>
        </w:rPr>
        <w:t xml:space="preserve"> ou </w:t>
      </w:r>
      <w:r w:rsidR="00457A43">
        <w:rPr>
          <w:color w:val="000000"/>
        </w:rPr>
        <w:t>sustentação</w:t>
      </w:r>
      <w:r w:rsidRPr="000A4CA3">
        <w:rPr>
          <w:color w:val="000000"/>
        </w:rPr>
        <w:t xml:space="preserve"> </w:t>
      </w:r>
      <w:r w:rsidR="002A7457">
        <w:rPr>
          <w:color w:val="000000"/>
        </w:rPr>
        <w:t>à</w:t>
      </w:r>
      <w:r w:rsidRPr="000A4CA3">
        <w:rPr>
          <w:color w:val="000000"/>
        </w:rPr>
        <w:t xml:space="preserve"> vida;</w:t>
      </w:r>
    </w:p>
    <w:p w14:paraId="7E775612" w14:textId="77777777" w:rsidR="000A4CA3" w:rsidRPr="000A4CA3" w:rsidRDefault="000A4CA3" w:rsidP="000A4CA3">
      <w:pPr>
        <w:pStyle w:val="5-texto1"/>
        <w:rPr>
          <w:color w:val="000000"/>
        </w:rPr>
      </w:pPr>
      <w:r w:rsidRPr="000A4CA3">
        <w:rPr>
          <w:color w:val="000000"/>
        </w:rPr>
        <w:t>e) controle ou apoio à concepção;</w:t>
      </w:r>
    </w:p>
    <w:p w14:paraId="432DE8F3" w14:textId="42E55204" w:rsidR="000A4CA3" w:rsidRPr="000A4CA3" w:rsidRDefault="000A4CA3" w:rsidP="000A4CA3">
      <w:pPr>
        <w:pStyle w:val="5-texto1"/>
        <w:rPr>
          <w:color w:val="000000"/>
        </w:rPr>
      </w:pPr>
      <w:r w:rsidRPr="000A4CA3">
        <w:rPr>
          <w:color w:val="000000"/>
        </w:rPr>
        <w:t xml:space="preserve">f) </w:t>
      </w:r>
      <w:r w:rsidR="00457A43" w:rsidRPr="000A4CA3">
        <w:rPr>
          <w:color w:val="000000"/>
        </w:rPr>
        <w:t>fornec</w:t>
      </w:r>
      <w:r w:rsidR="00457A43">
        <w:rPr>
          <w:color w:val="000000"/>
        </w:rPr>
        <w:t>imento de</w:t>
      </w:r>
      <w:r w:rsidR="00457A43" w:rsidRPr="000A4CA3">
        <w:rPr>
          <w:color w:val="000000"/>
        </w:rPr>
        <w:t xml:space="preserve"> </w:t>
      </w:r>
      <w:r w:rsidRPr="000A4CA3">
        <w:rPr>
          <w:color w:val="000000"/>
        </w:rPr>
        <w:t xml:space="preserve">informações por meio de exame </w:t>
      </w:r>
      <w:r w:rsidRPr="002A7457">
        <w:rPr>
          <w:i/>
          <w:color w:val="000000"/>
        </w:rPr>
        <w:t>in vitro</w:t>
      </w:r>
      <w:r w:rsidRPr="000A4CA3">
        <w:rPr>
          <w:color w:val="000000"/>
        </w:rPr>
        <w:t xml:space="preserve"> de amostras provenientes do corpo humano, </w:t>
      </w:r>
      <w:r w:rsidR="00457A43" w:rsidRPr="000A4CA3">
        <w:rPr>
          <w:color w:val="000000"/>
        </w:rPr>
        <w:t>inclu</w:t>
      </w:r>
      <w:r w:rsidR="00457A43">
        <w:rPr>
          <w:color w:val="000000"/>
        </w:rPr>
        <w:t xml:space="preserve">ídas </w:t>
      </w:r>
      <w:r w:rsidRPr="000A4CA3">
        <w:rPr>
          <w:color w:val="000000"/>
        </w:rPr>
        <w:t>doações de órgãos e tecidos;</w:t>
      </w:r>
    </w:p>
    <w:p w14:paraId="4DDFF1D1" w14:textId="0662C57C" w:rsidR="002A7457" w:rsidRPr="000A4CA3" w:rsidRDefault="002A7457" w:rsidP="002A7457">
      <w:pPr>
        <w:pStyle w:val="5-texto1"/>
        <w:rPr>
          <w:color w:val="000000"/>
        </w:rPr>
      </w:pPr>
      <w:r w:rsidRPr="002A7457">
        <w:rPr>
          <w:color w:val="000000"/>
        </w:rPr>
        <w:t>g) auxílio na principal ação pretendida em casos em que ela não seja alcançada por meios farmacológicos, imunológicos ou metabólicos no corpo humano;</w:t>
      </w:r>
    </w:p>
    <w:p w14:paraId="06CCB34D" w14:textId="7F1C122C" w:rsidR="000A4CA3" w:rsidRPr="000A4CA3" w:rsidRDefault="000A4CA3" w:rsidP="000A4CA3">
      <w:pPr>
        <w:pStyle w:val="5-texto1"/>
        <w:rPr>
          <w:color w:val="000000"/>
        </w:rPr>
      </w:pPr>
      <w:r w:rsidRPr="002A7457">
        <w:rPr>
          <w:color w:val="000000"/>
        </w:rPr>
        <w:t>XLI –</w:t>
      </w:r>
      <w:r w:rsidR="00485F40" w:rsidRPr="002A7457">
        <w:rPr>
          <w:color w:val="000000"/>
        </w:rPr>
        <w:t xml:space="preserve"> </w:t>
      </w:r>
      <w:r w:rsidR="001C07CB" w:rsidRPr="002A7457">
        <w:rPr>
          <w:color w:val="000000"/>
        </w:rPr>
        <w:t>p</w:t>
      </w:r>
      <w:r w:rsidRPr="002A7457">
        <w:rPr>
          <w:color w:val="000000"/>
        </w:rPr>
        <w:t xml:space="preserve">roduto médico experimental: dispositivo médico utilizado em ensaio clínico, </w:t>
      </w:r>
      <w:r w:rsidR="001A739C">
        <w:rPr>
          <w:color w:val="000000"/>
        </w:rPr>
        <w:t xml:space="preserve">a ser </w:t>
      </w:r>
      <w:r w:rsidRPr="002A7457">
        <w:rPr>
          <w:color w:val="000000"/>
        </w:rPr>
        <w:t xml:space="preserve">testado para indicações de uso ainda não aprovadas pela </w:t>
      </w:r>
      <w:r w:rsidR="001C07CB" w:rsidRPr="002A7457">
        <w:rPr>
          <w:color w:val="000000"/>
        </w:rPr>
        <w:t>Anvisa</w:t>
      </w:r>
      <w:r w:rsidRPr="002A7457">
        <w:rPr>
          <w:color w:val="000000"/>
        </w:rPr>
        <w:t>;</w:t>
      </w:r>
    </w:p>
    <w:p w14:paraId="7607341C" w14:textId="48540983" w:rsidR="000A4CA3" w:rsidRPr="000A4CA3" w:rsidRDefault="000A4CA3" w:rsidP="000A4CA3">
      <w:pPr>
        <w:pStyle w:val="5-texto1"/>
        <w:rPr>
          <w:color w:val="000000"/>
        </w:rPr>
      </w:pPr>
      <w:r w:rsidRPr="000A4CA3">
        <w:rPr>
          <w:color w:val="000000"/>
        </w:rPr>
        <w:t xml:space="preserve">XLII ‒ </w:t>
      </w:r>
      <w:r w:rsidR="001C07CB">
        <w:rPr>
          <w:color w:val="000000"/>
        </w:rPr>
        <w:t>p</w:t>
      </w:r>
      <w:r w:rsidRPr="000A4CA3">
        <w:rPr>
          <w:color w:val="000000"/>
        </w:rPr>
        <w:t>roduto sob investigação: medicamento experimental, placebo, comparador ativo ou qualquer outro produto utilizado no ensaio clínico;</w:t>
      </w:r>
    </w:p>
    <w:p w14:paraId="0D671DA5" w14:textId="5181A804" w:rsidR="000A4CA3" w:rsidRPr="000A4CA3" w:rsidRDefault="000A4CA3" w:rsidP="000A4CA3">
      <w:pPr>
        <w:pStyle w:val="5-texto1"/>
        <w:rPr>
          <w:color w:val="000000"/>
        </w:rPr>
      </w:pPr>
      <w:r w:rsidRPr="000A4CA3">
        <w:rPr>
          <w:color w:val="000000"/>
        </w:rPr>
        <w:t>XLIII –</w:t>
      </w:r>
      <w:r w:rsidR="00485F40">
        <w:rPr>
          <w:color w:val="000000"/>
        </w:rPr>
        <w:t xml:space="preserve"> </w:t>
      </w:r>
      <w:r w:rsidR="001C07CB">
        <w:rPr>
          <w:color w:val="000000"/>
        </w:rPr>
        <w:t>p</w:t>
      </w:r>
      <w:r w:rsidRPr="000A4CA3">
        <w:rPr>
          <w:color w:val="000000"/>
        </w:rPr>
        <w:t xml:space="preserve">rograma de fornecimento pós-estudo: documento elaborado pelo patrocinador e submetido à avaliação regulatória, </w:t>
      </w:r>
      <w:r w:rsidR="00457A43">
        <w:rPr>
          <w:color w:val="000000"/>
        </w:rPr>
        <w:t xml:space="preserve">com </w:t>
      </w:r>
      <w:r w:rsidRPr="000A4CA3">
        <w:rPr>
          <w:color w:val="000000"/>
        </w:rPr>
        <w:t>a descrição detalhada sobre a estratégia de fornecimento gratuito do produto experimental após o término do ensaio clínico;</w:t>
      </w:r>
    </w:p>
    <w:p w14:paraId="47E90601" w14:textId="7DC22340" w:rsidR="000A4CA3" w:rsidRPr="000A4CA3" w:rsidRDefault="000A4CA3" w:rsidP="000A4CA3">
      <w:pPr>
        <w:pStyle w:val="5-texto1"/>
        <w:rPr>
          <w:color w:val="000000"/>
        </w:rPr>
      </w:pPr>
      <w:r w:rsidRPr="000A4CA3">
        <w:rPr>
          <w:color w:val="000000"/>
        </w:rPr>
        <w:t>XLIV –</w:t>
      </w:r>
      <w:r w:rsidR="00485F40">
        <w:rPr>
          <w:color w:val="000000"/>
        </w:rPr>
        <w:t xml:space="preserve"> </w:t>
      </w:r>
      <w:r w:rsidR="001C07CB">
        <w:rPr>
          <w:color w:val="000000"/>
        </w:rPr>
        <w:t>p</w:t>
      </w:r>
      <w:r w:rsidRPr="000A4CA3">
        <w:rPr>
          <w:color w:val="000000"/>
        </w:rPr>
        <w:t>rojeto d</w:t>
      </w:r>
      <w:r w:rsidR="002A7457">
        <w:rPr>
          <w:color w:val="000000"/>
        </w:rPr>
        <w:t>e pesquisa: documento que apresenta</w:t>
      </w:r>
      <w:r w:rsidRPr="000A4CA3">
        <w:rPr>
          <w:color w:val="000000"/>
        </w:rPr>
        <w:t xml:space="preserve"> as ideias centrais da pesquisa, com descrição detalhada das ações e </w:t>
      </w:r>
      <w:r w:rsidR="00457A43">
        <w:rPr>
          <w:color w:val="000000"/>
        </w:rPr>
        <w:t xml:space="preserve">dos </w:t>
      </w:r>
      <w:r w:rsidRPr="000A4CA3">
        <w:rPr>
          <w:color w:val="000000"/>
        </w:rPr>
        <w:t xml:space="preserve">procedimentos </w:t>
      </w:r>
      <w:r w:rsidRPr="002A7457">
        <w:rPr>
          <w:color w:val="000000"/>
        </w:rPr>
        <w:t>que serão</w:t>
      </w:r>
      <w:r w:rsidRPr="000A4CA3">
        <w:rPr>
          <w:color w:val="000000"/>
        </w:rPr>
        <w:t xml:space="preserve"> desenvolvidos durante a investigação;</w:t>
      </w:r>
    </w:p>
    <w:p w14:paraId="51981DA4" w14:textId="7C465B32" w:rsidR="000A4CA3" w:rsidRPr="000A4CA3" w:rsidRDefault="000A4CA3" w:rsidP="000A4CA3">
      <w:pPr>
        <w:pStyle w:val="5-texto1"/>
        <w:rPr>
          <w:color w:val="000000"/>
        </w:rPr>
      </w:pPr>
      <w:r w:rsidRPr="000A4CA3">
        <w:rPr>
          <w:color w:val="000000"/>
        </w:rPr>
        <w:t xml:space="preserve">XLV - </w:t>
      </w:r>
      <w:r w:rsidR="001C07CB">
        <w:rPr>
          <w:color w:val="000000"/>
        </w:rPr>
        <w:t>p</w:t>
      </w:r>
      <w:r w:rsidRPr="000A4CA3">
        <w:rPr>
          <w:color w:val="000000"/>
        </w:rPr>
        <w:t xml:space="preserve">rotocolo de pesquisa: documento que descreve os objetivos, o desenho, a metodologia, as considerações </w:t>
      </w:r>
      <w:r w:rsidRPr="000A4CA3">
        <w:rPr>
          <w:color w:val="000000"/>
        </w:rPr>
        <w:lastRenderedPageBreak/>
        <w:t>estatísticas, a organização do estudo, o contexto e a fundamentação, entre outros elementos;</w:t>
      </w:r>
    </w:p>
    <w:p w14:paraId="53B60F25" w14:textId="64CFCAED" w:rsidR="000A4CA3" w:rsidRPr="000A4CA3" w:rsidRDefault="000A4CA3" w:rsidP="000A4CA3">
      <w:pPr>
        <w:pStyle w:val="5-texto1"/>
        <w:rPr>
          <w:color w:val="000000"/>
        </w:rPr>
      </w:pPr>
      <w:r w:rsidRPr="000A4CA3">
        <w:rPr>
          <w:color w:val="000000"/>
        </w:rPr>
        <w:t>XLVI –</w:t>
      </w:r>
      <w:r w:rsidR="00485F40">
        <w:rPr>
          <w:color w:val="000000"/>
        </w:rPr>
        <w:t xml:space="preserve"> </w:t>
      </w:r>
      <w:r w:rsidR="001C07CB">
        <w:rPr>
          <w:color w:val="000000"/>
        </w:rPr>
        <w:t>p</w:t>
      </w:r>
      <w:r w:rsidRPr="000A4CA3">
        <w:rPr>
          <w:color w:val="000000"/>
        </w:rPr>
        <w:t xml:space="preserve">rovimento material prévio: compensação financeira, para despesas do participante e de seus acompanhantes, quando necessário, </w:t>
      </w:r>
      <w:r w:rsidR="009C6906">
        <w:rPr>
          <w:color w:val="000000"/>
        </w:rPr>
        <w:t xml:space="preserve">realizada </w:t>
      </w:r>
      <w:r w:rsidRPr="000A4CA3">
        <w:rPr>
          <w:color w:val="000000"/>
        </w:rPr>
        <w:t>previamente à sua participação na pesquisa;</w:t>
      </w:r>
    </w:p>
    <w:p w14:paraId="0A6FCDDE" w14:textId="18546BF9" w:rsidR="000A4CA3" w:rsidRPr="000A4CA3" w:rsidRDefault="000A4CA3" w:rsidP="000A4CA3">
      <w:pPr>
        <w:pStyle w:val="5-texto1"/>
        <w:rPr>
          <w:color w:val="000000"/>
        </w:rPr>
      </w:pPr>
      <w:r w:rsidRPr="000A4CA3">
        <w:rPr>
          <w:color w:val="000000"/>
        </w:rPr>
        <w:t>XLVII –</w:t>
      </w:r>
      <w:r w:rsidR="00485F40">
        <w:rPr>
          <w:color w:val="000000"/>
        </w:rPr>
        <w:t xml:space="preserve"> </w:t>
      </w:r>
      <w:r w:rsidR="001C07CB">
        <w:rPr>
          <w:color w:val="000000"/>
        </w:rPr>
        <w:t>r</w:t>
      </w:r>
      <w:r w:rsidRPr="000A4CA3">
        <w:rPr>
          <w:color w:val="000000"/>
        </w:rPr>
        <w:t xml:space="preserve">eação adversa: qualquer resposta nociva e não intencional a qualquer dose de produto sob investigação ou </w:t>
      </w:r>
      <w:r w:rsidRPr="009F7DE4">
        <w:rPr>
          <w:color w:val="000000"/>
        </w:rPr>
        <w:t>a nova indicação desse</w:t>
      </w:r>
      <w:r w:rsidR="009F7DE4" w:rsidRPr="009F7DE4">
        <w:rPr>
          <w:color w:val="000000"/>
        </w:rPr>
        <w:t xml:space="preserve"> produt</w:t>
      </w:r>
      <w:r w:rsidR="002A7457">
        <w:rPr>
          <w:color w:val="000000"/>
        </w:rPr>
        <w:t>o</w:t>
      </w:r>
      <w:r w:rsidRPr="009F7DE4">
        <w:rPr>
          <w:color w:val="000000"/>
        </w:rPr>
        <w:t>;</w:t>
      </w:r>
    </w:p>
    <w:p w14:paraId="7E3985CD" w14:textId="2D174559" w:rsidR="000A4CA3" w:rsidRPr="000A4CA3" w:rsidRDefault="000A4CA3" w:rsidP="000A4CA3">
      <w:pPr>
        <w:pStyle w:val="5-texto1"/>
        <w:rPr>
          <w:color w:val="000000"/>
        </w:rPr>
      </w:pPr>
      <w:r w:rsidRPr="000A4CA3">
        <w:rPr>
          <w:color w:val="000000"/>
        </w:rPr>
        <w:t>XLVIII –</w:t>
      </w:r>
      <w:r w:rsidR="00485F40">
        <w:rPr>
          <w:color w:val="000000"/>
        </w:rPr>
        <w:t xml:space="preserve"> </w:t>
      </w:r>
      <w:r w:rsidR="001C07CB">
        <w:rPr>
          <w:color w:val="000000"/>
        </w:rPr>
        <w:t>r</w:t>
      </w:r>
      <w:r w:rsidRPr="000A4CA3">
        <w:rPr>
          <w:color w:val="000000"/>
        </w:rPr>
        <w:t>eação adversa inesperada: reação adversa de natureza, severidade, especificidade ou desfecho clínico não consistente com as informações disponíveis acerca do produto sob investigação, de acordo com os dados da brochura do pesquisador;</w:t>
      </w:r>
    </w:p>
    <w:p w14:paraId="7FCF0699" w14:textId="68B192B2" w:rsidR="000A4CA3" w:rsidRPr="000A4CA3" w:rsidRDefault="000A4CA3" w:rsidP="000A4CA3">
      <w:pPr>
        <w:pStyle w:val="5-texto1"/>
        <w:rPr>
          <w:color w:val="000000"/>
        </w:rPr>
      </w:pPr>
      <w:r w:rsidRPr="000A4CA3">
        <w:rPr>
          <w:color w:val="000000"/>
        </w:rPr>
        <w:t>XLIX –</w:t>
      </w:r>
      <w:r w:rsidR="00485F40">
        <w:rPr>
          <w:color w:val="000000"/>
        </w:rPr>
        <w:t xml:space="preserve"> </w:t>
      </w:r>
      <w:r w:rsidR="001C07CB">
        <w:rPr>
          <w:color w:val="000000"/>
        </w:rPr>
        <w:t>r</w:t>
      </w:r>
      <w:r w:rsidRPr="000A4CA3">
        <w:rPr>
          <w:color w:val="000000"/>
        </w:rPr>
        <w:t>elatório de pesquisa: documento escrito com os resultados da pesquisa, que inclui, necessariamente e de forma integrada, a descrição e a análise dos dados da pesquisa, inclusive clínicos e estatísticos;</w:t>
      </w:r>
    </w:p>
    <w:p w14:paraId="443D28F9" w14:textId="417CB827" w:rsidR="000A4CA3" w:rsidRPr="000A4CA3" w:rsidRDefault="000A4CA3" w:rsidP="000A4CA3">
      <w:pPr>
        <w:pStyle w:val="5-texto1"/>
        <w:rPr>
          <w:color w:val="000000"/>
        </w:rPr>
      </w:pPr>
      <w:r w:rsidRPr="000A4CA3">
        <w:rPr>
          <w:color w:val="000000"/>
        </w:rPr>
        <w:t xml:space="preserve">L - </w:t>
      </w:r>
      <w:r w:rsidR="001C07CB">
        <w:rPr>
          <w:color w:val="000000"/>
        </w:rPr>
        <w:t>r</w:t>
      </w:r>
      <w:r w:rsidRPr="000A4CA3">
        <w:rPr>
          <w:color w:val="000000"/>
        </w:rPr>
        <w:t>epresentante do participante da pesquisa: pessoa capaz de expressar pontos de vista e interesses de indiví</w:t>
      </w:r>
      <w:r w:rsidR="002A7457">
        <w:rPr>
          <w:color w:val="000000"/>
        </w:rPr>
        <w:t>duos que participam de pesquisa</w:t>
      </w:r>
      <w:r w:rsidRPr="000A4CA3">
        <w:rPr>
          <w:color w:val="000000"/>
        </w:rPr>
        <w:t>;</w:t>
      </w:r>
    </w:p>
    <w:p w14:paraId="7959A900" w14:textId="7F55B165" w:rsidR="000A4CA3" w:rsidRPr="000A4CA3" w:rsidRDefault="000A4CA3" w:rsidP="000A4CA3">
      <w:pPr>
        <w:pStyle w:val="5-texto1"/>
        <w:rPr>
          <w:color w:val="000000"/>
        </w:rPr>
      </w:pPr>
      <w:r w:rsidRPr="000A4CA3">
        <w:rPr>
          <w:color w:val="000000"/>
        </w:rPr>
        <w:t xml:space="preserve">LI - </w:t>
      </w:r>
      <w:r w:rsidR="001C07CB">
        <w:rPr>
          <w:color w:val="000000"/>
        </w:rPr>
        <w:t>r</w:t>
      </w:r>
      <w:r w:rsidRPr="000A4CA3">
        <w:rPr>
          <w:color w:val="000000"/>
        </w:rPr>
        <w:t xml:space="preserve">essarcimento: compensação material, exclusivamente de despesas do participante e seus acompanhantes, quando necessário, tais como </w:t>
      </w:r>
      <w:r w:rsidR="002A7457" w:rsidRPr="001B5AD6">
        <w:rPr>
          <w:color w:val="000000"/>
        </w:rPr>
        <w:t>despesas com</w:t>
      </w:r>
      <w:r w:rsidR="002A7457">
        <w:rPr>
          <w:color w:val="000000"/>
        </w:rPr>
        <w:t xml:space="preserve"> </w:t>
      </w:r>
      <w:r w:rsidRPr="000A4CA3">
        <w:rPr>
          <w:color w:val="000000"/>
        </w:rPr>
        <w:t>transporte e alimentação;</w:t>
      </w:r>
    </w:p>
    <w:p w14:paraId="7FB56F50" w14:textId="28518305" w:rsidR="000A4CA3" w:rsidRPr="000A4CA3" w:rsidRDefault="000A4CA3" w:rsidP="000A4CA3">
      <w:pPr>
        <w:pStyle w:val="5-texto1"/>
        <w:rPr>
          <w:color w:val="000000"/>
        </w:rPr>
      </w:pPr>
      <w:r w:rsidRPr="000A4CA3">
        <w:rPr>
          <w:color w:val="000000"/>
        </w:rPr>
        <w:t xml:space="preserve">LII </w:t>
      </w:r>
      <w:r w:rsidRPr="002A7457">
        <w:rPr>
          <w:color w:val="000000"/>
        </w:rPr>
        <w:t xml:space="preserve">- Termo de Consentimento Livre e Esclarecido </w:t>
      </w:r>
      <w:r w:rsidR="001C07CB" w:rsidRPr="002A7457">
        <w:rPr>
          <w:color w:val="000000"/>
        </w:rPr>
        <w:t>(</w:t>
      </w:r>
      <w:r w:rsidRPr="002A7457">
        <w:rPr>
          <w:color w:val="000000"/>
        </w:rPr>
        <w:t>TCLE</w:t>
      </w:r>
      <w:r w:rsidR="001C07CB" w:rsidRPr="002A7457">
        <w:rPr>
          <w:color w:val="000000"/>
        </w:rPr>
        <w:t>)</w:t>
      </w:r>
      <w:r w:rsidRPr="002A7457">
        <w:rPr>
          <w:color w:val="000000"/>
        </w:rPr>
        <w:t>: document</w:t>
      </w:r>
      <w:r w:rsidRPr="000A4CA3">
        <w:rPr>
          <w:color w:val="000000"/>
        </w:rPr>
        <w:t xml:space="preserve">o no qual é explicitado o </w:t>
      </w:r>
      <w:r w:rsidRPr="002A7457">
        <w:rPr>
          <w:color w:val="000000"/>
        </w:rPr>
        <w:t>consentimento livre e esclarecido do participante da pesquisa</w:t>
      </w:r>
      <w:r w:rsidR="002A7457" w:rsidRPr="002A7457">
        <w:rPr>
          <w:color w:val="000000"/>
        </w:rPr>
        <w:t>,</w:t>
      </w:r>
      <w:r w:rsidR="002A7457">
        <w:rPr>
          <w:color w:val="000000"/>
        </w:rPr>
        <w:t xml:space="preserve"> </w:t>
      </w:r>
      <w:r w:rsidRPr="002A7457">
        <w:rPr>
          <w:color w:val="000000"/>
        </w:rPr>
        <w:t>ou</w:t>
      </w:r>
      <w:r w:rsidRPr="000A4CA3">
        <w:rPr>
          <w:color w:val="000000"/>
        </w:rPr>
        <w:t xml:space="preserve"> </w:t>
      </w:r>
      <w:r w:rsidR="009C6906">
        <w:rPr>
          <w:color w:val="000000"/>
        </w:rPr>
        <w:t xml:space="preserve">do </w:t>
      </w:r>
      <w:r w:rsidRPr="000A4CA3">
        <w:rPr>
          <w:color w:val="000000"/>
        </w:rPr>
        <w:t xml:space="preserve">seu responsável legal, de forma escrita, </w:t>
      </w:r>
      <w:r w:rsidR="009C6906">
        <w:rPr>
          <w:color w:val="000000"/>
        </w:rPr>
        <w:t xml:space="preserve">com </w:t>
      </w:r>
      <w:r w:rsidRPr="000A4CA3">
        <w:rPr>
          <w:color w:val="000000"/>
        </w:rPr>
        <w:t xml:space="preserve">todas as informações </w:t>
      </w:r>
      <w:r w:rsidRPr="000A4CA3">
        <w:rPr>
          <w:color w:val="000000"/>
        </w:rPr>
        <w:lastRenderedPageBreak/>
        <w:t xml:space="preserve">necessárias, em linguagem clara e objetiva, de fácil entendimento, para o completo esclarecimento sobre a pesquisa </w:t>
      </w:r>
      <w:r w:rsidR="009C6906">
        <w:rPr>
          <w:color w:val="000000"/>
        </w:rPr>
        <w:t>da qual se propõe participar</w:t>
      </w:r>
      <w:r w:rsidRPr="000A4CA3">
        <w:rPr>
          <w:color w:val="000000"/>
        </w:rPr>
        <w:t>;</w:t>
      </w:r>
    </w:p>
    <w:p w14:paraId="6E7C5C40" w14:textId="6820C7FD" w:rsidR="000A4CA3" w:rsidRPr="002A7457" w:rsidRDefault="000A4CA3" w:rsidP="000A4CA3">
      <w:pPr>
        <w:pStyle w:val="5-texto1"/>
        <w:rPr>
          <w:color w:val="000000"/>
        </w:rPr>
      </w:pPr>
      <w:r w:rsidRPr="000A4CA3">
        <w:rPr>
          <w:color w:val="000000"/>
        </w:rPr>
        <w:t xml:space="preserve">LIII - </w:t>
      </w:r>
      <w:r w:rsidR="001C07CB">
        <w:rPr>
          <w:color w:val="000000"/>
        </w:rPr>
        <w:t>t</w:t>
      </w:r>
      <w:r w:rsidRPr="000A4CA3">
        <w:rPr>
          <w:color w:val="000000"/>
        </w:rPr>
        <w:t>estemunha imparcial: indivíduo sem participação na pesquisa e não vinculado à pessoa nela envolvida diretamente que acompanha o processo de consentimento livre e esclarecido, nos casos em que o participante da pesquisa</w:t>
      </w:r>
      <w:r w:rsidR="002A7457" w:rsidRPr="002A7457">
        <w:rPr>
          <w:color w:val="000000"/>
        </w:rPr>
        <w:t>,</w:t>
      </w:r>
      <w:r w:rsidRPr="002A7457">
        <w:rPr>
          <w:color w:val="000000"/>
        </w:rPr>
        <w:t xml:space="preserve"> ou seu representante legal</w:t>
      </w:r>
      <w:r w:rsidR="002A7457" w:rsidRPr="002A7457">
        <w:rPr>
          <w:color w:val="000000"/>
        </w:rPr>
        <w:t>,</w:t>
      </w:r>
      <w:r w:rsidRPr="002A7457">
        <w:rPr>
          <w:color w:val="000000"/>
        </w:rPr>
        <w:t xml:space="preserve"> não saiba ler;</w:t>
      </w:r>
    </w:p>
    <w:p w14:paraId="33EBFDC2" w14:textId="4CA52F6B" w:rsidR="000A4CA3" w:rsidRPr="000A4CA3" w:rsidRDefault="000A4CA3" w:rsidP="000A4CA3">
      <w:pPr>
        <w:pStyle w:val="5-texto1"/>
        <w:rPr>
          <w:color w:val="000000"/>
        </w:rPr>
      </w:pPr>
      <w:r w:rsidRPr="000A4CA3">
        <w:rPr>
          <w:color w:val="000000"/>
        </w:rPr>
        <w:t xml:space="preserve">LIV - </w:t>
      </w:r>
      <w:r w:rsidR="001C07CB">
        <w:rPr>
          <w:color w:val="000000"/>
        </w:rPr>
        <w:t>v</w:t>
      </w:r>
      <w:r w:rsidRPr="000A4CA3">
        <w:rPr>
          <w:color w:val="000000"/>
        </w:rPr>
        <w:t>iolação do protocolo de pesquisa: desvio do protocolo que pode comprometer a qualidade dos dados, a integridade da pesquisa, a segurança ou os direitos dos participantes da pesquisa.</w:t>
      </w:r>
    </w:p>
    <w:p w14:paraId="7F72D4B6" w14:textId="7818F508" w:rsidR="000A4CA3" w:rsidRPr="000A4CA3" w:rsidRDefault="000A4CA3" w:rsidP="000A4CA3">
      <w:pPr>
        <w:pStyle w:val="5-texto1"/>
        <w:rPr>
          <w:color w:val="000000"/>
        </w:rPr>
      </w:pPr>
      <w:r w:rsidRPr="000A4CA3">
        <w:rPr>
          <w:color w:val="000000"/>
        </w:rPr>
        <w:t>Art. 3º A pesquisa deve</w:t>
      </w:r>
      <w:r w:rsidR="001C555C">
        <w:rPr>
          <w:color w:val="000000"/>
        </w:rPr>
        <w:t>rá</w:t>
      </w:r>
      <w:r w:rsidRPr="000A4CA3">
        <w:rPr>
          <w:color w:val="000000"/>
        </w:rPr>
        <w:t xml:space="preserve"> atender às exigências éticas e científicas aplicáveis às pesquisas com seres humanos, especialmente:</w:t>
      </w:r>
    </w:p>
    <w:p w14:paraId="73575721" w14:textId="0F251DD6" w:rsidR="000A4CA3" w:rsidRPr="000A4CA3" w:rsidRDefault="000A4CA3" w:rsidP="000A4CA3">
      <w:pPr>
        <w:pStyle w:val="5-texto1"/>
        <w:rPr>
          <w:color w:val="000000"/>
        </w:rPr>
      </w:pPr>
      <w:r w:rsidRPr="000A4CA3">
        <w:rPr>
          <w:color w:val="000000"/>
        </w:rPr>
        <w:t>I – respeito aos direitos, à dignidade, à segurança e ao bem-estar do participante da pesquisa, que dev</w:t>
      </w:r>
      <w:r w:rsidRPr="009F7DE4">
        <w:rPr>
          <w:color w:val="000000"/>
        </w:rPr>
        <w:t>e</w:t>
      </w:r>
      <w:r w:rsidR="002A7457">
        <w:rPr>
          <w:color w:val="000000"/>
        </w:rPr>
        <w:t>rá</w:t>
      </w:r>
      <w:r w:rsidRPr="000A4CA3">
        <w:rPr>
          <w:color w:val="000000"/>
        </w:rPr>
        <w:t xml:space="preserve"> prevalecer sobre os interesses da ciência e da sociedade;</w:t>
      </w:r>
    </w:p>
    <w:p w14:paraId="78B6877E" w14:textId="77777777" w:rsidR="000A4CA3" w:rsidRPr="000A4CA3" w:rsidRDefault="000A4CA3" w:rsidP="000A4CA3">
      <w:pPr>
        <w:pStyle w:val="5-texto1"/>
        <w:rPr>
          <w:color w:val="000000"/>
        </w:rPr>
      </w:pPr>
      <w:r w:rsidRPr="000A4CA3">
        <w:rPr>
          <w:color w:val="000000"/>
        </w:rPr>
        <w:t>II – embasamento em avaliação favorável da relação risco-benefício para o participante da pesquisa e para a sociedade;</w:t>
      </w:r>
    </w:p>
    <w:p w14:paraId="0D78EC61" w14:textId="77777777" w:rsidR="000A4CA3" w:rsidRPr="000A4CA3" w:rsidRDefault="000A4CA3" w:rsidP="000A4CA3">
      <w:pPr>
        <w:pStyle w:val="5-texto1"/>
        <w:rPr>
          <w:color w:val="000000"/>
        </w:rPr>
      </w:pPr>
      <w:r w:rsidRPr="000A4CA3">
        <w:rPr>
          <w:color w:val="000000"/>
        </w:rPr>
        <w:t>III – embasamento científico sólido e descrição em protocolo;</w:t>
      </w:r>
    </w:p>
    <w:p w14:paraId="73110599" w14:textId="77777777" w:rsidR="000A4CA3" w:rsidRPr="002A7457" w:rsidRDefault="000A4CA3" w:rsidP="000A4CA3">
      <w:pPr>
        <w:pStyle w:val="5-texto1"/>
        <w:rPr>
          <w:color w:val="000000"/>
        </w:rPr>
      </w:pPr>
      <w:r w:rsidRPr="002A7457">
        <w:rPr>
          <w:color w:val="000000"/>
        </w:rPr>
        <w:t>IV – condução de acordo com protocolo aprovado pelo CEP;</w:t>
      </w:r>
    </w:p>
    <w:p w14:paraId="6F10BFE8" w14:textId="77777777" w:rsidR="000A4CA3" w:rsidRPr="000A4CA3" w:rsidRDefault="000A4CA3" w:rsidP="000A4CA3">
      <w:pPr>
        <w:pStyle w:val="5-texto1"/>
        <w:rPr>
          <w:color w:val="000000"/>
        </w:rPr>
      </w:pPr>
      <w:r w:rsidRPr="002A7457">
        <w:rPr>
          <w:color w:val="000000"/>
        </w:rPr>
        <w:t>V</w:t>
      </w:r>
      <w:r w:rsidRPr="000A4CA3">
        <w:rPr>
          <w:color w:val="000000"/>
        </w:rPr>
        <w:t xml:space="preserve"> – garantia de competência e de qualificação </w:t>
      </w:r>
      <w:r w:rsidRPr="009F7DE4">
        <w:rPr>
          <w:color w:val="000000"/>
        </w:rPr>
        <w:t>técnica e acadêmica</w:t>
      </w:r>
      <w:r w:rsidRPr="000A4CA3">
        <w:rPr>
          <w:color w:val="000000"/>
        </w:rPr>
        <w:t xml:space="preserve"> dos profissionais envolvidos na realização da pesquisa;</w:t>
      </w:r>
    </w:p>
    <w:p w14:paraId="709F14E6" w14:textId="77777777" w:rsidR="000A4CA3" w:rsidRPr="000A4CA3" w:rsidRDefault="000A4CA3" w:rsidP="000A4CA3">
      <w:pPr>
        <w:pStyle w:val="5-texto1"/>
        <w:rPr>
          <w:color w:val="000000"/>
        </w:rPr>
      </w:pPr>
      <w:r w:rsidRPr="000A4CA3">
        <w:rPr>
          <w:color w:val="000000"/>
        </w:rPr>
        <w:lastRenderedPageBreak/>
        <w:t>VI – garantia de participação voluntária, mediante consentimento livre e esclarecido do participante da pesquisa;</w:t>
      </w:r>
    </w:p>
    <w:p w14:paraId="21F1B1DE" w14:textId="77777777" w:rsidR="000A4CA3" w:rsidRPr="000A4CA3" w:rsidRDefault="000A4CA3" w:rsidP="000A4CA3">
      <w:pPr>
        <w:pStyle w:val="5-texto1"/>
        <w:rPr>
          <w:color w:val="000000"/>
        </w:rPr>
      </w:pPr>
      <w:r w:rsidRPr="000A4CA3">
        <w:rPr>
          <w:color w:val="000000"/>
        </w:rPr>
        <w:t>VII – respeito à privacidade do participante da pesquisa e às regras de confidencialidade de seus dados, garantida a preservação do sigilo sobre sua identidade;</w:t>
      </w:r>
    </w:p>
    <w:p w14:paraId="5041644B" w14:textId="1DF64647" w:rsidR="000A4CA3" w:rsidRPr="000A4CA3" w:rsidRDefault="000A4CA3" w:rsidP="000A4CA3">
      <w:pPr>
        <w:pStyle w:val="5-texto1"/>
        <w:rPr>
          <w:color w:val="000000"/>
        </w:rPr>
      </w:pPr>
      <w:r w:rsidRPr="000A4CA3">
        <w:rPr>
          <w:color w:val="000000"/>
        </w:rPr>
        <w:t xml:space="preserve">VIII – provimento dos cuidados assistenciais necessários, </w:t>
      </w:r>
      <w:r w:rsidR="009F7DE4">
        <w:rPr>
          <w:color w:val="000000"/>
        </w:rPr>
        <w:t>em casos que envolvam intervenção</w:t>
      </w:r>
      <w:r w:rsidRPr="000A4CA3">
        <w:rPr>
          <w:color w:val="000000"/>
        </w:rPr>
        <w:t>;</w:t>
      </w:r>
    </w:p>
    <w:p w14:paraId="77B1787F" w14:textId="77777777" w:rsidR="000A4CA3" w:rsidRPr="000A4CA3" w:rsidRDefault="000A4CA3" w:rsidP="000A4CA3">
      <w:pPr>
        <w:pStyle w:val="5-texto1"/>
        <w:rPr>
          <w:color w:val="000000"/>
        </w:rPr>
      </w:pPr>
      <w:r w:rsidRPr="000A4CA3">
        <w:rPr>
          <w:color w:val="000000"/>
        </w:rPr>
        <w:t>IX – adoção de procedimentos que assegurem a qualidade dos aspectos técnicos envolvidos e a validade científica da pesquisa;</w:t>
      </w:r>
    </w:p>
    <w:p w14:paraId="6E688583" w14:textId="270F2D77" w:rsidR="000A4CA3" w:rsidRPr="000A4CA3" w:rsidRDefault="000A4CA3" w:rsidP="000A4CA3">
      <w:pPr>
        <w:pStyle w:val="5-texto1"/>
        <w:rPr>
          <w:color w:val="000000"/>
        </w:rPr>
      </w:pPr>
      <w:r w:rsidRPr="000A4CA3">
        <w:rPr>
          <w:color w:val="000000"/>
        </w:rPr>
        <w:t xml:space="preserve">X </w:t>
      </w:r>
      <w:r w:rsidR="00475844">
        <w:rPr>
          <w:color w:val="000000"/>
        </w:rPr>
        <w:t>–</w:t>
      </w:r>
      <w:r w:rsidRPr="000A4CA3">
        <w:rPr>
          <w:color w:val="000000"/>
        </w:rPr>
        <w:t xml:space="preserve"> condução</w:t>
      </w:r>
      <w:r w:rsidR="00475844">
        <w:rPr>
          <w:color w:val="000000"/>
        </w:rPr>
        <w:t xml:space="preserve"> da </w:t>
      </w:r>
      <w:r w:rsidR="00475844" w:rsidRPr="002A7457">
        <w:rPr>
          <w:color w:val="000000"/>
        </w:rPr>
        <w:t>pesquisa</w:t>
      </w:r>
      <w:r w:rsidRPr="002A7457">
        <w:rPr>
          <w:color w:val="000000"/>
        </w:rPr>
        <w:t xml:space="preserve"> em plena compatibilidade com as boas práticas clínicas.</w:t>
      </w:r>
    </w:p>
    <w:p w14:paraId="3AD6E9A7" w14:textId="1198FA5E" w:rsidR="000A4CA3" w:rsidRPr="000A4CA3" w:rsidRDefault="000A4CA3" w:rsidP="000A4CA3">
      <w:pPr>
        <w:pStyle w:val="5-texto1"/>
        <w:rPr>
          <w:color w:val="000000"/>
        </w:rPr>
      </w:pPr>
      <w:r w:rsidRPr="000A4CA3">
        <w:rPr>
          <w:color w:val="000000"/>
        </w:rPr>
        <w:t xml:space="preserve">Parágrafo único. Além </w:t>
      </w:r>
      <w:r w:rsidRPr="002A7457">
        <w:rPr>
          <w:color w:val="000000"/>
        </w:rPr>
        <w:t xml:space="preserve">do disposto no </w:t>
      </w:r>
      <w:r w:rsidRPr="002A7457">
        <w:rPr>
          <w:i/>
          <w:color w:val="000000"/>
        </w:rPr>
        <w:t>caput</w:t>
      </w:r>
      <w:r w:rsidR="001C07CB" w:rsidRPr="002A7457">
        <w:rPr>
          <w:i/>
          <w:color w:val="000000"/>
        </w:rPr>
        <w:t xml:space="preserve"> </w:t>
      </w:r>
      <w:r w:rsidR="001C07CB" w:rsidRPr="002A7457">
        <w:rPr>
          <w:color w:val="000000"/>
        </w:rPr>
        <w:t>deste artigo</w:t>
      </w:r>
      <w:r w:rsidRPr="002A7457">
        <w:rPr>
          <w:color w:val="000000"/>
        </w:rPr>
        <w:t>, quando se tratar de ensaio clínico, a pesquisa atenderá às seguintes exigências:</w:t>
      </w:r>
    </w:p>
    <w:p w14:paraId="61CE7745" w14:textId="7097A552" w:rsidR="000A4CA3" w:rsidRPr="000A4CA3" w:rsidRDefault="000A4CA3" w:rsidP="000A4CA3">
      <w:pPr>
        <w:pStyle w:val="5-texto1"/>
        <w:rPr>
          <w:color w:val="000000"/>
        </w:rPr>
      </w:pPr>
      <w:r w:rsidRPr="000A4CA3">
        <w:rPr>
          <w:color w:val="000000"/>
        </w:rPr>
        <w:t>I – disponibilidade de informação clínica e não clínica acerca do produto sob investigação, para respaldar a condução da pesquisa;</w:t>
      </w:r>
    </w:p>
    <w:p w14:paraId="48C27678" w14:textId="77777777" w:rsidR="000A4CA3" w:rsidRPr="000A4CA3" w:rsidRDefault="000A4CA3" w:rsidP="000A4CA3">
      <w:pPr>
        <w:pStyle w:val="5-texto1"/>
        <w:rPr>
          <w:color w:val="000000"/>
        </w:rPr>
      </w:pPr>
      <w:r w:rsidRPr="000A4CA3">
        <w:rPr>
          <w:color w:val="000000"/>
        </w:rPr>
        <w:t>II – garantia de cuidados médicos e tomada de decisões médicas no interesse do participante da pesquisa;</w:t>
      </w:r>
    </w:p>
    <w:p w14:paraId="6747C2B7" w14:textId="1FD196F4" w:rsidR="000A4CA3" w:rsidRPr="000A4CA3" w:rsidRDefault="000A4CA3" w:rsidP="000A4CA3">
      <w:pPr>
        <w:pStyle w:val="5-texto1"/>
        <w:rPr>
          <w:color w:val="000000"/>
        </w:rPr>
      </w:pPr>
      <w:r w:rsidRPr="000A4CA3">
        <w:rPr>
          <w:color w:val="000000"/>
        </w:rPr>
        <w:t xml:space="preserve">III – avaliação contínua da necessidade de adequar ou de suspender o estudo em curso </w:t>
      </w:r>
      <w:r w:rsidR="001C555C">
        <w:rPr>
          <w:color w:val="000000"/>
        </w:rPr>
        <w:t>assim que</w:t>
      </w:r>
      <w:r w:rsidRPr="000A4CA3">
        <w:rPr>
          <w:color w:val="000000"/>
        </w:rPr>
        <w:t xml:space="preserve"> constatada a superioridade significativa de uma intervenção sobre outra;</w:t>
      </w:r>
    </w:p>
    <w:p w14:paraId="4705E09D" w14:textId="77777777" w:rsidR="000A4CA3" w:rsidRPr="000A4CA3" w:rsidRDefault="000A4CA3" w:rsidP="000A4CA3">
      <w:pPr>
        <w:pStyle w:val="5-texto1"/>
        <w:rPr>
          <w:color w:val="000000"/>
        </w:rPr>
      </w:pPr>
      <w:r w:rsidRPr="000A4CA3">
        <w:rPr>
          <w:color w:val="000000"/>
        </w:rPr>
        <w:t>IV – produção, manuseio e armazenamento dos produtos sob investigação de acordo com as normas de boas práticas de fabricação;</w:t>
      </w:r>
    </w:p>
    <w:p w14:paraId="4786C3B9" w14:textId="2B64B0A9" w:rsidR="000A4CA3" w:rsidRPr="000A4CA3" w:rsidRDefault="000A4CA3" w:rsidP="000A4CA3">
      <w:pPr>
        <w:pStyle w:val="5-texto1"/>
        <w:rPr>
          <w:color w:val="000000"/>
        </w:rPr>
      </w:pPr>
      <w:r w:rsidRPr="000A4CA3">
        <w:rPr>
          <w:color w:val="000000"/>
        </w:rPr>
        <w:t>V –</w:t>
      </w:r>
      <w:r w:rsidR="002A7457">
        <w:rPr>
          <w:color w:val="000000"/>
        </w:rPr>
        <w:t xml:space="preserve"> </w:t>
      </w:r>
      <w:r w:rsidR="001C555C">
        <w:rPr>
          <w:color w:val="000000"/>
        </w:rPr>
        <w:t xml:space="preserve">registro </w:t>
      </w:r>
      <w:r w:rsidRPr="000A4CA3">
        <w:rPr>
          <w:color w:val="000000"/>
        </w:rPr>
        <w:t>em bases de dados públicas;</w:t>
      </w:r>
    </w:p>
    <w:p w14:paraId="180F5E23" w14:textId="76F3F04B" w:rsidR="000A4CA3" w:rsidRPr="000A4CA3" w:rsidRDefault="000A4CA3" w:rsidP="000A4CA3">
      <w:pPr>
        <w:pStyle w:val="5-texto1"/>
        <w:rPr>
          <w:color w:val="000000"/>
        </w:rPr>
      </w:pPr>
      <w:r w:rsidRPr="000A4CA3">
        <w:rPr>
          <w:color w:val="000000"/>
        </w:rPr>
        <w:t xml:space="preserve">VI - </w:t>
      </w:r>
      <w:r w:rsidR="001C555C">
        <w:rPr>
          <w:color w:val="000000"/>
        </w:rPr>
        <w:t>garantia da</w:t>
      </w:r>
      <w:r w:rsidRPr="000A4CA3">
        <w:rPr>
          <w:color w:val="000000"/>
        </w:rPr>
        <w:t xml:space="preserve"> participação de representantes de ambos os sexos e de segmentos raciais constitutivos da </w:t>
      </w:r>
      <w:r w:rsidRPr="000A4CA3">
        <w:rPr>
          <w:color w:val="000000"/>
        </w:rPr>
        <w:lastRenderedPageBreak/>
        <w:t xml:space="preserve">sociedade, quando essencial para pesquisa e não gerar qualquer tipo de prejuízo para seu andamento, </w:t>
      </w:r>
      <w:r w:rsidR="001C555C">
        <w:rPr>
          <w:color w:val="000000"/>
        </w:rPr>
        <w:t>exigida</w:t>
      </w:r>
      <w:r w:rsidR="00475844">
        <w:rPr>
          <w:color w:val="000000"/>
        </w:rPr>
        <w:t xml:space="preserve"> nesses</w:t>
      </w:r>
      <w:r w:rsidR="001C555C">
        <w:rPr>
          <w:color w:val="000000"/>
        </w:rPr>
        <w:t xml:space="preserve"> </w:t>
      </w:r>
      <w:r w:rsidR="00475844">
        <w:rPr>
          <w:color w:val="000000"/>
        </w:rPr>
        <w:t xml:space="preserve">casos </w:t>
      </w:r>
      <w:r w:rsidRPr="000A4CA3">
        <w:rPr>
          <w:color w:val="000000"/>
        </w:rPr>
        <w:t>a aplicação de critérios técnico-científicos em função do objeto da pesquisa</w:t>
      </w:r>
      <w:r w:rsidR="001C555C">
        <w:rPr>
          <w:color w:val="000000"/>
        </w:rPr>
        <w:t>.</w:t>
      </w:r>
    </w:p>
    <w:p w14:paraId="209B1499" w14:textId="77777777" w:rsidR="000A4CA3" w:rsidRPr="000A4CA3" w:rsidRDefault="000A4CA3" w:rsidP="000A4CA3">
      <w:pPr>
        <w:pStyle w:val="5-texto1"/>
        <w:rPr>
          <w:color w:val="000000"/>
        </w:rPr>
      </w:pPr>
      <w:r w:rsidRPr="000A4CA3">
        <w:rPr>
          <w:color w:val="000000"/>
        </w:rPr>
        <w:t>Art. 4º O protocolo e o contrato de pesquisa observarão o disposto nesta Lei e no regulamento.</w:t>
      </w:r>
    </w:p>
    <w:p w14:paraId="7871E7AD" w14:textId="197DE8DB" w:rsidR="000A4CA3" w:rsidRPr="002A7457" w:rsidRDefault="000A4CA3" w:rsidP="000A4CA3">
      <w:pPr>
        <w:pStyle w:val="5-texto1"/>
        <w:rPr>
          <w:color w:val="000000"/>
        </w:rPr>
      </w:pPr>
      <w:r w:rsidRPr="000A4CA3">
        <w:rPr>
          <w:color w:val="000000"/>
        </w:rPr>
        <w:t>Art. 5º A pesquisa com seres humanos deve</w:t>
      </w:r>
      <w:r w:rsidR="00475844">
        <w:rPr>
          <w:color w:val="000000"/>
        </w:rPr>
        <w:t>rá</w:t>
      </w:r>
      <w:r w:rsidRPr="000A4CA3">
        <w:rPr>
          <w:color w:val="000000"/>
        </w:rPr>
        <w:t xml:space="preserve"> ser submetida à análise ética prévia, a ser realizada em instância única </w:t>
      </w:r>
      <w:r w:rsidRPr="002A7457">
        <w:rPr>
          <w:color w:val="000000"/>
        </w:rPr>
        <w:t>pelo CEP, de modo a garantir a dignidade, a segurança e o bem-estar do participante da pesquisa.</w:t>
      </w:r>
    </w:p>
    <w:p w14:paraId="44D1DD98" w14:textId="1DAB4902" w:rsidR="000A4CA3" w:rsidRPr="00354F39" w:rsidRDefault="000A4CA3" w:rsidP="000A4CA3">
      <w:pPr>
        <w:pStyle w:val="5-texto1"/>
        <w:rPr>
          <w:color w:val="000000"/>
        </w:rPr>
      </w:pPr>
      <w:r w:rsidRPr="002A7457">
        <w:rPr>
          <w:color w:val="000000"/>
        </w:rPr>
        <w:t xml:space="preserve">Parágrafo único. O órgão competente para registrar, certificar, fiscalizar e capacitar os </w:t>
      </w:r>
      <w:proofErr w:type="spellStart"/>
      <w:r w:rsidRPr="002A7457">
        <w:rPr>
          <w:color w:val="000000"/>
        </w:rPr>
        <w:t>CEPs</w:t>
      </w:r>
      <w:proofErr w:type="spellEnd"/>
      <w:r w:rsidRPr="002A7457">
        <w:rPr>
          <w:color w:val="000000"/>
        </w:rPr>
        <w:t xml:space="preserve"> será</w:t>
      </w:r>
      <w:r w:rsidRPr="000A4CA3">
        <w:rPr>
          <w:color w:val="000000"/>
        </w:rPr>
        <w:t xml:space="preserve"> determinado por </w:t>
      </w:r>
      <w:r w:rsidR="00DC007D">
        <w:rPr>
          <w:color w:val="000000"/>
        </w:rPr>
        <w:t>a</w:t>
      </w:r>
      <w:r w:rsidRPr="000A4CA3">
        <w:rPr>
          <w:color w:val="000000"/>
        </w:rPr>
        <w:t xml:space="preserve">to do Poder Executivo, </w:t>
      </w:r>
      <w:r w:rsidR="00475844">
        <w:rPr>
          <w:color w:val="000000"/>
        </w:rPr>
        <w:t xml:space="preserve">e </w:t>
      </w:r>
      <w:r w:rsidRPr="000A4CA3">
        <w:rPr>
          <w:color w:val="000000"/>
        </w:rPr>
        <w:t xml:space="preserve">a </w:t>
      </w:r>
      <w:r w:rsidRPr="00354F39">
        <w:rPr>
          <w:color w:val="000000"/>
        </w:rPr>
        <w:t xml:space="preserve">certificação dos </w:t>
      </w:r>
      <w:proofErr w:type="spellStart"/>
      <w:r w:rsidRPr="00354F39">
        <w:rPr>
          <w:color w:val="000000"/>
        </w:rPr>
        <w:t>CEPs</w:t>
      </w:r>
      <w:proofErr w:type="spellEnd"/>
      <w:r w:rsidRPr="00354F39">
        <w:rPr>
          <w:color w:val="000000"/>
        </w:rPr>
        <w:t xml:space="preserve"> </w:t>
      </w:r>
      <w:r w:rsidR="00475844" w:rsidRPr="00354F39">
        <w:rPr>
          <w:color w:val="000000"/>
        </w:rPr>
        <w:t xml:space="preserve">deverá </w:t>
      </w:r>
      <w:r w:rsidRPr="00354F39">
        <w:rPr>
          <w:color w:val="000000"/>
        </w:rPr>
        <w:t xml:space="preserve">ocorrer </w:t>
      </w:r>
      <w:r w:rsidR="00475844" w:rsidRPr="00354F39">
        <w:rPr>
          <w:color w:val="000000"/>
        </w:rPr>
        <w:t xml:space="preserve">no </w:t>
      </w:r>
      <w:r w:rsidRPr="00354F39">
        <w:rPr>
          <w:color w:val="000000"/>
        </w:rPr>
        <w:t>prazo de até 2 (dois) anos.</w:t>
      </w:r>
    </w:p>
    <w:p w14:paraId="422EF2E6" w14:textId="77777777" w:rsidR="000A4CA3" w:rsidRPr="000A4CA3" w:rsidRDefault="000A4CA3" w:rsidP="000A4CA3">
      <w:pPr>
        <w:pStyle w:val="5-texto1"/>
        <w:rPr>
          <w:color w:val="000000"/>
        </w:rPr>
      </w:pPr>
      <w:r w:rsidRPr="00354F39">
        <w:rPr>
          <w:color w:val="000000"/>
        </w:rPr>
        <w:t>Art. 6º A análise ética da pesquisa com seres humanos será feita conforme definido nesta Lei</w:t>
      </w:r>
      <w:r w:rsidRPr="000A4CA3">
        <w:rPr>
          <w:color w:val="000000"/>
        </w:rPr>
        <w:t xml:space="preserve"> e de acordo com as seguintes diretrizes:</w:t>
      </w:r>
    </w:p>
    <w:p w14:paraId="1E2943DD" w14:textId="77777777" w:rsidR="000A4CA3" w:rsidRPr="000A4CA3" w:rsidRDefault="000A4CA3" w:rsidP="000A4CA3">
      <w:pPr>
        <w:pStyle w:val="5-texto1"/>
        <w:rPr>
          <w:color w:val="000000"/>
        </w:rPr>
      </w:pPr>
      <w:r w:rsidRPr="000A4CA3">
        <w:rPr>
          <w:color w:val="000000"/>
        </w:rPr>
        <w:t>I – proteção da dignidade, da segurança e do bem-estar do participante da pesquisa;</w:t>
      </w:r>
    </w:p>
    <w:p w14:paraId="301D34C0" w14:textId="77777777" w:rsidR="000A4CA3" w:rsidRPr="000A4CA3" w:rsidRDefault="000A4CA3" w:rsidP="000A4CA3">
      <w:pPr>
        <w:pStyle w:val="5-texto1"/>
        <w:rPr>
          <w:color w:val="000000"/>
        </w:rPr>
      </w:pPr>
      <w:r w:rsidRPr="000A4CA3">
        <w:rPr>
          <w:color w:val="000000"/>
        </w:rPr>
        <w:t>II – incentivo ao desenvolvimento técnico-científico;</w:t>
      </w:r>
    </w:p>
    <w:p w14:paraId="6B7D7DD1" w14:textId="77777777" w:rsidR="000A4CA3" w:rsidRPr="000A4CA3" w:rsidRDefault="000A4CA3" w:rsidP="000A4CA3">
      <w:pPr>
        <w:pStyle w:val="5-texto1"/>
        <w:rPr>
          <w:color w:val="000000"/>
        </w:rPr>
      </w:pPr>
      <w:r w:rsidRPr="000A4CA3">
        <w:rPr>
          <w:color w:val="000000"/>
        </w:rPr>
        <w:t>III – independência, transparência e publicidade;</w:t>
      </w:r>
    </w:p>
    <w:p w14:paraId="4850B37C" w14:textId="1D0964D1" w:rsidR="000A4CA3" w:rsidRPr="000A4CA3" w:rsidRDefault="000A4CA3" w:rsidP="000A4CA3">
      <w:pPr>
        <w:pStyle w:val="5-texto1"/>
        <w:rPr>
          <w:color w:val="000000"/>
        </w:rPr>
      </w:pPr>
      <w:r w:rsidRPr="000A4CA3">
        <w:rPr>
          <w:color w:val="000000"/>
        </w:rPr>
        <w:t>IV – isonomia na aplicação dos critérios e dos procedimentos de análise dos projetos de pesquisa, conforme a relação risco-benefício depreendida do</w:t>
      </w:r>
      <w:r w:rsidR="001A739C">
        <w:rPr>
          <w:color w:val="000000"/>
        </w:rPr>
        <w:t>s</w:t>
      </w:r>
      <w:r w:rsidRPr="000A4CA3">
        <w:rPr>
          <w:color w:val="000000"/>
        </w:rPr>
        <w:t xml:space="preserve"> </w:t>
      </w:r>
      <w:r w:rsidR="00354F39">
        <w:rPr>
          <w:color w:val="000000"/>
        </w:rPr>
        <w:t>seu</w:t>
      </w:r>
      <w:r w:rsidR="001A739C">
        <w:rPr>
          <w:color w:val="000000"/>
        </w:rPr>
        <w:t>s</w:t>
      </w:r>
      <w:r w:rsidR="00354F39">
        <w:rPr>
          <w:color w:val="000000"/>
        </w:rPr>
        <w:t xml:space="preserve"> </w:t>
      </w:r>
      <w:r w:rsidRPr="000A4CA3">
        <w:rPr>
          <w:color w:val="000000"/>
        </w:rPr>
        <w:t>protocolo</w:t>
      </w:r>
      <w:r w:rsidR="00983121">
        <w:rPr>
          <w:color w:val="000000"/>
        </w:rPr>
        <w:t>s</w:t>
      </w:r>
      <w:bookmarkStart w:id="0" w:name="_GoBack"/>
      <w:bookmarkEnd w:id="0"/>
      <w:r w:rsidRPr="000A4CA3">
        <w:rPr>
          <w:color w:val="000000"/>
        </w:rPr>
        <w:t>;</w:t>
      </w:r>
    </w:p>
    <w:p w14:paraId="5B027FED" w14:textId="77777777" w:rsidR="000A4CA3" w:rsidRPr="000A4CA3" w:rsidRDefault="000A4CA3" w:rsidP="000A4CA3">
      <w:pPr>
        <w:pStyle w:val="5-texto1"/>
        <w:rPr>
          <w:color w:val="000000"/>
        </w:rPr>
      </w:pPr>
      <w:r w:rsidRPr="000A4CA3">
        <w:rPr>
          <w:color w:val="000000"/>
        </w:rPr>
        <w:t>V – eficiência e agilidade na análise e na emissão de parecer;</w:t>
      </w:r>
    </w:p>
    <w:p w14:paraId="09F285D0" w14:textId="77777777" w:rsidR="000A4CA3" w:rsidRPr="000A4CA3" w:rsidRDefault="000A4CA3" w:rsidP="000A4CA3">
      <w:pPr>
        <w:pStyle w:val="5-texto1"/>
        <w:rPr>
          <w:color w:val="000000"/>
        </w:rPr>
      </w:pPr>
      <w:r w:rsidRPr="000A4CA3">
        <w:rPr>
          <w:color w:val="000000"/>
        </w:rPr>
        <w:t>VI – multidisciplinaridade;</w:t>
      </w:r>
    </w:p>
    <w:p w14:paraId="38042074" w14:textId="74C63E89" w:rsidR="000A4CA3" w:rsidRPr="000A4CA3" w:rsidRDefault="000A4CA3" w:rsidP="000A4CA3">
      <w:pPr>
        <w:pStyle w:val="5-texto1"/>
        <w:rPr>
          <w:color w:val="000000"/>
        </w:rPr>
      </w:pPr>
      <w:r w:rsidRPr="000A4CA3">
        <w:rPr>
          <w:color w:val="000000"/>
        </w:rPr>
        <w:lastRenderedPageBreak/>
        <w:t xml:space="preserve">VII – controle social, com a participação de representante dos participantes </w:t>
      </w:r>
      <w:r w:rsidR="00475844">
        <w:rPr>
          <w:color w:val="000000"/>
        </w:rPr>
        <w:t>da</w:t>
      </w:r>
      <w:r w:rsidRPr="000A4CA3">
        <w:rPr>
          <w:color w:val="000000"/>
        </w:rPr>
        <w:t xml:space="preserve"> pesquisa;</w:t>
      </w:r>
    </w:p>
    <w:p w14:paraId="115DDC35" w14:textId="77777777" w:rsidR="000A4CA3" w:rsidRPr="000A4CA3" w:rsidRDefault="000A4CA3" w:rsidP="000A4CA3">
      <w:pPr>
        <w:pStyle w:val="5-texto1"/>
        <w:rPr>
          <w:color w:val="000000"/>
        </w:rPr>
      </w:pPr>
      <w:r w:rsidRPr="000A4CA3">
        <w:rPr>
          <w:color w:val="000000"/>
        </w:rPr>
        <w:t>VIII - respeito às boas práticas clínicas.</w:t>
      </w:r>
    </w:p>
    <w:p w14:paraId="58D59D77" w14:textId="7BFCA352" w:rsidR="000A4CA3" w:rsidRPr="000A4CA3" w:rsidRDefault="000A4CA3" w:rsidP="000A4CA3">
      <w:pPr>
        <w:pStyle w:val="5-texto1"/>
        <w:rPr>
          <w:color w:val="000000"/>
        </w:rPr>
      </w:pPr>
      <w:r w:rsidRPr="000A4CA3">
        <w:rPr>
          <w:color w:val="000000"/>
        </w:rPr>
        <w:t xml:space="preserve">Parágrafo único. O integrante </w:t>
      </w:r>
      <w:r w:rsidRPr="00354F39">
        <w:rPr>
          <w:color w:val="000000"/>
        </w:rPr>
        <w:t>de CEP</w:t>
      </w:r>
      <w:r w:rsidRPr="000A4CA3">
        <w:rPr>
          <w:color w:val="000000"/>
        </w:rPr>
        <w:t xml:space="preserve"> que tenha interesse de qualquer natureza na pesquisa ou que </w:t>
      </w:r>
      <w:r w:rsidRPr="00354F39">
        <w:rPr>
          <w:color w:val="000000"/>
        </w:rPr>
        <w:t>mantenha vínculo com o patrocinador ou com os pesquisadores fica</w:t>
      </w:r>
      <w:r w:rsidR="00354F39" w:rsidRPr="00354F39">
        <w:rPr>
          <w:color w:val="000000"/>
        </w:rPr>
        <w:t>rá</w:t>
      </w:r>
      <w:r w:rsidRPr="000A4CA3">
        <w:rPr>
          <w:color w:val="000000"/>
        </w:rPr>
        <w:t xml:space="preserve"> impedido de participar da deliberação acerca da pesquisa na qual </w:t>
      </w:r>
      <w:r w:rsidR="00354F39">
        <w:rPr>
          <w:color w:val="000000"/>
        </w:rPr>
        <w:t>esteja</w:t>
      </w:r>
      <w:r w:rsidRPr="000A4CA3">
        <w:rPr>
          <w:color w:val="000000"/>
        </w:rPr>
        <w:t xml:space="preserve"> envolvido.</w:t>
      </w:r>
    </w:p>
    <w:p w14:paraId="1606D19F" w14:textId="77777777" w:rsidR="000A4CA3" w:rsidRPr="000A4CA3" w:rsidRDefault="000A4CA3" w:rsidP="000A4CA3">
      <w:pPr>
        <w:pStyle w:val="5-texto1"/>
        <w:rPr>
          <w:color w:val="000000"/>
        </w:rPr>
      </w:pPr>
    </w:p>
    <w:p w14:paraId="059F45B5" w14:textId="77777777" w:rsidR="000303B2" w:rsidRDefault="000A4CA3" w:rsidP="000303B2">
      <w:pPr>
        <w:pStyle w:val="3-captulo"/>
      </w:pPr>
      <w:r w:rsidRPr="000A4CA3">
        <w:t>CAPÍTULO II</w:t>
      </w:r>
    </w:p>
    <w:p w14:paraId="2A3969B9" w14:textId="4461A12C" w:rsidR="000A4CA3" w:rsidRPr="000303B2" w:rsidRDefault="000303B2" w:rsidP="000303B2">
      <w:pPr>
        <w:pStyle w:val="3-captulo"/>
      </w:pPr>
      <w:r w:rsidRPr="000303B2">
        <w:t>DO COMITÊ DE ÉTICA EM PESQUISA</w:t>
      </w:r>
    </w:p>
    <w:p w14:paraId="7070EDB2" w14:textId="77777777" w:rsidR="000303B2" w:rsidRPr="000303B2" w:rsidRDefault="000303B2" w:rsidP="000303B2">
      <w:pPr>
        <w:pStyle w:val="3-captulo"/>
        <w:rPr>
          <w:color w:val="000000"/>
        </w:rPr>
      </w:pPr>
    </w:p>
    <w:p w14:paraId="7799B918" w14:textId="77777777" w:rsidR="000A4CA3" w:rsidRPr="000303B2" w:rsidRDefault="000A4CA3" w:rsidP="000303B2">
      <w:pPr>
        <w:pStyle w:val="4-seo"/>
      </w:pPr>
      <w:r w:rsidRPr="000303B2">
        <w:t>Seção I</w:t>
      </w:r>
    </w:p>
    <w:p w14:paraId="375BC844" w14:textId="08A8A555" w:rsidR="000303B2" w:rsidRPr="000303B2" w:rsidRDefault="000303B2" w:rsidP="000303B2">
      <w:pPr>
        <w:pStyle w:val="4-seo"/>
      </w:pPr>
      <w:r w:rsidRPr="000303B2">
        <w:t>Disposições Gerais</w:t>
      </w:r>
    </w:p>
    <w:p w14:paraId="4F34B4C4" w14:textId="77777777" w:rsidR="000A4CA3" w:rsidRPr="000A4CA3" w:rsidRDefault="000A4CA3" w:rsidP="000A4CA3">
      <w:pPr>
        <w:pStyle w:val="5-texto1"/>
        <w:rPr>
          <w:color w:val="000000"/>
        </w:rPr>
      </w:pPr>
    </w:p>
    <w:p w14:paraId="340796AD" w14:textId="1F7749E4" w:rsidR="000A4CA3" w:rsidRPr="000A4CA3" w:rsidRDefault="000A4CA3" w:rsidP="000A4CA3">
      <w:pPr>
        <w:pStyle w:val="5-texto1"/>
        <w:rPr>
          <w:color w:val="000000"/>
        </w:rPr>
      </w:pPr>
      <w:r w:rsidRPr="000A4CA3">
        <w:rPr>
          <w:color w:val="000000"/>
        </w:rPr>
        <w:t>Art. 7º O CEP atenderá às seguintes condições, entre outras dispostas em regulamento:</w:t>
      </w:r>
    </w:p>
    <w:p w14:paraId="222C2BAA" w14:textId="110466F4" w:rsidR="000A4CA3" w:rsidRPr="000A4CA3" w:rsidRDefault="000A4CA3" w:rsidP="000A4CA3">
      <w:pPr>
        <w:pStyle w:val="5-texto1"/>
        <w:rPr>
          <w:color w:val="000000"/>
        </w:rPr>
      </w:pPr>
      <w:r w:rsidRPr="000A4CA3">
        <w:rPr>
          <w:color w:val="000000"/>
        </w:rPr>
        <w:t xml:space="preserve">I – ser composto </w:t>
      </w:r>
      <w:r w:rsidR="00DC007D">
        <w:rPr>
          <w:color w:val="000000"/>
        </w:rPr>
        <w:t>de</w:t>
      </w:r>
      <w:r w:rsidR="00DC007D" w:rsidRPr="000A4CA3">
        <w:rPr>
          <w:color w:val="000000"/>
        </w:rPr>
        <w:t xml:space="preserve"> </w:t>
      </w:r>
      <w:r w:rsidRPr="000A4CA3">
        <w:rPr>
          <w:color w:val="000000"/>
        </w:rPr>
        <w:t>equipe multidisciplinar, nas áreas médica, científica e não científica, de modo a assegurar que, no conjunto, os membros tenham a qualificação e a experiência necessárias para analisar todos os aspectos inerentes à pesquisa, inclusive os aspectos médicos, científicos, éticos e os relacionados às boas práticas clínicas;</w:t>
      </w:r>
    </w:p>
    <w:p w14:paraId="1393D0CF" w14:textId="03E202C7" w:rsidR="000A4CA3" w:rsidRPr="000A4CA3" w:rsidRDefault="000A4CA3" w:rsidP="000A4CA3">
      <w:pPr>
        <w:pStyle w:val="5-texto1"/>
        <w:rPr>
          <w:color w:val="000000"/>
        </w:rPr>
      </w:pPr>
      <w:r w:rsidRPr="000A4CA3">
        <w:rPr>
          <w:color w:val="000000"/>
        </w:rPr>
        <w:t xml:space="preserve">II – estar registrado e certificado </w:t>
      </w:r>
      <w:r w:rsidR="00572207">
        <w:rPr>
          <w:color w:val="000000"/>
        </w:rPr>
        <w:t>no</w:t>
      </w:r>
      <w:r w:rsidRPr="000A4CA3">
        <w:rPr>
          <w:color w:val="000000"/>
        </w:rPr>
        <w:t xml:space="preserve"> órgão competente;</w:t>
      </w:r>
    </w:p>
    <w:p w14:paraId="28BE4395" w14:textId="77777777" w:rsidR="000A4CA3" w:rsidRPr="000A4CA3" w:rsidRDefault="000A4CA3" w:rsidP="000A4CA3">
      <w:pPr>
        <w:pStyle w:val="5-texto1"/>
        <w:rPr>
          <w:color w:val="000000"/>
        </w:rPr>
      </w:pPr>
      <w:r w:rsidRPr="000A4CA3">
        <w:rPr>
          <w:color w:val="000000"/>
        </w:rPr>
        <w:t>III – ter funcionamento regular;</w:t>
      </w:r>
    </w:p>
    <w:p w14:paraId="26336F51" w14:textId="3EB472A4" w:rsidR="000A4CA3" w:rsidRPr="000A4CA3" w:rsidRDefault="000A4CA3" w:rsidP="000A4CA3">
      <w:pPr>
        <w:pStyle w:val="5-texto1"/>
        <w:rPr>
          <w:color w:val="000000"/>
        </w:rPr>
      </w:pPr>
      <w:r w:rsidRPr="000A4CA3">
        <w:rPr>
          <w:color w:val="000000"/>
        </w:rPr>
        <w:t>IV</w:t>
      </w:r>
      <w:r w:rsidR="00DC007D">
        <w:rPr>
          <w:color w:val="000000"/>
        </w:rPr>
        <w:t xml:space="preserve"> </w:t>
      </w:r>
      <w:r w:rsidRPr="000A4CA3">
        <w:rPr>
          <w:color w:val="000000"/>
        </w:rPr>
        <w:t>– ter infraestrutura adequada à realização de suas atividades;</w:t>
      </w:r>
    </w:p>
    <w:p w14:paraId="1E423525" w14:textId="77777777" w:rsidR="000A4CA3" w:rsidRPr="000A4CA3" w:rsidRDefault="000A4CA3" w:rsidP="000A4CA3">
      <w:pPr>
        <w:pStyle w:val="5-texto1"/>
        <w:rPr>
          <w:color w:val="000000"/>
        </w:rPr>
      </w:pPr>
      <w:r w:rsidRPr="000A4CA3">
        <w:rPr>
          <w:color w:val="000000"/>
        </w:rPr>
        <w:t>V – manter disponível publicamente lista de seus membros, com as respectivas qualificações profissionais;</w:t>
      </w:r>
    </w:p>
    <w:p w14:paraId="6CFD8130" w14:textId="77777777" w:rsidR="000A4CA3" w:rsidRPr="000A4CA3" w:rsidRDefault="000A4CA3" w:rsidP="000A4CA3">
      <w:pPr>
        <w:pStyle w:val="5-texto1"/>
        <w:rPr>
          <w:color w:val="000000"/>
        </w:rPr>
      </w:pPr>
      <w:r w:rsidRPr="000A4CA3">
        <w:rPr>
          <w:color w:val="000000"/>
        </w:rPr>
        <w:lastRenderedPageBreak/>
        <w:t>VI – dispor de documento descritivo dos procedimentos operacionais adotados e manter registros escritos de suas atividades e reuniões;</w:t>
      </w:r>
    </w:p>
    <w:p w14:paraId="545209D8" w14:textId="77777777" w:rsidR="000A4CA3" w:rsidRPr="000A4CA3" w:rsidRDefault="000A4CA3" w:rsidP="000A4CA3">
      <w:pPr>
        <w:pStyle w:val="5-texto1"/>
        <w:rPr>
          <w:color w:val="000000"/>
        </w:rPr>
      </w:pPr>
      <w:r w:rsidRPr="000A4CA3">
        <w:rPr>
          <w:color w:val="000000"/>
        </w:rPr>
        <w:t>VII – ter na sua composição 1 (um) representante dos participantes da pesquisa.</w:t>
      </w:r>
    </w:p>
    <w:p w14:paraId="6A508399" w14:textId="10914877" w:rsidR="000A4CA3" w:rsidRPr="000A4CA3" w:rsidRDefault="000A4CA3" w:rsidP="000A4CA3">
      <w:pPr>
        <w:pStyle w:val="5-texto1"/>
        <w:rPr>
          <w:color w:val="000000"/>
        </w:rPr>
      </w:pPr>
      <w:r w:rsidRPr="000A4CA3">
        <w:rPr>
          <w:color w:val="000000"/>
        </w:rPr>
        <w:t xml:space="preserve">§ 1º Em caso de pesquisa que </w:t>
      </w:r>
      <w:r w:rsidRPr="000303B2">
        <w:rPr>
          <w:color w:val="000000"/>
        </w:rPr>
        <w:t xml:space="preserve">envolva grupo especial, a ser estabelecido pelo regulamento, o CEP assegurará, </w:t>
      </w:r>
      <w:r w:rsidR="00572207" w:rsidRPr="000303B2">
        <w:rPr>
          <w:color w:val="000000"/>
        </w:rPr>
        <w:t>sempre que possível</w:t>
      </w:r>
      <w:r w:rsidRPr="000303B2">
        <w:rPr>
          <w:color w:val="000000"/>
        </w:rPr>
        <w:t>, na</w:t>
      </w:r>
      <w:r w:rsidRPr="000A4CA3">
        <w:rPr>
          <w:color w:val="000000"/>
        </w:rPr>
        <w:t xml:space="preserve"> discussão sobre o protocolo, a participação de:</w:t>
      </w:r>
    </w:p>
    <w:p w14:paraId="2DD58682" w14:textId="77777777" w:rsidR="000A4CA3" w:rsidRPr="000A4CA3" w:rsidRDefault="000A4CA3" w:rsidP="000A4CA3">
      <w:pPr>
        <w:pStyle w:val="5-texto1"/>
        <w:rPr>
          <w:color w:val="000000"/>
        </w:rPr>
      </w:pPr>
      <w:r w:rsidRPr="000A4CA3">
        <w:rPr>
          <w:color w:val="000000"/>
        </w:rPr>
        <w:t xml:space="preserve">I – 1 (um) representante do grupo especial, como membro </w:t>
      </w:r>
      <w:r w:rsidRPr="000303B2">
        <w:rPr>
          <w:i/>
          <w:color w:val="000000"/>
        </w:rPr>
        <w:t>ad hoc</w:t>
      </w:r>
      <w:r w:rsidRPr="000A4CA3">
        <w:rPr>
          <w:color w:val="000000"/>
        </w:rPr>
        <w:t>;</w:t>
      </w:r>
    </w:p>
    <w:p w14:paraId="739601B7" w14:textId="3095AB3D" w:rsidR="000A4CA3" w:rsidRPr="000A4CA3" w:rsidRDefault="000A4CA3" w:rsidP="000A4CA3">
      <w:pPr>
        <w:pStyle w:val="5-texto1"/>
        <w:rPr>
          <w:color w:val="000000"/>
        </w:rPr>
      </w:pPr>
      <w:r w:rsidRPr="000A4CA3">
        <w:rPr>
          <w:color w:val="000000"/>
        </w:rPr>
        <w:t xml:space="preserve">II – 1 (um) consultor familiarizado com a língua, os costumes e as tradições da comunidade específica, quando a pesquisa envolver </w:t>
      </w:r>
      <w:r w:rsidR="00572207">
        <w:rPr>
          <w:color w:val="000000"/>
        </w:rPr>
        <w:t>essa</w:t>
      </w:r>
      <w:r w:rsidR="00572207" w:rsidRPr="000A4CA3">
        <w:rPr>
          <w:color w:val="000000"/>
        </w:rPr>
        <w:t xml:space="preserve"> </w:t>
      </w:r>
      <w:r w:rsidRPr="000A4CA3">
        <w:rPr>
          <w:color w:val="000000"/>
        </w:rPr>
        <w:t>comunidade.</w:t>
      </w:r>
    </w:p>
    <w:p w14:paraId="5CCCB72D" w14:textId="77777777" w:rsidR="000A4CA3" w:rsidRPr="000A4CA3" w:rsidRDefault="000A4CA3" w:rsidP="000A4CA3">
      <w:pPr>
        <w:pStyle w:val="5-texto1"/>
        <w:rPr>
          <w:color w:val="000000"/>
        </w:rPr>
      </w:pPr>
      <w:r w:rsidRPr="000A4CA3">
        <w:rPr>
          <w:color w:val="000000"/>
        </w:rPr>
        <w:t xml:space="preserve">§ 2º A deliberação sobre a adequação ética da pesquisa ocorrerá em reunião previamente marcada, que deverá contar com quórum mínimo, conforme definido no regimento interno </w:t>
      </w:r>
      <w:r w:rsidRPr="000303B2">
        <w:rPr>
          <w:color w:val="000000"/>
        </w:rPr>
        <w:t>do CEP.</w:t>
      </w:r>
    </w:p>
    <w:p w14:paraId="349C1031" w14:textId="77777777" w:rsidR="000A4CA3" w:rsidRPr="000A4CA3" w:rsidRDefault="000A4CA3" w:rsidP="000A4CA3">
      <w:pPr>
        <w:pStyle w:val="5-texto1"/>
        <w:rPr>
          <w:color w:val="000000"/>
        </w:rPr>
      </w:pPr>
      <w:r w:rsidRPr="000A4CA3">
        <w:rPr>
          <w:color w:val="000000"/>
        </w:rPr>
        <w:t xml:space="preserve">§ 3º Apenas aos membros efetivos </w:t>
      </w:r>
      <w:r w:rsidRPr="000303B2">
        <w:rPr>
          <w:color w:val="000000"/>
        </w:rPr>
        <w:t>do CEP</w:t>
      </w:r>
      <w:r w:rsidRPr="000A4CA3">
        <w:rPr>
          <w:color w:val="000000"/>
        </w:rPr>
        <w:t xml:space="preserve"> é lícito emitir parecer e deliberar sobre a adequação ética de pesquisa submetida ao comitê.</w:t>
      </w:r>
    </w:p>
    <w:p w14:paraId="6225EF48" w14:textId="494A80EF" w:rsidR="000A4CA3" w:rsidRPr="001A739C" w:rsidRDefault="000A4CA3" w:rsidP="000A4CA3">
      <w:pPr>
        <w:pStyle w:val="5-texto1"/>
        <w:rPr>
          <w:color w:val="000000"/>
        </w:rPr>
      </w:pPr>
      <w:r w:rsidRPr="001A739C">
        <w:rPr>
          <w:color w:val="000000"/>
        </w:rPr>
        <w:t>§ 4º Os membros do CEP poderão convidar especialistas externos e representantes d</w:t>
      </w:r>
      <w:r w:rsidR="001A739C" w:rsidRPr="001A739C">
        <w:rPr>
          <w:color w:val="000000"/>
        </w:rPr>
        <w:t xml:space="preserve">e grupos vulneráveis para emitir </w:t>
      </w:r>
      <w:r w:rsidRPr="001A739C">
        <w:rPr>
          <w:color w:val="000000"/>
        </w:rPr>
        <w:t>opinião sobre questões específicas relacionadas aos projetos de pesquisa, mas não terão direito a voto.</w:t>
      </w:r>
    </w:p>
    <w:p w14:paraId="645981EF" w14:textId="09363EAC" w:rsidR="000A4CA3" w:rsidRPr="000A4CA3" w:rsidRDefault="000A4CA3" w:rsidP="000A4CA3">
      <w:pPr>
        <w:pStyle w:val="5-texto1"/>
        <w:rPr>
          <w:color w:val="000000"/>
        </w:rPr>
      </w:pPr>
      <w:r w:rsidRPr="000A4CA3">
        <w:rPr>
          <w:color w:val="000000"/>
        </w:rPr>
        <w:t xml:space="preserve">§ 5º </w:t>
      </w:r>
      <w:r w:rsidR="000303B2">
        <w:rPr>
          <w:color w:val="000000"/>
        </w:rPr>
        <w:t>D</w:t>
      </w:r>
      <w:r w:rsidR="00572207">
        <w:rPr>
          <w:color w:val="000000"/>
        </w:rPr>
        <w:t>evidamente registrados</w:t>
      </w:r>
      <w:r w:rsidR="000303B2">
        <w:rPr>
          <w:color w:val="000000"/>
        </w:rPr>
        <w:t>,</w:t>
      </w:r>
      <w:r w:rsidR="00572207">
        <w:rPr>
          <w:color w:val="000000"/>
        </w:rPr>
        <w:t xml:space="preserve"> </w:t>
      </w:r>
      <w:r w:rsidR="000303B2" w:rsidRPr="000A4CA3">
        <w:rPr>
          <w:color w:val="000000"/>
        </w:rPr>
        <w:t xml:space="preserve">os </w:t>
      </w:r>
      <w:proofErr w:type="spellStart"/>
      <w:r w:rsidR="000303B2" w:rsidRPr="000303B2">
        <w:rPr>
          <w:color w:val="000000"/>
        </w:rPr>
        <w:t>CEPs</w:t>
      </w:r>
      <w:proofErr w:type="spellEnd"/>
      <w:r w:rsidR="000303B2" w:rsidRPr="000303B2">
        <w:rPr>
          <w:color w:val="000000"/>
        </w:rPr>
        <w:t xml:space="preserve"> detêm completa autonomia para proferir seus pareceres, ob</w:t>
      </w:r>
      <w:r w:rsidR="000303B2">
        <w:rPr>
          <w:color w:val="000000"/>
        </w:rPr>
        <w:t xml:space="preserve">servadas </w:t>
      </w:r>
      <w:r w:rsidRPr="000A4CA3">
        <w:rPr>
          <w:color w:val="000000"/>
        </w:rPr>
        <w:t>as boas práticas clínicas.</w:t>
      </w:r>
    </w:p>
    <w:p w14:paraId="58DA936D" w14:textId="4CEB5F86" w:rsidR="000A4CA3" w:rsidRPr="000A4CA3" w:rsidRDefault="000A4CA3" w:rsidP="000A4CA3">
      <w:pPr>
        <w:pStyle w:val="5-texto1"/>
        <w:rPr>
          <w:color w:val="000000"/>
        </w:rPr>
      </w:pPr>
      <w:r w:rsidRPr="000A4CA3">
        <w:rPr>
          <w:color w:val="000000"/>
        </w:rPr>
        <w:lastRenderedPageBreak/>
        <w:t xml:space="preserve">Art. 8º A instituição que </w:t>
      </w:r>
      <w:r w:rsidRPr="000303B2">
        <w:rPr>
          <w:color w:val="000000"/>
        </w:rPr>
        <w:t>abriga</w:t>
      </w:r>
      <w:r w:rsidR="00572207" w:rsidRPr="000303B2">
        <w:rPr>
          <w:color w:val="000000"/>
        </w:rPr>
        <w:t>r</w:t>
      </w:r>
      <w:r w:rsidRPr="000303B2">
        <w:rPr>
          <w:color w:val="000000"/>
        </w:rPr>
        <w:t xml:space="preserve"> o CEP promoverá e apoiará a capacitação dos integrantes do seu comitê, com ênfase nos aspectos éticos e metodológicos que se </w:t>
      </w:r>
      <w:r w:rsidR="00572207" w:rsidRPr="000303B2">
        <w:rPr>
          <w:color w:val="000000"/>
        </w:rPr>
        <w:t>relacionarem</w:t>
      </w:r>
      <w:r w:rsidRPr="000303B2">
        <w:rPr>
          <w:color w:val="000000"/>
        </w:rPr>
        <w:t xml:space="preserve"> com os direitos dos participantes </w:t>
      </w:r>
      <w:r w:rsidR="00572207" w:rsidRPr="000303B2">
        <w:rPr>
          <w:color w:val="000000"/>
        </w:rPr>
        <w:t xml:space="preserve">da </w:t>
      </w:r>
      <w:r w:rsidRPr="000303B2">
        <w:rPr>
          <w:color w:val="000000"/>
        </w:rPr>
        <w:t>pesquisa.</w:t>
      </w:r>
    </w:p>
    <w:p w14:paraId="5456A220" w14:textId="7CBC7D5B" w:rsidR="000A4CA3" w:rsidRPr="000303B2" w:rsidRDefault="000A4CA3" w:rsidP="000A4CA3">
      <w:pPr>
        <w:pStyle w:val="5-texto1"/>
        <w:rPr>
          <w:color w:val="000000"/>
        </w:rPr>
      </w:pPr>
      <w:r w:rsidRPr="000A4CA3">
        <w:rPr>
          <w:color w:val="000000"/>
        </w:rPr>
        <w:t xml:space="preserve">Art. 9º A atuação do </w:t>
      </w:r>
      <w:r w:rsidRPr="000303B2">
        <w:rPr>
          <w:color w:val="000000"/>
        </w:rPr>
        <w:t>CEP é</w:t>
      </w:r>
      <w:r w:rsidRPr="000A4CA3">
        <w:rPr>
          <w:color w:val="000000"/>
        </w:rPr>
        <w:t xml:space="preserve"> sujeita a fiscalização e </w:t>
      </w:r>
      <w:r w:rsidR="00572207">
        <w:rPr>
          <w:color w:val="000000"/>
        </w:rPr>
        <w:t xml:space="preserve">a </w:t>
      </w:r>
      <w:r w:rsidRPr="000303B2">
        <w:rPr>
          <w:color w:val="000000"/>
        </w:rPr>
        <w:t xml:space="preserve">acompanhamento do órgão técnico competente, que será designado por </w:t>
      </w:r>
      <w:r w:rsidR="00D91660" w:rsidRPr="000303B2">
        <w:rPr>
          <w:color w:val="000000"/>
        </w:rPr>
        <w:t>a</w:t>
      </w:r>
      <w:r w:rsidRPr="000303B2">
        <w:rPr>
          <w:color w:val="000000"/>
        </w:rPr>
        <w:t>to do Poder Executivo.</w:t>
      </w:r>
    </w:p>
    <w:p w14:paraId="1A968430" w14:textId="5443DB3C" w:rsidR="000A4CA3" w:rsidRPr="000A4CA3" w:rsidRDefault="000A4CA3" w:rsidP="000A4CA3">
      <w:pPr>
        <w:pStyle w:val="5-texto1"/>
        <w:rPr>
          <w:color w:val="000000"/>
        </w:rPr>
      </w:pPr>
      <w:r w:rsidRPr="000303B2">
        <w:rPr>
          <w:color w:val="000000"/>
        </w:rPr>
        <w:t xml:space="preserve">Parágrafo único. A inobservância do disposto nesta Lei pelo CEP </w:t>
      </w:r>
      <w:r w:rsidR="00572207" w:rsidRPr="000303B2">
        <w:rPr>
          <w:color w:val="000000"/>
        </w:rPr>
        <w:t>ensejará a</w:t>
      </w:r>
      <w:r w:rsidRPr="000303B2">
        <w:rPr>
          <w:color w:val="000000"/>
        </w:rPr>
        <w:t xml:space="preserve"> suspensão ou </w:t>
      </w:r>
      <w:r w:rsidR="00572207" w:rsidRPr="000303B2">
        <w:rPr>
          <w:color w:val="000000"/>
        </w:rPr>
        <w:t xml:space="preserve">a </w:t>
      </w:r>
      <w:r w:rsidRPr="000303B2">
        <w:rPr>
          <w:color w:val="000000"/>
        </w:rPr>
        <w:t>extinção de seu registro, na forma do regulamento.</w:t>
      </w:r>
    </w:p>
    <w:p w14:paraId="1B59E1C2" w14:textId="77777777" w:rsidR="000A4CA3" w:rsidRPr="000A4CA3" w:rsidRDefault="000A4CA3" w:rsidP="000303B2">
      <w:pPr>
        <w:pStyle w:val="4-seo"/>
      </w:pPr>
    </w:p>
    <w:p w14:paraId="62368B6B" w14:textId="77777777" w:rsidR="000A4CA3" w:rsidRPr="000303B2" w:rsidRDefault="000A4CA3" w:rsidP="000303B2">
      <w:pPr>
        <w:pStyle w:val="4-seo"/>
      </w:pPr>
      <w:r w:rsidRPr="000303B2">
        <w:t>Seção II</w:t>
      </w:r>
    </w:p>
    <w:p w14:paraId="618F6DB2" w14:textId="1F9A422B" w:rsidR="000A4CA3" w:rsidRPr="000303B2" w:rsidRDefault="000A4CA3" w:rsidP="000303B2">
      <w:pPr>
        <w:pStyle w:val="4-seo"/>
        <w:rPr>
          <w:strike/>
        </w:rPr>
      </w:pPr>
      <w:r w:rsidRPr="000303B2">
        <w:t>Das Responsabilidades do Comitê de Ética em Pesquisa</w:t>
      </w:r>
    </w:p>
    <w:p w14:paraId="56704019" w14:textId="77777777" w:rsidR="000A4CA3" w:rsidRPr="000A4CA3" w:rsidRDefault="000A4CA3" w:rsidP="000A4CA3">
      <w:pPr>
        <w:pStyle w:val="5-texto1"/>
        <w:rPr>
          <w:color w:val="000000"/>
        </w:rPr>
      </w:pPr>
    </w:p>
    <w:p w14:paraId="2B57D148" w14:textId="77777777" w:rsidR="000A4CA3" w:rsidRPr="000A4CA3" w:rsidRDefault="000A4CA3" w:rsidP="000A4CA3">
      <w:pPr>
        <w:pStyle w:val="5-texto1"/>
        <w:rPr>
          <w:color w:val="000000"/>
        </w:rPr>
      </w:pPr>
      <w:r w:rsidRPr="000A4CA3">
        <w:rPr>
          <w:color w:val="000000"/>
        </w:rPr>
        <w:t xml:space="preserve">Art. 10. São responsabilidades </w:t>
      </w:r>
      <w:r w:rsidRPr="000303B2">
        <w:rPr>
          <w:color w:val="000000"/>
        </w:rPr>
        <w:t>do CEP:</w:t>
      </w:r>
    </w:p>
    <w:p w14:paraId="63047498" w14:textId="77777777" w:rsidR="000A4CA3" w:rsidRPr="000A4CA3" w:rsidRDefault="000A4CA3" w:rsidP="000A4CA3">
      <w:pPr>
        <w:pStyle w:val="5-texto1"/>
        <w:rPr>
          <w:color w:val="000000"/>
        </w:rPr>
      </w:pPr>
      <w:r w:rsidRPr="000A4CA3">
        <w:rPr>
          <w:color w:val="000000"/>
        </w:rPr>
        <w:t>I – assegurar os direitos, a segurança e o bem-estar dos participantes da pesquisa, especialmente dos participantes vulneráveis;</w:t>
      </w:r>
    </w:p>
    <w:p w14:paraId="3CF9E953" w14:textId="77777777" w:rsidR="000A4CA3" w:rsidRPr="000A4CA3" w:rsidRDefault="000A4CA3" w:rsidP="000A4CA3">
      <w:pPr>
        <w:pStyle w:val="5-texto1"/>
        <w:rPr>
          <w:color w:val="000000"/>
        </w:rPr>
      </w:pPr>
      <w:r w:rsidRPr="000A4CA3">
        <w:rPr>
          <w:color w:val="000000"/>
        </w:rPr>
        <w:t>II – considerar a qualificação do pesquisador para a pesquisa proposta, de acordo com seu currículo acadêmico e profissional e os documentos solicitados pelo colegiado;</w:t>
      </w:r>
    </w:p>
    <w:p w14:paraId="5A78E387" w14:textId="77777777" w:rsidR="000A4CA3" w:rsidRPr="000A4CA3" w:rsidRDefault="000A4CA3" w:rsidP="000A4CA3">
      <w:pPr>
        <w:pStyle w:val="5-texto1"/>
        <w:rPr>
          <w:color w:val="000000"/>
        </w:rPr>
      </w:pPr>
      <w:r w:rsidRPr="000A4CA3">
        <w:rPr>
          <w:color w:val="000000"/>
        </w:rPr>
        <w:t>III – conduzir a análise da pesquisa a ele submetida e o monitoramento de sua execução, observada a periodicidade mínima definida em regulamento, conforme a tipificação da pesquisa e as boas práticas clínicas;</w:t>
      </w:r>
    </w:p>
    <w:p w14:paraId="6ABD8BBB" w14:textId="79457AB3" w:rsidR="000A4CA3" w:rsidRPr="000A4CA3" w:rsidRDefault="000A4CA3" w:rsidP="000A4CA3">
      <w:pPr>
        <w:pStyle w:val="5-texto1"/>
        <w:rPr>
          <w:color w:val="000000"/>
        </w:rPr>
      </w:pPr>
      <w:r w:rsidRPr="000A4CA3">
        <w:rPr>
          <w:color w:val="000000"/>
        </w:rPr>
        <w:t xml:space="preserve">IV – solicitar </w:t>
      </w:r>
      <w:r w:rsidR="000303B2">
        <w:rPr>
          <w:color w:val="000000"/>
        </w:rPr>
        <w:t>o fornecimento de</w:t>
      </w:r>
      <w:r w:rsidRPr="000A4CA3">
        <w:rPr>
          <w:color w:val="000000"/>
        </w:rPr>
        <w:t xml:space="preserve"> informações adicionais aos participantes da pesquisa, quando julgar ser</w:t>
      </w:r>
      <w:r w:rsidRPr="000303B2">
        <w:rPr>
          <w:color w:val="000000"/>
        </w:rPr>
        <w:t>em</w:t>
      </w:r>
      <w:r w:rsidRPr="000A4CA3">
        <w:rPr>
          <w:color w:val="000000"/>
        </w:rPr>
        <w:t xml:space="preserve"> indispensáveis para a proteção dos direitos, da segurança e do bem-estar dos participantes da pesquisa;</w:t>
      </w:r>
    </w:p>
    <w:p w14:paraId="04A66F09" w14:textId="77777777" w:rsidR="000A4CA3" w:rsidRPr="000A4CA3" w:rsidRDefault="000A4CA3" w:rsidP="000A4CA3">
      <w:pPr>
        <w:pStyle w:val="5-texto1"/>
        <w:rPr>
          <w:color w:val="000000"/>
        </w:rPr>
      </w:pPr>
      <w:r w:rsidRPr="000A4CA3">
        <w:rPr>
          <w:color w:val="000000"/>
        </w:rPr>
        <w:lastRenderedPageBreak/>
        <w:t xml:space="preserve">V – assegurar que o </w:t>
      </w:r>
      <w:r w:rsidRPr="000303B2">
        <w:rPr>
          <w:color w:val="000000"/>
        </w:rPr>
        <w:t>projeto de pesquisa e os demais documentos tratem adequadamente dos assuntos éticos relevantes e satisfaçam as exigências regulatórias</w:t>
      </w:r>
      <w:r w:rsidRPr="000A4CA3">
        <w:rPr>
          <w:color w:val="000000"/>
        </w:rPr>
        <w:t xml:space="preserve"> aplicáveis, inclusive os relacionados às boas práticas;</w:t>
      </w:r>
    </w:p>
    <w:p w14:paraId="7FFE6789" w14:textId="77777777" w:rsidR="000A4CA3" w:rsidRPr="000A4CA3" w:rsidRDefault="000A4CA3" w:rsidP="000A4CA3">
      <w:pPr>
        <w:pStyle w:val="5-texto1"/>
        <w:rPr>
          <w:color w:val="000000"/>
        </w:rPr>
      </w:pPr>
      <w:r w:rsidRPr="000A4CA3">
        <w:rPr>
          <w:color w:val="000000"/>
        </w:rPr>
        <w:t>VI – assegurar que estejam previstos os meios adequados para a obtenção do consentimento do participante da pesquisa ou de seu representante legal;</w:t>
      </w:r>
    </w:p>
    <w:p w14:paraId="5DD6E69B" w14:textId="2472529D" w:rsidR="000A4CA3" w:rsidRPr="000A4CA3" w:rsidRDefault="000A4CA3" w:rsidP="000A4CA3">
      <w:pPr>
        <w:pStyle w:val="5-texto1"/>
        <w:rPr>
          <w:color w:val="000000"/>
        </w:rPr>
      </w:pPr>
      <w:r w:rsidRPr="000A4CA3">
        <w:rPr>
          <w:color w:val="000000"/>
        </w:rPr>
        <w:t xml:space="preserve">VII – assegurar que a informação referente ao ressarcimento ou ao provimento material prévio </w:t>
      </w:r>
      <w:r w:rsidRPr="000303B2">
        <w:rPr>
          <w:color w:val="000000"/>
        </w:rPr>
        <w:t xml:space="preserve">ao participante da pesquisa esteja claramente especificada no </w:t>
      </w:r>
      <w:r w:rsidR="0049488D" w:rsidRPr="000303B2">
        <w:rPr>
          <w:color w:val="000000"/>
        </w:rPr>
        <w:t>TCLE</w:t>
      </w:r>
      <w:r w:rsidRPr="000303B2">
        <w:rPr>
          <w:color w:val="000000"/>
        </w:rPr>
        <w:t>,</w:t>
      </w:r>
      <w:r w:rsidRPr="000A4CA3">
        <w:rPr>
          <w:color w:val="000000"/>
        </w:rPr>
        <w:t xml:space="preserve"> </w:t>
      </w:r>
      <w:r w:rsidR="00572207" w:rsidRPr="000A4CA3">
        <w:rPr>
          <w:color w:val="000000"/>
        </w:rPr>
        <w:t>inclu</w:t>
      </w:r>
      <w:r w:rsidR="00572207">
        <w:rPr>
          <w:color w:val="000000"/>
        </w:rPr>
        <w:t>ídas</w:t>
      </w:r>
      <w:r w:rsidR="00572207" w:rsidRPr="000A4CA3">
        <w:rPr>
          <w:color w:val="000000"/>
        </w:rPr>
        <w:t xml:space="preserve"> </w:t>
      </w:r>
      <w:r w:rsidRPr="000A4CA3">
        <w:rPr>
          <w:color w:val="000000"/>
        </w:rPr>
        <w:t>as formas, as quantias e a respectiva periodicidade;</w:t>
      </w:r>
    </w:p>
    <w:p w14:paraId="1859C19F" w14:textId="77777777" w:rsidR="000A4CA3" w:rsidRPr="000A4CA3" w:rsidRDefault="000A4CA3" w:rsidP="000A4CA3">
      <w:pPr>
        <w:pStyle w:val="5-texto1"/>
        <w:rPr>
          <w:color w:val="000000"/>
        </w:rPr>
      </w:pPr>
      <w:r w:rsidRPr="000A4CA3">
        <w:rPr>
          <w:color w:val="000000"/>
        </w:rPr>
        <w:t>VIII - atuar nos limites das boas práticas clínicas.</w:t>
      </w:r>
    </w:p>
    <w:p w14:paraId="4665A729" w14:textId="77777777" w:rsidR="000A4CA3" w:rsidRPr="000A4CA3" w:rsidRDefault="000A4CA3" w:rsidP="000A4CA3">
      <w:pPr>
        <w:pStyle w:val="5-texto1"/>
        <w:rPr>
          <w:color w:val="000000"/>
        </w:rPr>
      </w:pPr>
    </w:p>
    <w:p w14:paraId="44CAA4CA" w14:textId="77777777" w:rsidR="000A4CA3" w:rsidRPr="000A4CA3" w:rsidRDefault="000A4CA3" w:rsidP="00C96359">
      <w:pPr>
        <w:pStyle w:val="4-seo"/>
      </w:pPr>
      <w:r w:rsidRPr="000A4CA3">
        <w:t>Seção III</w:t>
      </w:r>
    </w:p>
    <w:p w14:paraId="2D20AB81" w14:textId="77777777" w:rsidR="000A4CA3" w:rsidRPr="000A4CA3" w:rsidRDefault="000A4CA3" w:rsidP="00C96359">
      <w:pPr>
        <w:pStyle w:val="4-seo"/>
      </w:pPr>
      <w:r w:rsidRPr="000A4CA3">
        <w:t>Do Processo de Análise Ética de Pesquisa</w:t>
      </w:r>
    </w:p>
    <w:p w14:paraId="596050B3" w14:textId="77777777" w:rsidR="000A4CA3" w:rsidRPr="000A4CA3" w:rsidRDefault="000A4CA3" w:rsidP="000A4CA3">
      <w:pPr>
        <w:pStyle w:val="5-texto1"/>
        <w:rPr>
          <w:color w:val="000000"/>
        </w:rPr>
      </w:pPr>
    </w:p>
    <w:p w14:paraId="5F04BEE3" w14:textId="453CCD90" w:rsidR="000A4CA3" w:rsidRPr="000A4CA3" w:rsidRDefault="000A4CA3" w:rsidP="000A4CA3">
      <w:pPr>
        <w:pStyle w:val="5-texto1"/>
        <w:rPr>
          <w:color w:val="000000"/>
        </w:rPr>
      </w:pPr>
      <w:r w:rsidRPr="000A4CA3">
        <w:rPr>
          <w:color w:val="000000"/>
        </w:rPr>
        <w:t xml:space="preserve">Art. 11. O processo de análise ética de pesquisa será instruído com os documentos e </w:t>
      </w:r>
      <w:r w:rsidR="00572207">
        <w:rPr>
          <w:color w:val="000000"/>
        </w:rPr>
        <w:t xml:space="preserve">as </w:t>
      </w:r>
      <w:r w:rsidRPr="000A4CA3">
        <w:rPr>
          <w:color w:val="000000"/>
        </w:rPr>
        <w:t>informações estabelecidos em regulamento específico.</w:t>
      </w:r>
    </w:p>
    <w:p w14:paraId="541BFED4" w14:textId="50D80DCD" w:rsidR="000A4CA3" w:rsidRPr="000A4CA3" w:rsidRDefault="000A4CA3" w:rsidP="000A4CA3">
      <w:pPr>
        <w:pStyle w:val="5-texto1"/>
        <w:rPr>
          <w:color w:val="000000"/>
        </w:rPr>
      </w:pPr>
      <w:r w:rsidRPr="000A4CA3">
        <w:rPr>
          <w:color w:val="000000"/>
        </w:rPr>
        <w:t xml:space="preserve">Parágrafo único. O </w:t>
      </w:r>
      <w:r w:rsidRPr="00D91660">
        <w:rPr>
          <w:color w:val="000000"/>
        </w:rPr>
        <w:t>CEP</w:t>
      </w:r>
      <w:r w:rsidRPr="000A4CA3">
        <w:rPr>
          <w:color w:val="000000"/>
        </w:rPr>
        <w:t xml:space="preserve"> manterá em arquivo todos os documentos referentes ao projeto por período de 5 (cinco) anos após o encerramento da pesquisa, </w:t>
      </w:r>
      <w:r w:rsidR="00572207">
        <w:rPr>
          <w:color w:val="000000"/>
        </w:rPr>
        <w:t>facultado o arquivamento por meio digital</w:t>
      </w:r>
      <w:r w:rsidRPr="000A4CA3">
        <w:rPr>
          <w:color w:val="000000"/>
        </w:rPr>
        <w:t>.</w:t>
      </w:r>
    </w:p>
    <w:p w14:paraId="510BE83A" w14:textId="0B96573B" w:rsidR="000A4CA3" w:rsidRPr="000A4CA3" w:rsidRDefault="000A4CA3" w:rsidP="000A4CA3">
      <w:pPr>
        <w:pStyle w:val="5-texto1"/>
        <w:rPr>
          <w:color w:val="000000"/>
        </w:rPr>
      </w:pPr>
      <w:r w:rsidRPr="000A4CA3">
        <w:rPr>
          <w:color w:val="000000"/>
        </w:rPr>
        <w:t xml:space="preserve">Art. 12. A análise ética de </w:t>
      </w:r>
      <w:r w:rsidRPr="000303B2">
        <w:rPr>
          <w:color w:val="000000"/>
        </w:rPr>
        <w:t>pesquisa, realizada</w:t>
      </w:r>
      <w:r w:rsidRPr="000A4CA3">
        <w:rPr>
          <w:color w:val="000000"/>
        </w:rPr>
        <w:t xml:space="preserve"> pelo CEP, com emissão do parecer, não poderá ultrapassar o prazo de 30 (trinta) dias da data da aceitação da integralidade dos documentos da pesquisa, </w:t>
      </w:r>
      <w:r w:rsidR="00864172">
        <w:rPr>
          <w:color w:val="000000"/>
        </w:rPr>
        <w:t>e</w:t>
      </w:r>
      <w:r w:rsidR="00864172" w:rsidRPr="000A4CA3">
        <w:rPr>
          <w:color w:val="000000"/>
        </w:rPr>
        <w:t xml:space="preserve"> </w:t>
      </w:r>
      <w:r w:rsidRPr="000A4CA3">
        <w:rPr>
          <w:color w:val="000000"/>
        </w:rPr>
        <w:t xml:space="preserve">essa aceitação, ou sua negativa, </w:t>
      </w:r>
      <w:r w:rsidR="00864172">
        <w:rPr>
          <w:color w:val="000000"/>
        </w:rPr>
        <w:t xml:space="preserve">deverá </w:t>
      </w:r>
      <w:r w:rsidRPr="000A4CA3">
        <w:rPr>
          <w:color w:val="000000"/>
        </w:rPr>
        <w:t>ser feita pelo CEP em até 10 (dez) dias a partir da data de submissão.</w:t>
      </w:r>
    </w:p>
    <w:p w14:paraId="50D8D169" w14:textId="3D24BB9E" w:rsidR="000A4CA3" w:rsidRPr="000A4CA3" w:rsidRDefault="000A4CA3" w:rsidP="000A4CA3">
      <w:pPr>
        <w:pStyle w:val="5-texto1"/>
        <w:rPr>
          <w:color w:val="000000"/>
        </w:rPr>
      </w:pPr>
      <w:r w:rsidRPr="000A4CA3">
        <w:rPr>
          <w:color w:val="000000"/>
        </w:rPr>
        <w:lastRenderedPageBreak/>
        <w:t xml:space="preserve">§ 1º Antes da emissão do parecer, o CEP poderá solicitar ao </w:t>
      </w:r>
      <w:r w:rsidRPr="004A56E4">
        <w:rPr>
          <w:color w:val="000000"/>
        </w:rPr>
        <w:t>pesquisador ou ao patrocinador</w:t>
      </w:r>
      <w:r w:rsidRPr="000A4CA3">
        <w:rPr>
          <w:color w:val="000000"/>
        </w:rPr>
        <w:t xml:space="preserve"> da pesquisa informações ou documentos adicionais ou a realização de ajustes na documentação da pesquisa, </w:t>
      </w:r>
      <w:r w:rsidR="00864172">
        <w:rPr>
          <w:color w:val="000000"/>
        </w:rPr>
        <w:t>com suspensão d</w:t>
      </w:r>
      <w:r w:rsidRPr="000A4CA3">
        <w:rPr>
          <w:color w:val="000000"/>
        </w:rPr>
        <w:t xml:space="preserve">o prazo previsto no </w:t>
      </w:r>
      <w:r w:rsidRPr="000303B2">
        <w:rPr>
          <w:i/>
          <w:color w:val="000000"/>
        </w:rPr>
        <w:t>caput</w:t>
      </w:r>
      <w:r w:rsidR="00D91660" w:rsidRPr="000303B2">
        <w:rPr>
          <w:color w:val="000000"/>
        </w:rPr>
        <w:t xml:space="preserve"> d</w:t>
      </w:r>
      <w:r w:rsidR="00D91660">
        <w:rPr>
          <w:color w:val="000000"/>
        </w:rPr>
        <w:t>este artigo</w:t>
      </w:r>
      <w:r w:rsidR="000303B2">
        <w:rPr>
          <w:color w:val="000000"/>
        </w:rPr>
        <w:t xml:space="preserve"> </w:t>
      </w:r>
      <w:r w:rsidR="00864172">
        <w:rPr>
          <w:color w:val="000000"/>
        </w:rPr>
        <w:t xml:space="preserve">por, no </w:t>
      </w:r>
      <w:r w:rsidRPr="000A4CA3">
        <w:rPr>
          <w:color w:val="000000"/>
        </w:rPr>
        <w:t>máximo</w:t>
      </w:r>
      <w:r w:rsidR="00864172">
        <w:rPr>
          <w:color w:val="000000"/>
        </w:rPr>
        <w:t>,</w:t>
      </w:r>
      <w:r w:rsidRPr="000A4CA3">
        <w:rPr>
          <w:color w:val="000000"/>
        </w:rPr>
        <w:t xml:space="preserve"> 20 (vinte) dias.</w:t>
      </w:r>
    </w:p>
    <w:p w14:paraId="28E688E8" w14:textId="39828917" w:rsidR="000A4CA3" w:rsidRPr="000A4CA3" w:rsidRDefault="000A4CA3" w:rsidP="000A4CA3">
      <w:pPr>
        <w:pStyle w:val="5-texto1"/>
        <w:rPr>
          <w:color w:val="000000"/>
        </w:rPr>
      </w:pPr>
      <w:r w:rsidRPr="000A4CA3">
        <w:rPr>
          <w:color w:val="000000"/>
        </w:rPr>
        <w:t xml:space="preserve">§ 2º O pesquisador terá o prazo de 10 (dez) dias, </w:t>
      </w:r>
      <w:r w:rsidR="000303B2">
        <w:rPr>
          <w:color w:val="000000"/>
        </w:rPr>
        <w:t>prorrogável</w:t>
      </w:r>
      <w:r w:rsidRPr="000A4CA3">
        <w:rPr>
          <w:color w:val="000000"/>
        </w:rPr>
        <w:t xml:space="preserve"> por igual período mediante justificativa, para atender às demandas solicitadas pelo CEP, </w:t>
      </w:r>
      <w:r w:rsidR="00864172">
        <w:rPr>
          <w:color w:val="000000"/>
        </w:rPr>
        <w:t xml:space="preserve">e </w:t>
      </w:r>
      <w:r w:rsidRPr="000A4CA3">
        <w:rPr>
          <w:color w:val="000000"/>
        </w:rPr>
        <w:t xml:space="preserve">o processo de análise do estudo </w:t>
      </w:r>
      <w:r w:rsidR="00864172">
        <w:rPr>
          <w:color w:val="000000"/>
        </w:rPr>
        <w:t xml:space="preserve">poderá ser </w:t>
      </w:r>
      <w:r w:rsidRPr="000A4CA3">
        <w:rPr>
          <w:color w:val="000000"/>
        </w:rPr>
        <w:t>cancelado em casos de não cumprimento do prazo.</w:t>
      </w:r>
    </w:p>
    <w:p w14:paraId="2F1EE501" w14:textId="34533965" w:rsidR="000A4CA3" w:rsidRPr="000A4CA3" w:rsidRDefault="000A4CA3" w:rsidP="000A4CA3">
      <w:pPr>
        <w:pStyle w:val="5-texto1"/>
        <w:rPr>
          <w:color w:val="000000"/>
        </w:rPr>
      </w:pPr>
      <w:r w:rsidRPr="00097440">
        <w:rPr>
          <w:color w:val="000000"/>
        </w:rPr>
        <w:t xml:space="preserve">§ 3º O parecer de que trata o </w:t>
      </w:r>
      <w:r w:rsidRPr="00097440">
        <w:rPr>
          <w:i/>
          <w:color w:val="000000"/>
        </w:rPr>
        <w:t>caput</w:t>
      </w:r>
      <w:r w:rsidRPr="00097440">
        <w:rPr>
          <w:color w:val="000000"/>
        </w:rPr>
        <w:t xml:space="preserve"> </w:t>
      </w:r>
      <w:r w:rsidR="00D91660" w:rsidRPr="00097440">
        <w:rPr>
          <w:color w:val="000000"/>
        </w:rPr>
        <w:t xml:space="preserve">deste artigo </w:t>
      </w:r>
      <w:r w:rsidRPr="00097440">
        <w:rPr>
          <w:color w:val="000000"/>
        </w:rPr>
        <w:t>concluirá, fundamentadamente</w:t>
      </w:r>
      <w:r w:rsidR="00097440">
        <w:rPr>
          <w:color w:val="000000"/>
        </w:rPr>
        <w:t>, pela</w:t>
      </w:r>
      <w:r w:rsidRPr="00097440">
        <w:rPr>
          <w:color w:val="000000"/>
        </w:rPr>
        <w:t>:</w:t>
      </w:r>
    </w:p>
    <w:p w14:paraId="4F441E18" w14:textId="24F05052" w:rsidR="000A4CA3" w:rsidRPr="000A4CA3" w:rsidRDefault="000A4CA3" w:rsidP="000A4CA3">
      <w:pPr>
        <w:pStyle w:val="5-texto1"/>
        <w:rPr>
          <w:color w:val="000000"/>
        </w:rPr>
      </w:pPr>
      <w:r w:rsidRPr="000A4CA3">
        <w:rPr>
          <w:color w:val="000000"/>
        </w:rPr>
        <w:t>I –</w:t>
      </w:r>
      <w:r w:rsidR="00097440">
        <w:rPr>
          <w:color w:val="000000"/>
        </w:rPr>
        <w:t xml:space="preserve"> </w:t>
      </w:r>
      <w:r w:rsidRPr="000A4CA3">
        <w:rPr>
          <w:color w:val="000000"/>
        </w:rPr>
        <w:t>aprovação da pesquisa;</w:t>
      </w:r>
    </w:p>
    <w:p w14:paraId="03436A8B" w14:textId="44CDF77F" w:rsidR="000A4CA3" w:rsidRPr="000A4CA3" w:rsidRDefault="000A4CA3" w:rsidP="000A4CA3">
      <w:pPr>
        <w:pStyle w:val="5-texto1"/>
        <w:rPr>
          <w:color w:val="000000"/>
        </w:rPr>
      </w:pPr>
      <w:r w:rsidRPr="000A4CA3">
        <w:rPr>
          <w:color w:val="000000"/>
        </w:rPr>
        <w:t>II –</w:t>
      </w:r>
      <w:r w:rsidR="00097440">
        <w:rPr>
          <w:color w:val="000000"/>
        </w:rPr>
        <w:t xml:space="preserve"> </w:t>
      </w:r>
      <w:r w:rsidRPr="000A4CA3">
        <w:rPr>
          <w:color w:val="000000"/>
        </w:rPr>
        <w:t>não aprovação da pesquisa;</w:t>
      </w:r>
    </w:p>
    <w:p w14:paraId="4C5B1895" w14:textId="2C9C93FC" w:rsidR="000A4CA3" w:rsidRPr="000A4CA3" w:rsidRDefault="000A4CA3" w:rsidP="000A4CA3">
      <w:pPr>
        <w:pStyle w:val="5-texto1"/>
        <w:rPr>
          <w:color w:val="000000"/>
        </w:rPr>
      </w:pPr>
      <w:r w:rsidRPr="000A4CA3">
        <w:rPr>
          <w:color w:val="000000"/>
        </w:rPr>
        <w:t>III - aprovação c</w:t>
      </w:r>
      <w:r w:rsidR="00097440">
        <w:rPr>
          <w:color w:val="000000"/>
        </w:rPr>
        <w:t xml:space="preserve">om pendência, quando a decisão </w:t>
      </w:r>
      <w:r w:rsidR="00864172">
        <w:rPr>
          <w:color w:val="000000"/>
        </w:rPr>
        <w:t>for</w:t>
      </w:r>
      <w:r w:rsidRPr="000A4CA3">
        <w:rPr>
          <w:color w:val="000000"/>
        </w:rPr>
        <w:t xml:space="preserve"> pela necessidade de correção;</w:t>
      </w:r>
    </w:p>
    <w:p w14:paraId="5DCAEDE9" w14:textId="4C34BC48" w:rsidR="000A4CA3" w:rsidRPr="000A4CA3" w:rsidRDefault="000A4CA3" w:rsidP="000A4CA3">
      <w:pPr>
        <w:pStyle w:val="5-texto1"/>
        <w:rPr>
          <w:color w:val="000000"/>
        </w:rPr>
      </w:pPr>
      <w:r w:rsidRPr="000A4CA3">
        <w:rPr>
          <w:color w:val="000000"/>
        </w:rPr>
        <w:t>IV –</w:t>
      </w:r>
      <w:r w:rsidR="00097440">
        <w:rPr>
          <w:color w:val="000000"/>
        </w:rPr>
        <w:t xml:space="preserve"> </w:t>
      </w:r>
      <w:r w:rsidRPr="000A4CA3">
        <w:rPr>
          <w:color w:val="000000"/>
        </w:rPr>
        <w:t xml:space="preserve">suspensão, quando a pesquisa aprovada, já em andamento, </w:t>
      </w:r>
      <w:r w:rsidR="00097440">
        <w:rPr>
          <w:color w:val="000000"/>
        </w:rPr>
        <w:t xml:space="preserve">precisar </w:t>
      </w:r>
      <w:r w:rsidR="00864172">
        <w:rPr>
          <w:color w:val="000000"/>
        </w:rPr>
        <w:t>ser</w:t>
      </w:r>
      <w:r w:rsidRPr="000A4CA3">
        <w:rPr>
          <w:color w:val="000000"/>
        </w:rPr>
        <w:t xml:space="preserve"> interrompida por motivo de segurança.</w:t>
      </w:r>
    </w:p>
    <w:p w14:paraId="4D15F60F" w14:textId="00341886" w:rsidR="000A4CA3" w:rsidRPr="000A4CA3" w:rsidRDefault="000A4CA3" w:rsidP="000A4CA3">
      <w:pPr>
        <w:pStyle w:val="5-texto1"/>
        <w:rPr>
          <w:color w:val="000000"/>
        </w:rPr>
      </w:pPr>
      <w:r w:rsidRPr="000A4CA3">
        <w:rPr>
          <w:color w:val="000000"/>
        </w:rPr>
        <w:t>§ 4º Da decisão constante do parecer do CEP caberá pedido de reconsideração</w:t>
      </w:r>
      <w:r w:rsidR="00864172">
        <w:rPr>
          <w:color w:val="000000"/>
        </w:rPr>
        <w:t xml:space="preserve"> </w:t>
      </w:r>
      <w:r w:rsidR="00864172" w:rsidRPr="000A4CA3">
        <w:rPr>
          <w:color w:val="000000"/>
        </w:rPr>
        <w:t>ao próprio CEP que tenha emitido o parecer</w:t>
      </w:r>
      <w:r w:rsidRPr="000A4CA3">
        <w:rPr>
          <w:color w:val="000000"/>
        </w:rPr>
        <w:t>, no prazo de 30 (trinta) dias corridos, contado da publicação da decisão.</w:t>
      </w:r>
    </w:p>
    <w:p w14:paraId="5E8D854C" w14:textId="4C176246" w:rsidR="000A4CA3" w:rsidRPr="000A4CA3" w:rsidRDefault="000A4CA3" w:rsidP="000A4CA3">
      <w:pPr>
        <w:pStyle w:val="5-texto1"/>
        <w:rPr>
          <w:color w:val="000000"/>
        </w:rPr>
      </w:pPr>
      <w:r w:rsidRPr="000A4CA3">
        <w:rPr>
          <w:color w:val="000000"/>
        </w:rPr>
        <w:t xml:space="preserve">§ 5º A análise ética da pesquisa que envolva mais de um centro de pesquisa no </w:t>
      </w:r>
      <w:r w:rsidR="00864172">
        <w:rPr>
          <w:color w:val="000000"/>
        </w:rPr>
        <w:t>P</w:t>
      </w:r>
      <w:r w:rsidR="001A739C">
        <w:rPr>
          <w:color w:val="000000"/>
        </w:rPr>
        <w:t>aís será realizada</w:t>
      </w:r>
      <w:r w:rsidRPr="000A4CA3">
        <w:rPr>
          <w:color w:val="000000"/>
        </w:rPr>
        <w:t xml:space="preserve"> por um único CEP, preferencialmente aquele vinculado ao centro coordenador da pesquisa, que emitirá o parecer e notificará os </w:t>
      </w:r>
      <w:proofErr w:type="spellStart"/>
      <w:r w:rsidRPr="000A4CA3">
        <w:rPr>
          <w:color w:val="000000"/>
        </w:rPr>
        <w:t>CEPs</w:t>
      </w:r>
      <w:proofErr w:type="spellEnd"/>
      <w:r w:rsidRPr="000A4CA3">
        <w:rPr>
          <w:color w:val="000000"/>
        </w:rPr>
        <w:t xml:space="preserve"> dos demais centros participantes da sua decisão, que deverá ser observad</w:t>
      </w:r>
      <w:r w:rsidR="00097440">
        <w:rPr>
          <w:color w:val="000000"/>
        </w:rPr>
        <w:t>a</w:t>
      </w:r>
      <w:r w:rsidR="00D91660">
        <w:rPr>
          <w:color w:val="000000"/>
        </w:rPr>
        <w:t xml:space="preserve"> </w:t>
      </w:r>
      <w:r w:rsidRPr="000A4CA3">
        <w:rPr>
          <w:color w:val="000000"/>
        </w:rPr>
        <w:t>por todos e garantirá</w:t>
      </w:r>
      <w:r w:rsidR="00097440">
        <w:rPr>
          <w:color w:val="000000"/>
        </w:rPr>
        <w:t xml:space="preserve"> </w:t>
      </w:r>
      <w:r w:rsidRPr="000A4CA3">
        <w:rPr>
          <w:color w:val="000000"/>
        </w:rPr>
        <w:t>o apoio necessário aos participantes da pesquisa.</w:t>
      </w:r>
    </w:p>
    <w:p w14:paraId="763FAB5E" w14:textId="717A29C9" w:rsidR="000A4CA3" w:rsidRPr="000A4CA3" w:rsidRDefault="000A4CA3" w:rsidP="000A4CA3">
      <w:pPr>
        <w:pStyle w:val="5-texto1"/>
        <w:rPr>
          <w:color w:val="000000"/>
        </w:rPr>
      </w:pPr>
      <w:r w:rsidRPr="000A4CA3">
        <w:rPr>
          <w:color w:val="000000"/>
        </w:rPr>
        <w:lastRenderedPageBreak/>
        <w:t xml:space="preserve">§ 6º Todos os documentos requisitados pelo CEP </w:t>
      </w:r>
      <w:r w:rsidR="00864172" w:rsidRPr="000A4CA3">
        <w:rPr>
          <w:color w:val="000000"/>
        </w:rPr>
        <w:t>deve</w:t>
      </w:r>
      <w:r w:rsidR="00864172">
        <w:rPr>
          <w:color w:val="000000"/>
        </w:rPr>
        <w:t>rão</w:t>
      </w:r>
      <w:r w:rsidR="00864172" w:rsidRPr="000A4CA3">
        <w:rPr>
          <w:color w:val="000000"/>
        </w:rPr>
        <w:t xml:space="preserve"> </w:t>
      </w:r>
      <w:r w:rsidRPr="000A4CA3">
        <w:rPr>
          <w:color w:val="000000"/>
        </w:rPr>
        <w:t xml:space="preserve">estar previstos em </w:t>
      </w:r>
      <w:r w:rsidR="00D54D32">
        <w:rPr>
          <w:color w:val="000000"/>
        </w:rPr>
        <w:t>a</w:t>
      </w:r>
      <w:r w:rsidRPr="000A4CA3">
        <w:rPr>
          <w:color w:val="000000"/>
        </w:rPr>
        <w:t xml:space="preserve">to do Poder Executivo, </w:t>
      </w:r>
      <w:r w:rsidR="00864172">
        <w:rPr>
          <w:color w:val="000000"/>
        </w:rPr>
        <w:t xml:space="preserve">em </w:t>
      </w:r>
      <w:r w:rsidRPr="000A4CA3">
        <w:rPr>
          <w:color w:val="000000"/>
        </w:rPr>
        <w:t xml:space="preserve">regulamento ou no regramento do próprio CEP e </w:t>
      </w:r>
      <w:r w:rsidR="00864172">
        <w:rPr>
          <w:color w:val="000000"/>
        </w:rPr>
        <w:t xml:space="preserve">ter </w:t>
      </w:r>
      <w:r w:rsidRPr="000A4CA3">
        <w:rPr>
          <w:color w:val="000000"/>
        </w:rPr>
        <w:t xml:space="preserve">pertinência com a matéria analisada. </w:t>
      </w:r>
    </w:p>
    <w:p w14:paraId="039E3189" w14:textId="18A6AA52" w:rsidR="000A4CA3" w:rsidRPr="000A4CA3" w:rsidRDefault="000A4CA3" w:rsidP="000A4CA3">
      <w:pPr>
        <w:pStyle w:val="5-texto1"/>
        <w:rPr>
          <w:color w:val="000000"/>
        </w:rPr>
      </w:pPr>
      <w:r w:rsidRPr="000A4CA3">
        <w:rPr>
          <w:color w:val="000000"/>
        </w:rPr>
        <w:t xml:space="preserve">Art. 13. </w:t>
      </w:r>
      <w:r w:rsidRPr="00864172">
        <w:rPr>
          <w:color w:val="000000"/>
        </w:rPr>
        <w:t>A pesquisa</w:t>
      </w:r>
      <w:r w:rsidRPr="000A4CA3">
        <w:rPr>
          <w:color w:val="000000"/>
        </w:rPr>
        <w:t xml:space="preserve"> de interesse estratégico para o Sistema Único de Saúde</w:t>
      </w:r>
      <w:r w:rsidR="00864172">
        <w:rPr>
          <w:color w:val="000000"/>
        </w:rPr>
        <w:t xml:space="preserve"> (SUS)</w:t>
      </w:r>
      <w:r w:rsidRPr="000A4CA3">
        <w:rPr>
          <w:color w:val="000000"/>
        </w:rPr>
        <w:t xml:space="preserve"> e relevante para o atendimento à emergência pública de saúde ter</w:t>
      </w:r>
      <w:r w:rsidR="00864172">
        <w:rPr>
          <w:color w:val="000000"/>
        </w:rPr>
        <w:t>á</w:t>
      </w:r>
      <w:r w:rsidR="00D54D32">
        <w:rPr>
          <w:color w:val="000000"/>
        </w:rPr>
        <w:t xml:space="preserve"> </w:t>
      </w:r>
      <w:r w:rsidRPr="000A4CA3">
        <w:rPr>
          <w:color w:val="000000"/>
        </w:rPr>
        <w:t>prioridade na análise ética e contar</w:t>
      </w:r>
      <w:r w:rsidR="00864172">
        <w:rPr>
          <w:color w:val="000000"/>
        </w:rPr>
        <w:t>á</w:t>
      </w:r>
      <w:r w:rsidRPr="000A4CA3">
        <w:rPr>
          <w:color w:val="000000"/>
        </w:rPr>
        <w:t xml:space="preserve"> com procedimentos especiais de análise, inclusive de prazos, nos termos do regulamento.</w:t>
      </w:r>
    </w:p>
    <w:p w14:paraId="66DEF5F6" w14:textId="296D0629" w:rsidR="000A4CA3" w:rsidRPr="000A4CA3" w:rsidRDefault="000A4CA3" w:rsidP="000A4CA3">
      <w:pPr>
        <w:pStyle w:val="5-texto1"/>
        <w:rPr>
          <w:color w:val="000000"/>
        </w:rPr>
      </w:pPr>
      <w:r w:rsidRPr="000A4CA3">
        <w:rPr>
          <w:color w:val="000000"/>
        </w:rPr>
        <w:t xml:space="preserve">Art. 14. Após o início da pesquisa, se houver necessidade de alteração que interfira na relação risco-benefício ou na documentação aprovada, o </w:t>
      </w:r>
      <w:r w:rsidR="00631C63">
        <w:rPr>
          <w:color w:val="000000"/>
        </w:rPr>
        <w:t>pesquisador-</w:t>
      </w:r>
      <w:r w:rsidRPr="004A56E4">
        <w:rPr>
          <w:color w:val="000000"/>
        </w:rPr>
        <w:t>coordenador</w:t>
      </w:r>
      <w:r w:rsidR="00864172" w:rsidRPr="004A56E4">
        <w:rPr>
          <w:color w:val="000000"/>
        </w:rPr>
        <w:t xml:space="preserve"> </w:t>
      </w:r>
      <w:r w:rsidRPr="004A56E4">
        <w:rPr>
          <w:color w:val="000000"/>
        </w:rPr>
        <w:t>submeterá, por escrito, emenda ao</w:t>
      </w:r>
      <w:r w:rsidRPr="000A4CA3">
        <w:rPr>
          <w:color w:val="000000"/>
        </w:rPr>
        <w:t xml:space="preserve"> projeto de pesquisa, devidamente justificada, para análise e parecer do CEP que tenha analisado a pesquisa.</w:t>
      </w:r>
    </w:p>
    <w:p w14:paraId="128ECA1E" w14:textId="5C4E9ECA" w:rsidR="000A4CA3" w:rsidRPr="00097440" w:rsidRDefault="000A4CA3" w:rsidP="000A4CA3">
      <w:pPr>
        <w:pStyle w:val="5-texto1"/>
        <w:rPr>
          <w:color w:val="000000"/>
        </w:rPr>
      </w:pPr>
      <w:r w:rsidRPr="00097440">
        <w:rPr>
          <w:color w:val="000000"/>
        </w:rPr>
        <w:t xml:space="preserve">§ 1º A alteração promovida por meio de emenda </w:t>
      </w:r>
      <w:r w:rsidR="00D553F4" w:rsidRPr="00097440">
        <w:rPr>
          <w:color w:val="000000"/>
        </w:rPr>
        <w:t xml:space="preserve">somente </w:t>
      </w:r>
      <w:r w:rsidRPr="00097440">
        <w:rPr>
          <w:color w:val="000000"/>
        </w:rPr>
        <w:t xml:space="preserve">poderá ser implementada após aprovação pelo CEP, nos termos </w:t>
      </w:r>
      <w:r w:rsidR="00097440" w:rsidRPr="00097440">
        <w:rPr>
          <w:color w:val="000000"/>
        </w:rPr>
        <w:t>do</w:t>
      </w:r>
      <w:r w:rsidRPr="00097440">
        <w:rPr>
          <w:color w:val="000000"/>
        </w:rPr>
        <w:t xml:space="preserve"> </w:t>
      </w:r>
      <w:r w:rsidRPr="00097440">
        <w:rPr>
          <w:i/>
          <w:color w:val="000000"/>
        </w:rPr>
        <w:t>caput</w:t>
      </w:r>
      <w:r w:rsidR="00D54D32" w:rsidRPr="00097440">
        <w:rPr>
          <w:color w:val="000000"/>
        </w:rPr>
        <w:t xml:space="preserve"> deste artigo</w:t>
      </w:r>
      <w:r w:rsidRPr="00097440">
        <w:rPr>
          <w:color w:val="000000"/>
        </w:rPr>
        <w:t>, exceto quando a segurança do participante da pesquisa depender da sua imediata implementação.</w:t>
      </w:r>
    </w:p>
    <w:p w14:paraId="0AEC9C05" w14:textId="7B772623" w:rsidR="000A4CA3" w:rsidRPr="000A4CA3" w:rsidRDefault="000A4CA3" w:rsidP="000A4CA3">
      <w:pPr>
        <w:pStyle w:val="5-texto1"/>
        <w:rPr>
          <w:color w:val="000000"/>
        </w:rPr>
      </w:pPr>
      <w:r w:rsidRPr="00097440">
        <w:rPr>
          <w:color w:val="000000"/>
        </w:rPr>
        <w:t xml:space="preserve">§ 2º O disposto no art. 12 </w:t>
      </w:r>
      <w:r w:rsidR="00D54D32" w:rsidRPr="00097440">
        <w:rPr>
          <w:color w:val="000000"/>
        </w:rPr>
        <w:t xml:space="preserve">deste artigo </w:t>
      </w:r>
      <w:r w:rsidRPr="00097440">
        <w:rPr>
          <w:color w:val="000000"/>
        </w:rPr>
        <w:t>aplica</w:t>
      </w:r>
      <w:r w:rsidR="00D553F4" w:rsidRPr="00097440">
        <w:rPr>
          <w:color w:val="000000"/>
        </w:rPr>
        <w:t>r</w:t>
      </w:r>
      <w:r w:rsidRPr="00097440">
        <w:rPr>
          <w:color w:val="000000"/>
        </w:rPr>
        <w:t>-se</w:t>
      </w:r>
      <w:r w:rsidR="00D553F4" w:rsidRPr="00097440">
        <w:rPr>
          <w:color w:val="000000"/>
        </w:rPr>
        <w:t>-á</w:t>
      </w:r>
      <w:r w:rsidRPr="00097440">
        <w:rPr>
          <w:color w:val="000000"/>
        </w:rPr>
        <w:t>, no que couber, às emendas ao projeto de pesquisa.</w:t>
      </w:r>
    </w:p>
    <w:p w14:paraId="322A2B5B" w14:textId="714E9764" w:rsidR="000A4CA3" w:rsidRPr="000A4CA3" w:rsidRDefault="000A4CA3" w:rsidP="000A4CA3">
      <w:pPr>
        <w:pStyle w:val="5-texto1"/>
        <w:rPr>
          <w:color w:val="000000"/>
        </w:rPr>
      </w:pPr>
      <w:r w:rsidRPr="00097440">
        <w:rPr>
          <w:color w:val="000000"/>
        </w:rPr>
        <w:t xml:space="preserve">Art. 15. Todos os envolvidos na condução, </w:t>
      </w:r>
      <w:r w:rsidR="00D553F4" w:rsidRPr="00097440">
        <w:rPr>
          <w:color w:val="000000"/>
        </w:rPr>
        <w:t xml:space="preserve">no </w:t>
      </w:r>
      <w:r w:rsidRPr="00097440">
        <w:rPr>
          <w:color w:val="000000"/>
        </w:rPr>
        <w:t xml:space="preserve">acompanhamento, </w:t>
      </w:r>
      <w:r w:rsidR="00D553F4" w:rsidRPr="00097440">
        <w:rPr>
          <w:color w:val="000000"/>
        </w:rPr>
        <w:t xml:space="preserve">na </w:t>
      </w:r>
      <w:r w:rsidRPr="00097440">
        <w:rPr>
          <w:color w:val="000000"/>
        </w:rPr>
        <w:t xml:space="preserve">avaliação ou </w:t>
      </w:r>
      <w:r w:rsidR="00097440" w:rsidRPr="00097440">
        <w:rPr>
          <w:color w:val="000000"/>
        </w:rPr>
        <w:t xml:space="preserve">na </w:t>
      </w:r>
      <w:r w:rsidRPr="00097440">
        <w:rPr>
          <w:color w:val="000000"/>
        </w:rPr>
        <w:t>aprovação da pesquisa que tiverem acesso direto aos registros da pesquisa, para verific</w:t>
      </w:r>
      <w:r w:rsidR="00097440" w:rsidRPr="00097440">
        <w:rPr>
          <w:color w:val="000000"/>
        </w:rPr>
        <w:t>ar o cumprimento dos</w:t>
      </w:r>
      <w:r w:rsidRPr="00097440">
        <w:rPr>
          <w:color w:val="000000"/>
        </w:rPr>
        <w:t xml:space="preserve"> procedimentos </w:t>
      </w:r>
      <w:r w:rsidR="00D553F4" w:rsidRPr="00097440">
        <w:rPr>
          <w:color w:val="000000"/>
        </w:rPr>
        <w:t xml:space="preserve">e </w:t>
      </w:r>
      <w:r w:rsidRPr="00097440">
        <w:rPr>
          <w:color w:val="000000"/>
        </w:rPr>
        <w:t xml:space="preserve">da legislação aplicável </w:t>
      </w:r>
      <w:r w:rsidR="00D553F4" w:rsidRPr="00097440">
        <w:rPr>
          <w:color w:val="000000"/>
        </w:rPr>
        <w:t xml:space="preserve">e </w:t>
      </w:r>
      <w:r w:rsidRPr="00097440">
        <w:rPr>
          <w:color w:val="000000"/>
        </w:rPr>
        <w:t xml:space="preserve">a validade ou </w:t>
      </w:r>
      <w:r w:rsidR="00D553F4" w:rsidRPr="00097440">
        <w:rPr>
          <w:color w:val="000000"/>
        </w:rPr>
        <w:t xml:space="preserve">a </w:t>
      </w:r>
      <w:r w:rsidRPr="00097440">
        <w:rPr>
          <w:color w:val="000000"/>
        </w:rPr>
        <w:t>integridade dos dados, deverão zelar pela preservação da confidencialidade dos dados e do anonimato do participante da pesquisa, de acordo com a legislação vigente.</w:t>
      </w:r>
    </w:p>
    <w:p w14:paraId="16CE1D19" w14:textId="77777777" w:rsidR="000A4CA3" w:rsidRPr="000A4CA3" w:rsidRDefault="000A4CA3" w:rsidP="000A4CA3">
      <w:pPr>
        <w:pStyle w:val="5-texto1"/>
        <w:rPr>
          <w:color w:val="000000"/>
        </w:rPr>
      </w:pPr>
    </w:p>
    <w:p w14:paraId="7C3F1627" w14:textId="77777777" w:rsidR="000A4CA3" w:rsidRPr="000A4CA3" w:rsidRDefault="000A4CA3" w:rsidP="00C96359">
      <w:pPr>
        <w:pStyle w:val="3-captulo"/>
      </w:pPr>
      <w:r w:rsidRPr="000A4CA3">
        <w:lastRenderedPageBreak/>
        <w:t>CAPÍTULO III</w:t>
      </w:r>
    </w:p>
    <w:p w14:paraId="1B41E0B7" w14:textId="77777777" w:rsidR="000A4CA3" w:rsidRPr="000A4CA3" w:rsidRDefault="000A4CA3" w:rsidP="00C96359">
      <w:pPr>
        <w:pStyle w:val="3-captulo"/>
      </w:pPr>
      <w:r w:rsidRPr="000A4CA3">
        <w:t>DA PROTEÇÃO DO PARTICIPANTE DA PESQUISA</w:t>
      </w:r>
    </w:p>
    <w:p w14:paraId="49567A69" w14:textId="77777777" w:rsidR="000A4CA3" w:rsidRPr="000A4CA3" w:rsidRDefault="000A4CA3" w:rsidP="000A4CA3">
      <w:pPr>
        <w:pStyle w:val="5-texto1"/>
        <w:rPr>
          <w:color w:val="000000"/>
        </w:rPr>
      </w:pPr>
    </w:p>
    <w:p w14:paraId="15A2F540" w14:textId="77777777" w:rsidR="000A4CA3" w:rsidRPr="000A4CA3" w:rsidRDefault="000A4CA3" w:rsidP="00C96359">
      <w:pPr>
        <w:pStyle w:val="4-seo"/>
      </w:pPr>
      <w:r w:rsidRPr="000A4CA3">
        <w:t>Seção I</w:t>
      </w:r>
    </w:p>
    <w:p w14:paraId="27A74954" w14:textId="77777777" w:rsidR="000A4CA3" w:rsidRPr="000A4CA3" w:rsidRDefault="000A4CA3" w:rsidP="00C96359">
      <w:pPr>
        <w:pStyle w:val="4-seo"/>
      </w:pPr>
      <w:r w:rsidRPr="000A4CA3">
        <w:t>Disposições Gerais</w:t>
      </w:r>
    </w:p>
    <w:p w14:paraId="57B4F461" w14:textId="77777777" w:rsidR="000A4CA3" w:rsidRPr="000A4CA3" w:rsidRDefault="000A4CA3" w:rsidP="000A4CA3">
      <w:pPr>
        <w:pStyle w:val="5-texto1"/>
        <w:rPr>
          <w:color w:val="000000"/>
        </w:rPr>
      </w:pPr>
    </w:p>
    <w:p w14:paraId="54101769" w14:textId="3056F423" w:rsidR="000A4CA3" w:rsidRPr="00C96359" w:rsidRDefault="000A4CA3" w:rsidP="000A4CA3">
      <w:pPr>
        <w:pStyle w:val="5-texto1"/>
        <w:rPr>
          <w:color w:val="000000"/>
        </w:rPr>
      </w:pPr>
      <w:r w:rsidRPr="000A4CA3">
        <w:rPr>
          <w:color w:val="000000"/>
        </w:rPr>
        <w:t>Art. 16. A participação em pesquisa é condicionada à autorização expressa do participante</w:t>
      </w:r>
      <w:r w:rsidR="00C96359" w:rsidRPr="00C96359">
        <w:rPr>
          <w:color w:val="000000"/>
        </w:rPr>
        <w:t xml:space="preserve">, </w:t>
      </w:r>
      <w:r w:rsidRPr="00C96359">
        <w:rPr>
          <w:color w:val="000000"/>
        </w:rPr>
        <w:t>ou</w:t>
      </w:r>
      <w:r w:rsidRPr="000A4CA3">
        <w:rPr>
          <w:color w:val="000000"/>
        </w:rPr>
        <w:t xml:space="preserve"> de seu representante legal, mediante a assinatura de </w:t>
      </w:r>
      <w:r w:rsidR="00360A4A" w:rsidRPr="00C96359">
        <w:rPr>
          <w:color w:val="000000"/>
        </w:rPr>
        <w:t>TCLE</w:t>
      </w:r>
      <w:r w:rsidRPr="00C96359">
        <w:rPr>
          <w:color w:val="000000"/>
        </w:rPr>
        <w:t>.</w:t>
      </w:r>
    </w:p>
    <w:p w14:paraId="085EFFC0" w14:textId="7750DC97" w:rsidR="000A4CA3" w:rsidRPr="000A4CA3" w:rsidRDefault="000A4CA3" w:rsidP="000A4CA3">
      <w:pPr>
        <w:pStyle w:val="5-texto1"/>
        <w:rPr>
          <w:color w:val="000000"/>
        </w:rPr>
      </w:pPr>
      <w:r w:rsidRPr="000A4CA3">
        <w:rPr>
          <w:color w:val="000000"/>
        </w:rPr>
        <w:t xml:space="preserve">§ 1º O </w:t>
      </w:r>
      <w:r w:rsidR="00360A4A">
        <w:rPr>
          <w:color w:val="000000"/>
        </w:rPr>
        <w:t>TCLE</w:t>
      </w:r>
      <w:r w:rsidR="00C96359">
        <w:rPr>
          <w:color w:val="000000"/>
        </w:rPr>
        <w:t xml:space="preserve"> </w:t>
      </w:r>
      <w:r w:rsidRPr="000A4CA3">
        <w:rPr>
          <w:color w:val="000000"/>
        </w:rPr>
        <w:t xml:space="preserve">será escrito em linguagem de fácil compreensão e </w:t>
      </w:r>
      <w:r w:rsidR="00D553F4" w:rsidRPr="000A4CA3">
        <w:rPr>
          <w:color w:val="000000"/>
        </w:rPr>
        <w:t>s</w:t>
      </w:r>
      <w:r w:rsidR="00D553F4">
        <w:rPr>
          <w:color w:val="000000"/>
        </w:rPr>
        <w:t>omente</w:t>
      </w:r>
      <w:r w:rsidR="00D553F4" w:rsidRPr="000A4CA3">
        <w:rPr>
          <w:color w:val="000000"/>
        </w:rPr>
        <w:t xml:space="preserve"> </w:t>
      </w:r>
      <w:r w:rsidRPr="000A4CA3">
        <w:rPr>
          <w:color w:val="000000"/>
        </w:rPr>
        <w:t>terá validade quando for assinad</w:t>
      </w:r>
      <w:r w:rsidR="00360A4A">
        <w:rPr>
          <w:color w:val="000000"/>
        </w:rPr>
        <w:t>o</w:t>
      </w:r>
      <w:r w:rsidRPr="000A4CA3">
        <w:rPr>
          <w:color w:val="000000"/>
        </w:rPr>
        <w:t xml:space="preserve"> e datado pelo participante da pesquisa</w:t>
      </w:r>
      <w:r w:rsidR="00C96359">
        <w:rPr>
          <w:color w:val="000000"/>
        </w:rPr>
        <w:t>,</w:t>
      </w:r>
      <w:r w:rsidRPr="000A4CA3">
        <w:rPr>
          <w:color w:val="000000"/>
        </w:rPr>
        <w:t xml:space="preserve"> ou seu representante legal</w:t>
      </w:r>
      <w:r w:rsidR="00C96359">
        <w:rPr>
          <w:color w:val="000000"/>
        </w:rPr>
        <w:t>,</w:t>
      </w:r>
      <w:r w:rsidRPr="000A4CA3">
        <w:rPr>
          <w:color w:val="000000"/>
        </w:rPr>
        <w:t xml:space="preserve"> </w:t>
      </w:r>
      <w:r w:rsidR="00C96359" w:rsidRPr="00C96359">
        <w:rPr>
          <w:color w:val="000000"/>
        </w:rPr>
        <w:t>e/</w:t>
      </w:r>
      <w:r w:rsidRPr="00C96359">
        <w:rPr>
          <w:color w:val="000000"/>
        </w:rPr>
        <w:t>ou</w:t>
      </w:r>
      <w:r w:rsidRPr="000A4CA3">
        <w:rPr>
          <w:color w:val="000000"/>
        </w:rPr>
        <w:t xml:space="preserve"> testemunha imparcial e pelo pesquisador responsável.</w:t>
      </w:r>
    </w:p>
    <w:p w14:paraId="3F860BBE" w14:textId="742B8EA1" w:rsidR="000A4CA3" w:rsidRPr="000A4CA3" w:rsidRDefault="000A4CA3" w:rsidP="000A4CA3">
      <w:pPr>
        <w:pStyle w:val="5-texto1"/>
        <w:rPr>
          <w:color w:val="000000"/>
        </w:rPr>
      </w:pPr>
      <w:r w:rsidRPr="000A4CA3">
        <w:rPr>
          <w:color w:val="000000"/>
        </w:rPr>
        <w:t xml:space="preserve">§ 2º O </w:t>
      </w:r>
      <w:r w:rsidR="00360A4A">
        <w:rPr>
          <w:color w:val="000000"/>
        </w:rPr>
        <w:t>TCLE</w:t>
      </w:r>
      <w:r w:rsidRPr="000A4CA3">
        <w:rPr>
          <w:color w:val="000000"/>
        </w:rPr>
        <w:t xml:space="preserve"> a que se refere </w:t>
      </w:r>
      <w:r w:rsidRPr="00C96359">
        <w:rPr>
          <w:color w:val="000000"/>
        </w:rPr>
        <w:t xml:space="preserve">o </w:t>
      </w:r>
      <w:r w:rsidRPr="00C96359">
        <w:rPr>
          <w:i/>
          <w:color w:val="000000"/>
        </w:rPr>
        <w:t>caput</w:t>
      </w:r>
      <w:r w:rsidRPr="00C96359">
        <w:rPr>
          <w:color w:val="000000"/>
        </w:rPr>
        <w:t xml:space="preserve"> </w:t>
      </w:r>
      <w:r w:rsidR="00360A4A" w:rsidRPr="00C96359">
        <w:rPr>
          <w:color w:val="000000"/>
        </w:rPr>
        <w:t>deste</w:t>
      </w:r>
      <w:r w:rsidR="00360A4A">
        <w:rPr>
          <w:color w:val="000000"/>
        </w:rPr>
        <w:t xml:space="preserve"> artigo </w:t>
      </w:r>
      <w:r w:rsidRPr="000A4CA3">
        <w:rPr>
          <w:color w:val="000000"/>
        </w:rPr>
        <w:t>deve</w:t>
      </w:r>
      <w:r w:rsidR="00D553F4">
        <w:rPr>
          <w:color w:val="000000"/>
        </w:rPr>
        <w:t>rá</w:t>
      </w:r>
      <w:r w:rsidRPr="000A4CA3">
        <w:rPr>
          <w:color w:val="000000"/>
        </w:rPr>
        <w:t xml:space="preserve"> ser atualizado e submetido à apreciação do CEP que tenha aprovado a pesquisa sempre que surgirem novas informações relevantes capazes de alterar a decisão do participante da pesquisa quanto à sua participação.</w:t>
      </w:r>
    </w:p>
    <w:p w14:paraId="147D4B32" w14:textId="087B9596" w:rsidR="000A4CA3" w:rsidRPr="000A4CA3" w:rsidRDefault="000A4CA3" w:rsidP="000A4CA3">
      <w:pPr>
        <w:pStyle w:val="5-texto1"/>
        <w:rPr>
          <w:color w:val="000000"/>
        </w:rPr>
      </w:pPr>
      <w:r w:rsidRPr="000A4CA3">
        <w:rPr>
          <w:color w:val="000000"/>
        </w:rPr>
        <w:t xml:space="preserve">§ 3º Informações verbais ou por escrito referentes à pesquisa, incluídas as constantes do </w:t>
      </w:r>
      <w:r w:rsidR="00D553F4">
        <w:rPr>
          <w:color w:val="000000"/>
        </w:rPr>
        <w:t>TCLE</w:t>
      </w:r>
      <w:r w:rsidRPr="000A4CA3">
        <w:rPr>
          <w:color w:val="000000"/>
        </w:rPr>
        <w:t xml:space="preserve">, não </w:t>
      </w:r>
      <w:r w:rsidR="00D553F4" w:rsidRPr="000A4CA3">
        <w:rPr>
          <w:color w:val="000000"/>
        </w:rPr>
        <w:t>pode</w:t>
      </w:r>
      <w:r w:rsidR="00D553F4">
        <w:rPr>
          <w:color w:val="000000"/>
        </w:rPr>
        <w:t>rão</w:t>
      </w:r>
      <w:r w:rsidR="00D553F4" w:rsidRPr="000A4CA3">
        <w:rPr>
          <w:color w:val="000000"/>
        </w:rPr>
        <w:t xml:space="preserve"> </w:t>
      </w:r>
      <w:r w:rsidRPr="000A4CA3">
        <w:rPr>
          <w:color w:val="000000"/>
        </w:rPr>
        <w:t>indicar ou sugerir:</w:t>
      </w:r>
    </w:p>
    <w:p w14:paraId="25BA8878" w14:textId="08265D22" w:rsidR="000A4CA3" w:rsidRPr="000A4CA3" w:rsidRDefault="000A4CA3" w:rsidP="000A4CA3">
      <w:pPr>
        <w:pStyle w:val="5-texto1"/>
        <w:rPr>
          <w:color w:val="000000"/>
        </w:rPr>
      </w:pPr>
      <w:r w:rsidRPr="000A4CA3">
        <w:rPr>
          <w:color w:val="000000"/>
        </w:rPr>
        <w:t xml:space="preserve">I – a renúncia, </w:t>
      </w:r>
      <w:r w:rsidR="00D553F4">
        <w:rPr>
          <w:color w:val="000000"/>
        </w:rPr>
        <w:t>pelo</w:t>
      </w:r>
      <w:r w:rsidRPr="000A4CA3">
        <w:rPr>
          <w:color w:val="000000"/>
        </w:rPr>
        <w:t xml:space="preserve"> participante da pesquisa, dos seus direitos;</w:t>
      </w:r>
    </w:p>
    <w:p w14:paraId="00122C21" w14:textId="77777777" w:rsidR="000A4CA3" w:rsidRPr="000A4CA3" w:rsidRDefault="000A4CA3" w:rsidP="000A4CA3">
      <w:pPr>
        <w:pStyle w:val="5-texto1"/>
        <w:rPr>
          <w:color w:val="000000"/>
        </w:rPr>
      </w:pPr>
      <w:r w:rsidRPr="000A4CA3">
        <w:rPr>
          <w:color w:val="000000"/>
        </w:rPr>
        <w:t>II – a isenção do pesquisador, da instituição, do patrocinador ou de seus agentes das responsabilidades relativas aos eventuais danos que possam ser causados ao participante da pesquisa.</w:t>
      </w:r>
    </w:p>
    <w:p w14:paraId="54339ADF" w14:textId="14C8AD60" w:rsidR="000A4CA3" w:rsidRPr="000A4CA3" w:rsidRDefault="000A4CA3" w:rsidP="000A4CA3">
      <w:pPr>
        <w:pStyle w:val="5-texto1"/>
        <w:rPr>
          <w:color w:val="000000"/>
        </w:rPr>
      </w:pPr>
      <w:r w:rsidRPr="000A4CA3">
        <w:rPr>
          <w:color w:val="000000"/>
        </w:rPr>
        <w:t>§ 4º O pesquisador ou o profissional por ele designado deve</w:t>
      </w:r>
      <w:r w:rsidR="00D553F4">
        <w:rPr>
          <w:color w:val="000000"/>
        </w:rPr>
        <w:t>r</w:t>
      </w:r>
      <w:r w:rsidR="00D553F4" w:rsidRPr="00C96359">
        <w:rPr>
          <w:color w:val="000000"/>
        </w:rPr>
        <w:t>á</w:t>
      </w:r>
      <w:r w:rsidRPr="000A4CA3">
        <w:rPr>
          <w:color w:val="000000"/>
        </w:rPr>
        <w:t xml:space="preserve"> informar de forma completa ao participante da </w:t>
      </w:r>
      <w:r w:rsidRPr="000A4CA3">
        <w:rPr>
          <w:color w:val="000000"/>
        </w:rPr>
        <w:lastRenderedPageBreak/>
        <w:t>pesquisa ou a seu representante legal os aspectos relevantes da pesquisa, inclusive a aprovação do CEP.</w:t>
      </w:r>
    </w:p>
    <w:p w14:paraId="5AC92F48" w14:textId="04394FFC" w:rsidR="000A4CA3" w:rsidRPr="000A4CA3" w:rsidRDefault="000A4CA3" w:rsidP="000A4CA3">
      <w:pPr>
        <w:pStyle w:val="5-texto1"/>
        <w:rPr>
          <w:color w:val="000000"/>
        </w:rPr>
      </w:pPr>
      <w:r w:rsidRPr="000A4CA3">
        <w:rPr>
          <w:color w:val="000000"/>
        </w:rPr>
        <w:t xml:space="preserve">§ 5º Caso o participante da pesquisa ou seu representante legal não seja capaz de ler, uma testemunha imparcial deverá estar presente durante todo o ato de leitura e de esclarecimento </w:t>
      </w:r>
      <w:r w:rsidRPr="00C96359">
        <w:rPr>
          <w:color w:val="000000"/>
        </w:rPr>
        <w:t>do TCLE</w:t>
      </w:r>
      <w:r w:rsidRPr="000A4CA3">
        <w:rPr>
          <w:color w:val="000000"/>
        </w:rPr>
        <w:t xml:space="preserve"> e, após o consentimento verbal do participante ou de seu representante legal, a testemunha deve</w:t>
      </w:r>
      <w:r w:rsidR="00D553F4">
        <w:rPr>
          <w:color w:val="000000"/>
        </w:rPr>
        <w:t>rá</w:t>
      </w:r>
      <w:r w:rsidRPr="000A4CA3">
        <w:rPr>
          <w:color w:val="000000"/>
        </w:rPr>
        <w:t xml:space="preserve"> escrever seu nome de forma legível, assinar e datar o TCLE.</w:t>
      </w:r>
    </w:p>
    <w:p w14:paraId="7327D590" w14:textId="77777777" w:rsidR="000A4CA3" w:rsidRPr="00A3795F" w:rsidRDefault="000A4CA3" w:rsidP="000A4CA3">
      <w:pPr>
        <w:pStyle w:val="5-texto1"/>
        <w:rPr>
          <w:color w:val="000000"/>
        </w:rPr>
      </w:pPr>
      <w:r w:rsidRPr="000A4CA3">
        <w:rPr>
          <w:color w:val="000000"/>
        </w:rPr>
        <w:t xml:space="preserve">§ 6º O participante da pesquisa ou seu representante legal poderá retirar seu consentimento a qualquer tempo, </w:t>
      </w:r>
      <w:r w:rsidRPr="00A3795F">
        <w:rPr>
          <w:color w:val="000000"/>
        </w:rPr>
        <w:t>independentemente de justificativa, sem que sobre ele recaia qualquer ônus ou prejuízo.</w:t>
      </w:r>
    </w:p>
    <w:p w14:paraId="11558D9F" w14:textId="38AA88D6" w:rsidR="007A53A4" w:rsidRPr="00A3795F" w:rsidRDefault="007A53A4" w:rsidP="007A53A4">
      <w:pPr>
        <w:pStyle w:val="5-texto1"/>
        <w:rPr>
          <w:color w:val="000000"/>
        </w:rPr>
      </w:pPr>
      <w:r w:rsidRPr="00A3795F">
        <w:rPr>
          <w:color w:val="000000"/>
        </w:rPr>
        <w:t xml:space="preserve">§ 7º O TCLE referente a projetos de pesquisas patrocinadas por governos, por agências governamentais nacionais ou internacionais ou por instituições sem fins lucrativos poderá conter o compromisso da instituição brasileira colaboradora de, </w:t>
      </w:r>
      <w:r w:rsidR="00ED52B2" w:rsidRPr="00A3795F">
        <w:rPr>
          <w:color w:val="000000"/>
        </w:rPr>
        <w:t>parcial ou integralmente</w:t>
      </w:r>
      <w:r w:rsidRPr="00A3795F">
        <w:rPr>
          <w:color w:val="000000"/>
        </w:rPr>
        <w:t>, assumir as responsabilidades de um ou mais patrocinadores e isentá-los dessas responsabilidades, sem configurar o previsto no inciso II do § 3º deste artigo, desde que as responsabilidades objeto da isenção estejam claramente registradas no DCI, devidamente submetido ao CEP, em conjunto com o protocolo de pesquisa.</w:t>
      </w:r>
    </w:p>
    <w:p w14:paraId="559741A1" w14:textId="77777777" w:rsidR="000A4CA3" w:rsidRPr="000A4CA3" w:rsidRDefault="000A4CA3" w:rsidP="000A4CA3">
      <w:pPr>
        <w:pStyle w:val="5-texto1"/>
        <w:rPr>
          <w:color w:val="000000"/>
        </w:rPr>
      </w:pPr>
      <w:r w:rsidRPr="000A4CA3">
        <w:rPr>
          <w:color w:val="000000"/>
        </w:rPr>
        <w:t>Art. 17. A pesquisa será conduzida de forma a garantir o anonimato e a privacidade do participante, bem como o sigilo das informações.</w:t>
      </w:r>
    </w:p>
    <w:p w14:paraId="26BD990D" w14:textId="77777777" w:rsidR="000A4CA3" w:rsidRPr="000A4CA3" w:rsidRDefault="000A4CA3" w:rsidP="000A4CA3">
      <w:pPr>
        <w:pStyle w:val="5-texto1"/>
        <w:rPr>
          <w:color w:val="000000"/>
        </w:rPr>
      </w:pPr>
      <w:r w:rsidRPr="000A4CA3">
        <w:rPr>
          <w:color w:val="000000"/>
        </w:rPr>
        <w:t xml:space="preserve">§ 1º A privacidade do participante é questão de foro íntimo. </w:t>
      </w:r>
    </w:p>
    <w:p w14:paraId="52A56036" w14:textId="77777777" w:rsidR="000A4CA3" w:rsidRPr="000A4CA3" w:rsidRDefault="000A4CA3" w:rsidP="000A4CA3">
      <w:pPr>
        <w:pStyle w:val="5-texto1"/>
        <w:rPr>
          <w:color w:val="000000"/>
        </w:rPr>
      </w:pPr>
      <w:r w:rsidRPr="000A4CA3">
        <w:rPr>
          <w:color w:val="000000"/>
        </w:rPr>
        <w:lastRenderedPageBreak/>
        <w:t>§ 2º O sigilo das informações técnicas da pesquisa deverá ser levantado no que for necessário à análise de eventos adversos graves.</w:t>
      </w:r>
    </w:p>
    <w:p w14:paraId="2D68E550" w14:textId="46AD213A" w:rsidR="000A4CA3" w:rsidRPr="000A4CA3" w:rsidRDefault="000A4CA3" w:rsidP="000A4CA3">
      <w:pPr>
        <w:pStyle w:val="5-texto1"/>
        <w:rPr>
          <w:color w:val="000000"/>
        </w:rPr>
      </w:pPr>
      <w:r w:rsidRPr="000A4CA3">
        <w:rPr>
          <w:color w:val="000000"/>
        </w:rPr>
        <w:t>§ 3º Em caso de evento adverso grave, o participante, seus representantes legais ou seus sucessores poderão divulgar detalhes relativos à participação do primeiro na pesquisa.</w:t>
      </w:r>
    </w:p>
    <w:p w14:paraId="2C3204E8" w14:textId="77777777" w:rsidR="000A4CA3" w:rsidRPr="000A4CA3" w:rsidRDefault="000A4CA3" w:rsidP="000A4CA3">
      <w:pPr>
        <w:pStyle w:val="5-texto1"/>
        <w:rPr>
          <w:color w:val="000000"/>
        </w:rPr>
      </w:pPr>
      <w:r w:rsidRPr="000A4CA3">
        <w:rPr>
          <w:color w:val="000000"/>
        </w:rPr>
        <w:t>Art. 18. É vedada a remuneração do participante ou a concessão de qualquer tipo de vantagem por sua participação em pesquisa.</w:t>
      </w:r>
    </w:p>
    <w:p w14:paraId="15F2FFC4" w14:textId="77777777" w:rsidR="000A4CA3" w:rsidRPr="000A4CA3" w:rsidRDefault="000A4CA3" w:rsidP="000A4CA3">
      <w:pPr>
        <w:pStyle w:val="5-texto1"/>
        <w:rPr>
          <w:color w:val="000000"/>
        </w:rPr>
      </w:pPr>
      <w:r w:rsidRPr="000A4CA3">
        <w:rPr>
          <w:color w:val="000000"/>
        </w:rPr>
        <w:t>§ 1º Não configuram remuneração ou vantagem para o participante da pesquisa:</w:t>
      </w:r>
    </w:p>
    <w:p w14:paraId="264AC09F" w14:textId="77777777" w:rsidR="000A4CA3" w:rsidRPr="000A4CA3" w:rsidRDefault="000A4CA3" w:rsidP="000A4CA3">
      <w:pPr>
        <w:pStyle w:val="5-texto1"/>
        <w:rPr>
          <w:color w:val="000000"/>
        </w:rPr>
      </w:pPr>
      <w:r w:rsidRPr="000A4CA3">
        <w:rPr>
          <w:color w:val="000000"/>
        </w:rPr>
        <w:t>I – o ressarcimento de despesas com transporte ou alimentação ou o provimento material prévio;</w:t>
      </w:r>
    </w:p>
    <w:p w14:paraId="1CCC5301" w14:textId="77777777" w:rsidR="000A4CA3" w:rsidRPr="000A4CA3" w:rsidRDefault="000A4CA3" w:rsidP="000A4CA3">
      <w:pPr>
        <w:pStyle w:val="5-texto1"/>
        <w:rPr>
          <w:color w:val="000000"/>
        </w:rPr>
      </w:pPr>
      <w:r w:rsidRPr="000A4CA3">
        <w:rPr>
          <w:color w:val="000000"/>
        </w:rPr>
        <w:t>II – outros tipos de ressarcimento necessários, segundo o projeto de pesquisa.</w:t>
      </w:r>
    </w:p>
    <w:p w14:paraId="65990C87" w14:textId="06DB8B57" w:rsidR="000A4CA3" w:rsidRPr="000A4CA3" w:rsidRDefault="000A4CA3" w:rsidP="000A4CA3">
      <w:pPr>
        <w:pStyle w:val="5-texto1"/>
        <w:rPr>
          <w:color w:val="000000"/>
        </w:rPr>
      </w:pPr>
      <w:r w:rsidRPr="000A4CA3">
        <w:rPr>
          <w:color w:val="000000"/>
        </w:rPr>
        <w:t xml:space="preserve">§ 2º Excetua-se </w:t>
      </w:r>
      <w:r w:rsidRPr="00B47BB6">
        <w:rPr>
          <w:color w:val="000000"/>
        </w:rPr>
        <w:t xml:space="preserve">do </w:t>
      </w:r>
      <w:r w:rsidRPr="00B47BB6">
        <w:rPr>
          <w:i/>
          <w:color w:val="000000"/>
        </w:rPr>
        <w:t>caput</w:t>
      </w:r>
      <w:r w:rsidRPr="00B47BB6">
        <w:rPr>
          <w:color w:val="000000"/>
        </w:rPr>
        <w:t xml:space="preserve"> </w:t>
      </w:r>
      <w:r w:rsidR="00845411" w:rsidRPr="00B47BB6">
        <w:rPr>
          <w:color w:val="000000"/>
        </w:rPr>
        <w:t xml:space="preserve">deste artigo </w:t>
      </w:r>
      <w:r w:rsidRPr="00B47BB6">
        <w:rPr>
          <w:color w:val="000000"/>
        </w:rPr>
        <w:t>a participação de indivíduos saudáveis em ensaios clínicos de fase I ou de bioequivalência, observadas as</w:t>
      </w:r>
      <w:r w:rsidRPr="000A4CA3">
        <w:rPr>
          <w:color w:val="000000"/>
        </w:rPr>
        <w:t xml:space="preserve"> seguintes condições:</w:t>
      </w:r>
    </w:p>
    <w:p w14:paraId="3B82759A" w14:textId="4F8542C2" w:rsidR="000A4CA3" w:rsidRPr="000A4CA3" w:rsidRDefault="00B47BB6" w:rsidP="000A4CA3">
      <w:pPr>
        <w:pStyle w:val="5-texto1"/>
        <w:rPr>
          <w:color w:val="000000"/>
        </w:rPr>
      </w:pPr>
      <w:r>
        <w:rPr>
          <w:color w:val="000000"/>
        </w:rPr>
        <w:t>I – o participante integrar</w:t>
      </w:r>
      <w:r w:rsidR="000A4CA3" w:rsidRPr="00B47BB6">
        <w:rPr>
          <w:color w:val="000000"/>
        </w:rPr>
        <w:t xml:space="preserve"> Cadastro Nacional de Voluntários em Estudos de Bioequivalência, na forma do regulamento;</w:t>
      </w:r>
    </w:p>
    <w:p w14:paraId="16E677A1" w14:textId="454B79D8" w:rsidR="000A4CA3" w:rsidRPr="000A4CA3" w:rsidRDefault="00B47BB6" w:rsidP="000A4CA3">
      <w:pPr>
        <w:pStyle w:val="5-texto1"/>
        <w:rPr>
          <w:color w:val="000000"/>
        </w:rPr>
      </w:pPr>
      <w:r>
        <w:rPr>
          <w:color w:val="000000"/>
        </w:rPr>
        <w:t>II – o participante não integrar</w:t>
      </w:r>
      <w:r w:rsidR="000A4CA3" w:rsidRPr="000A4CA3">
        <w:rPr>
          <w:color w:val="000000"/>
        </w:rPr>
        <w:t>, simultaneamente, mais de uma pesquisa;</w:t>
      </w:r>
    </w:p>
    <w:p w14:paraId="2288176F" w14:textId="3B7A3CBE" w:rsidR="000A4CA3" w:rsidRPr="000A4CA3" w:rsidRDefault="000A4CA3" w:rsidP="000A4CA3">
      <w:pPr>
        <w:pStyle w:val="5-texto1"/>
        <w:rPr>
          <w:color w:val="000000"/>
        </w:rPr>
      </w:pPr>
      <w:r w:rsidRPr="000A4CA3">
        <w:rPr>
          <w:color w:val="000000"/>
        </w:rPr>
        <w:t xml:space="preserve">III – em caso de pesquisa para avaliação da dose máxima tolerada ou para avaliação da biodisponibilidade e bioequivalência, o participante da pesquisa </w:t>
      </w:r>
      <w:r w:rsidR="00B47BB6">
        <w:rPr>
          <w:color w:val="000000"/>
        </w:rPr>
        <w:t>observar</w:t>
      </w:r>
      <w:r w:rsidRPr="000A4CA3">
        <w:rPr>
          <w:color w:val="000000"/>
        </w:rPr>
        <w:t xml:space="preserve"> o prazo mínimo de 6 (seis) meses da data de encerramento da participação na pesquisa antes que seja incluído em novo ensaio clínico.</w:t>
      </w:r>
    </w:p>
    <w:p w14:paraId="59F7BCCA" w14:textId="3F77C93B" w:rsidR="000A4CA3" w:rsidRPr="000A4CA3" w:rsidRDefault="000A4CA3" w:rsidP="000A4CA3">
      <w:pPr>
        <w:pStyle w:val="5-texto1"/>
        <w:rPr>
          <w:color w:val="000000"/>
        </w:rPr>
      </w:pPr>
      <w:r w:rsidRPr="000A4CA3">
        <w:rPr>
          <w:color w:val="000000"/>
        </w:rPr>
        <w:lastRenderedPageBreak/>
        <w:t xml:space="preserve">Art. 19. Nos ensaios clínicos, tão logo constatada superioridade significativa da intervenção experimental sobre o produto de comparação ou placebo, </w:t>
      </w:r>
      <w:r w:rsidR="00631C63">
        <w:rPr>
          <w:color w:val="000000"/>
        </w:rPr>
        <w:t>o pesquisador-</w:t>
      </w:r>
      <w:r w:rsidRPr="004A56E4">
        <w:rPr>
          <w:color w:val="000000"/>
        </w:rPr>
        <w:t>coordenador,</w:t>
      </w:r>
      <w:r w:rsidRPr="000A4CA3">
        <w:rPr>
          <w:color w:val="000000"/>
        </w:rPr>
        <w:t xml:space="preserve"> o </w:t>
      </w:r>
      <w:r w:rsidR="00845411">
        <w:rPr>
          <w:color w:val="000000"/>
        </w:rPr>
        <w:t>c</w:t>
      </w:r>
      <w:r w:rsidRPr="000A4CA3">
        <w:rPr>
          <w:color w:val="000000"/>
        </w:rPr>
        <w:t xml:space="preserve">omitê </w:t>
      </w:r>
      <w:r w:rsidR="00845411">
        <w:rPr>
          <w:color w:val="000000"/>
        </w:rPr>
        <w:t>i</w:t>
      </w:r>
      <w:r w:rsidRPr="000A4CA3">
        <w:rPr>
          <w:color w:val="000000"/>
        </w:rPr>
        <w:t xml:space="preserve">ndependente de </w:t>
      </w:r>
      <w:r w:rsidR="00845411">
        <w:rPr>
          <w:color w:val="000000"/>
        </w:rPr>
        <w:t>m</w:t>
      </w:r>
      <w:r w:rsidRPr="000A4CA3">
        <w:rPr>
          <w:color w:val="000000"/>
        </w:rPr>
        <w:t xml:space="preserve">onitoramento ou o </w:t>
      </w:r>
      <w:r w:rsidR="00845411">
        <w:rPr>
          <w:color w:val="000000"/>
        </w:rPr>
        <w:t>p</w:t>
      </w:r>
      <w:r w:rsidRPr="000A4CA3">
        <w:rPr>
          <w:color w:val="000000"/>
        </w:rPr>
        <w:t xml:space="preserve">atrocinador avaliará a necessidade de adequar ou suspender o estudo em curso, </w:t>
      </w:r>
      <w:r w:rsidR="00B47BB6">
        <w:rPr>
          <w:color w:val="000000"/>
        </w:rPr>
        <w:t>de forma a atender</w:t>
      </w:r>
      <w:r w:rsidRPr="000A4CA3">
        <w:rPr>
          <w:color w:val="000000"/>
        </w:rPr>
        <w:t xml:space="preserve"> ao melhor interesse do participante da pesquisa.</w:t>
      </w:r>
    </w:p>
    <w:p w14:paraId="10126575" w14:textId="118C0B29" w:rsidR="000A4CA3" w:rsidRPr="000A4CA3" w:rsidRDefault="000A4CA3" w:rsidP="000A4CA3">
      <w:pPr>
        <w:pStyle w:val="5-texto1"/>
        <w:rPr>
          <w:color w:val="000000"/>
        </w:rPr>
      </w:pPr>
      <w:r w:rsidRPr="000A4CA3">
        <w:rPr>
          <w:color w:val="000000"/>
        </w:rPr>
        <w:t xml:space="preserve">Art. 20. O participante será indenizado por eventuais danos sofridos em decorrência da sua participação na pesquisa e receberá a assistência à saúde necessária relacionada a </w:t>
      </w:r>
      <w:r w:rsidR="00B47BB6">
        <w:rPr>
          <w:color w:val="000000"/>
        </w:rPr>
        <w:t>esses</w:t>
      </w:r>
      <w:r w:rsidRPr="000A4CA3">
        <w:rPr>
          <w:color w:val="000000"/>
        </w:rPr>
        <w:t xml:space="preserve"> danos.</w:t>
      </w:r>
    </w:p>
    <w:p w14:paraId="2CCAE557" w14:textId="06D29489" w:rsidR="000A4CA3" w:rsidRPr="000A4CA3" w:rsidRDefault="000A4CA3" w:rsidP="000A4CA3">
      <w:pPr>
        <w:pStyle w:val="5-texto1"/>
        <w:rPr>
          <w:color w:val="000000"/>
        </w:rPr>
      </w:pPr>
      <w:r w:rsidRPr="000A4CA3">
        <w:rPr>
          <w:color w:val="000000"/>
        </w:rPr>
        <w:t xml:space="preserve">§ 1º São de responsabilidade do patrocinador a indenização e a assistência prevista no </w:t>
      </w:r>
      <w:r w:rsidRPr="00B47BB6">
        <w:rPr>
          <w:i/>
          <w:color w:val="000000"/>
        </w:rPr>
        <w:t>caput</w:t>
      </w:r>
      <w:r w:rsidR="00720D38">
        <w:rPr>
          <w:color w:val="000000"/>
        </w:rPr>
        <w:t xml:space="preserve"> deste artigo</w:t>
      </w:r>
      <w:r w:rsidRPr="000A4CA3">
        <w:rPr>
          <w:color w:val="000000"/>
        </w:rPr>
        <w:t>.</w:t>
      </w:r>
    </w:p>
    <w:p w14:paraId="7ECCF80B" w14:textId="015046B3" w:rsidR="000A4CA3" w:rsidRPr="00A3795F" w:rsidRDefault="000A4CA3" w:rsidP="000A4CA3">
      <w:pPr>
        <w:pStyle w:val="5-texto1"/>
        <w:rPr>
          <w:color w:val="000000"/>
        </w:rPr>
      </w:pPr>
      <w:r w:rsidRPr="00A3795F">
        <w:rPr>
          <w:color w:val="000000"/>
        </w:rPr>
        <w:t xml:space="preserve">§ 2º No caso de pesquisas patrocinadas por governos, </w:t>
      </w:r>
      <w:r w:rsidR="00B47BB6" w:rsidRPr="00A3795F">
        <w:rPr>
          <w:color w:val="000000"/>
        </w:rPr>
        <w:t xml:space="preserve">por </w:t>
      </w:r>
      <w:r w:rsidRPr="00A3795F">
        <w:rPr>
          <w:color w:val="000000"/>
        </w:rPr>
        <w:t xml:space="preserve">agências governamentais nacionais ou internacionais ou </w:t>
      </w:r>
      <w:r w:rsidR="00B47BB6" w:rsidRPr="00A3795F">
        <w:rPr>
          <w:color w:val="000000"/>
        </w:rPr>
        <w:t xml:space="preserve">por </w:t>
      </w:r>
      <w:r w:rsidRPr="00A3795F">
        <w:rPr>
          <w:color w:val="000000"/>
        </w:rPr>
        <w:t>instituições sem fins lucrativos, a instituição brasileira colaboradora poderá</w:t>
      </w:r>
      <w:r w:rsidR="004A56E4" w:rsidRPr="00A3795F">
        <w:rPr>
          <w:color w:val="000000"/>
        </w:rPr>
        <w:t>, de forma parcial ou integral,</w:t>
      </w:r>
      <w:r w:rsidRPr="00A3795F">
        <w:rPr>
          <w:color w:val="000000"/>
        </w:rPr>
        <w:t xml:space="preserve"> assumir as responsabilidades de um ou mais patrocinadores </w:t>
      </w:r>
      <w:r w:rsidR="007A53A4" w:rsidRPr="00A3795F">
        <w:rPr>
          <w:color w:val="000000"/>
        </w:rPr>
        <w:t>pel</w:t>
      </w:r>
      <w:r w:rsidRPr="00A3795F">
        <w:rPr>
          <w:color w:val="000000"/>
        </w:rPr>
        <w:t>a indenização prevista neste artigo</w:t>
      </w:r>
      <w:r w:rsidR="007A53A4" w:rsidRPr="00A3795F">
        <w:rPr>
          <w:color w:val="000000"/>
        </w:rPr>
        <w:t xml:space="preserve"> e isentá-los dessas responsabilidades</w:t>
      </w:r>
      <w:r w:rsidRPr="00A3795F">
        <w:rPr>
          <w:color w:val="000000"/>
        </w:rPr>
        <w:t xml:space="preserve">, </w:t>
      </w:r>
      <w:r w:rsidR="007A53A4" w:rsidRPr="00A3795F">
        <w:rPr>
          <w:color w:val="000000"/>
        </w:rPr>
        <w:t xml:space="preserve">desde que </w:t>
      </w:r>
      <w:r w:rsidRPr="00A3795F">
        <w:rPr>
          <w:color w:val="000000"/>
        </w:rPr>
        <w:t xml:space="preserve">registrada </w:t>
      </w:r>
      <w:r w:rsidR="007A53A4" w:rsidRPr="00A3795F">
        <w:rPr>
          <w:color w:val="000000"/>
        </w:rPr>
        <w:t xml:space="preserve">essa decisão </w:t>
      </w:r>
      <w:r w:rsidRPr="00A3795F">
        <w:rPr>
          <w:color w:val="000000"/>
        </w:rPr>
        <w:t>no DCI e no TCLE submetido ao CEP</w:t>
      </w:r>
      <w:r w:rsidR="00B47BB6" w:rsidRPr="00A3795F">
        <w:rPr>
          <w:color w:val="000000"/>
        </w:rPr>
        <w:t>, juntamente</w:t>
      </w:r>
      <w:r w:rsidRPr="00A3795F">
        <w:rPr>
          <w:color w:val="000000"/>
        </w:rPr>
        <w:t xml:space="preserve"> com o protocolo de pesquisa.</w:t>
      </w:r>
      <w:r w:rsidR="007A53A4" w:rsidRPr="00A3795F">
        <w:rPr>
          <w:color w:val="000000"/>
        </w:rPr>
        <w:t xml:space="preserve"> </w:t>
      </w:r>
    </w:p>
    <w:p w14:paraId="1854BC1A" w14:textId="77777777" w:rsidR="000A4CA3" w:rsidRPr="000A4CA3" w:rsidRDefault="000A4CA3" w:rsidP="000A4CA3">
      <w:pPr>
        <w:pStyle w:val="5-texto1"/>
        <w:rPr>
          <w:color w:val="000000"/>
        </w:rPr>
      </w:pPr>
    </w:p>
    <w:p w14:paraId="05C0FFE6" w14:textId="77777777" w:rsidR="000A4CA3" w:rsidRPr="000A4CA3" w:rsidRDefault="000A4CA3" w:rsidP="00B47BB6">
      <w:pPr>
        <w:pStyle w:val="4-seo"/>
      </w:pPr>
      <w:r w:rsidRPr="000A4CA3">
        <w:t>Seção II</w:t>
      </w:r>
    </w:p>
    <w:p w14:paraId="5825D4D9" w14:textId="14A4A7F0" w:rsidR="000A4CA3" w:rsidRPr="000A4CA3" w:rsidRDefault="000A4CA3" w:rsidP="00B47BB6">
      <w:pPr>
        <w:pStyle w:val="4-seo"/>
      </w:pPr>
      <w:r w:rsidRPr="000A4CA3">
        <w:t xml:space="preserve">Da Proteção dos Participantes em </w:t>
      </w:r>
      <w:r w:rsidR="00720D38">
        <w:t>S</w:t>
      </w:r>
      <w:r w:rsidRPr="000A4CA3">
        <w:t xml:space="preserve">ituação de </w:t>
      </w:r>
      <w:r w:rsidR="00720D38">
        <w:t>V</w:t>
      </w:r>
      <w:r w:rsidRPr="000A4CA3">
        <w:t>ulnerabilidade</w:t>
      </w:r>
    </w:p>
    <w:p w14:paraId="3E636ECF" w14:textId="77777777" w:rsidR="000A4CA3" w:rsidRPr="000A4CA3" w:rsidRDefault="000A4CA3" w:rsidP="000A4CA3">
      <w:pPr>
        <w:pStyle w:val="5-texto1"/>
        <w:rPr>
          <w:color w:val="000000"/>
        </w:rPr>
      </w:pPr>
    </w:p>
    <w:p w14:paraId="079EDD36" w14:textId="564DEB17" w:rsidR="000A4CA3" w:rsidRPr="000A4CA3" w:rsidRDefault="000A4CA3" w:rsidP="000A4CA3">
      <w:pPr>
        <w:pStyle w:val="5-texto1"/>
        <w:rPr>
          <w:color w:val="000000"/>
        </w:rPr>
      </w:pPr>
      <w:r w:rsidRPr="000A4CA3">
        <w:rPr>
          <w:color w:val="000000"/>
        </w:rPr>
        <w:t xml:space="preserve">Art. 21. Além do </w:t>
      </w:r>
      <w:r w:rsidRPr="00A3795F">
        <w:rPr>
          <w:color w:val="000000"/>
        </w:rPr>
        <w:t xml:space="preserve">disposto </w:t>
      </w:r>
      <w:r w:rsidR="00720D38" w:rsidRPr="00A3795F">
        <w:rPr>
          <w:color w:val="000000"/>
        </w:rPr>
        <w:t>na Seção I deste Capítulo</w:t>
      </w:r>
      <w:r w:rsidR="004A56E4" w:rsidRPr="00A3795F">
        <w:rPr>
          <w:color w:val="000000"/>
        </w:rPr>
        <w:t>,</w:t>
      </w:r>
      <w:r w:rsidR="004A56E4" w:rsidRPr="004A56E4">
        <w:rPr>
          <w:color w:val="000000"/>
        </w:rPr>
        <w:t xml:space="preserve"> </w:t>
      </w:r>
      <w:r w:rsidRPr="004A56E4">
        <w:rPr>
          <w:color w:val="000000"/>
        </w:rPr>
        <w:t>a</w:t>
      </w:r>
      <w:r w:rsidRPr="000A4CA3">
        <w:rPr>
          <w:color w:val="000000"/>
        </w:rPr>
        <w:t xml:space="preserve"> inclusão de participantes em situação de vulnerabilidade em pesquisa, ainda que circunstancialmente, é condicionada ao atendimento das seguintes condições:</w:t>
      </w:r>
    </w:p>
    <w:p w14:paraId="74990435" w14:textId="0BCB5C56" w:rsidR="000A4CA3" w:rsidRPr="00B47BB6" w:rsidRDefault="000A4CA3" w:rsidP="000A4CA3">
      <w:pPr>
        <w:pStyle w:val="5-texto1"/>
        <w:rPr>
          <w:color w:val="000000"/>
        </w:rPr>
      </w:pPr>
      <w:r w:rsidRPr="00B47BB6">
        <w:rPr>
          <w:color w:val="000000"/>
        </w:rPr>
        <w:lastRenderedPageBreak/>
        <w:t xml:space="preserve">I – existir </w:t>
      </w:r>
      <w:r w:rsidR="00720D38" w:rsidRPr="00B47BB6">
        <w:rPr>
          <w:color w:val="000000"/>
        </w:rPr>
        <w:t>TCLE</w:t>
      </w:r>
      <w:r w:rsidRPr="00B47BB6">
        <w:rPr>
          <w:color w:val="000000"/>
        </w:rPr>
        <w:t xml:space="preserve"> assinado por representante legal, ou constituído judicialmente, observadas as disposições do art. 16</w:t>
      </w:r>
      <w:r w:rsidR="00720D38" w:rsidRPr="00B47BB6">
        <w:rPr>
          <w:color w:val="000000"/>
        </w:rPr>
        <w:t xml:space="preserve"> desta Lei</w:t>
      </w:r>
      <w:r w:rsidRPr="00B47BB6">
        <w:rPr>
          <w:color w:val="000000"/>
        </w:rPr>
        <w:t>;</w:t>
      </w:r>
    </w:p>
    <w:p w14:paraId="2D4349CF" w14:textId="24B899F8" w:rsidR="000A4CA3" w:rsidRPr="00B47BB6" w:rsidRDefault="000A4CA3" w:rsidP="000A4CA3">
      <w:pPr>
        <w:pStyle w:val="5-texto1"/>
        <w:rPr>
          <w:color w:val="000000"/>
        </w:rPr>
      </w:pPr>
      <w:r w:rsidRPr="00B47BB6">
        <w:rPr>
          <w:color w:val="000000"/>
        </w:rPr>
        <w:t xml:space="preserve">II – ser a pesquisa essencial para a população representada pelo participante em situação de vulnerabilidade e não ser possível obter dados de validade comparável mediante a participação de indivíduos adultos e capazes de dar o seu consentimento ou </w:t>
      </w:r>
      <w:r w:rsidR="00B47BB6" w:rsidRPr="00B47BB6">
        <w:rPr>
          <w:color w:val="000000"/>
        </w:rPr>
        <w:t>mediante o</w:t>
      </w:r>
      <w:r w:rsidRPr="00B47BB6">
        <w:rPr>
          <w:color w:val="000000"/>
        </w:rPr>
        <w:t xml:space="preserve"> emprego de outros métodos de investigação.</w:t>
      </w:r>
    </w:p>
    <w:p w14:paraId="09735B0D" w14:textId="3880C882" w:rsidR="000A4CA3" w:rsidRPr="000A4CA3" w:rsidRDefault="000A4CA3" w:rsidP="000A4CA3">
      <w:pPr>
        <w:pStyle w:val="5-texto1"/>
        <w:rPr>
          <w:color w:val="000000"/>
        </w:rPr>
      </w:pPr>
      <w:r w:rsidRPr="00B47BB6">
        <w:rPr>
          <w:color w:val="000000"/>
        </w:rPr>
        <w:t>§ 1º O disposto no inciso I</w:t>
      </w:r>
      <w:r w:rsidR="00720D38" w:rsidRPr="00B47BB6">
        <w:rPr>
          <w:color w:val="000000"/>
        </w:rPr>
        <w:t xml:space="preserve"> do </w:t>
      </w:r>
      <w:r w:rsidR="00720D38" w:rsidRPr="00B47BB6">
        <w:rPr>
          <w:i/>
          <w:color w:val="000000"/>
        </w:rPr>
        <w:t xml:space="preserve">caput </w:t>
      </w:r>
      <w:r w:rsidR="00720D38" w:rsidRPr="00B47BB6">
        <w:rPr>
          <w:color w:val="000000"/>
        </w:rPr>
        <w:t>deste artigo</w:t>
      </w:r>
      <w:r w:rsidRPr="00B47BB6">
        <w:rPr>
          <w:color w:val="000000"/>
        </w:rPr>
        <w:t xml:space="preserve"> não elimina</w:t>
      </w:r>
      <w:r w:rsidR="00B47BB6" w:rsidRPr="00B47BB6">
        <w:rPr>
          <w:color w:val="000000"/>
        </w:rPr>
        <w:t>rá</w:t>
      </w:r>
      <w:r w:rsidRPr="00B47BB6">
        <w:rPr>
          <w:color w:val="000000"/>
        </w:rPr>
        <w:t xml:space="preserve"> a necessidade de prestar</w:t>
      </w:r>
      <w:r w:rsidRPr="000A4CA3">
        <w:rPr>
          <w:color w:val="000000"/>
        </w:rPr>
        <w:t xml:space="preserve"> informações ao participante da pesquisa, quando possível e na medida de sua capacidad</w:t>
      </w:r>
      <w:r w:rsidR="00B47BB6">
        <w:rPr>
          <w:color w:val="000000"/>
        </w:rPr>
        <w:t>e de compreensão, respeitada</w:t>
      </w:r>
      <w:r w:rsidRPr="000A4CA3">
        <w:rPr>
          <w:color w:val="000000"/>
        </w:rPr>
        <w:t xml:space="preserve"> sua decisão de participação, expressa mediante termo de assentimento, sempre que tiver condições de avaliar e decidir sobre as informações recebidas.</w:t>
      </w:r>
    </w:p>
    <w:p w14:paraId="2978B4D3" w14:textId="5C55BC50" w:rsidR="000A4CA3" w:rsidRPr="000A4CA3" w:rsidRDefault="000A4CA3" w:rsidP="000A4CA3">
      <w:pPr>
        <w:pStyle w:val="5-texto1"/>
        <w:rPr>
          <w:color w:val="000000"/>
        </w:rPr>
      </w:pPr>
      <w:r w:rsidRPr="000A4CA3">
        <w:rPr>
          <w:color w:val="000000"/>
        </w:rPr>
        <w:t xml:space="preserve">§ 2º O pesquisador responsável e o representante do incapaz </w:t>
      </w:r>
      <w:proofErr w:type="spellStart"/>
      <w:r w:rsidRPr="000A4CA3">
        <w:rPr>
          <w:color w:val="000000"/>
        </w:rPr>
        <w:t>coassinarão</w:t>
      </w:r>
      <w:proofErr w:type="spellEnd"/>
      <w:r w:rsidRPr="000A4CA3">
        <w:rPr>
          <w:color w:val="000000"/>
        </w:rPr>
        <w:t xml:space="preserve"> comunicação ao Ministério Público, </w:t>
      </w:r>
      <w:r w:rsidR="00B47BB6">
        <w:rPr>
          <w:color w:val="000000"/>
        </w:rPr>
        <w:t xml:space="preserve">informando </w:t>
      </w:r>
      <w:r w:rsidRPr="000A4CA3">
        <w:rPr>
          <w:color w:val="000000"/>
        </w:rPr>
        <w:t>o roteiro de participação do incapaz na pesquisa clínica.</w:t>
      </w:r>
    </w:p>
    <w:p w14:paraId="16BDD7D9" w14:textId="3A043F3B" w:rsidR="000A4CA3" w:rsidRPr="000A4CA3" w:rsidRDefault="00B47BB6" w:rsidP="000A4CA3">
      <w:pPr>
        <w:pStyle w:val="5-texto1"/>
        <w:rPr>
          <w:color w:val="000000"/>
        </w:rPr>
      </w:pPr>
      <w:r>
        <w:rPr>
          <w:color w:val="000000"/>
        </w:rPr>
        <w:t>§ 3º Será comunicada</w:t>
      </w:r>
      <w:r w:rsidR="000A4CA3" w:rsidRPr="000A4CA3">
        <w:rPr>
          <w:color w:val="000000"/>
        </w:rPr>
        <w:t xml:space="preserve"> ao Ministério Público, nos termos </w:t>
      </w:r>
      <w:r w:rsidR="000A4CA3" w:rsidRPr="00B47BB6">
        <w:rPr>
          <w:color w:val="000000"/>
        </w:rPr>
        <w:t xml:space="preserve">do </w:t>
      </w:r>
      <w:r w:rsidR="00720D38" w:rsidRPr="00B47BB6">
        <w:rPr>
          <w:color w:val="000000"/>
        </w:rPr>
        <w:t>§ 2º</w:t>
      </w:r>
      <w:r w:rsidR="00720D38">
        <w:rPr>
          <w:color w:val="000000"/>
        </w:rPr>
        <w:t xml:space="preserve"> deste artigo</w:t>
      </w:r>
      <w:r w:rsidR="000A4CA3" w:rsidRPr="000A4CA3">
        <w:rPr>
          <w:color w:val="000000"/>
        </w:rPr>
        <w:t>, no que couber, a participação de membro de grupo indígena em pesquisa.</w:t>
      </w:r>
    </w:p>
    <w:p w14:paraId="0C0E6778" w14:textId="77777777" w:rsidR="000A4CA3" w:rsidRPr="000A4CA3" w:rsidRDefault="000A4CA3" w:rsidP="000A4CA3">
      <w:pPr>
        <w:pStyle w:val="5-texto1"/>
        <w:rPr>
          <w:color w:val="000000"/>
        </w:rPr>
      </w:pPr>
      <w:r w:rsidRPr="000A4CA3">
        <w:rPr>
          <w:color w:val="000000"/>
        </w:rPr>
        <w:t xml:space="preserve">Art. 22. Sempre que possível, a pesquisa com </w:t>
      </w:r>
      <w:r w:rsidRPr="004A56E4">
        <w:rPr>
          <w:color w:val="000000"/>
        </w:rPr>
        <w:t>mulheres</w:t>
      </w:r>
      <w:r w:rsidRPr="000A4CA3">
        <w:rPr>
          <w:color w:val="000000"/>
        </w:rPr>
        <w:t xml:space="preserve"> grávidas será precedida de pesquisa semelhante com mulheres fora do período gestacional, exceto quando a gestação ou o nascituro forem o objeto fundamental da pesquisa e, em qualquer caso, desde que o risco previsível à saúde da gestante ou do nascituro seja mínimo.</w:t>
      </w:r>
    </w:p>
    <w:p w14:paraId="1FA40C96" w14:textId="5C700395" w:rsidR="000A4CA3" w:rsidRPr="000A4CA3" w:rsidRDefault="000A4CA3" w:rsidP="000A4CA3">
      <w:pPr>
        <w:pStyle w:val="5-texto1"/>
        <w:rPr>
          <w:color w:val="000000"/>
        </w:rPr>
      </w:pPr>
      <w:r w:rsidRPr="000A4CA3">
        <w:rPr>
          <w:color w:val="000000"/>
        </w:rPr>
        <w:lastRenderedPageBreak/>
        <w:t>Art. 23. O uso exclusivo de placebo s</w:t>
      </w:r>
      <w:r w:rsidR="00B47BB6">
        <w:rPr>
          <w:color w:val="000000"/>
        </w:rPr>
        <w:t>omente</w:t>
      </w:r>
      <w:r w:rsidRPr="000A4CA3">
        <w:rPr>
          <w:color w:val="000000"/>
        </w:rPr>
        <w:t xml:space="preserve"> é admitido quando inexistirem métodos comprovados de profilaxia, diagnóstico ou tratamento para a doença objeto da pesquisa, conforme o caso, e desde que os riscos ou os danos decorrentes do uso de placebo não superem os benefícios da participação na pesquisa.</w:t>
      </w:r>
    </w:p>
    <w:p w14:paraId="73838D7D" w14:textId="4598FFEC" w:rsidR="000A4CA3" w:rsidRPr="000A4CA3" w:rsidRDefault="000A4CA3" w:rsidP="000A4CA3">
      <w:pPr>
        <w:pStyle w:val="5-texto1"/>
        <w:rPr>
          <w:color w:val="000000"/>
        </w:rPr>
      </w:pPr>
      <w:r w:rsidRPr="000A4CA3">
        <w:rPr>
          <w:color w:val="000000"/>
        </w:rPr>
        <w:t>Parágrafo único. No caso de uso de placebo combinado com outro método de profilaxia, diagnóstico ou tratamento, o participante da pesquisa não pode</w:t>
      </w:r>
      <w:r w:rsidR="00B47BB6">
        <w:rPr>
          <w:color w:val="000000"/>
        </w:rPr>
        <w:t>rá</w:t>
      </w:r>
      <w:r w:rsidRPr="000A4CA3">
        <w:rPr>
          <w:color w:val="000000"/>
        </w:rPr>
        <w:t xml:space="preserve"> ser privado de receber o melhor tratamento </w:t>
      </w:r>
      <w:r w:rsidRPr="00B47BB6">
        <w:rPr>
          <w:color w:val="000000"/>
        </w:rPr>
        <w:t>disponível,</w:t>
      </w:r>
      <w:r w:rsidRPr="000A4CA3">
        <w:rPr>
          <w:color w:val="000000"/>
        </w:rPr>
        <w:t xml:space="preserve"> ou o preconizado </w:t>
      </w:r>
      <w:r w:rsidRPr="00B47BB6">
        <w:rPr>
          <w:color w:val="000000"/>
        </w:rPr>
        <w:t>em Protocolos Clínicos e Diretrizes Terapêuticos do Ministério da Saúde, ou, subsidiariamente, protocolos terapêuticos recomendados por</w:t>
      </w:r>
      <w:r w:rsidRPr="000A4CA3">
        <w:rPr>
          <w:color w:val="000000"/>
        </w:rPr>
        <w:t xml:space="preserve"> </w:t>
      </w:r>
      <w:r w:rsidR="00720D38">
        <w:rPr>
          <w:color w:val="000000"/>
        </w:rPr>
        <w:t>s</w:t>
      </w:r>
      <w:r w:rsidRPr="000A4CA3">
        <w:rPr>
          <w:color w:val="000000"/>
        </w:rPr>
        <w:t xml:space="preserve">ociedade </w:t>
      </w:r>
      <w:r w:rsidR="00720D38">
        <w:rPr>
          <w:color w:val="000000"/>
        </w:rPr>
        <w:t>m</w:t>
      </w:r>
      <w:r w:rsidRPr="000A4CA3">
        <w:rPr>
          <w:color w:val="000000"/>
        </w:rPr>
        <w:t>édica especializada na área objeto de estudo.</w:t>
      </w:r>
    </w:p>
    <w:p w14:paraId="18D7DAB1" w14:textId="77777777" w:rsidR="000A4CA3" w:rsidRPr="000A4CA3" w:rsidRDefault="000A4CA3" w:rsidP="000A4CA3">
      <w:pPr>
        <w:pStyle w:val="5-texto1"/>
        <w:rPr>
          <w:color w:val="000000"/>
        </w:rPr>
      </w:pPr>
    </w:p>
    <w:p w14:paraId="2BED6988" w14:textId="77777777" w:rsidR="000A4CA3" w:rsidRPr="000A4CA3" w:rsidRDefault="000A4CA3" w:rsidP="00B47BB6">
      <w:pPr>
        <w:pStyle w:val="3-captulo"/>
      </w:pPr>
      <w:r w:rsidRPr="000A4CA3">
        <w:t>CAPÍTULO IV</w:t>
      </w:r>
    </w:p>
    <w:p w14:paraId="4DF646D8" w14:textId="77777777" w:rsidR="000A4CA3" w:rsidRPr="00EC31E9" w:rsidRDefault="000A4CA3" w:rsidP="00B47BB6">
      <w:pPr>
        <w:pStyle w:val="3-captulo"/>
      </w:pPr>
      <w:r w:rsidRPr="000A4CA3">
        <w:t>DAS RESPONSABILIDADES DO PATROCINADOR</w:t>
      </w:r>
      <w:r w:rsidRPr="00EC31E9">
        <w:t>, DO PESQUISADOR E DO PESQUISADOR-PATROCINADOR</w:t>
      </w:r>
    </w:p>
    <w:p w14:paraId="7C08AE66" w14:textId="77777777" w:rsidR="000A4CA3" w:rsidRPr="004A56E4" w:rsidRDefault="000A4CA3" w:rsidP="000A4CA3">
      <w:pPr>
        <w:pStyle w:val="5-texto1"/>
        <w:rPr>
          <w:color w:val="000000"/>
        </w:rPr>
      </w:pPr>
    </w:p>
    <w:p w14:paraId="74176867" w14:textId="79452258" w:rsidR="000A4CA3" w:rsidRPr="000A4CA3" w:rsidRDefault="000A4CA3" w:rsidP="000A4CA3">
      <w:pPr>
        <w:pStyle w:val="5-texto1"/>
        <w:rPr>
          <w:color w:val="000000"/>
        </w:rPr>
      </w:pPr>
      <w:r w:rsidRPr="000A4CA3">
        <w:rPr>
          <w:color w:val="000000"/>
        </w:rPr>
        <w:t xml:space="preserve">Art. 24. Constituem responsabilidades do patrocinador e </w:t>
      </w:r>
      <w:r w:rsidR="004A56E4">
        <w:rPr>
          <w:color w:val="000000"/>
        </w:rPr>
        <w:t xml:space="preserve">do </w:t>
      </w:r>
      <w:r w:rsidRPr="000A4CA3">
        <w:rPr>
          <w:color w:val="000000"/>
        </w:rPr>
        <w:t>pesquisador-patrocinador:</w:t>
      </w:r>
    </w:p>
    <w:p w14:paraId="410D203E" w14:textId="2E38EC07" w:rsidR="000A4CA3" w:rsidRPr="000A4CA3" w:rsidRDefault="000A4CA3" w:rsidP="000A4CA3">
      <w:pPr>
        <w:pStyle w:val="5-texto1"/>
        <w:rPr>
          <w:color w:val="000000"/>
        </w:rPr>
      </w:pPr>
      <w:r w:rsidRPr="000A4CA3">
        <w:rPr>
          <w:color w:val="000000"/>
        </w:rPr>
        <w:t xml:space="preserve">I – a implementação e a manutenção da garantia de qualidade e dos sistemas de controle de qualidade, com base nos </w:t>
      </w:r>
      <w:proofErr w:type="spellStart"/>
      <w:r w:rsidR="00B47BB6">
        <w:rPr>
          <w:color w:val="000000"/>
        </w:rPr>
        <w:t>POPs</w:t>
      </w:r>
      <w:proofErr w:type="spellEnd"/>
      <w:r w:rsidRPr="000A4CA3">
        <w:rPr>
          <w:color w:val="000000"/>
        </w:rPr>
        <w:t xml:space="preserve">, a fim de garantir que a pesquisa seja conduzida e os dados sejam gerados, documentados e relatados </w:t>
      </w:r>
      <w:r w:rsidR="00B47BB6">
        <w:rPr>
          <w:color w:val="000000"/>
        </w:rPr>
        <w:t>com</w:t>
      </w:r>
      <w:r w:rsidRPr="000A4CA3">
        <w:rPr>
          <w:color w:val="000000"/>
        </w:rPr>
        <w:t xml:space="preserve"> observância ao protocolo, às boas práticas clínicas e às exigências do regulamento;</w:t>
      </w:r>
    </w:p>
    <w:p w14:paraId="2F9AC8DC" w14:textId="77777777" w:rsidR="000A4CA3" w:rsidRPr="000A4CA3" w:rsidRDefault="000A4CA3" w:rsidP="000A4CA3">
      <w:pPr>
        <w:pStyle w:val="5-texto1"/>
        <w:rPr>
          <w:color w:val="000000"/>
        </w:rPr>
      </w:pPr>
      <w:r w:rsidRPr="000A4CA3">
        <w:rPr>
          <w:color w:val="000000"/>
        </w:rPr>
        <w:t>II – o estabelecimento do contrato entre as partes envolvidas na pesquisa;</w:t>
      </w:r>
    </w:p>
    <w:p w14:paraId="60186DB2" w14:textId="2EEE9461" w:rsidR="000A4CA3" w:rsidRPr="000A4CA3" w:rsidRDefault="000A4CA3" w:rsidP="000A4CA3">
      <w:pPr>
        <w:pStyle w:val="5-texto1"/>
        <w:rPr>
          <w:color w:val="000000"/>
        </w:rPr>
      </w:pPr>
      <w:r w:rsidRPr="000A4CA3">
        <w:rPr>
          <w:color w:val="000000"/>
        </w:rPr>
        <w:lastRenderedPageBreak/>
        <w:t xml:space="preserve">III – o controle de qualidade de cada estágio de tratamento dos dados, </w:t>
      </w:r>
      <w:r w:rsidR="00B47BB6">
        <w:rPr>
          <w:color w:val="000000"/>
        </w:rPr>
        <w:t>com vistas a</w:t>
      </w:r>
      <w:r w:rsidRPr="000A4CA3">
        <w:rPr>
          <w:color w:val="000000"/>
        </w:rPr>
        <w:t xml:space="preserve"> garantir sua confiabilidade e seu correto processamento;</w:t>
      </w:r>
    </w:p>
    <w:p w14:paraId="24353456" w14:textId="77777777" w:rsidR="000A4CA3" w:rsidRPr="000A4CA3" w:rsidRDefault="000A4CA3" w:rsidP="000A4CA3">
      <w:pPr>
        <w:pStyle w:val="5-texto1"/>
        <w:rPr>
          <w:color w:val="000000"/>
        </w:rPr>
      </w:pPr>
      <w:r w:rsidRPr="000A4CA3">
        <w:rPr>
          <w:color w:val="000000"/>
        </w:rPr>
        <w:t>IV – a manutenção da qualidade e da integralidade dos dados da pesquisa, ainda que tenham sido transferidas algumas ou todas as funções para terceiros;</w:t>
      </w:r>
    </w:p>
    <w:p w14:paraId="28258596" w14:textId="7E5D9357" w:rsidR="000A4CA3" w:rsidRPr="000A4CA3" w:rsidRDefault="000A4CA3" w:rsidP="000A4CA3">
      <w:pPr>
        <w:pStyle w:val="5-texto1"/>
        <w:rPr>
          <w:color w:val="000000"/>
        </w:rPr>
      </w:pPr>
      <w:r w:rsidRPr="000A4CA3">
        <w:rPr>
          <w:color w:val="000000"/>
        </w:rPr>
        <w:t xml:space="preserve">V – a seleção dos pesquisadores e das instituições executoras da pesquisa, </w:t>
      </w:r>
      <w:r w:rsidR="00B47BB6">
        <w:rPr>
          <w:color w:val="000000"/>
        </w:rPr>
        <w:t>consideradas</w:t>
      </w:r>
      <w:r w:rsidRPr="000A4CA3">
        <w:rPr>
          <w:color w:val="000000"/>
        </w:rPr>
        <w:t xml:space="preserve"> a qualificação necessária para a condução e a supervisão da pesquisa;</w:t>
      </w:r>
    </w:p>
    <w:p w14:paraId="428283C3" w14:textId="664BBFA9" w:rsidR="000A4CA3" w:rsidRPr="000A4CA3" w:rsidRDefault="000A4CA3" w:rsidP="000A4CA3">
      <w:pPr>
        <w:pStyle w:val="5-texto1"/>
        <w:rPr>
          <w:color w:val="000000"/>
        </w:rPr>
      </w:pPr>
      <w:r w:rsidRPr="000A4CA3">
        <w:rPr>
          <w:color w:val="000000"/>
        </w:rPr>
        <w:t xml:space="preserve">VI – a garantia dos recursos adequados para a condução da pesquisa, </w:t>
      </w:r>
      <w:r w:rsidR="00B47BB6">
        <w:rPr>
          <w:color w:val="000000"/>
        </w:rPr>
        <w:t>incluído</w:t>
      </w:r>
      <w:r w:rsidRPr="000A4CA3">
        <w:rPr>
          <w:color w:val="000000"/>
        </w:rPr>
        <w:t xml:space="preserve"> o custeio de todas as despesas relacionadas a procedimentos, </w:t>
      </w:r>
      <w:r w:rsidR="00B47BB6">
        <w:rPr>
          <w:color w:val="000000"/>
        </w:rPr>
        <w:t xml:space="preserve">a </w:t>
      </w:r>
      <w:r w:rsidRPr="000A4CA3">
        <w:rPr>
          <w:color w:val="000000"/>
        </w:rPr>
        <w:t xml:space="preserve">exames e </w:t>
      </w:r>
      <w:r w:rsidR="00B47BB6">
        <w:rPr>
          <w:color w:val="000000"/>
        </w:rPr>
        <w:t xml:space="preserve">a </w:t>
      </w:r>
      <w:r w:rsidRPr="000A4CA3">
        <w:rPr>
          <w:color w:val="000000"/>
        </w:rPr>
        <w:t>ações para a resolução de eventos adversos;</w:t>
      </w:r>
    </w:p>
    <w:p w14:paraId="2405B97E" w14:textId="77777777" w:rsidR="000A4CA3" w:rsidRPr="000A4CA3" w:rsidRDefault="000A4CA3" w:rsidP="000A4CA3">
      <w:pPr>
        <w:pStyle w:val="5-texto1"/>
        <w:rPr>
          <w:color w:val="000000"/>
        </w:rPr>
      </w:pPr>
      <w:r w:rsidRPr="000A4CA3">
        <w:rPr>
          <w:color w:val="000000"/>
        </w:rPr>
        <w:t>VII – a indicação de pesquisador para ser o responsável pelas decisões clínicas relacionadas à pesquisa, quando se tratar de ensaio clínico;</w:t>
      </w:r>
    </w:p>
    <w:p w14:paraId="0AA9CE99" w14:textId="1A9788D9" w:rsidR="000A4CA3" w:rsidRPr="000A4CA3" w:rsidRDefault="000A4CA3" w:rsidP="000A4CA3">
      <w:pPr>
        <w:pStyle w:val="5-texto1"/>
        <w:rPr>
          <w:color w:val="000000"/>
        </w:rPr>
      </w:pPr>
      <w:r w:rsidRPr="000A4CA3">
        <w:rPr>
          <w:color w:val="000000"/>
        </w:rPr>
        <w:t xml:space="preserve">VIII – a verificação de que o participante da pesquisa tenha autorizado o acesso direto a seus dados e informações para fins de monitoramento, </w:t>
      </w:r>
      <w:r w:rsidR="00B47BB6">
        <w:rPr>
          <w:color w:val="000000"/>
        </w:rPr>
        <w:t xml:space="preserve">de </w:t>
      </w:r>
      <w:r w:rsidRPr="000A4CA3">
        <w:rPr>
          <w:color w:val="000000"/>
        </w:rPr>
        <w:t xml:space="preserve">auditoria, </w:t>
      </w:r>
      <w:r w:rsidR="00B47BB6">
        <w:rPr>
          <w:color w:val="000000"/>
        </w:rPr>
        <w:t xml:space="preserve">de </w:t>
      </w:r>
      <w:r w:rsidRPr="000A4CA3">
        <w:rPr>
          <w:color w:val="000000"/>
        </w:rPr>
        <w:t xml:space="preserve">revisão pelas entidades éticas competentes e </w:t>
      </w:r>
      <w:r w:rsidR="00B47BB6">
        <w:rPr>
          <w:color w:val="000000"/>
        </w:rPr>
        <w:t xml:space="preserve">de </w:t>
      </w:r>
      <w:r w:rsidRPr="000A4CA3">
        <w:rPr>
          <w:color w:val="000000"/>
        </w:rPr>
        <w:t>inspeção de agências reguladoras;</w:t>
      </w:r>
    </w:p>
    <w:p w14:paraId="2F67836C" w14:textId="4269BD4E" w:rsidR="000A4CA3" w:rsidRPr="000A4CA3" w:rsidRDefault="000A4CA3" w:rsidP="000A4CA3">
      <w:pPr>
        <w:pStyle w:val="5-texto1"/>
        <w:rPr>
          <w:color w:val="000000"/>
        </w:rPr>
      </w:pPr>
      <w:r w:rsidRPr="000A4CA3">
        <w:rPr>
          <w:color w:val="000000"/>
        </w:rPr>
        <w:t xml:space="preserve">IX – a pronta notificação ao pesquisador, à instituição executora, às entidades de análise ética competentes e à </w:t>
      </w:r>
      <w:r w:rsidR="00720D38">
        <w:rPr>
          <w:color w:val="000000"/>
        </w:rPr>
        <w:t>Anvisa</w:t>
      </w:r>
      <w:r w:rsidRPr="000A4CA3">
        <w:rPr>
          <w:color w:val="000000"/>
        </w:rPr>
        <w:t xml:space="preserve"> sobre descobertas que possam afetar adversamente a segurança do participante da pesquisa, comprometer a </w:t>
      </w:r>
      <w:r w:rsidRPr="00B47BB6">
        <w:rPr>
          <w:color w:val="000000"/>
        </w:rPr>
        <w:t>condução da pesquisa ou afetar a aprovação concedida pelo CEP;</w:t>
      </w:r>
    </w:p>
    <w:p w14:paraId="312996C9" w14:textId="6188C648" w:rsidR="000A4CA3" w:rsidRPr="000A4CA3" w:rsidRDefault="000A4CA3" w:rsidP="000A4CA3">
      <w:pPr>
        <w:pStyle w:val="5-texto1"/>
        <w:rPr>
          <w:color w:val="000000"/>
        </w:rPr>
      </w:pPr>
      <w:r w:rsidRPr="000A4CA3">
        <w:rPr>
          <w:color w:val="000000"/>
        </w:rPr>
        <w:t>X –</w:t>
      </w:r>
      <w:r w:rsidR="00B47BB6">
        <w:rPr>
          <w:color w:val="000000"/>
        </w:rPr>
        <w:t xml:space="preserve"> </w:t>
      </w:r>
      <w:r w:rsidRPr="000A4CA3">
        <w:rPr>
          <w:color w:val="000000"/>
        </w:rPr>
        <w:t>a expedição</w:t>
      </w:r>
      <w:r w:rsidR="00B47BB6">
        <w:rPr>
          <w:color w:val="000000"/>
        </w:rPr>
        <w:t>,</w:t>
      </w:r>
      <w:r w:rsidRPr="000A4CA3">
        <w:rPr>
          <w:color w:val="000000"/>
        </w:rPr>
        <w:t xml:space="preserve"> </w:t>
      </w:r>
      <w:r w:rsidR="00B47BB6">
        <w:rPr>
          <w:color w:val="000000"/>
        </w:rPr>
        <w:t>no caso de</w:t>
      </w:r>
      <w:r w:rsidR="00B47BB6" w:rsidRPr="000A4CA3">
        <w:rPr>
          <w:color w:val="000000"/>
        </w:rPr>
        <w:t xml:space="preserve"> ensaios clínicos, </w:t>
      </w:r>
      <w:r w:rsidRPr="000A4CA3">
        <w:rPr>
          <w:color w:val="000000"/>
        </w:rPr>
        <w:t xml:space="preserve">de relatórios sobre as reações adversas ao medicamento ou </w:t>
      </w:r>
      <w:r w:rsidR="00B47BB6">
        <w:rPr>
          <w:color w:val="000000"/>
        </w:rPr>
        <w:t xml:space="preserve">aos </w:t>
      </w:r>
      <w:r w:rsidRPr="000A4CA3">
        <w:rPr>
          <w:color w:val="000000"/>
        </w:rPr>
        <w:lastRenderedPageBreak/>
        <w:t>produtos experimentais consideradas graves ou inesperadas, do</w:t>
      </w:r>
      <w:r w:rsidR="00F27D71">
        <w:rPr>
          <w:color w:val="000000"/>
        </w:rPr>
        <w:t>s</w:t>
      </w:r>
      <w:r w:rsidRPr="000A4CA3">
        <w:rPr>
          <w:color w:val="000000"/>
        </w:rPr>
        <w:t xml:space="preserve"> qua</w:t>
      </w:r>
      <w:r w:rsidR="00F27D71">
        <w:rPr>
          <w:color w:val="000000"/>
        </w:rPr>
        <w:t>is</w:t>
      </w:r>
      <w:r w:rsidRPr="000A4CA3">
        <w:rPr>
          <w:color w:val="000000"/>
        </w:rPr>
        <w:t xml:space="preserve"> deverá ser dado conhecimento às instituições e aos pesquisadores envolvidos e à Anvisa;</w:t>
      </w:r>
    </w:p>
    <w:p w14:paraId="238A5A9D" w14:textId="34A1331D" w:rsidR="000A4CA3" w:rsidRPr="000A4CA3" w:rsidRDefault="000A4CA3" w:rsidP="000A4CA3">
      <w:pPr>
        <w:pStyle w:val="5-texto1"/>
        <w:rPr>
          <w:color w:val="000000"/>
        </w:rPr>
      </w:pPr>
      <w:r w:rsidRPr="000A4CA3">
        <w:rPr>
          <w:color w:val="000000"/>
        </w:rPr>
        <w:t xml:space="preserve">XI – </w:t>
      </w:r>
      <w:r w:rsidR="00B47BB6">
        <w:rPr>
          <w:color w:val="000000"/>
        </w:rPr>
        <w:t xml:space="preserve">a pronta notificação </w:t>
      </w:r>
      <w:r w:rsidRPr="000A4CA3">
        <w:rPr>
          <w:color w:val="000000"/>
        </w:rPr>
        <w:t xml:space="preserve">à Anvisa </w:t>
      </w:r>
      <w:r w:rsidR="00B47BB6">
        <w:rPr>
          <w:color w:val="000000"/>
        </w:rPr>
        <w:t xml:space="preserve">de </w:t>
      </w:r>
      <w:r w:rsidRPr="000A4CA3">
        <w:rPr>
          <w:color w:val="000000"/>
        </w:rPr>
        <w:t>todos os eventos adversos graves ou inesperados;</w:t>
      </w:r>
    </w:p>
    <w:p w14:paraId="0DC2F85A" w14:textId="2732A692" w:rsidR="000A4CA3" w:rsidRPr="000A4CA3" w:rsidRDefault="000A4CA3" w:rsidP="000A4CA3">
      <w:pPr>
        <w:pStyle w:val="5-texto1"/>
        <w:rPr>
          <w:color w:val="000000"/>
        </w:rPr>
      </w:pPr>
      <w:r w:rsidRPr="000A4CA3">
        <w:rPr>
          <w:color w:val="000000"/>
        </w:rPr>
        <w:t xml:space="preserve">XII – a seleção e a capacitação dos monitores e </w:t>
      </w:r>
      <w:r w:rsidR="00B47BB6">
        <w:rPr>
          <w:color w:val="000000"/>
        </w:rPr>
        <w:t xml:space="preserve">dos </w:t>
      </w:r>
      <w:r w:rsidRPr="000A4CA3">
        <w:rPr>
          <w:color w:val="000000"/>
        </w:rPr>
        <w:t>auditores;</w:t>
      </w:r>
    </w:p>
    <w:p w14:paraId="0BBE5AD5" w14:textId="77777777" w:rsidR="000A4CA3" w:rsidRPr="000A4CA3" w:rsidRDefault="000A4CA3" w:rsidP="000A4CA3">
      <w:pPr>
        <w:pStyle w:val="5-texto1"/>
        <w:rPr>
          <w:color w:val="000000"/>
        </w:rPr>
      </w:pPr>
      <w:r w:rsidRPr="000A4CA3">
        <w:rPr>
          <w:color w:val="000000"/>
        </w:rPr>
        <w:t>XIII – o monitoramento adequado da pesquisa;</w:t>
      </w:r>
    </w:p>
    <w:p w14:paraId="20AF5175" w14:textId="090E43CD" w:rsidR="000A4CA3" w:rsidRPr="000A4CA3" w:rsidRDefault="000A4CA3" w:rsidP="000A4CA3">
      <w:pPr>
        <w:pStyle w:val="5-texto1"/>
        <w:rPr>
          <w:color w:val="000000"/>
        </w:rPr>
      </w:pPr>
      <w:r w:rsidRPr="000A4CA3">
        <w:rPr>
          <w:color w:val="000000"/>
        </w:rPr>
        <w:t>XIV - a pronta comunicação aos pesquisadores envolvidos, à instituição executora e à Anvisa acerca das razões da suspensão ou do término prematuro da pesquisa, quando for o caso;</w:t>
      </w:r>
    </w:p>
    <w:p w14:paraId="00D4B233" w14:textId="77777777" w:rsidR="000A4CA3" w:rsidRPr="000A4CA3" w:rsidRDefault="000A4CA3" w:rsidP="000A4CA3">
      <w:pPr>
        <w:pStyle w:val="5-texto1"/>
        <w:rPr>
          <w:color w:val="000000"/>
        </w:rPr>
      </w:pPr>
      <w:r w:rsidRPr="000A4CA3">
        <w:rPr>
          <w:color w:val="000000"/>
        </w:rPr>
        <w:t>XV - a indenização e a assistência à saúde do participante da pesquisa por eventuais danos sofridos em decorrência de sua participação na pesquisa.</w:t>
      </w:r>
    </w:p>
    <w:p w14:paraId="7AC506F2" w14:textId="57ECBBDA" w:rsidR="000A4CA3" w:rsidRPr="000A4CA3" w:rsidRDefault="000A4CA3" w:rsidP="000A4CA3">
      <w:pPr>
        <w:pStyle w:val="5-texto1"/>
        <w:rPr>
          <w:color w:val="000000"/>
        </w:rPr>
      </w:pPr>
      <w:r w:rsidRPr="000A4CA3">
        <w:rPr>
          <w:color w:val="000000"/>
        </w:rPr>
        <w:t>§ 1º O patrocinador, responsável final pela pesquisa, pode</w:t>
      </w:r>
      <w:r w:rsidR="00B47BB6">
        <w:rPr>
          <w:color w:val="000000"/>
        </w:rPr>
        <w:t>rá</w:t>
      </w:r>
      <w:r w:rsidRPr="000A4CA3">
        <w:rPr>
          <w:color w:val="000000"/>
        </w:rPr>
        <w:t xml:space="preserve"> delegar a execução de determinadas funções às </w:t>
      </w:r>
      <w:proofErr w:type="spellStart"/>
      <w:r w:rsidRPr="00B47BB6">
        <w:rPr>
          <w:color w:val="000000"/>
        </w:rPr>
        <w:t>ORPCs</w:t>
      </w:r>
      <w:proofErr w:type="spellEnd"/>
      <w:r w:rsidRPr="00B47BB6">
        <w:rPr>
          <w:color w:val="000000"/>
        </w:rPr>
        <w:t>,</w:t>
      </w:r>
      <w:r w:rsidR="00B47BB6">
        <w:rPr>
          <w:color w:val="000000"/>
        </w:rPr>
        <w:t xml:space="preserve"> as quais assumirão</w:t>
      </w:r>
      <w:r w:rsidRPr="000A4CA3">
        <w:rPr>
          <w:color w:val="000000"/>
        </w:rPr>
        <w:t xml:space="preserve"> responsabilidade compartilhada em relação ao objeto da delegação.</w:t>
      </w:r>
    </w:p>
    <w:p w14:paraId="73A8697F" w14:textId="10A50A8C" w:rsidR="000A4CA3" w:rsidRPr="000A4CA3" w:rsidRDefault="000A4CA3" w:rsidP="000A4CA3">
      <w:pPr>
        <w:pStyle w:val="5-texto1"/>
        <w:rPr>
          <w:color w:val="000000"/>
        </w:rPr>
      </w:pPr>
      <w:r w:rsidRPr="004A56E4">
        <w:rPr>
          <w:color w:val="000000"/>
        </w:rPr>
        <w:t>§ 2º</w:t>
      </w:r>
      <w:r w:rsidRPr="000A4CA3">
        <w:rPr>
          <w:color w:val="000000"/>
        </w:rPr>
        <w:t xml:space="preserve"> Quando possível, deverá ser constituído comitê independente de monitoramento de dados para avaliar periodicamente o andamento da pesquisa, os dados de segurança e os pontos críticos de eficácia e recomendar ao patrocinador se deve</w:t>
      </w:r>
      <w:r w:rsidR="00B47BB6">
        <w:rPr>
          <w:color w:val="000000"/>
        </w:rPr>
        <w:t>rá</w:t>
      </w:r>
      <w:r w:rsidRPr="000A4CA3">
        <w:rPr>
          <w:color w:val="000000"/>
        </w:rPr>
        <w:t xml:space="preserve"> continuar, modificar ou interromper uma pesquisa.</w:t>
      </w:r>
    </w:p>
    <w:p w14:paraId="1EE434FC" w14:textId="2FC2C54A" w:rsidR="000A4CA3" w:rsidRPr="000A4CA3" w:rsidRDefault="000A4CA3" w:rsidP="000A4CA3">
      <w:pPr>
        <w:pStyle w:val="5-texto1"/>
        <w:rPr>
          <w:color w:val="000000"/>
        </w:rPr>
      </w:pPr>
      <w:r w:rsidRPr="000A4CA3">
        <w:rPr>
          <w:color w:val="000000"/>
        </w:rPr>
        <w:t>§ 3º Os órgãos ou entidades que apoiem financeiramente</w:t>
      </w:r>
      <w:r w:rsidR="008A415A" w:rsidRPr="008A415A">
        <w:rPr>
          <w:color w:val="000000"/>
        </w:rPr>
        <w:t xml:space="preserve"> </w:t>
      </w:r>
      <w:r w:rsidR="008A415A">
        <w:rPr>
          <w:color w:val="000000"/>
        </w:rPr>
        <w:t>pesquisa</w:t>
      </w:r>
      <w:r w:rsidRPr="000A4CA3">
        <w:rPr>
          <w:color w:val="000000"/>
        </w:rPr>
        <w:t xml:space="preserve">, mas que não tenham qualquer participação na concepção, na coordenação, na execução e na análise e interpretação dos achados, estarão isentos das responsabilidades de que trata o </w:t>
      </w:r>
      <w:r w:rsidRPr="00B47BB6">
        <w:rPr>
          <w:i/>
          <w:color w:val="000000"/>
        </w:rPr>
        <w:t>caput</w:t>
      </w:r>
      <w:r w:rsidR="008A415A" w:rsidRPr="00B47BB6">
        <w:rPr>
          <w:color w:val="000000"/>
        </w:rPr>
        <w:t xml:space="preserve"> deste</w:t>
      </w:r>
      <w:r w:rsidR="008A415A">
        <w:rPr>
          <w:color w:val="000000"/>
        </w:rPr>
        <w:t xml:space="preserve"> artigo</w:t>
      </w:r>
      <w:r w:rsidRPr="000A4CA3">
        <w:rPr>
          <w:color w:val="000000"/>
        </w:rPr>
        <w:t>.</w:t>
      </w:r>
    </w:p>
    <w:p w14:paraId="33D16729" w14:textId="19622A68" w:rsidR="000A4CA3" w:rsidRPr="00A3795F" w:rsidRDefault="000A4CA3" w:rsidP="000A4CA3">
      <w:pPr>
        <w:pStyle w:val="5-texto1"/>
        <w:rPr>
          <w:color w:val="000000"/>
        </w:rPr>
      </w:pPr>
      <w:r w:rsidRPr="00A3795F">
        <w:rPr>
          <w:color w:val="000000"/>
        </w:rPr>
        <w:lastRenderedPageBreak/>
        <w:t xml:space="preserve">§ 4º No caso de pesquisas patrocinadas por governos, </w:t>
      </w:r>
      <w:r w:rsidR="00B47BB6" w:rsidRPr="00A3795F">
        <w:rPr>
          <w:color w:val="000000"/>
        </w:rPr>
        <w:t xml:space="preserve">por </w:t>
      </w:r>
      <w:r w:rsidRPr="00A3795F">
        <w:rPr>
          <w:color w:val="000000"/>
        </w:rPr>
        <w:t xml:space="preserve">agências governamentais nacionais ou internacionais ou </w:t>
      </w:r>
      <w:r w:rsidR="00B47BB6" w:rsidRPr="00A3795F">
        <w:rPr>
          <w:color w:val="000000"/>
        </w:rPr>
        <w:t xml:space="preserve">por </w:t>
      </w:r>
      <w:r w:rsidRPr="00A3795F">
        <w:rPr>
          <w:color w:val="000000"/>
        </w:rPr>
        <w:t>instituições sem fins lucrativos, a instituição brasileira colaboradora poderá</w:t>
      </w:r>
      <w:r w:rsidR="004A56E4" w:rsidRPr="00A3795F">
        <w:rPr>
          <w:color w:val="000000"/>
        </w:rPr>
        <w:t>, de forma parcial ou integral,</w:t>
      </w:r>
      <w:r w:rsidRPr="00A3795F">
        <w:rPr>
          <w:color w:val="000000"/>
        </w:rPr>
        <w:t xml:space="preserve"> assumir as responsabilidades de um ou mais patro</w:t>
      </w:r>
      <w:r w:rsidR="007A53A4" w:rsidRPr="00A3795F">
        <w:rPr>
          <w:color w:val="000000"/>
        </w:rPr>
        <w:t>cinadores pel</w:t>
      </w:r>
      <w:r w:rsidRPr="00A3795F">
        <w:rPr>
          <w:color w:val="000000"/>
        </w:rPr>
        <w:t xml:space="preserve">a indenização e </w:t>
      </w:r>
      <w:r w:rsidR="007A53A4" w:rsidRPr="00A3795F">
        <w:rPr>
          <w:color w:val="000000"/>
        </w:rPr>
        <w:t xml:space="preserve">pela </w:t>
      </w:r>
      <w:r w:rsidRPr="00A3795F">
        <w:rPr>
          <w:color w:val="000000"/>
        </w:rPr>
        <w:t xml:space="preserve">assistência à saúde de que trata o inciso XV </w:t>
      </w:r>
      <w:r w:rsidR="00D61F76" w:rsidRPr="00A3795F">
        <w:rPr>
          <w:color w:val="000000"/>
        </w:rPr>
        <w:t xml:space="preserve">do </w:t>
      </w:r>
      <w:r w:rsidR="00D61F76" w:rsidRPr="00A3795F">
        <w:rPr>
          <w:i/>
          <w:color w:val="000000"/>
        </w:rPr>
        <w:t xml:space="preserve">caput </w:t>
      </w:r>
      <w:r w:rsidRPr="00A3795F">
        <w:rPr>
          <w:color w:val="000000"/>
        </w:rPr>
        <w:t>deste artigo</w:t>
      </w:r>
      <w:r w:rsidR="00ED52B2" w:rsidRPr="00A3795F">
        <w:rPr>
          <w:color w:val="000000"/>
        </w:rPr>
        <w:t xml:space="preserve"> e</w:t>
      </w:r>
      <w:r w:rsidR="004A56E4" w:rsidRPr="00A3795F">
        <w:rPr>
          <w:color w:val="000000"/>
        </w:rPr>
        <w:t xml:space="preserve"> isentá-los dessas responsabilidades</w:t>
      </w:r>
      <w:r w:rsidRPr="00A3795F">
        <w:rPr>
          <w:color w:val="000000"/>
        </w:rPr>
        <w:t xml:space="preserve">, desde que registrada </w:t>
      </w:r>
      <w:r w:rsidR="007A53A4" w:rsidRPr="00A3795F">
        <w:rPr>
          <w:color w:val="000000"/>
        </w:rPr>
        <w:t xml:space="preserve">essa decisão </w:t>
      </w:r>
      <w:r w:rsidRPr="00A3795F">
        <w:rPr>
          <w:color w:val="000000"/>
        </w:rPr>
        <w:t>no DCI e no TCLE submetido ao CEP</w:t>
      </w:r>
      <w:r w:rsidR="00B47BB6" w:rsidRPr="00A3795F">
        <w:rPr>
          <w:color w:val="000000"/>
        </w:rPr>
        <w:t>, juntamente</w:t>
      </w:r>
      <w:r w:rsidRPr="00A3795F">
        <w:rPr>
          <w:color w:val="000000"/>
        </w:rPr>
        <w:t xml:space="preserve"> com o protocolo de pesquisa</w:t>
      </w:r>
      <w:r w:rsidR="003C6763" w:rsidRPr="00A3795F">
        <w:rPr>
          <w:color w:val="000000"/>
        </w:rPr>
        <w:t>.</w:t>
      </w:r>
    </w:p>
    <w:p w14:paraId="036F71E8" w14:textId="4B889058" w:rsidR="000A4CA3" w:rsidRPr="000A4CA3" w:rsidRDefault="000A4CA3" w:rsidP="000A4CA3">
      <w:pPr>
        <w:pStyle w:val="5-texto1"/>
        <w:rPr>
          <w:color w:val="000000"/>
        </w:rPr>
      </w:pPr>
      <w:r w:rsidRPr="000A4CA3">
        <w:rPr>
          <w:color w:val="000000"/>
        </w:rPr>
        <w:t xml:space="preserve">§ 5º As instituições e </w:t>
      </w:r>
      <w:r w:rsidR="00B47BB6">
        <w:rPr>
          <w:color w:val="000000"/>
        </w:rPr>
        <w:t xml:space="preserve">as </w:t>
      </w:r>
      <w:r w:rsidRPr="000A4CA3">
        <w:rPr>
          <w:color w:val="000000"/>
        </w:rPr>
        <w:t>organizaç</w:t>
      </w:r>
      <w:r w:rsidR="00B47BB6">
        <w:rPr>
          <w:color w:val="000000"/>
        </w:rPr>
        <w:t>ões envolvidas nas pesquisas serão</w:t>
      </w:r>
      <w:r w:rsidRPr="000A4CA3">
        <w:rPr>
          <w:color w:val="000000"/>
        </w:rPr>
        <w:t xml:space="preserve"> corresponsáveis pela sua condução</w:t>
      </w:r>
      <w:r w:rsidR="00B47BB6">
        <w:rPr>
          <w:color w:val="000000"/>
        </w:rPr>
        <w:t xml:space="preserve"> e proporcionarão</w:t>
      </w:r>
      <w:r w:rsidRPr="000A4CA3">
        <w:rPr>
          <w:color w:val="000000"/>
        </w:rPr>
        <w:t xml:space="preserve"> assistência integral aos participantes no que se refere às complicações e danos decorrentes da pesquisa.</w:t>
      </w:r>
    </w:p>
    <w:p w14:paraId="657174DF" w14:textId="77777777" w:rsidR="000A4CA3" w:rsidRPr="000A4CA3" w:rsidRDefault="000A4CA3" w:rsidP="000A4CA3">
      <w:pPr>
        <w:pStyle w:val="5-texto1"/>
        <w:rPr>
          <w:color w:val="000000"/>
        </w:rPr>
      </w:pPr>
      <w:r w:rsidRPr="00B47BB6">
        <w:rPr>
          <w:color w:val="000000"/>
        </w:rPr>
        <w:t>§ 6º Nos casos de pesquisas desenvolvidas por um pesquisador-patrocinador, a instituição</w:t>
      </w:r>
      <w:r w:rsidRPr="000A4CA3">
        <w:rPr>
          <w:color w:val="000000"/>
        </w:rPr>
        <w:t xml:space="preserve"> com a qual ele tenha vínculo terá as mesmas responsabilidades de patrocinador.</w:t>
      </w:r>
    </w:p>
    <w:p w14:paraId="4C9D7391" w14:textId="77777777" w:rsidR="000A4CA3" w:rsidRPr="000A4CA3" w:rsidRDefault="000A4CA3" w:rsidP="000A4CA3">
      <w:pPr>
        <w:pStyle w:val="5-texto1"/>
        <w:rPr>
          <w:color w:val="000000"/>
        </w:rPr>
      </w:pPr>
      <w:r w:rsidRPr="000A4CA3">
        <w:rPr>
          <w:color w:val="000000"/>
        </w:rPr>
        <w:t>Art. 25. São responsabilidades do pesquisador:</w:t>
      </w:r>
    </w:p>
    <w:p w14:paraId="4F67525F" w14:textId="77777777" w:rsidR="000A4CA3" w:rsidRPr="000A4CA3" w:rsidRDefault="000A4CA3" w:rsidP="000A4CA3">
      <w:pPr>
        <w:pStyle w:val="5-texto1"/>
        <w:rPr>
          <w:color w:val="000000"/>
        </w:rPr>
      </w:pPr>
      <w:r w:rsidRPr="000A4CA3">
        <w:rPr>
          <w:color w:val="000000"/>
        </w:rPr>
        <w:t>I – ter e comprovar a qualificação e a experiência necessárias para assumir a responsabilidade pela adequada condução da pesquisa;</w:t>
      </w:r>
    </w:p>
    <w:p w14:paraId="49CFF867" w14:textId="77777777" w:rsidR="000A4CA3" w:rsidRPr="000A4CA3" w:rsidRDefault="000A4CA3" w:rsidP="000A4CA3">
      <w:pPr>
        <w:pStyle w:val="5-texto1"/>
        <w:rPr>
          <w:color w:val="000000"/>
        </w:rPr>
      </w:pPr>
      <w:r w:rsidRPr="000A4CA3">
        <w:rPr>
          <w:color w:val="000000"/>
        </w:rPr>
        <w:t>II – obedecer às normas de boas práticas clínicas e científicas e às exigências regulatórias;</w:t>
      </w:r>
    </w:p>
    <w:p w14:paraId="4A7964DA" w14:textId="77777777" w:rsidR="000A4CA3" w:rsidRPr="000A4CA3" w:rsidRDefault="000A4CA3" w:rsidP="000A4CA3">
      <w:pPr>
        <w:pStyle w:val="5-texto1"/>
        <w:rPr>
          <w:color w:val="000000"/>
        </w:rPr>
      </w:pPr>
      <w:r w:rsidRPr="000A4CA3">
        <w:rPr>
          <w:color w:val="000000"/>
        </w:rPr>
        <w:t>III – submeter a documentação da pesquisa, inclusive eventuais emendas, à aprovação do CEP;</w:t>
      </w:r>
    </w:p>
    <w:p w14:paraId="2E1EEC71" w14:textId="77777777" w:rsidR="000A4CA3" w:rsidRPr="000A4CA3" w:rsidRDefault="000A4CA3" w:rsidP="000A4CA3">
      <w:pPr>
        <w:pStyle w:val="5-texto1"/>
        <w:rPr>
          <w:color w:val="000000"/>
        </w:rPr>
      </w:pPr>
      <w:r w:rsidRPr="000A4CA3">
        <w:rPr>
          <w:color w:val="000000"/>
        </w:rPr>
        <w:t>IV – selecionar pessoas qualificadas para o desempenho das tarefas relacionadas à pesquisa;</w:t>
      </w:r>
    </w:p>
    <w:p w14:paraId="73617E71" w14:textId="77777777" w:rsidR="000A4CA3" w:rsidRPr="000A4CA3" w:rsidRDefault="000A4CA3" w:rsidP="000A4CA3">
      <w:pPr>
        <w:pStyle w:val="5-texto1"/>
        <w:rPr>
          <w:color w:val="000000"/>
        </w:rPr>
      </w:pPr>
      <w:r w:rsidRPr="000A4CA3">
        <w:rPr>
          <w:color w:val="000000"/>
        </w:rPr>
        <w:t xml:space="preserve">V – assegurar, quando se tratar de ensaio clínico, o acompanhamento clínico dos participantes da pesquisa durante </w:t>
      </w:r>
      <w:r w:rsidRPr="000A4CA3">
        <w:rPr>
          <w:color w:val="000000"/>
        </w:rPr>
        <w:lastRenderedPageBreak/>
        <w:t>a condução do estudo e após o seu término, pelo prazo e nas condições definidos no protocolo aprovado pelo CEP;</w:t>
      </w:r>
    </w:p>
    <w:p w14:paraId="7E3CBB9E" w14:textId="0901442E" w:rsidR="000A4CA3" w:rsidRPr="000A4CA3" w:rsidRDefault="000A4CA3" w:rsidP="000A4CA3">
      <w:pPr>
        <w:pStyle w:val="5-texto1"/>
        <w:rPr>
          <w:color w:val="000000"/>
        </w:rPr>
      </w:pPr>
      <w:r w:rsidRPr="000A4CA3">
        <w:rPr>
          <w:color w:val="000000"/>
        </w:rPr>
        <w:t xml:space="preserve">VI – conduzir a pesquisa </w:t>
      </w:r>
      <w:r w:rsidR="00B47BB6">
        <w:rPr>
          <w:color w:val="000000"/>
        </w:rPr>
        <w:t>com</w:t>
      </w:r>
      <w:r w:rsidRPr="000A4CA3">
        <w:rPr>
          <w:color w:val="000000"/>
        </w:rPr>
        <w:t xml:space="preserve"> observância ao projeto aprovado pelo CEP;</w:t>
      </w:r>
    </w:p>
    <w:p w14:paraId="7AF6A54A" w14:textId="62B7BF65" w:rsidR="000A4CA3" w:rsidRPr="000A4CA3" w:rsidRDefault="000A4CA3" w:rsidP="000A4CA3">
      <w:pPr>
        <w:pStyle w:val="5-texto1"/>
        <w:rPr>
          <w:color w:val="000000"/>
        </w:rPr>
      </w:pPr>
      <w:r w:rsidRPr="000A4CA3">
        <w:rPr>
          <w:color w:val="000000"/>
        </w:rPr>
        <w:t xml:space="preserve">VII – disponibilizar, quando solicitado, acesso direto aos registros e </w:t>
      </w:r>
      <w:r w:rsidR="00B47BB6">
        <w:rPr>
          <w:color w:val="000000"/>
        </w:rPr>
        <w:t xml:space="preserve">aos </w:t>
      </w:r>
      <w:r w:rsidRPr="000A4CA3">
        <w:rPr>
          <w:color w:val="000000"/>
        </w:rPr>
        <w:t xml:space="preserve">documentos da pesquisa para o monitor, o auditor, </w:t>
      </w:r>
      <w:r w:rsidR="00B47BB6">
        <w:rPr>
          <w:color w:val="000000"/>
        </w:rPr>
        <w:t xml:space="preserve">os </w:t>
      </w:r>
      <w:r w:rsidRPr="000A4CA3">
        <w:rPr>
          <w:color w:val="000000"/>
        </w:rPr>
        <w:t xml:space="preserve">demais representantes do patrocinador, o CEP e </w:t>
      </w:r>
      <w:r w:rsidR="00B47BB6">
        <w:rPr>
          <w:color w:val="000000"/>
        </w:rPr>
        <w:t xml:space="preserve">as </w:t>
      </w:r>
      <w:r w:rsidRPr="000A4CA3">
        <w:rPr>
          <w:color w:val="000000"/>
        </w:rPr>
        <w:t>agências reguladoras competentes;</w:t>
      </w:r>
    </w:p>
    <w:p w14:paraId="633002B0" w14:textId="77777777" w:rsidR="000A4CA3" w:rsidRPr="000A4CA3" w:rsidRDefault="000A4CA3" w:rsidP="000A4CA3">
      <w:pPr>
        <w:pStyle w:val="5-texto1"/>
        <w:rPr>
          <w:color w:val="000000"/>
        </w:rPr>
      </w:pPr>
      <w:r w:rsidRPr="000A4CA3">
        <w:rPr>
          <w:color w:val="000000"/>
        </w:rPr>
        <w:t>VIII – permitir o monitoramento e a auditoria da pesquisa pelo patrocinador, bem como as inspeções de agências reguladoras, do órgão técnico competente designado pelo Poder Executivo e do CEP que a tenha aprovado;</w:t>
      </w:r>
    </w:p>
    <w:p w14:paraId="43E40F0D" w14:textId="484EE6D1" w:rsidR="000A4CA3" w:rsidRPr="000A4CA3" w:rsidRDefault="000A4CA3" w:rsidP="000A4CA3">
      <w:pPr>
        <w:pStyle w:val="5-texto1"/>
        <w:rPr>
          <w:color w:val="000000"/>
        </w:rPr>
      </w:pPr>
      <w:r w:rsidRPr="000A4CA3">
        <w:rPr>
          <w:color w:val="000000"/>
        </w:rPr>
        <w:t>IX – apresentar relatórios parciais com informações sobre o an</w:t>
      </w:r>
      <w:r w:rsidR="00B47BB6">
        <w:rPr>
          <w:color w:val="000000"/>
        </w:rPr>
        <w:t>damento da pesquisa, anualmente</w:t>
      </w:r>
      <w:r w:rsidRPr="000A4CA3">
        <w:rPr>
          <w:color w:val="000000"/>
        </w:rPr>
        <w:t xml:space="preserve"> ou sempre que solicitado, ao CEP que a tenha analisado;</w:t>
      </w:r>
    </w:p>
    <w:p w14:paraId="1F223BE4" w14:textId="77777777" w:rsidR="000A4CA3" w:rsidRPr="000A4CA3" w:rsidRDefault="000A4CA3" w:rsidP="000A4CA3">
      <w:pPr>
        <w:pStyle w:val="5-texto1"/>
        <w:rPr>
          <w:color w:val="000000"/>
        </w:rPr>
      </w:pPr>
      <w:r w:rsidRPr="000A4CA3">
        <w:rPr>
          <w:color w:val="000000"/>
        </w:rPr>
        <w:t>X – comunicar prontamente ao patrocinador e ao CEP todos os eventos adversos graves ou inesperados;</w:t>
      </w:r>
    </w:p>
    <w:p w14:paraId="7F606F51" w14:textId="15F9C5C2" w:rsidR="000A4CA3" w:rsidRPr="000A4CA3" w:rsidRDefault="000A4CA3" w:rsidP="000A4CA3">
      <w:pPr>
        <w:pStyle w:val="5-texto1"/>
        <w:rPr>
          <w:color w:val="000000"/>
        </w:rPr>
      </w:pPr>
      <w:r w:rsidRPr="000A4CA3">
        <w:rPr>
          <w:color w:val="000000"/>
        </w:rPr>
        <w:t xml:space="preserve">XI – manter armazenados e sob a sua guarda, em meio físico ou digital, os dados e </w:t>
      </w:r>
      <w:r w:rsidR="00B47BB6">
        <w:rPr>
          <w:color w:val="000000"/>
        </w:rPr>
        <w:t xml:space="preserve">os </w:t>
      </w:r>
      <w:r w:rsidRPr="000A4CA3">
        <w:rPr>
          <w:color w:val="000000"/>
        </w:rPr>
        <w:t>documentos essenciais da pesquisa pelo prazo de 5 (cinco) anos após o término ou a descontinuação formal da pesquisa, e pelo prazo de 10 (dez) anos no caso de produtos de terapias avançadas;</w:t>
      </w:r>
    </w:p>
    <w:p w14:paraId="319B804C" w14:textId="77777777" w:rsidR="000A4CA3" w:rsidRPr="000A4CA3" w:rsidRDefault="000A4CA3" w:rsidP="000A4CA3">
      <w:pPr>
        <w:pStyle w:val="5-texto1"/>
        <w:rPr>
          <w:color w:val="000000"/>
        </w:rPr>
      </w:pPr>
      <w:r w:rsidRPr="000A4CA3">
        <w:rPr>
          <w:color w:val="000000"/>
        </w:rPr>
        <w:t>XII – assegurar os direitos e zelar pelo bem-estar e pela segurança dos participantes da pesquisa.</w:t>
      </w:r>
    </w:p>
    <w:p w14:paraId="35959F7A" w14:textId="77777777" w:rsidR="000A4CA3" w:rsidRPr="000A4CA3" w:rsidRDefault="000A4CA3" w:rsidP="000A4CA3">
      <w:pPr>
        <w:pStyle w:val="5-texto1"/>
        <w:rPr>
          <w:color w:val="000000"/>
        </w:rPr>
      </w:pPr>
    </w:p>
    <w:p w14:paraId="4813EA2E" w14:textId="77777777" w:rsidR="000A4CA3" w:rsidRPr="000A4CA3" w:rsidRDefault="000A4CA3" w:rsidP="00B47BB6">
      <w:pPr>
        <w:pStyle w:val="3-captulo"/>
      </w:pPr>
      <w:r w:rsidRPr="000A4CA3">
        <w:t>CAPÍTULO V</w:t>
      </w:r>
    </w:p>
    <w:p w14:paraId="40A775BD" w14:textId="1702E1A1" w:rsidR="000A4CA3" w:rsidRPr="000A4CA3" w:rsidRDefault="000A4CA3" w:rsidP="00B47BB6">
      <w:pPr>
        <w:pStyle w:val="3-captulo"/>
      </w:pPr>
      <w:r w:rsidRPr="000A4CA3">
        <w:t xml:space="preserve">DA FABRICAÇÃO, </w:t>
      </w:r>
      <w:r w:rsidR="00B47BB6">
        <w:t xml:space="preserve">DO USO, da </w:t>
      </w:r>
      <w:r w:rsidRPr="000A4CA3">
        <w:t xml:space="preserve">IMPORTAÇÃO E </w:t>
      </w:r>
      <w:r w:rsidR="00B47BB6">
        <w:t xml:space="preserve">da </w:t>
      </w:r>
      <w:r w:rsidRPr="000A4CA3">
        <w:t>EXPORTAÇÃO DE BENS OU</w:t>
      </w:r>
      <w:r w:rsidR="00B47BB6">
        <w:t xml:space="preserve"> </w:t>
      </w:r>
      <w:r w:rsidRPr="000A4CA3">
        <w:t>PRODUTOS PARA FINS DE PESQUISA CIENTÍFICA, TECNOLÓGICA OU DE INOVAÇÃO ENVOLVENDO SERES HUMANOS</w:t>
      </w:r>
    </w:p>
    <w:p w14:paraId="735CBAFC" w14:textId="77777777" w:rsidR="000A4CA3" w:rsidRPr="000A4CA3" w:rsidRDefault="000A4CA3" w:rsidP="000A4CA3">
      <w:pPr>
        <w:pStyle w:val="5-texto1"/>
        <w:rPr>
          <w:color w:val="000000"/>
        </w:rPr>
      </w:pPr>
    </w:p>
    <w:p w14:paraId="477E41E5" w14:textId="2B653B5E" w:rsidR="000A4CA3" w:rsidRPr="000A4CA3" w:rsidRDefault="000A4CA3" w:rsidP="000A4CA3">
      <w:pPr>
        <w:pStyle w:val="5-texto1"/>
        <w:rPr>
          <w:color w:val="000000"/>
        </w:rPr>
      </w:pPr>
      <w:r w:rsidRPr="000A4CA3">
        <w:rPr>
          <w:color w:val="000000"/>
        </w:rPr>
        <w:lastRenderedPageBreak/>
        <w:t xml:space="preserve">Art. 26. Para fins de ensaio clínico, a </w:t>
      </w:r>
      <w:r w:rsidR="00B47BB6">
        <w:rPr>
          <w:color w:val="000000"/>
        </w:rPr>
        <w:t>fabricação, o uso, a importação e</w:t>
      </w:r>
      <w:r w:rsidRPr="000A4CA3">
        <w:rPr>
          <w:color w:val="000000"/>
        </w:rPr>
        <w:t xml:space="preserve"> </w:t>
      </w:r>
      <w:r w:rsidR="00B47BB6">
        <w:rPr>
          <w:color w:val="000000"/>
        </w:rPr>
        <w:t xml:space="preserve">a exportação </w:t>
      </w:r>
      <w:r w:rsidRPr="000A4CA3">
        <w:rPr>
          <w:color w:val="000000"/>
        </w:rPr>
        <w:t>de medicamentos, produtos e dispositivos médicos e produtos de terapi</w:t>
      </w:r>
      <w:r w:rsidR="00B47BB6">
        <w:rPr>
          <w:color w:val="000000"/>
        </w:rPr>
        <w:t>as avançadas experimentais deverão</w:t>
      </w:r>
      <w:r w:rsidRPr="000A4CA3">
        <w:rPr>
          <w:color w:val="000000"/>
        </w:rPr>
        <w:t xml:space="preserve"> ser autorizados pela </w:t>
      </w:r>
      <w:r w:rsidR="00767D79">
        <w:rPr>
          <w:color w:val="000000"/>
        </w:rPr>
        <w:t>Anvisa</w:t>
      </w:r>
      <w:r w:rsidRPr="000A4CA3">
        <w:rPr>
          <w:color w:val="000000"/>
        </w:rPr>
        <w:t>, nos termos do regulamento.</w:t>
      </w:r>
    </w:p>
    <w:p w14:paraId="51B2BAD8" w14:textId="54B2CA91" w:rsidR="000A4CA3" w:rsidRPr="000A4CA3" w:rsidRDefault="000A4CA3" w:rsidP="000A4CA3">
      <w:pPr>
        <w:pStyle w:val="5-texto1"/>
        <w:rPr>
          <w:color w:val="000000"/>
        </w:rPr>
      </w:pPr>
      <w:r w:rsidRPr="000A4CA3">
        <w:rPr>
          <w:color w:val="000000"/>
        </w:rPr>
        <w:t xml:space="preserve">§ 1º O uso dos produtos </w:t>
      </w:r>
      <w:r w:rsidR="00B47BB6">
        <w:rPr>
          <w:color w:val="000000"/>
        </w:rPr>
        <w:t>referidos</w:t>
      </w:r>
      <w:r w:rsidRPr="000A4CA3">
        <w:rPr>
          <w:color w:val="000000"/>
        </w:rPr>
        <w:t xml:space="preserve"> no </w:t>
      </w:r>
      <w:r w:rsidRPr="004A56E4">
        <w:rPr>
          <w:i/>
          <w:color w:val="000000"/>
        </w:rPr>
        <w:t>caput</w:t>
      </w:r>
      <w:r w:rsidRPr="000A4CA3">
        <w:rPr>
          <w:color w:val="000000"/>
        </w:rPr>
        <w:t xml:space="preserve"> </w:t>
      </w:r>
      <w:r w:rsidR="00767D79">
        <w:rPr>
          <w:color w:val="000000"/>
        </w:rPr>
        <w:t xml:space="preserve">deste artigo </w:t>
      </w:r>
      <w:r w:rsidRPr="000A4CA3">
        <w:rPr>
          <w:color w:val="000000"/>
        </w:rPr>
        <w:t>deve</w:t>
      </w:r>
      <w:r w:rsidR="00B47BB6">
        <w:rPr>
          <w:color w:val="000000"/>
        </w:rPr>
        <w:t>rá</w:t>
      </w:r>
      <w:r w:rsidRPr="000A4CA3">
        <w:rPr>
          <w:color w:val="000000"/>
        </w:rPr>
        <w:t xml:space="preserve"> ser feito na forma autorizada pela </w:t>
      </w:r>
      <w:r w:rsidR="00767D79">
        <w:rPr>
          <w:color w:val="000000"/>
        </w:rPr>
        <w:t>Anvisa</w:t>
      </w:r>
      <w:r w:rsidRPr="000A4CA3">
        <w:rPr>
          <w:color w:val="000000"/>
        </w:rPr>
        <w:t>, de acordo com o protocolo da pesquisa aprovado.</w:t>
      </w:r>
    </w:p>
    <w:p w14:paraId="0E70B667" w14:textId="4C503D53" w:rsidR="000A4CA3" w:rsidRPr="000A4CA3" w:rsidRDefault="000A4CA3" w:rsidP="000A4CA3">
      <w:pPr>
        <w:pStyle w:val="5-texto1"/>
        <w:rPr>
          <w:color w:val="000000"/>
        </w:rPr>
      </w:pPr>
      <w:r w:rsidRPr="000A4CA3">
        <w:rPr>
          <w:color w:val="000000"/>
        </w:rPr>
        <w:t xml:space="preserve">§ 2º Para fins de ensaio clínico, a exportação e </w:t>
      </w:r>
      <w:r w:rsidR="00B47BB6">
        <w:rPr>
          <w:color w:val="000000"/>
        </w:rPr>
        <w:t xml:space="preserve">a </w:t>
      </w:r>
      <w:r w:rsidRPr="000A4CA3">
        <w:rPr>
          <w:color w:val="000000"/>
        </w:rPr>
        <w:t>importação de produtos de terapi</w:t>
      </w:r>
      <w:r w:rsidR="00B47BB6">
        <w:rPr>
          <w:color w:val="000000"/>
        </w:rPr>
        <w:t>as avançadas experimentais deverão</w:t>
      </w:r>
      <w:r w:rsidRPr="000A4CA3">
        <w:rPr>
          <w:color w:val="000000"/>
        </w:rPr>
        <w:t xml:space="preserve"> ser autorizad</w:t>
      </w:r>
      <w:r w:rsidR="00524E3E">
        <w:rPr>
          <w:color w:val="000000"/>
        </w:rPr>
        <w:t>a</w:t>
      </w:r>
      <w:r w:rsidRPr="000A4CA3">
        <w:rPr>
          <w:color w:val="000000"/>
        </w:rPr>
        <w:t>s pelas instâncias reguladoras, nos termos de regulamentação específica.</w:t>
      </w:r>
    </w:p>
    <w:p w14:paraId="15124013" w14:textId="0DFC634C" w:rsidR="000A4CA3" w:rsidRPr="000A4CA3" w:rsidRDefault="000A4CA3" w:rsidP="000A4CA3">
      <w:pPr>
        <w:pStyle w:val="5-texto1"/>
        <w:rPr>
          <w:color w:val="000000"/>
        </w:rPr>
      </w:pPr>
      <w:r w:rsidRPr="000A4CA3">
        <w:rPr>
          <w:color w:val="000000"/>
        </w:rPr>
        <w:t xml:space="preserve">Art. 27. Os medicamentos, </w:t>
      </w:r>
      <w:r w:rsidR="00B47BB6">
        <w:rPr>
          <w:color w:val="000000"/>
        </w:rPr>
        <w:t xml:space="preserve">os </w:t>
      </w:r>
      <w:r w:rsidRPr="000A4CA3">
        <w:rPr>
          <w:color w:val="000000"/>
        </w:rPr>
        <w:t xml:space="preserve">produtos, </w:t>
      </w:r>
      <w:r w:rsidR="00B47BB6">
        <w:rPr>
          <w:color w:val="000000"/>
        </w:rPr>
        <w:t xml:space="preserve">os </w:t>
      </w:r>
      <w:r w:rsidRPr="000A4CA3">
        <w:rPr>
          <w:color w:val="000000"/>
        </w:rPr>
        <w:t>dispositivos médicos e os produtos de terapias avançadas experimentais serão acondicionados, armazenados e descartados conforme regulamento.</w:t>
      </w:r>
    </w:p>
    <w:p w14:paraId="7830C448" w14:textId="77777777" w:rsidR="000A4CA3" w:rsidRPr="000A4CA3" w:rsidRDefault="000A4CA3" w:rsidP="000A4CA3">
      <w:pPr>
        <w:pStyle w:val="5-texto1"/>
        <w:rPr>
          <w:color w:val="000000"/>
        </w:rPr>
      </w:pPr>
    </w:p>
    <w:p w14:paraId="01E704E2" w14:textId="77777777" w:rsidR="000A4CA3" w:rsidRPr="000A4CA3" w:rsidRDefault="000A4CA3" w:rsidP="00B47BB6">
      <w:pPr>
        <w:pStyle w:val="3-captulo"/>
      </w:pPr>
      <w:r w:rsidRPr="000A4CA3">
        <w:t>CAPÍTULO VI</w:t>
      </w:r>
    </w:p>
    <w:p w14:paraId="16B2F5FF" w14:textId="7E580E3F" w:rsidR="000A4CA3" w:rsidRPr="000A4CA3" w:rsidRDefault="000A4CA3" w:rsidP="00B47BB6">
      <w:pPr>
        <w:pStyle w:val="3-captulo"/>
      </w:pPr>
      <w:r w:rsidRPr="000A4CA3">
        <w:t xml:space="preserve">DA CONTINUIDADE DO </w:t>
      </w:r>
      <w:r w:rsidRPr="00B47BB6">
        <w:t xml:space="preserve">TRATAMENTO </w:t>
      </w:r>
      <w:r w:rsidR="00B47BB6" w:rsidRPr="00B47BB6">
        <w:t>PÓS-</w:t>
      </w:r>
      <w:r w:rsidRPr="00B47BB6">
        <w:t>ENSAIO CLÍNICO</w:t>
      </w:r>
    </w:p>
    <w:p w14:paraId="6A93EB56" w14:textId="77777777" w:rsidR="000A4CA3" w:rsidRPr="000A4CA3" w:rsidRDefault="000A4CA3" w:rsidP="000A4CA3">
      <w:pPr>
        <w:pStyle w:val="5-texto1"/>
        <w:rPr>
          <w:color w:val="000000"/>
        </w:rPr>
      </w:pPr>
    </w:p>
    <w:p w14:paraId="47B83FD2" w14:textId="7B9059FC" w:rsidR="000A4CA3" w:rsidRPr="000A4CA3" w:rsidRDefault="000A4CA3" w:rsidP="000A4CA3">
      <w:pPr>
        <w:pStyle w:val="5-texto1"/>
        <w:rPr>
          <w:color w:val="000000"/>
        </w:rPr>
      </w:pPr>
      <w:r w:rsidRPr="000A4CA3">
        <w:rPr>
          <w:color w:val="000000"/>
        </w:rPr>
        <w:t>Art. 28. O pesquisador, ouvido</w:t>
      </w:r>
      <w:r w:rsidR="00A14627">
        <w:rPr>
          <w:color w:val="000000"/>
        </w:rPr>
        <w:t>s</w:t>
      </w:r>
      <w:r w:rsidRPr="000A4CA3">
        <w:rPr>
          <w:color w:val="000000"/>
        </w:rPr>
        <w:t xml:space="preserve"> o patrocinador e o participante da pesquisa clínica, deverá avaliar a necessidade da continuidade do fornecimento do medicamento experimental após o término da participação de cada indivíduo no ensaio clínico.</w:t>
      </w:r>
    </w:p>
    <w:p w14:paraId="0275459E" w14:textId="20B06327" w:rsidR="000A4CA3" w:rsidRPr="000A4CA3" w:rsidRDefault="000A4CA3" w:rsidP="000A4CA3">
      <w:pPr>
        <w:pStyle w:val="5-texto1"/>
        <w:rPr>
          <w:color w:val="000000"/>
        </w:rPr>
      </w:pPr>
      <w:r w:rsidRPr="000A4CA3">
        <w:rPr>
          <w:color w:val="000000"/>
        </w:rPr>
        <w:t xml:space="preserve">Art. 29. Antes do início do ensaio clínico, </w:t>
      </w:r>
      <w:r w:rsidR="00B47BB6">
        <w:rPr>
          <w:color w:val="000000"/>
        </w:rPr>
        <w:t xml:space="preserve">o </w:t>
      </w:r>
      <w:r w:rsidRPr="000A4CA3">
        <w:rPr>
          <w:color w:val="000000"/>
        </w:rPr>
        <w:t xml:space="preserve">patrocinador e </w:t>
      </w:r>
      <w:r w:rsidR="00B47BB6">
        <w:rPr>
          <w:color w:val="000000"/>
        </w:rPr>
        <w:t xml:space="preserve">o </w:t>
      </w:r>
      <w:r w:rsidRPr="000A4CA3">
        <w:rPr>
          <w:color w:val="000000"/>
        </w:rPr>
        <w:t xml:space="preserve">pesquisador submeterão ao CEP </w:t>
      </w:r>
      <w:r w:rsidR="00A14627">
        <w:rPr>
          <w:color w:val="000000"/>
        </w:rPr>
        <w:t>p</w:t>
      </w:r>
      <w:r w:rsidRPr="000A4CA3">
        <w:rPr>
          <w:color w:val="000000"/>
        </w:rPr>
        <w:t xml:space="preserve">lano de acesso pós-estudo, </w:t>
      </w:r>
      <w:r w:rsidR="00B47BB6">
        <w:rPr>
          <w:color w:val="000000"/>
        </w:rPr>
        <w:t xml:space="preserve">com apresentação e justificativa da </w:t>
      </w:r>
      <w:r w:rsidRPr="000A4CA3">
        <w:rPr>
          <w:color w:val="000000"/>
        </w:rPr>
        <w:t xml:space="preserve">necessidade ou não de fornecimento gratuito do medicamento experimental após </w:t>
      </w:r>
      <w:r w:rsidRPr="000A4CA3">
        <w:rPr>
          <w:color w:val="000000"/>
        </w:rPr>
        <w:lastRenderedPageBreak/>
        <w:t>o término do ensaio clínico aos participantes que dele necessitarem.</w:t>
      </w:r>
    </w:p>
    <w:p w14:paraId="67FC6835" w14:textId="746C02C2" w:rsidR="000A4CA3" w:rsidRPr="000A4CA3" w:rsidRDefault="000A4CA3" w:rsidP="000A4CA3">
      <w:pPr>
        <w:pStyle w:val="5-texto1"/>
        <w:rPr>
          <w:color w:val="000000"/>
        </w:rPr>
      </w:pPr>
      <w:r w:rsidRPr="000A4CA3">
        <w:rPr>
          <w:color w:val="000000"/>
        </w:rPr>
        <w:t xml:space="preserve">§ 1º Caso haja necessidade de fornecimento do </w:t>
      </w:r>
      <w:r w:rsidRPr="004A56E4">
        <w:rPr>
          <w:color w:val="000000"/>
        </w:rPr>
        <w:t xml:space="preserve">medicamento </w:t>
      </w:r>
      <w:r w:rsidR="00B47BB6" w:rsidRPr="004A56E4">
        <w:rPr>
          <w:color w:val="000000"/>
        </w:rPr>
        <w:t>pós-e</w:t>
      </w:r>
      <w:r w:rsidRPr="004A56E4">
        <w:rPr>
          <w:color w:val="000000"/>
        </w:rPr>
        <w:t>nsaio clínico, deverá ser elaborado programa de fornecimento pós-estudo</w:t>
      </w:r>
      <w:r w:rsidRPr="000A4CA3">
        <w:rPr>
          <w:color w:val="000000"/>
        </w:rPr>
        <w:t>, nos termos do regulamento.</w:t>
      </w:r>
    </w:p>
    <w:p w14:paraId="5936A0BB" w14:textId="6CBA2F65" w:rsidR="000A4CA3" w:rsidRPr="000A4CA3" w:rsidRDefault="000A4CA3" w:rsidP="000A4CA3">
      <w:pPr>
        <w:pStyle w:val="5-texto1"/>
        <w:rPr>
          <w:color w:val="000000"/>
        </w:rPr>
      </w:pPr>
      <w:r w:rsidRPr="000A4CA3">
        <w:rPr>
          <w:color w:val="000000"/>
        </w:rPr>
        <w:t xml:space="preserve">§ 2º O programa de fornecimento pós-estudo deverá assegurar a continuidade do acompanhamento de segurança do participante, </w:t>
      </w:r>
      <w:r w:rsidR="00B47BB6">
        <w:rPr>
          <w:color w:val="000000"/>
        </w:rPr>
        <w:t>de forma a garantir</w:t>
      </w:r>
      <w:r w:rsidRPr="000A4CA3">
        <w:rPr>
          <w:color w:val="000000"/>
        </w:rPr>
        <w:t xml:space="preserve"> o recebimento do tratamento experimental após o término do ensaio clínico por prazo determinado.</w:t>
      </w:r>
    </w:p>
    <w:p w14:paraId="0C447413" w14:textId="77777777" w:rsidR="00B47BB6" w:rsidRPr="000A4CA3" w:rsidRDefault="000A4CA3" w:rsidP="00B47BB6">
      <w:pPr>
        <w:pStyle w:val="5-texto1"/>
        <w:rPr>
          <w:color w:val="000000"/>
        </w:rPr>
      </w:pPr>
      <w:r w:rsidRPr="000A4CA3">
        <w:rPr>
          <w:color w:val="000000"/>
        </w:rPr>
        <w:t xml:space="preserve">§ 3º O programa de fornecimento pós-estudo deverá </w:t>
      </w:r>
      <w:r w:rsidR="00B47BB6">
        <w:rPr>
          <w:color w:val="000000"/>
        </w:rPr>
        <w:t>ser iniciado</w:t>
      </w:r>
      <w:r w:rsidRPr="000A4CA3">
        <w:rPr>
          <w:color w:val="000000"/>
        </w:rPr>
        <w:t xml:space="preserve"> somente após aprovação regulatória necessária, </w:t>
      </w:r>
      <w:r w:rsidR="00B47BB6">
        <w:rPr>
          <w:color w:val="000000"/>
        </w:rPr>
        <w:t>a</w:t>
      </w:r>
      <w:r w:rsidRPr="000A4CA3">
        <w:rPr>
          <w:color w:val="000000"/>
        </w:rPr>
        <w:t xml:space="preserve"> ser submetida em tempo hábil </w:t>
      </w:r>
      <w:r w:rsidR="00B47BB6">
        <w:rPr>
          <w:color w:val="000000"/>
        </w:rPr>
        <w:t xml:space="preserve">a fim de </w:t>
      </w:r>
      <w:r w:rsidR="00B47BB6" w:rsidRPr="000A4CA3">
        <w:rPr>
          <w:color w:val="000000"/>
        </w:rPr>
        <w:t xml:space="preserve">que o participante da pesquisa faça a transição para o período pós-estudo sem prejuízo </w:t>
      </w:r>
      <w:r w:rsidR="00B47BB6">
        <w:rPr>
          <w:color w:val="000000"/>
        </w:rPr>
        <w:t xml:space="preserve">da </w:t>
      </w:r>
      <w:r w:rsidR="00B47BB6" w:rsidRPr="000A4CA3">
        <w:rPr>
          <w:color w:val="000000"/>
        </w:rPr>
        <w:t>continuidade do tratamento.</w:t>
      </w:r>
    </w:p>
    <w:p w14:paraId="4CB0831D" w14:textId="2E38B671" w:rsidR="000A4CA3" w:rsidRPr="000A4CA3" w:rsidRDefault="000A4CA3" w:rsidP="000A4CA3">
      <w:pPr>
        <w:pStyle w:val="5-texto1"/>
        <w:rPr>
          <w:color w:val="000000"/>
        </w:rPr>
      </w:pPr>
      <w:r w:rsidRPr="000A4CA3">
        <w:rPr>
          <w:color w:val="000000"/>
        </w:rPr>
        <w:t>Art. 30. Ao término do ensaio clínico</w:t>
      </w:r>
      <w:r w:rsidR="00B47BB6">
        <w:rPr>
          <w:color w:val="000000"/>
        </w:rPr>
        <w:t>,</w:t>
      </w:r>
      <w:r w:rsidRPr="000A4CA3">
        <w:rPr>
          <w:color w:val="000000"/>
        </w:rPr>
        <w:t xml:space="preserve"> deverá ser realizada</w:t>
      </w:r>
      <w:r w:rsidR="00B47BB6">
        <w:rPr>
          <w:color w:val="000000"/>
        </w:rPr>
        <w:t xml:space="preserve">, </w:t>
      </w:r>
      <w:r w:rsidR="00B47BB6" w:rsidRPr="000A4CA3">
        <w:rPr>
          <w:color w:val="000000"/>
        </w:rPr>
        <w:t>individualmente,</w:t>
      </w:r>
      <w:r w:rsidR="00B47BB6">
        <w:rPr>
          <w:color w:val="000000"/>
        </w:rPr>
        <w:t xml:space="preserve"> </w:t>
      </w:r>
      <w:r w:rsidRPr="000A4CA3">
        <w:rPr>
          <w:color w:val="000000"/>
        </w:rPr>
        <w:t>avaliação sobre a necessidade de continui</w:t>
      </w:r>
      <w:r w:rsidR="00B47BB6">
        <w:rPr>
          <w:color w:val="000000"/>
        </w:rPr>
        <w:t>dade do tratamento experimental</w:t>
      </w:r>
      <w:r w:rsidRPr="000A4CA3">
        <w:rPr>
          <w:color w:val="000000"/>
        </w:rPr>
        <w:t xml:space="preserve"> para cada participante.</w:t>
      </w:r>
    </w:p>
    <w:p w14:paraId="2AA2DC68" w14:textId="2D8ADC26" w:rsidR="000A4CA3" w:rsidRPr="00B47BB6" w:rsidRDefault="000A4CA3" w:rsidP="000A4CA3">
      <w:pPr>
        <w:pStyle w:val="5-texto1"/>
        <w:rPr>
          <w:color w:val="000000"/>
        </w:rPr>
      </w:pPr>
      <w:r w:rsidRPr="000A4CA3">
        <w:rPr>
          <w:color w:val="000000"/>
        </w:rPr>
        <w:t xml:space="preserve">§ 1º A avaliação </w:t>
      </w:r>
      <w:r w:rsidR="001A739C">
        <w:rPr>
          <w:color w:val="000000"/>
        </w:rPr>
        <w:t xml:space="preserve">a </w:t>
      </w:r>
      <w:r w:rsidRPr="000A4CA3">
        <w:rPr>
          <w:color w:val="000000"/>
        </w:rPr>
        <w:t xml:space="preserve">que se refere o </w:t>
      </w:r>
      <w:r w:rsidRPr="00B47BB6">
        <w:rPr>
          <w:i/>
          <w:color w:val="000000"/>
        </w:rPr>
        <w:t>caput</w:t>
      </w:r>
      <w:r w:rsidRPr="00B47BB6">
        <w:rPr>
          <w:color w:val="000000"/>
        </w:rPr>
        <w:t xml:space="preserve"> </w:t>
      </w:r>
      <w:r w:rsidR="00817CBD" w:rsidRPr="00B47BB6">
        <w:rPr>
          <w:color w:val="000000"/>
        </w:rPr>
        <w:t xml:space="preserve">deste artigo </w:t>
      </w:r>
      <w:r w:rsidRPr="00B47BB6">
        <w:rPr>
          <w:color w:val="000000"/>
        </w:rPr>
        <w:t>será realizada pelo pesquisador, ouvido</w:t>
      </w:r>
      <w:r w:rsidR="00817CBD" w:rsidRPr="00B47BB6">
        <w:rPr>
          <w:color w:val="000000"/>
        </w:rPr>
        <w:t>s</w:t>
      </w:r>
      <w:r w:rsidRPr="00B47BB6">
        <w:rPr>
          <w:color w:val="000000"/>
        </w:rPr>
        <w:t xml:space="preserve"> o patrocinador e o participante da pesquisa, nos termos do regulamento.</w:t>
      </w:r>
    </w:p>
    <w:p w14:paraId="44EE58B3" w14:textId="7C50BE46" w:rsidR="000A4CA3" w:rsidRPr="000A4CA3" w:rsidRDefault="000A4CA3" w:rsidP="000A4CA3">
      <w:pPr>
        <w:pStyle w:val="5-texto1"/>
        <w:rPr>
          <w:color w:val="000000"/>
        </w:rPr>
      </w:pPr>
      <w:r w:rsidRPr="00B47BB6">
        <w:rPr>
          <w:color w:val="000000"/>
        </w:rPr>
        <w:t>§ 2º O fornecimento gratuito pós-ensaio</w:t>
      </w:r>
      <w:r w:rsidRPr="000A4CA3">
        <w:rPr>
          <w:color w:val="000000"/>
        </w:rPr>
        <w:t xml:space="preserve"> clínico do medicamento experimental deve</w:t>
      </w:r>
      <w:r w:rsidR="00EC31E9">
        <w:rPr>
          <w:color w:val="000000"/>
        </w:rPr>
        <w:t>rá ser realizado sempre que este</w:t>
      </w:r>
      <w:r w:rsidRPr="000A4CA3">
        <w:rPr>
          <w:color w:val="000000"/>
        </w:rPr>
        <w:t xml:space="preserve"> for considerado a melhor terapia ou tratamento para a condição clíni</w:t>
      </w:r>
      <w:r w:rsidR="00B47BB6">
        <w:rPr>
          <w:color w:val="000000"/>
        </w:rPr>
        <w:t xml:space="preserve">ca do participante da pesquisa e apresentar </w:t>
      </w:r>
      <w:r w:rsidRPr="000A4CA3">
        <w:rPr>
          <w:color w:val="000000"/>
        </w:rPr>
        <w:t>relação risco-benefício mais favorável em comparação com os demais tratamentos disponíveis.</w:t>
      </w:r>
    </w:p>
    <w:p w14:paraId="06CD997B" w14:textId="660192BF" w:rsidR="000A4CA3" w:rsidRPr="00CA4F40" w:rsidRDefault="000A4CA3" w:rsidP="000A4CA3">
      <w:pPr>
        <w:pStyle w:val="5-texto1"/>
        <w:rPr>
          <w:color w:val="000000"/>
        </w:rPr>
      </w:pPr>
      <w:r w:rsidRPr="00CA4F40">
        <w:rPr>
          <w:color w:val="000000"/>
        </w:rPr>
        <w:lastRenderedPageBreak/>
        <w:t xml:space="preserve">§ 3º O fornecimento gratuito pós-ensaio clínico do medicamento experimental, quando necessário, será garantido após o término da participação individual por meio de programa de fornecimento pós-estudo, </w:t>
      </w:r>
      <w:r w:rsidR="004A56E4" w:rsidRPr="00CA4F40">
        <w:rPr>
          <w:color w:val="000000"/>
        </w:rPr>
        <w:t>ao qual o</w:t>
      </w:r>
      <w:r w:rsidRPr="00CA4F40">
        <w:rPr>
          <w:color w:val="000000"/>
        </w:rPr>
        <w:t xml:space="preserve"> participante </w:t>
      </w:r>
      <w:r w:rsidR="004A56E4" w:rsidRPr="00CA4F40">
        <w:rPr>
          <w:color w:val="000000"/>
        </w:rPr>
        <w:t xml:space="preserve">deverá </w:t>
      </w:r>
      <w:r w:rsidRPr="00CA4F40">
        <w:rPr>
          <w:color w:val="000000"/>
        </w:rPr>
        <w:t>migrar automaticamente.</w:t>
      </w:r>
      <w:r w:rsidR="004A56E4" w:rsidRPr="00CA4F40">
        <w:rPr>
          <w:color w:val="000000"/>
        </w:rPr>
        <w:t xml:space="preserve"> </w:t>
      </w:r>
    </w:p>
    <w:p w14:paraId="1885BDFB" w14:textId="77777777" w:rsidR="000A4CA3" w:rsidRPr="00B47BB6" w:rsidRDefault="000A4CA3" w:rsidP="000A4CA3">
      <w:pPr>
        <w:pStyle w:val="5-texto1"/>
        <w:rPr>
          <w:color w:val="000000"/>
        </w:rPr>
      </w:pPr>
      <w:r w:rsidRPr="00CA4F40">
        <w:rPr>
          <w:color w:val="000000"/>
        </w:rPr>
        <w:t>§ 4º Nos casos em que</w:t>
      </w:r>
      <w:r w:rsidRPr="00B47BB6">
        <w:rPr>
          <w:color w:val="000000"/>
        </w:rPr>
        <w:t xml:space="preserve"> a manutenção do tratamento com medicamento experimental for necessária após o término do ensaio clínico, o fornecimento do medicamento será de responsabilidade do patrocinador.</w:t>
      </w:r>
    </w:p>
    <w:p w14:paraId="5DD605CC" w14:textId="7D2545A2" w:rsidR="000A4CA3" w:rsidRPr="000A4CA3" w:rsidRDefault="000A4CA3" w:rsidP="000A4CA3">
      <w:pPr>
        <w:pStyle w:val="5-texto1"/>
        <w:rPr>
          <w:color w:val="000000"/>
        </w:rPr>
      </w:pPr>
      <w:r w:rsidRPr="00B47BB6">
        <w:rPr>
          <w:color w:val="000000"/>
        </w:rPr>
        <w:t>Art. 31. A avaliação sobre a necessidade de continuidade do fornecimento do medicamento experimental pós-</w:t>
      </w:r>
      <w:r w:rsidRPr="000A4CA3">
        <w:rPr>
          <w:color w:val="000000"/>
        </w:rPr>
        <w:t>ensaio clínico deve</w:t>
      </w:r>
      <w:r w:rsidR="00BD1DE4">
        <w:rPr>
          <w:color w:val="000000"/>
        </w:rPr>
        <w:t>rá</w:t>
      </w:r>
      <w:r w:rsidRPr="000A4CA3">
        <w:rPr>
          <w:color w:val="000000"/>
        </w:rPr>
        <w:t xml:space="preserve"> ser realizada de acordo com os seguintes critérios:</w:t>
      </w:r>
    </w:p>
    <w:p w14:paraId="76A9451D" w14:textId="1C01819E" w:rsidR="000A4CA3" w:rsidRPr="000A4CA3" w:rsidRDefault="000A4CA3" w:rsidP="000A4CA3">
      <w:pPr>
        <w:pStyle w:val="5-texto1"/>
        <w:rPr>
          <w:color w:val="000000"/>
        </w:rPr>
      </w:pPr>
      <w:r w:rsidRPr="000A4CA3">
        <w:rPr>
          <w:color w:val="000000"/>
        </w:rPr>
        <w:t>I - a gravid</w:t>
      </w:r>
      <w:r w:rsidR="00BD1DE4">
        <w:rPr>
          <w:color w:val="000000"/>
        </w:rPr>
        <w:t>ade da doença e sua ameaça à</w:t>
      </w:r>
      <w:r w:rsidRPr="000A4CA3">
        <w:rPr>
          <w:color w:val="000000"/>
        </w:rPr>
        <w:t xml:space="preserve"> continuidade da vida do participante;</w:t>
      </w:r>
    </w:p>
    <w:p w14:paraId="56CD59DA" w14:textId="3AF5D3A9" w:rsidR="000A4CA3" w:rsidRPr="000A4CA3" w:rsidRDefault="000A4CA3" w:rsidP="000A4CA3">
      <w:pPr>
        <w:pStyle w:val="5-texto1"/>
        <w:rPr>
          <w:color w:val="000000"/>
        </w:rPr>
      </w:pPr>
      <w:r w:rsidRPr="000A4CA3">
        <w:rPr>
          <w:color w:val="000000"/>
        </w:rPr>
        <w:t>II - a disponibilidade de alternativas terapêuticas satisfatórias para o tratamento do partic</w:t>
      </w:r>
      <w:r w:rsidR="00BD1DE4">
        <w:rPr>
          <w:color w:val="000000"/>
        </w:rPr>
        <w:t>ipante da pesquisa, considerada</w:t>
      </w:r>
      <w:r w:rsidRPr="000A4CA3">
        <w:rPr>
          <w:color w:val="000000"/>
        </w:rPr>
        <w:t xml:space="preserve"> sua localidade;</w:t>
      </w:r>
    </w:p>
    <w:p w14:paraId="1EFCE4D4" w14:textId="5D692748" w:rsidR="000A4CA3" w:rsidRPr="004A56E4" w:rsidRDefault="000A4CA3" w:rsidP="000A4CA3">
      <w:pPr>
        <w:pStyle w:val="5-texto1"/>
        <w:rPr>
          <w:color w:val="000000"/>
        </w:rPr>
      </w:pPr>
      <w:r w:rsidRPr="004A56E4">
        <w:rPr>
          <w:color w:val="000000"/>
        </w:rPr>
        <w:t>III - se o medicamento experimental contempla uma necessidade clínica não atendida;</w:t>
      </w:r>
    </w:p>
    <w:p w14:paraId="66E34A51" w14:textId="38B1038E" w:rsidR="000A4CA3" w:rsidRPr="004A56E4" w:rsidRDefault="000A4CA3" w:rsidP="000A4CA3">
      <w:pPr>
        <w:pStyle w:val="5-texto1"/>
        <w:rPr>
          <w:color w:val="000000"/>
        </w:rPr>
      </w:pPr>
      <w:r w:rsidRPr="004A56E4">
        <w:rPr>
          <w:color w:val="000000"/>
        </w:rPr>
        <w:t>IV - se a evidência de benefício para o participante supera a de risco com o uso do medicamento experimental.</w:t>
      </w:r>
    </w:p>
    <w:p w14:paraId="38A6F332" w14:textId="210A8D5E" w:rsidR="000A4CA3" w:rsidRPr="000A4CA3" w:rsidRDefault="000A4CA3" w:rsidP="000A4CA3">
      <w:pPr>
        <w:pStyle w:val="5-texto1"/>
        <w:rPr>
          <w:color w:val="000000"/>
        </w:rPr>
      </w:pPr>
      <w:r w:rsidRPr="000A4CA3">
        <w:rPr>
          <w:color w:val="000000"/>
        </w:rPr>
        <w:t xml:space="preserve">Art. 32. O fornecimento gratuito do medicamento experimental </w:t>
      </w:r>
      <w:r w:rsidR="000553D6">
        <w:rPr>
          <w:color w:val="000000"/>
        </w:rPr>
        <w:t>no âmbito</w:t>
      </w:r>
      <w:r w:rsidRPr="000A4CA3">
        <w:rPr>
          <w:color w:val="000000"/>
        </w:rPr>
        <w:t xml:space="preserve"> do programa de fornecimento pós-estudo poderá ser interrompido, mediante submissão de justificativa ao CEP, para apreciação, apenas em alguma das seguintes situações:</w:t>
      </w:r>
    </w:p>
    <w:p w14:paraId="77CCA2F9" w14:textId="1FDC7BC1" w:rsidR="000A4CA3" w:rsidRPr="000A4CA3" w:rsidRDefault="000A4CA3" w:rsidP="000A4CA3">
      <w:pPr>
        <w:pStyle w:val="5-texto1"/>
        <w:rPr>
          <w:color w:val="000000"/>
        </w:rPr>
      </w:pPr>
      <w:r w:rsidRPr="000A4CA3">
        <w:rPr>
          <w:color w:val="000000"/>
        </w:rPr>
        <w:t xml:space="preserve">I - decisão do próprio participante da pesquisa ou, quando esse não puder expressar validamente sua vontade, pelos </w:t>
      </w:r>
      <w:r w:rsidRPr="000A4CA3">
        <w:rPr>
          <w:color w:val="000000"/>
        </w:rPr>
        <w:lastRenderedPageBreak/>
        <w:t xml:space="preserve">critérios especificados </w:t>
      </w:r>
      <w:r w:rsidRPr="00A3795F">
        <w:rPr>
          <w:color w:val="000000"/>
        </w:rPr>
        <w:t xml:space="preserve">no inciso I do </w:t>
      </w:r>
      <w:r w:rsidR="00A3795F" w:rsidRPr="00A3795F">
        <w:rPr>
          <w:color w:val="000000"/>
        </w:rPr>
        <w:t xml:space="preserve">caput do </w:t>
      </w:r>
      <w:r w:rsidRPr="00A3795F">
        <w:rPr>
          <w:color w:val="000000"/>
        </w:rPr>
        <w:t xml:space="preserve">art. </w:t>
      </w:r>
      <w:r w:rsidR="00A3795F" w:rsidRPr="00A3795F">
        <w:rPr>
          <w:color w:val="000000"/>
        </w:rPr>
        <w:t>21</w:t>
      </w:r>
      <w:r w:rsidR="004E1D81" w:rsidRPr="00A3795F">
        <w:rPr>
          <w:color w:val="000000"/>
        </w:rPr>
        <w:t xml:space="preserve"> </w:t>
      </w:r>
      <w:r w:rsidRPr="00A3795F">
        <w:rPr>
          <w:color w:val="000000"/>
        </w:rPr>
        <w:t>desta</w:t>
      </w:r>
      <w:r w:rsidRPr="000A4CA3">
        <w:rPr>
          <w:color w:val="000000"/>
        </w:rPr>
        <w:t xml:space="preserve"> Lei;</w:t>
      </w:r>
    </w:p>
    <w:p w14:paraId="0095142F" w14:textId="37BB3028" w:rsidR="000A4CA3" w:rsidRPr="000A4CA3" w:rsidRDefault="000A4CA3" w:rsidP="000A4CA3">
      <w:pPr>
        <w:pStyle w:val="5-texto1"/>
        <w:rPr>
          <w:color w:val="000000"/>
        </w:rPr>
      </w:pPr>
      <w:r w:rsidRPr="000A4CA3">
        <w:rPr>
          <w:color w:val="000000"/>
        </w:rPr>
        <w:t xml:space="preserve">II - cura da doença ou agravo à saúde, alvos do ensaio clínico, ou introdução de alternativa terapêutica satisfatória, fato devidamente </w:t>
      </w:r>
      <w:r w:rsidRPr="000553D6">
        <w:rPr>
          <w:color w:val="000000"/>
        </w:rPr>
        <w:t>documentad</w:t>
      </w:r>
      <w:r w:rsidR="000553D6" w:rsidRPr="000553D6">
        <w:rPr>
          <w:color w:val="000000"/>
        </w:rPr>
        <w:t>o</w:t>
      </w:r>
      <w:r w:rsidRPr="000553D6">
        <w:rPr>
          <w:color w:val="000000"/>
        </w:rPr>
        <w:t xml:space="preserve"> pelo</w:t>
      </w:r>
      <w:r w:rsidRPr="000A4CA3">
        <w:rPr>
          <w:color w:val="000000"/>
        </w:rPr>
        <w:t xml:space="preserve"> pesquisador;</w:t>
      </w:r>
    </w:p>
    <w:p w14:paraId="72340DF0" w14:textId="1CE8395A" w:rsidR="000A4CA3" w:rsidRPr="000A4CA3" w:rsidRDefault="000A4CA3" w:rsidP="000A4CA3">
      <w:pPr>
        <w:pStyle w:val="5-texto1"/>
        <w:rPr>
          <w:color w:val="000000"/>
        </w:rPr>
      </w:pPr>
      <w:r w:rsidRPr="000A4CA3">
        <w:rPr>
          <w:color w:val="000000"/>
        </w:rPr>
        <w:t xml:space="preserve">III </w:t>
      </w:r>
      <w:r w:rsidR="000553D6">
        <w:rPr>
          <w:color w:val="000000"/>
        </w:rPr>
        <w:t>- ausência de</w:t>
      </w:r>
      <w:r w:rsidRPr="000A4CA3">
        <w:rPr>
          <w:color w:val="000000"/>
        </w:rPr>
        <w:t xml:space="preserve"> benefício </w:t>
      </w:r>
      <w:r w:rsidR="000553D6">
        <w:rPr>
          <w:color w:val="000000"/>
        </w:rPr>
        <w:t xml:space="preserve">do </w:t>
      </w:r>
      <w:r w:rsidR="000553D6" w:rsidRPr="000A4CA3">
        <w:rPr>
          <w:color w:val="000000"/>
        </w:rPr>
        <w:t xml:space="preserve">uso continuado do medicamento experimental </w:t>
      </w:r>
      <w:r w:rsidRPr="000A4CA3">
        <w:rPr>
          <w:color w:val="000000"/>
        </w:rPr>
        <w:t>ao participante da pesquisa</w:t>
      </w:r>
      <w:r w:rsidR="000553D6">
        <w:rPr>
          <w:color w:val="000000"/>
        </w:rPr>
        <w:t>, considerados</w:t>
      </w:r>
      <w:r w:rsidRPr="000A4CA3">
        <w:rPr>
          <w:color w:val="000000"/>
        </w:rPr>
        <w:t xml:space="preserve"> a relação risco-benefício fora do contexto do ensaio clínico ou </w:t>
      </w:r>
      <w:r w:rsidR="000553D6">
        <w:rPr>
          <w:color w:val="000000"/>
        </w:rPr>
        <w:t xml:space="preserve">o </w:t>
      </w:r>
      <w:r w:rsidRPr="000A4CA3">
        <w:rPr>
          <w:color w:val="000000"/>
        </w:rPr>
        <w:t xml:space="preserve">aparecimento de novas evidências de riscos relativos ao perfil de segurança do medicamento experimental, fato devidamente </w:t>
      </w:r>
      <w:r w:rsidRPr="000553D6">
        <w:rPr>
          <w:color w:val="000000"/>
        </w:rPr>
        <w:t>documentad</w:t>
      </w:r>
      <w:r w:rsidR="000553D6" w:rsidRPr="000553D6">
        <w:rPr>
          <w:color w:val="000000"/>
        </w:rPr>
        <w:t>o</w:t>
      </w:r>
      <w:r w:rsidRPr="000553D6">
        <w:rPr>
          <w:color w:val="000000"/>
        </w:rPr>
        <w:t xml:space="preserve"> pelo</w:t>
      </w:r>
      <w:r w:rsidRPr="000A4CA3">
        <w:rPr>
          <w:color w:val="000000"/>
        </w:rPr>
        <w:t xml:space="preserve"> pesquisador;</w:t>
      </w:r>
    </w:p>
    <w:p w14:paraId="5207993D" w14:textId="7D1F489B" w:rsidR="000A4CA3" w:rsidRPr="000A4CA3" w:rsidRDefault="000A4CA3" w:rsidP="000A4CA3">
      <w:pPr>
        <w:pStyle w:val="5-texto1"/>
        <w:rPr>
          <w:color w:val="000000"/>
        </w:rPr>
      </w:pPr>
      <w:r w:rsidRPr="000A4CA3">
        <w:rPr>
          <w:color w:val="000000"/>
        </w:rPr>
        <w:t xml:space="preserve">IV </w:t>
      </w:r>
      <w:r w:rsidR="004F5347">
        <w:rPr>
          <w:color w:val="000000"/>
        </w:rPr>
        <w:t>–</w:t>
      </w:r>
      <w:r w:rsidRPr="000A4CA3">
        <w:rPr>
          <w:color w:val="000000"/>
        </w:rPr>
        <w:t xml:space="preserve"> </w:t>
      </w:r>
      <w:r w:rsidR="004F5347">
        <w:rPr>
          <w:color w:val="000000"/>
        </w:rPr>
        <w:t>ocorrência de</w:t>
      </w:r>
      <w:r w:rsidRPr="000A4CA3">
        <w:rPr>
          <w:color w:val="000000"/>
        </w:rPr>
        <w:t xml:space="preserve"> reação adversa que, a critério do pesquisador, inviabilize a continuidade do medicamento experimental, mesmo diante de eventuais benefícios;</w:t>
      </w:r>
    </w:p>
    <w:p w14:paraId="088E9181" w14:textId="54762BF0" w:rsidR="000A4CA3" w:rsidRPr="000A4CA3" w:rsidRDefault="000A4CA3" w:rsidP="000A4CA3">
      <w:pPr>
        <w:pStyle w:val="5-texto1"/>
        <w:rPr>
          <w:color w:val="000000"/>
        </w:rPr>
      </w:pPr>
      <w:r w:rsidRPr="000A4CA3">
        <w:rPr>
          <w:color w:val="000000"/>
        </w:rPr>
        <w:t xml:space="preserve">V - impossibilidade de obtenção ou </w:t>
      </w:r>
      <w:r w:rsidR="004F5347">
        <w:rPr>
          <w:color w:val="000000"/>
        </w:rPr>
        <w:t xml:space="preserve">de </w:t>
      </w:r>
      <w:r w:rsidRPr="000A4CA3">
        <w:rPr>
          <w:color w:val="000000"/>
        </w:rPr>
        <w:t>fabricação do medicamento experimental por questões técnicas ou de segurança, devidamente justificadas</w:t>
      </w:r>
      <w:r w:rsidR="004F5347">
        <w:rPr>
          <w:color w:val="000000"/>
        </w:rPr>
        <w:t>,</w:t>
      </w:r>
      <w:r w:rsidRPr="000A4CA3">
        <w:rPr>
          <w:color w:val="000000"/>
        </w:rPr>
        <w:t xml:space="preserve"> e desde que o patrocinador forneça alternativa terapêutica equivalente ou superior existente no mercado;</w:t>
      </w:r>
    </w:p>
    <w:p w14:paraId="6070BB42" w14:textId="11988C4B" w:rsidR="000A4CA3" w:rsidRPr="000A4CA3" w:rsidRDefault="000A4CA3" w:rsidP="000A4CA3">
      <w:pPr>
        <w:pStyle w:val="5-texto1"/>
        <w:rPr>
          <w:color w:val="000000"/>
        </w:rPr>
      </w:pPr>
      <w:r w:rsidRPr="000A4CA3">
        <w:rPr>
          <w:color w:val="000000"/>
        </w:rPr>
        <w:t xml:space="preserve">VI </w:t>
      </w:r>
      <w:r w:rsidR="004F5347">
        <w:rPr>
          <w:color w:val="000000"/>
        </w:rPr>
        <w:t>–</w:t>
      </w:r>
      <w:r w:rsidRPr="000A4CA3">
        <w:rPr>
          <w:color w:val="000000"/>
        </w:rPr>
        <w:t xml:space="preserve"> </w:t>
      </w:r>
      <w:r w:rsidR="004F5347">
        <w:rPr>
          <w:color w:val="000000"/>
        </w:rPr>
        <w:t xml:space="preserve">transcurso do prazo de </w:t>
      </w:r>
      <w:r w:rsidRPr="000A4CA3">
        <w:rPr>
          <w:color w:val="000000"/>
        </w:rPr>
        <w:t>5 (cinco) anos</w:t>
      </w:r>
      <w:r w:rsidR="004F5347">
        <w:rPr>
          <w:color w:val="000000"/>
        </w:rPr>
        <w:t>, contado</w:t>
      </w:r>
      <w:r w:rsidRPr="000A4CA3">
        <w:rPr>
          <w:color w:val="000000"/>
        </w:rPr>
        <w:t xml:space="preserve"> da disponibilidade comercial do medicamento experimental no país; ou</w:t>
      </w:r>
    </w:p>
    <w:p w14:paraId="5FCCB20F" w14:textId="3F78CB96" w:rsidR="000A4CA3" w:rsidRPr="000A4CA3" w:rsidRDefault="000A4CA3" w:rsidP="000A4CA3">
      <w:pPr>
        <w:pStyle w:val="5-texto1"/>
        <w:rPr>
          <w:color w:val="000000"/>
        </w:rPr>
      </w:pPr>
      <w:r w:rsidRPr="000A4CA3">
        <w:rPr>
          <w:color w:val="000000"/>
        </w:rPr>
        <w:t xml:space="preserve">VII </w:t>
      </w:r>
      <w:r w:rsidR="004F5347">
        <w:rPr>
          <w:color w:val="000000"/>
        </w:rPr>
        <w:t>–</w:t>
      </w:r>
      <w:r w:rsidRPr="000A4CA3">
        <w:rPr>
          <w:color w:val="000000"/>
        </w:rPr>
        <w:t xml:space="preserve"> </w:t>
      </w:r>
      <w:r w:rsidR="004F5347">
        <w:rPr>
          <w:color w:val="000000"/>
        </w:rPr>
        <w:t>disponibilidade d</w:t>
      </w:r>
      <w:r w:rsidRPr="000A4CA3">
        <w:rPr>
          <w:color w:val="000000"/>
        </w:rPr>
        <w:t>o medicamento experimental na rede pública de saúde.</w:t>
      </w:r>
    </w:p>
    <w:p w14:paraId="4AD7D68B" w14:textId="77777777" w:rsidR="000A4CA3" w:rsidRPr="000A4CA3" w:rsidRDefault="000A4CA3" w:rsidP="000A4CA3">
      <w:pPr>
        <w:pStyle w:val="5-texto1"/>
        <w:rPr>
          <w:color w:val="000000"/>
        </w:rPr>
      </w:pPr>
      <w:r w:rsidRPr="000A4CA3">
        <w:rPr>
          <w:color w:val="000000"/>
        </w:rPr>
        <w:t>Art. 33. O pesquisador será responsável por solicitar ao patrocinador o início do fornecimento pós</w:t>
      </w:r>
      <w:r w:rsidRPr="004E1D81">
        <w:rPr>
          <w:color w:val="000000"/>
        </w:rPr>
        <w:t>-</w:t>
      </w:r>
      <w:r w:rsidRPr="000A4CA3">
        <w:rPr>
          <w:color w:val="000000"/>
        </w:rPr>
        <w:t>ensaio clínico do medicamento experimental para o participante da pesquisa, conforme critérios definidos nesta Lei.</w:t>
      </w:r>
    </w:p>
    <w:p w14:paraId="554E7E51" w14:textId="00409645" w:rsidR="000A4CA3" w:rsidRPr="000A4CA3" w:rsidRDefault="000A4CA3" w:rsidP="000A4CA3">
      <w:pPr>
        <w:pStyle w:val="5-texto1"/>
        <w:rPr>
          <w:color w:val="000000"/>
        </w:rPr>
      </w:pPr>
      <w:r w:rsidRPr="000A4CA3">
        <w:rPr>
          <w:color w:val="000000"/>
        </w:rPr>
        <w:lastRenderedPageBreak/>
        <w:t xml:space="preserve">§ 1º O patrocinador garantirá aos participantes da pesquisa o fornecimento gratuito pós-ensaio clínico do medicamento experimental sempre que este for considerado pelo pesquisador como a melhor </w:t>
      </w:r>
      <w:r w:rsidRPr="004E1D81">
        <w:rPr>
          <w:color w:val="000000"/>
        </w:rPr>
        <w:t>terapêutica</w:t>
      </w:r>
      <w:r w:rsidRPr="000A4CA3">
        <w:rPr>
          <w:color w:val="000000"/>
        </w:rPr>
        <w:t xml:space="preserve"> para a condição clíni</w:t>
      </w:r>
      <w:r w:rsidR="00B45A17">
        <w:rPr>
          <w:color w:val="000000"/>
        </w:rPr>
        <w:t xml:space="preserve">ca do participante da pesquisa e apresentar </w:t>
      </w:r>
      <w:r w:rsidRPr="000A4CA3">
        <w:rPr>
          <w:color w:val="000000"/>
        </w:rPr>
        <w:t>relação risco-benefício mais favorável em comparação com os demais tratamentos disponíveis, nos termos desta Lei e do regulamento.</w:t>
      </w:r>
    </w:p>
    <w:p w14:paraId="5CF08EEA" w14:textId="49D81574" w:rsidR="004A56E4" w:rsidRPr="00A3795F" w:rsidRDefault="000A4CA3" w:rsidP="000A4CA3">
      <w:pPr>
        <w:pStyle w:val="5-texto1"/>
        <w:rPr>
          <w:color w:val="000000"/>
        </w:rPr>
      </w:pPr>
      <w:r w:rsidRPr="00CA4F40">
        <w:rPr>
          <w:color w:val="000000"/>
        </w:rPr>
        <w:t xml:space="preserve">§ 2º O fornecimento gratuito pós-estudo do medicamento experimental de que trata o </w:t>
      </w:r>
      <w:r w:rsidR="004E1D81" w:rsidRPr="00CA4F40">
        <w:rPr>
          <w:color w:val="000000"/>
        </w:rPr>
        <w:t>§ 1º deste artigo</w:t>
      </w:r>
      <w:r w:rsidRPr="00CA4F40">
        <w:rPr>
          <w:color w:val="000000"/>
        </w:rPr>
        <w:t xml:space="preserve"> será garantido após o término da participação individual,</w:t>
      </w:r>
      <w:r w:rsidR="00A3795F" w:rsidRPr="00CA4F40">
        <w:rPr>
          <w:color w:val="000000"/>
        </w:rPr>
        <w:t xml:space="preserve"> por meio de programa de acesso</w:t>
      </w:r>
      <w:r w:rsidR="00B45A17" w:rsidRPr="00CA4F40">
        <w:rPr>
          <w:color w:val="000000"/>
        </w:rPr>
        <w:t xml:space="preserve"> </w:t>
      </w:r>
      <w:r w:rsidRPr="00CA4F40">
        <w:rPr>
          <w:color w:val="000000"/>
        </w:rPr>
        <w:t xml:space="preserve">pós-estudo, </w:t>
      </w:r>
      <w:r w:rsidR="00A3795F" w:rsidRPr="00CA4F40">
        <w:rPr>
          <w:color w:val="000000"/>
        </w:rPr>
        <w:t xml:space="preserve">e o </w:t>
      </w:r>
      <w:r w:rsidRPr="00CA4F40">
        <w:rPr>
          <w:color w:val="000000"/>
        </w:rPr>
        <w:t xml:space="preserve">participante </w:t>
      </w:r>
      <w:r w:rsidR="00A3795F" w:rsidRPr="00CA4F40">
        <w:rPr>
          <w:color w:val="000000"/>
        </w:rPr>
        <w:t>deverá migrar automaticamente para ess</w:t>
      </w:r>
      <w:r w:rsidRPr="00CA4F40">
        <w:rPr>
          <w:color w:val="000000"/>
        </w:rPr>
        <w:t>e novo protocolo</w:t>
      </w:r>
      <w:r w:rsidR="00A3795F" w:rsidRPr="00CA4F40">
        <w:rPr>
          <w:color w:val="000000"/>
        </w:rPr>
        <w:t>.</w:t>
      </w:r>
      <w:r w:rsidR="004A56E4" w:rsidRPr="00CA4F40">
        <w:rPr>
          <w:color w:val="000000"/>
        </w:rPr>
        <w:t xml:space="preserve"> </w:t>
      </w:r>
    </w:p>
    <w:p w14:paraId="1A906029" w14:textId="677EE458" w:rsidR="000A4CA3" w:rsidRPr="000A4CA3" w:rsidRDefault="000A4CA3" w:rsidP="000A4CA3">
      <w:pPr>
        <w:pStyle w:val="5-texto1"/>
        <w:rPr>
          <w:color w:val="000000"/>
        </w:rPr>
      </w:pPr>
      <w:r w:rsidRPr="000A4CA3">
        <w:rPr>
          <w:color w:val="000000"/>
        </w:rPr>
        <w:t>Art. 34. O pesquisador, o patrocinador e a instituiç</w:t>
      </w:r>
      <w:r w:rsidR="00B45A17">
        <w:rPr>
          <w:color w:val="000000"/>
        </w:rPr>
        <w:t>ão na qual tiver ocorrida a pesquisa deverão</w:t>
      </w:r>
      <w:r w:rsidRPr="000A4CA3">
        <w:rPr>
          <w:color w:val="000000"/>
        </w:rPr>
        <w:t xml:space="preserve"> fazer planos de transição dos participantes que continua</w:t>
      </w:r>
      <w:r w:rsidR="00B45A17">
        <w:rPr>
          <w:color w:val="000000"/>
        </w:rPr>
        <w:t>re</w:t>
      </w:r>
      <w:r w:rsidRPr="000A4CA3">
        <w:rPr>
          <w:color w:val="000000"/>
        </w:rPr>
        <w:t>m a necessitar de cuidados ou medidas de saúde, após o término do ensaio clínico, para os serviços de saúde adequados, conforme disponibilidade, nos termos desta Lei, desde que tais c</w:t>
      </w:r>
      <w:r w:rsidR="00B45A17">
        <w:rPr>
          <w:color w:val="000000"/>
        </w:rPr>
        <w:t>uidados não sejam relacionados a</w:t>
      </w:r>
      <w:r w:rsidRPr="000A4CA3">
        <w:rPr>
          <w:color w:val="000000"/>
        </w:rPr>
        <w:t xml:space="preserve"> </w:t>
      </w:r>
      <w:r w:rsidR="00B45A17">
        <w:rPr>
          <w:color w:val="000000"/>
        </w:rPr>
        <w:t>reações</w:t>
      </w:r>
      <w:r w:rsidRPr="000A4CA3">
        <w:rPr>
          <w:color w:val="000000"/>
        </w:rPr>
        <w:t xml:space="preserve"> advinda</w:t>
      </w:r>
      <w:r w:rsidR="00B45A17">
        <w:rPr>
          <w:color w:val="000000"/>
        </w:rPr>
        <w:t>s</w:t>
      </w:r>
      <w:r w:rsidRPr="000A4CA3">
        <w:rPr>
          <w:color w:val="000000"/>
        </w:rPr>
        <w:t xml:space="preserve"> do próprio estudo.</w:t>
      </w:r>
    </w:p>
    <w:p w14:paraId="2FC5B9F2" w14:textId="56C52167" w:rsidR="000A4CA3" w:rsidRPr="000A4CA3" w:rsidRDefault="00B45A17" w:rsidP="000A4CA3">
      <w:pPr>
        <w:pStyle w:val="5-texto1"/>
        <w:rPr>
          <w:color w:val="000000"/>
        </w:rPr>
      </w:pPr>
      <w:r>
        <w:rPr>
          <w:color w:val="000000"/>
        </w:rPr>
        <w:t>§ 1º Deverá ser considerada</w:t>
      </w:r>
      <w:r w:rsidR="000A4CA3" w:rsidRPr="000A4CA3">
        <w:rPr>
          <w:color w:val="000000"/>
        </w:rPr>
        <w:t xml:space="preserve"> também a transição planejada dos participantes que tenham recebido o fornecimento gratuito de medicamento ou tratamento pós-ensaio clínico para outros meios de fornecimento disponíveis, caso necessário.</w:t>
      </w:r>
    </w:p>
    <w:p w14:paraId="4F7B4378" w14:textId="2E9B11A4" w:rsidR="000A4CA3" w:rsidRPr="000A4CA3" w:rsidRDefault="000A4CA3" w:rsidP="000A4CA3">
      <w:pPr>
        <w:pStyle w:val="5-texto1"/>
        <w:rPr>
          <w:color w:val="000000"/>
        </w:rPr>
      </w:pPr>
      <w:r w:rsidRPr="000A4CA3">
        <w:rPr>
          <w:color w:val="000000"/>
        </w:rPr>
        <w:t>§ 2º No caso de reações advindas do próprio estudo</w:t>
      </w:r>
      <w:r w:rsidR="004E1D81">
        <w:rPr>
          <w:color w:val="000000"/>
        </w:rPr>
        <w:t>,</w:t>
      </w:r>
      <w:r w:rsidRPr="000A4CA3">
        <w:rPr>
          <w:color w:val="000000"/>
        </w:rPr>
        <w:t xml:space="preserve"> o patrocinador deve</w:t>
      </w:r>
      <w:r w:rsidR="00B45A17">
        <w:rPr>
          <w:color w:val="000000"/>
        </w:rPr>
        <w:t>rá</w:t>
      </w:r>
      <w:r w:rsidRPr="000A4CA3">
        <w:rPr>
          <w:color w:val="000000"/>
        </w:rPr>
        <w:t xml:space="preserve"> garantir os cuidados ou </w:t>
      </w:r>
      <w:r w:rsidR="00B45A17">
        <w:rPr>
          <w:color w:val="000000"/>
        </w:rPr>
        <w:t xml:space="preserve">as </w:t>
      </w:r>
      <w:r w:rsidRPr="000A4CA3">
        <w:rPr>
          <w:color w:val="000000"/>
        </w:rPr>
        <w:t>medidas de saúde adequados e necessári</w:t>
      </w:r>
      <w:r w:rsidR="004E1D81">
        <w:rPr>
          <w:color w:val="000000"/>
        </w:rPr>
        <w:t>o</w:t>
      </w:r>
      <w:r w:rsidRPr="000A4CA3">
        <w:rPr>
          <w:color w:val="000000"/>
        </w:rPr>
        <w:t>s para o participante da pesquisa.</w:t>
      </w:r>
    </w:p>
    <w:p w14:paraId="46D8222B" w14:textId="77777777" w:rsidR="000A4CA3" w:rsidRPr="000A4CA3" w:rsidRDefault="000A4CA3" w:rsidP="000A4CA3">
      <w:pPr>
        <w:pStyle w:val="5-texto1"/>
        <w:rPr>
          <w:color w:val="000000"/>
        </w:rPr>
      </w:pPr>
      <w:r w:rsidRPr="000A4CA3">
        <w:rPr>
          <w:color w:val="000000"/>
        </w:rPr>
        <w:t>Art. 35. O uso de medicamento experimental durante programa de fornecimento pós-estudo obedecerá às normas estabelecidas em regulamento.</w:t>
      </w:r>
    </w:p>
    <w:p w14:paraId="6CA3A1B6" w14:textId="04675487" w:rsidR="000A4CA3" w:rsidRPr="000A4CA3" w:rsidRDefault="00EC51B7" w:rsidP="000A4CA3">
      <w:pPr>
        <w:pStyle w:val="5-texto1"/>
        <w:rPr>
          <w:color w:val="000000"/>
        </w:rPr>
      </w:pPr>
      <w:r>
        <w:rPr>
          <w:color w:val="000000"/>
        </w:rPr>
        <w:lastRenderedPageBreak/>
        <w:t>Art. 36. Aplicar</w:t>
      </w:r>
      <w:r w:rsidR="000A4CA3" w:rsidRPr="000A4CA3">
        <w:rPr>
          <w:color w:val="000000"/>
        </w:rPr>
        <w:t>-se</w:t>
      </w:r>
      <w:r>
        <w:rPr>
          <w:color w:val="000000"/>
        </w:rPr>
        <w:t>-ão</w:t>
      </w:r>
      <w:r w:rsidR="000A4CA3" w:rsidRPr="000A4CA3">
        <w:rPr>
          <w:color w:val="000000"/>
        </w:rPr>
        <w:t xml:space="preserve"> aos produtos e dispositivos médicos e aos produtos de </w:t>
      </w:r>
      <w:r w:rsidR="000A4CA3" w:rsidRPr="00EC51B7">
        <w:rPr>
          <w:color w:val="000000"/>
        </w:rPr>
        <w:t>terapia</w:t>
      </w:r>
      <w:r w:rsidRPr="00EC51B7">
        <w:rPr>
          <w:color w:val="000000"/>
        </w:rPr>
        <w:t>s</w:t>
      </w:r>
      <w:r w:rsidR="000A4CA3" w:rsidRPr="00EC51B7">
        <w:rPr>
          <w:color w:val="000000"/>
        </w:rPr>
        <w:t xml:space="preserve"> avançadas experimentais,</w:t>
      </w:r>
      <w:r w:rsidR="000A4CA3" w:rsidRPr="000A4CA3">
        <w:rPr>
          <w:color w:val="000000"/>
        </w:rPr>
        <w:t xml:space="preserve"> objeto de ensaio clínico</w:t>
      </w:r>
      <w:r w:rsidR="00A3795F">
        <w:rPr>
          <w:color w:val="000000"/>
        </w:rPr>
        <w:t>,</w:t>
      </w:r>
      <w:r w:rsidR="000A4CA3" w:rsidRPr="000A4CA3">
        <w:rPr>
          <w:color w:val="000000"/>
        </w:rPr>
        <w:t xml:space="preserve"> as </w:t>
      </w:r>
      <w:r w:rsidR="000A4CA3" w:rsidRPr="00A3795F">
        <w:rPr>
          <w:color w:val="000000"/>
        </w:rPr>
        <w:t xml:space="preserve">disposições </w:t>
      </w:r>
      <w:r w:rsidR="004A56E4" w:rsidRPr="00A3795F">
        <w:rPr>
          <w:color w:val="000000"/>
        </w:rPr>
        <w:t>d</w:t>
      </w:r>
      <w:r w:rsidR="00D60913" w:rsidRPr="00A3795F">
        <w:rPr>
          <w:color w:val="000000"/>
        </w:rPr>
        <w:t>este Capítulo</w:t>
      </w:r>
      <w:r w:rsidR="000A4CA3" w:rsidRPr="00A3795F">
        <w:rPr>
          <w:color w:val="000000"/>
        </w:rPr>
        <w:t>,</w:t>
      </w:r>
      <w:r w:rsidR="000A4CA3" w:rsidRPr="000A4CA3">
        <w:rPr>
          <w:color w:val="000000"/>
        </w:rPr>
        <w:t xml:space="preserve"> no que couber.</w:t>
      </w:r>
    </w:p>
    <w:p w14:paraId="5C7FB801" w14:textId="0B226376" w:rsidR="000A4CA3" w:rsidRPr="000A4CA3" w:rsidRDefault="000A4CA3" w:rsidP="000A4CA3">
      <w:pPr>
        <w:pStyle w:val="5-texto1"/>
        <w:rPr>
          <w:color w:val="000000"/>
        </w:rPr>
      </w:pPr>
      <w:r w:rsidRPr="000A4CA3">
        <w:rPr>
          <w:color w:val="000000"/>
        </w:rPr>
        <w:t xml:space="preserve">Parágrafo único. Para atender ao disposto no </w:t>
      </w:r>
      <w:r w:rsidRPr="00EC51B7">
        <w:rPr>
          <w:i/>
          <w:color w:val="000000"/>
        </w:rPr>
        <w:t>caput</w:t>
      </w:r>
      <w:r w:rsidR="00D60913">
        <w:rPr>
          <w:color w:val="000000"/>
        </w:rPr>
        <w:t xml:space="preserve"> deste artigo</w:t>
      </w:r>
      <w:r w:rsidRPr="000A4CA3">
        <w:rPr>
          <w:color w:val="000000"/>
        </w:rPr>
        <w:t xml:space="preserve">, a importação e a dispensação de medicamento experimental durante o programa de </w:t>
      </w:r>
      <w:r w:rsidRPr="00A3795F">
        <w:rPr>
          <w:color w:val="000000"/>
        </w:rPr>
        <w:t>acesso</w:t>
      </w:r>
      <w:r w:rsidR="00EC51B7">
        <w:rPr>
          <w:color w:val="000000"/>
        </w:rPr>
        <w:t xml:space="preserve"> pós-estudo deverão</w:t>
      </w:r>
      <w:r w:rsidRPr="000A4CA3">
        <w:rPr>
          <w:color w:val="000000"/>
        </w:rPr>
        <w:t xml:space="preserve"> ser previamente autorizadas pela autoridade sanitária competente, nos termos do regulamento.</w:t>
      </w:r>
    </w:p>
    <w:p w14:paraId="0C54CB92" w14:textId="414E63FC" w:rsidR="007A53A4" w:rsidRPr="00A3795F" w:rsidRDefault="007A53A4" w:rsidP="007A53A4">
      <w:pPr>
        <w:pStyle w:val="5-texto1"/>
        <w:rPr>
          <w:color w:val="000000"/>
        </w:rPr>
      </w:pPr>
      <w:r w:rsidRPr="00A3795F">
        <w:rPr>
          <w:color w:val="000000"/>
        </w:rPr>
        <w:t xml:space="preserve">Art. 37. No caso de pesquisas patrocinadas por governos, por agências governamentais nacionais ou internacionais ou por instituições sem fins lucrativos, a instituição brasileira colaboradora poderá, de forma parcial ou integral, assumir as responsabilidades previstas neste Capítulo e isentar um ou mais patrocinadores dessas responsabilidades, desde que registrada essa decisão no DCI e no TCLE submetido ao CEP, juntamente com o protocolo de pesquisa. </w:t>
      </w:r>
    </w:p>
    <w:p w14:paraId="11FDFCC5" w14:textId="77777777" w:rsidR="000A4CA3" w:rsidRPr="000A4CA3" w:rsidRDefault="000A4CA3" w:rsidP="000A4CA3">
      <w:pPr>
        <w:pStyle w:val="5-texto1"/>
        <w:rPr>
          <w:color w:val="000000"/>
        </w:rPr>
      </w:pPr>
    </w:p>
    <w:p w14:paraId="57D6CD95" w14:textId="77777777" w:rsidR="000A4CA3" w:rsidRPr="000A4CA3" w:rsidRDefault="000A4CA3" w:rsidP="0018483A">
      <w:pPr>
        <w:pStyle w:val="3-captulo"/>
      </w:pPr>
      <w:r w:rsidRPr="000A4CA3">
        <w:t>CAPÍTULO VII</w:t>
      </w:r>
    </w:p>
    <w:p w14:paraId="6699B9EC" w14:textId="0B4008E9" w:rsidR="000A4CA3" w:rsidRPr="000A4CA3" w:rsidRDefault="000A4CA3" w:rsidP="0018483A">
      <w:pPr>
        <w:pStyle w:val="3-captulo"/>
      </w:pPr>
      <w:r w:rsidRPr="000A4CA3">
        <w:t xml:space="preserve">DO ARMAZENAMENTO E </w:t>
      </w:r>
      <w:r w:rsidR="0018483A">
        <w:t xml:space="preserve">DA </w:t>
      </w:r>
      <w:r w:rsidRPr="000A4CA3">
        <w:t xml:space="preserve">UTILIZAÇÃO DE DADOS E </w:t>
      </w:r>
      <w:r w:rsidR="0018483A">
        <w:t xml:space="preserve">DE </w:t>
      </w:r>
      <w:r w:rsidRPr="000A4CA3">
        <w:t>MATERIAL BIOLÓGICO HUMANO</w:t>
      </w:r>
    </w:p>
    <w:p w14:paraId="327E890C" w14:textId="77777777" w:rsidR="000A4CA3" w:rsidRPr="000A4CA3" w:rsidRDefault="000A4CA3" w:rsidP="000A4CA3">
      <w:pPr>
        <w:pStyle w:val="5-texto1"/>
        <w:rPr>
          <w:color w:val="000000"/>
        </w:rPr>
      </w:pPr>
    </w:p>
    <w:p w14:paraId="3B5C63EE" w14:textId="5AB42FE2" w:rsidR="000A4CA3" w:rsidRPr="000A4CA3" w:rsidRDefault="000A4CA3" w:rsidP="000A4CA3">
      <w:pPr>
        <w:pStyle w:val="5-texto1"/>
        <w:rPr>
          <w:color w:val="000000"/>
        </w:rPr>
      </w:pPr>
      <w:r w:rsidRPr="000A4CA3">
        <w:rPr>
          <w:color w:val="000000"/>
        </w:rPr>
        <w:t xml:space="preserve">Art. 38. </w:t>
      </w:r>
      <w:r w:rsidR="0018483A" w:rsidRPr="000A4CA3">
        <w:rPr>
          <w:color w:val="000000"/>
        </w:rPr>
        <w:t xml:space="preserve">Para os fins desta Lei, o </w:t>
      </w:r>
      <w:r w:rsidRPr="000A4CA3">
        <w:rPr>
          <w:color w:val="000000"/>
        </w:rPr>
        <w:t>consentimento para a disposiç</w:t>
      </w:r>
      <w:r w:rsidR="0018483A">
        <w:rPr>
          <w:color w:val="000000"/>
        </w:rPr>
        <w:t>ão de material biológico humano</w:t>
      </w:r>
      <w:r w:rsidRPr="000A4CA3">
        <w:rPr>
          <w:color w:val="000000"/>
        </w:rPr>
        <w:t xml:space="preserve"> deve</w:t>
      </w:r>
      <w:r w:rsidR="0018483A">
        <w:rPr>
          <w:color w:val="000000"/>
        </w:rPr>
        <w:t>rá</w:t>
      </w:r>
      <w:r w:rsidRPr="000A4CA3">
        <w:rPr>
          <w:color w:val="000000"/>
        </w:rPr>
        <w:t xml:space="preserve"> ser formalizado por meio de TCLE e ocorrer de forma gratuita, altruísta e esclarecida:</w:t>
      </w:r>
    </w:p>
    <w:p w14:paraId="627281BE" w14:textId="397F5139" w:rsidR="000A4CA3" w:rsidRPr="0018483A" w:rsidRDefault="0018483A" w:rsidP="000A4CA3">
      <w:pPr>
        <w:pStyle w:val="5-texto1"/>
        <w:rPr>
          <w:color w:val="000000"/>
        </w:rPr>
      </w:pPr>
      <w:r>
        <w:rPr>
          <w:color w:val="000000"/>
        </w:rPr>
        <w:t xml:space="preserve">I - </w:t>
      </w:r>
      <w:r w:rsidRPr="0018483A">
        <w:rPr>
          <w:color w:val="000000"/>
        </w:rPr>
        <w:t>em vida; ou</w:t>
      </w:r>
    </w:p>
    <w:p w14:paraId="5DE83F85" w14:textId="68FC300C" w:rsidR="000A4CA3" w:rsidRPr="000A4CA3" w:rsidRDefault="000A4CA3" w:rsidP="000A4CA3">
      <w:pPr>
        <w:pStyle w:val="5-texto1"/>
        <w:rPr>
          <w:color w:val="000000"/>
        </w:rPr>
      </w:pPr>
      <w:r w:rsidRPr="0018483A">
        <w:rPr>
          <w:color w:val="000000"/>
        </w:rPr>
        <w:lastRenderedPageBreak/>
        <w:t xml:space="preserve">II - </w:t>
      </w:r>
      <w:r w:rsidRPr="0018483A">
        <w:rPr>
          <w:i/>
          <w:color w:val="000000"/>
        </w:rPr>
        <w:t xml:space="preserve">post </w:t>
      </w:r>
      <w:r w:rsidR="0018483A" w:rsidRPr="0018483A">
        <w:rPr>
          <w:i/>
          <w:color w:val="000000"/>
        </w:rPr>
        <w:t>mort</w:t>
      </w:r>
      <w:r w:rsidRPr="0018483A">
        <w:rPr>
          <w:i/>
          <w:color w:val="000000"/>
        </w:rPr>
        <w:t>em</w:t>
      </w:r>
      <w:r w:rsidRPr="0018483A">
        <w:rPr>
          <w:color w:val="000000"/>
        </w:rPr>
        <w:t>, nos termos da Lei nº 8.501, de 30 de novembro de 1992</w:t>
      </w:r>
      <w:r w:rsidR="00346DAF" w:rsidRPr="0018483A">
        <w:rPr>
          <w:color w:val="000000"/>
        </w:rPr>
        <w:t>,</w:t>
      </w:r>
      <w:r w:rsidRPr="0018483A">
        <w:rPr>
          <w:color w:val="000000"/>
        </w:rPr>
        <w:t xml:space="preserve"> e do art. 14 da Lei nº 10.406, de 10 de janeiro de 2002</w:t>
      </w:r>
      <w:r w:rsidR="00346DAF" w:rsidRPr="0018483A">
        <w:rPr>
          <w:color w:val="000000"/>
        </w:rPr>
        <w:t xml:space="preserve"> (Código Civil)</w:t>
      </w:r>
      <w:r w:rsidRPr="0018483A">
        <w:rPr>
          <w:color w:val="000000"/>
        </w:rPr>
        <w:t>.</w:t>
      </w:r>
    </w:p>
    <w:p w14:paraId="31D9C7EE" w14:textId="77777777" w:rsidR="000A4CA3" w:rsidRPr="000A4CA3" w:rsidRDefault="000A4CA3" w:rsidP="000A4CA3">
      <w:pPr>
        <w:pStyle w:val="5-texto1"/>
        <w:rPr>
          <w:color w:val="000000"/>
        </w:rPr>
      </w:pPr>
      <w:r w:rsidRPr="000A4CA3">
        <w:rPr>
          <w:color w:val="000000"/>
        </w:rPr>
        <w:t>Art. 39. São direitos do participante de pesquisa:</w:t>
      </w:r>
    </w:p>
    <w:p w14:paraId="0AD7BD8C" w14:textId="48A02FAE" w:rsidR="000A4CA3" w:rsidRPr="000A4CA3" w:rsidRDefault="000A4CA3" w:rsidP="000A4CA3">
      <w:pPr>
        <w:pStyle w:val="5-texto1"/>
        <w:rPr>
          <w:color w:val="000000"/>
        </w:rPr>
      </w:pPr>
      <w:r w:rsidRPr="000A4CA3">
        <w:rPr>
          <w:color w:val="000000"/>
        </w:rPr>
        <w:t xml:space="preserve">I - ser devidamente </w:t>
      </w:r>
      <w:proofErr w:type="spellStart"/>
      <w:r w:rsidRPr="000A4CA3">
        <w:rPr>
          <w:color w:val="000000"/>
        </w:rPr>
        <w:t>informado</w:t>
      </w:r>
      <w:proofErr w:type="spellEnd"/>
      <w:r w:rsidRPr="000A4CA3">
        <w:rPr>
          <w:color w:val="000000"/>
        </w:rPr>
        <w:t xml:space="preserve"> e esclarecido, de forma clara e objetiva, a qualquer tempo que julgar pertinente, sobre o objeto e os potenciais</w:t>
      </w:r>
      <w:r w:rsidR="0018483A">
        <w:rPr>
          <w:color w:val="000000"/>
        </w:rPr>
        <w:t xml:space="preserve"> benefícios e riscos inerentes à</w:t>
      </w:r>
      <w:r w:rsidRPr="000A4CA3">
        <w:rPr>
          <w:color w:val="000000"/>
        </w:rPr>
        <w:t xml:space="preserve"> disposição de seu material biológico;</w:t>
      </w:r>
    </w:p>
    <w:p w14:paraId="118F4D4C" w14:textId="4451F616" w:rsidR="000A4CA3" w:rsidRPr="000A4CA3" w:rsidRDefault="000A4CA3" w:rsidP="000A4CA3">
      <w:pPr>
        <w:pStyle w:val="5-texto1"/>
        <w:rPr>
          <w:color w:val="000000"/>
        </w:rPr>
      </w:pPr>
      <w:r w:rsidRPr="000A4CA3">
        <w:rPr>
          <w:color w:val="000000"/>
        </w:rPr>
        <w:t xml:space="preserve">II - ter a sua saúde e </w:t>
      </w:r>
      <w:r w:rsidR="0018483A">
        <w:rPr>
          <w:color w:val="000000"/>
        </w:rPr>
        <w:t xml:space="preserve">a </w:t>
      </w:r>
      <w:r w:rsidRPr="000A4CA3">
        <w:rPr>
          <w:color w:val="000000"/>
        </w:rPr>
        <w:t>sua integridade, física e mental, protegidas durante os procedimentos de coleta do material biológico;</w:t>
      </w:r>
    </w:p>
    <w:p w14:paraId="4195213E" w14:textId="5F095AB3" w:rsidR="000A4CA3" w:rsidRPr="000A4CA3" w:rsidRDefault="000A4CA3" w:rsidP="000A4CA3">
      <w:pPr>
        <w:pStyle w:val="5-texto1"/>
        <w:rPr>
          <w:color w:val="000000"/>
        </w:rPr>
      </w:pPr>
      <w:r w:rsidRPr="000A4CA3">
        <w:rPr>
          <w:color w:val="000000"/>
        </w:rPr>
        <w:t xml:space="preserve">III - retirar o consentimento de guarda e </w:t>
      </w:r>
      <w:r w:rsidR="0018483A">
        <w:rPr>
          <w:color w:val="000000"/>
        </w:rPr>
        <w:t xml:space="preserve">de </w:t>
      </w:r>
      <w:r w:rsidRPr="0018483A">
        <w:rPr>
          <w:color w:val="000000"/>
        </w:rPr>
        <w:t>utilização do material biológico humano armazenado a qualquer tempo, por escrito e assinado, sem ônus ou prejuízos, cabendo</w:t>
      </w:r>
      <w:r w:rsidR="0018483A" w:rsidRPr="0018483A">
        <w:rPr>
          <w:color w:val="000000"/>
        </w:rPr>
        <w:t>-</w:t>
      </w:r>
      <w:r w:rsidRPr="0018483A">
        <w:rPr>
          <w:color w:val="000000"/>
        </w:rPr>
        <w:t>lhe a devolução das amostras;</w:t>
      </w:r>
    </w:p>
    <w:p w14:paraId="1129300D" w14:textId="09F2F642" w:rsidR="000A4CA3" w:rsidRPr="000A4CA3" w:rsidRDefault="000A4CA3" w:rsidP="000A4CA3">
      <w:pPr>
        <w:pStyle w:val="5-texto1"/>
        <w:rPr>
          <w:color w:val="000000"/>
        </w:rPr>
      </w:pPr>
      <w:r w:rsidRPr="000A4CA3">
        <w:rPr>
          <w:color w:val="000000"/>
        </w:rPr>
        <w:t xml:space="preserve">IV </w:t>
      </w:r>
      <w:r w:rsidR="0018483A">
        <w:rPr>
          <w:color w:val="000000"/>
        </w:rPr>
        <w:t>- ter acesso, a qualquer tempo,</w:t>
      </w:r>
      <w:r w:rsidRPr="000A4CA3">
        <w:rPr>
          <w:color w:val="000000"/>
        </w:rPr>
        <w:t xml:space="preserve"> sem ônus ou prejuízo, às informações sobre as finalid</w:t>
      </w:r>
      <w:r w:rsidR="0018483A">
        <w:rPr>
          <w:color w:val="000000"/>
        </w:rPr>
        <w:t>ades do armazenamento, incluídos</w:t>
      </w:r>
      <w:r w:rsidRPr="000A4CA3">
        <w:rPr>
          <w:color w:val="000000"/>
        </w:rPr>
        <w:t xml:space="preserve"> o nome dos responsáveis técnicos e institucionais, os riscos e </w:t>
      </w:r>
      <w:r w:rsidR="0018483A">
        <w:rPr>
          <w:color w:val="000000"/>
        </w:rPr>
        <w:t xml:space="preserve">os </w:t>
      </w:r>
      <w:r w:rsidRPr="000A4CA3">
        <w:rPr>
          <w:color w:val="000000"/>
        </w:rPr>
        <w:t>benefícios potenciais, as garantias de qualidade da conservação e a integridade do seu material biológico;</w:t>
      </w:r>
    </w:p>
    <w:p w14:paraId="7425251B" w14:textId="4EFF202B" w:rsidR="000A4CA3" w:rsidRPr="000A4CA3" w:rsidRDefault="000A4CA3" w:rsidP="000A4CA3">
      <w:pPr>
        <w:pStyle w:val="5-texto1"/>
        <w:rPr>
          <w:color w:val="000000"/>
        </w:rPr>
      </w:pPr>
      <w:r w:rsidRPr="000A4CA3">
        <w:rPr>
          <w:color w:val="000000"/>
        </w:rPr>
        <w:t xml:space="preserve">V - ter acesso, a qualquer tempo, sem ônus ou prejuízo, às informações associadas a seu material biológico, </w:t>
      </w:r>
      <w:r w:rsidR="0018483A">
        <w:rPr>
          <w:color w:val="000000"/>
        </w:rPr>
        <w:t>e</w:t>
      </w:r>
      <w:r w:rsidRPr="000A4CA3">
        <w:rPr>
          <w:color w:val="000000"/>
        </w:rPr>
        <w:t xml:space="preserve"> ser informado e orientado pelos pesquisadores responsáveis por ach</w:t>
      </w:r>
      <w:r w:rsidR="0018483A">
        <w:rPr>
          <w:color w:val="000000"/>
        </w:rPr>
        <w:t>ados, quando as implicações dess</w:t>
      </w:r>
      <w:r w:rsidRPr="000A4CA3">
        <w:rPr>
          <w:color w:val="000000"/>
        </w:rPr>
        <w:t>as informações puderem cau</w:t>
      </w:r>
      <w:r w:rsidR="0018483A">
        <w:rPr>
          <w:color w:val="000000"/>
        </w:rPr>
        <w:t>sar danos à sua saúde, incluído</w:t>
      </w:r>
      <w:r w:rsidRPr="000A4CA3">
        <w:rPr>
          <w:color w:val="000000"/>
        </w:rPr>
        <w:t xml:space="preserve"> o aconselhamento genético quando cabível;</w:t>
      </w:r>
    </w:p>
    <w:p w14:paraId="500D7A76" w14:textId="402E2226" w:rsidR="000A4CA3" w:rsidRPr="000A4CA3" w:rsidRDefault="000A4CA3" w:rsidP="000A4CA3">
      <w:pPr>
        <w:pStyle w:val="5-texto1"/>
        <w:rPr>
          <w:color w:val="000000"/>
        </w:rPr>
      </w:pPr>
      <w:r w:rsidRPr="000A4CA3">
        <w:rPr>
          <w:color w:val="000000"/>
        </w:rPr>
        <w:t>VI - ter garantida</w:t>
      </w:r>
      <w:r w:rsidR="00480948">
        <w:rPr>
          <w:color w:val="000000"/>
        </w:rPr>
        <w:t>s</w:t>
      </w:r>
      <w:r w:rsidRPr="000A4CA3">
        <w:rPr>
          <w:color w:val="000000"/>
        </w:rPr>
        <w:t xml:space="preserve"> a privacidade e a confidencialidade de suas informações pessoais;</w:t>
      </w:r>
    </w:p>
    <w:p w14:paraId="301FF23C" w14:textId="75A865DC" w:rsidR="000A4CA3" w:rsidRPr="000A4CA3" w:rsidRDefault="000A4CA3" w:rsidP="000A4CA3">
      <w:pPr>
        <w:pStyle w:val="5-texto1"/>
        <w:rPr>
          <w:color w:val="000000"/>
        </w:rPr>
      </w:pPr>
      <w:r w:rsidRPr="000A4CA3">
        <w:rPr>
          <w:color w:val="000000"/>
        </w:rPr>
        <w:lastRenderedPageBreak/>
        <w:t>VII - ser prontamente informado sobre a</w:t>
      </w:r>
      <w:r w:rsidR="0018483A">
        <w:rPr>
          <w:color w:val="000000"/>
        </w:rPr>
        <w:t xml:space="preserve"> dissolução do repositório no qual se </w:t>
      </w:r>
      <w:r w:rsidRPr="000A4CA3">
        <w:rPr>
          <w:color w:val="000000"/>
        </w:rPr>
        <w:t>encontra armazenado o seu material biológico</w:t>
      </w:r>
      <w:r w:rsidR="00480948">
        <w:rPr>
          <w:color w:val="000000"/>
        </w:rPr>
        <w:t>;</w:t>
      </w:r>
    </w:p>
    <w:p w14:paraId="549CBAD1" w14:textId="585897E4" w:rsidR="000A4CA3" w:rsidRPr="000A4CA3" w:rsidRDefault="000A4CA3" w:rsidP="000A4CA3">
      <w:pPr>
        <w:pStyle w:val="5-texto1"/>
        <w:rPr>
          <w:color w:val="000000"/>
        </w:rPr>
      </w:pPr>
      <w:r w:rsidRPr="000A4CA3">
        <w:rPr>
          <w:color w:val="000000"/>
        </w:rPr>
        <w:t xml:space="preserve">VIII - ser prontamente informado sobre a transferência, a perda, a alteração ou o descarte do seu material biológico; </w:t>
      </w:r>
    </w:p>
    <w:p w14:paraId="1BB7C7A8" w14:textId="311FE47B" w:rsidR="000A4CA3" w:rsidRPr="000A4CA3" w:rsidRDefault="000A4CA3" w:rsidP="000A4CA3">
      <w:pPr>
        <w:pStyle w:val="5-texto1"/>
        <w:rPr>
          <w:color w:val="000000"/>
        </w:rPr>
      </w:pPr>
      <w:r w:rsidRPr="000A4CA3">
        <w:rPr>
          <w:color w:val="000000"/>
        </w:rPr>
        <w:t xml:space="preserve">IX - designar representantes legais que poderão consentir com a utilização e o descarte do seu material biológico e ter acesso a esses materiais e </w:t>
      </w:r>
      <w:r w:rsidR="00480948">
        <w:rPr>
          <w:color w:val="000000"/>
        </w:rPr>
        <w:t xml:space="preserve">a </w:t>
      </w:r>
      <w:r w:rsidRPr="000A4CA3">
        <w:rPr>
          <w:color w:val="000000"/>
        </w:rPr>
        <w:t>suas informações associadas em caso de óbito ou de condição incapacitante</w:t>
      </w:r>
      <w:r w:rsidR="00480948">
        <w:rPr>
          <w:color w:val="000000"/>
        </w:rPr>
        <w:t>;</w:t>
      </w:r>
    </w:p>
    <w:p w14:paraId="747348CD" w14:textId="4A21E94D" w:rsidR="000A4CA3" w:rsidRPr="000A4CA3" w:rsidRDefault="000A4CA3" w:rsidP="000A4CA3">
      <w:pPr>
        <w:pStyle w:val="5-texto1"/>
        <w:rPr>
          <w:color w:val="000000"/>
        </w:rPr>
      </w:pPr>
      <w:r w:rsidRPr="000A4CA3">
        <w:rPr>
          <w:color w:val="000000"/>
        </w:rPr>
        <w:t>X - ser esclarecido, no momento da assinatura do TCLE, so</w:t>
      </w:r>
      <w:r w:rsidR="0018483A">
        <w:rPr>
          <w:color w:val="000000"/>
        </w:rPr>
        <w:t>bre a possibilidade de fornecer ou não</w:t>
      </w:r>
      <w:r w:rsidRPr="000A4CA3">
        <w:rPr>
          <w:color w:val="000000"/>
        </w:rPr>
        <w:t xml:space="preserve"> seu consentimento para possíveis usos futuros em pesquisa de seus dados e </w:t>
      </w:r>
      <w:r w:rsidR="0018483A">
        <w:rPr>
          <w:color w:val="000000"/>
        </w:rPr>
        <w:t>material biológico</w:t>
      </w:r>
      <w:r w:rsidRPr="000A4CA3">
        <w:rPr>
          <w:color w:val="000000"/>
        </w:rPr>
        <w:t>;</w:t>
      </w:r>
    </w:p>
    <w:p w14:paraId="05BCD956" w14:textId="4505102E" w:rsidR="000A4CA3" w:rsidRPr="000A4CA3" w:rsidRDefault="000A4CA3" w:rsidP="000A4CA3">
      <w:pPr>
        <w:pStyle w:val="5-texto1"/>
        <w:rPr>
          <w:color w:val="000000"/>
        </w:rPr>
      </w:pPr>
      <w:r w:rsidRPr="000A4CA3">
        <w:rPr>
          <w:color w:val="000000"/>
        </w:rPr>
        <w:t>XI - ser esclarecido, no momento da assinatura do TCLE, sob</w:t>
      </w:r>
      <w:r w:rsidR="0018483A">
        <w:rPr>
          <w:color w:val="000000"/>
        </w:rPr>
        <w:t>re a possibilidade de autorizar</w:t>
      </w:r>
      <w:r w:rsidRPr="000A4CA3">
        <w:rPr>
          <w:color w:val="000000"/>
        </w:rPr>
        <w:t xml:space="preserve"> </w:t>
      </w:r>
      <w:r w:rsidR="0018483A">
        <w:rPr>
          <w:color w:val="000000"/>
        </w:rPr>
        <w:t>ou não</w:t>
      </w:r>
      <w:r w:rsidRPr="000A4CA3">
        <w:rPr>
          <w:color w:val="000000"/>
        </w:rPr>
        <w:t xml:space="preserve"> o envio de seu</w:t>
      </w:r>
      <w:r w:rsidR="0018483A">
        <w:rPr>
          <w:color w:val="000000"/>
        </w:rPr>
        <w:t>s dados e</w:t>
      </w:r>
      <w:r w:rsidRPr="000A4CA3">
        <w:rPr>
          <w:color w:val="000000"/>
        </w:rPr>
        <w:t xml:space="preserve"> material biológico para centr</w:t>
      </w:r>
      <w:r w:rsidR="0018483A">
        <w:rPr>
          <w:color w:val="000000"/>
        </w:rPr>
        <w:t>o de estudo localizado fora do P</w:t>
      </w:r>
      <w:r w:rsidRPr="000A4CA3">
        <w:rPr>
          <w:color w:val="000000"/>
        </w:rPr>
        <w:t>aís.</w:t>
      </w:r>
    </w:p>
    <w:p w14:paraId="38EA6B45" w14:textId="6E4A8601" w:rsidR="000A4CA3" w:rsidRPr="000A4CA3" w:rsidRDefault="000A4CA3" w:rsidP="000A4CA3">
      <w:pPr>
        <w:pStyle w:val="5-texto1"/>
        <w:rPr>
          <w:color w:val="000000"/>
        </w:rPr>
      </w:pPr>
      <w:r w:rsidRPr="000A4CA3">
        <w:rPr>
          <w:color w:val="000000"/>
        </w:rPr>
        <w:t xml:space="preserve">Parágrafo </w:t>
      </w:r>
      <w:r w:rsidR="00480948">
        <w:rPr>
          <w:color w:val="000000"/>
        </w:rPr>
        <w:t>ú</w:t>
      </w:r>
      <w:r w:rsidRPr="000A4CA3">
        <w:rPr>
          <w:color w:val="000000"/>
        </w:rPr>
        <w:t xml:space="preserve">nico. Todos os direitos do participante de pesquisa deverão, obrigatoriamente, constar </w:t>
      </w:r>
      <w:r w:rsidR="00480948">
        <w:rPr>
          <w:color w:val="000000"/>
        </w:rPr>
        <w:t>d</w:t>
      </w:r>
      <w:r w:rsidRPr="000A4CA3">
        <w:rPr>
          <w:color w:val="000000"/>
        </w:rPr>
        <w:t>o TCLE.</w:t>
      </w:r>
    </w:p>
    <w:p w14:paraId="1422044B" w14:textId="77777777" w:rsidR="000A4CA3" w:rsidRPr="000A4CA3" w:rsidRDefault="000A4CA3" w:rsidP="000A4CA3">
      <w:pPr>
        <w:pStyle w:val="5-texto1"/>
        <w:rPr>
          <w:color w:val="000000"/>
        </w:rPr>
      </w:pPr>
      <w:r w:rsidRPr="000A4CA3">
        <w:rPr>
          <w:color w:val="000000"/>
        </w:rPr>
        <w:t xml:space="preserve">Art. 40. O prazo de armazenamento do material biológico humano em </w:t>
      </w:r>
      <w:proofErr w:type="spellStart"/>
      <w:r w:rsidRPr="000A4CA3">
        <w:rPr>
          <w:color w:val="000000"/>
        </w:rPr>
        <w:t>biobanco</w:t>
      </w:r>
      <w:proofErr w:type="spellEnd"/>
      <w:r w:rsidRPr="000A4CA3">
        <w:rPr>
          <w:color w:val="000000"/>
        </w:rPr>
        <w:t xml:space="preserve"> é indeterminado.</w:t>
      </w:r>
    </w:p>
    <w:p w14:paraId="780B7CFF" w14:textId="57F91E96" w:rsidR="000A4CA3" w:rsidRPr="000A4CA3" w:rsidRDefault="000A4CA3" w:rsidP="000A4CA3">
      <w:pPr>
        <w:pStyle w:val="5-texto1"/>
        <w:rPr>
          <w:color w:val="000000"/>
        </w:rPr>
      </w:pPr>
      <w:r w:rsidRPr="000A4CA3">
        <w:rPr>
          <w:color w:val="000000"/>
        </w:rPr>
        <w:t xml:space="preserve">Art. 41. O prazo de armazenamento do material biológico humano em </w:t>
      </w:r>
      <w:proofErr w:type="spellStart"/>
      <w:r w:rsidRPr="000A4CA3">
        <w:rPr>
          <w:color w:val="000000"/>
        </w:rPr>
        <w:t>biorrepositório</w:t>
      </w:r>
      <w:proofErr w:type="spellEnd"/>
      <w:r w:rsidRPr="000A4CA3">
        <w:rPr>
          <w:color w:val="000000"/>
        </w:rPr>
        <w:t xml:space="preserve"> deve</w:t>
      </w:r>
      <w:r w:rsidR="00A83B41">
        <w:rPr>
          <w:color w:val="000000"/>
        </w:rPr>
        <w:t>rá</w:t>
      </w:r>
      <w:r w:rsidRPr="000A4CA3">
        <w:rPr>
          <w:color w:val="000000"/>
        </w:rPr>
        <w:t xml:space="preserve"> estar de acordo com o cronograma previsto no projeto de pesquisa aprovado.</w:t>
      </w:r>
    </w:p>
    <w:p w14:paraId="6BC734FA" w14:textId="4653FD89" w:rsidR="000A4CA3" w:rsidRPr="000A4CA3" w:rsidRDefault="000A4CA3" w:rsidP="000A4CA3">
      <w:pPr>
        <w:pStyle w:val="5-texto1"/>
        <w:rPr>
          <w:color w:val="000000"/>
        </w:rPr>
      </w:pPr>
      <w:r w:rsidRPr="000A4CA3">
        <w:rPr>
          <w:color w:val="000000"/>
        </w:rPr>
        <w:t xml:space="preserve">Parágrafo único. Ao final da vigência do projeto de pesquisa de que trata </w:t>
      </w:r>
      <w:r w:rsidRPr="00A83B41">
        <w:rPr>
          <w:color w:val="000000"/>
        </w:rPr>
        <w:t xml:space="preserve">o </w:t>
      </w:r>
      <w:r w:rsidRPr="00A83B41">
        <w:rPr>
          <w:i/>
          <w:color w:val="000000"/>
        </w:rPr>
        <w:t>caput</w:t>
      </w:r>
      <w:r w:rsidRPr="000A4CA3">
        <w:rPr>
          <w:color w:val="000000"/>
        </w:rPr>
        <w:t xml:space="preserve"> </w:t>
      </w:r>
      <w:r w:rsidR="00480948">
        <w:rPr>
          <w:color w:val="000000"/>
        </w:rPr>
        <w:t xml:space="preserve">deste artigo, </w:t>
      </w:r>
      <w:r w:rsidRPr="000A4CA3">
        <w:rPr>
          <w:color w:val="000000"/>
        </w:rPr>
        <w:t>o material biológico humano poderá:</w:t>
      </w:r>
    </w:p>
    <w:p w14:paraId="54483BDA" w14:textId="7FA98C43" w:rsidR="000A4CA3" w:rsidRPr="000A4CA3" w:rsidRDefault="000A4CA3" w:rsidP="000A4CA3">
      <w:pPr>
        <w:pStyle w:val="5-texto1"/>
        <w:rPr>
          <w:color w:val="000000"/>
        </w:rPr>
      </w:pPr>
      <w:r w:rsidRPr="000A4CA3">
        <w:rPr>
          <w:color w:val="000000"/>
        </w:rPr>
        <w:lastRenderedPageBreak/>
        <w:t>I - permanecer armaz</w:t>
      </w:r>
      <w:r w:rsidR="00A83B41">
        <w:rPr>
          <w:color w:val="000000"/>
        </w:rPr>
        <w:t>enado, se em conformidade com a legislação</w:t>
      </w:r>
      <w:r w:rsidRPr="000A4CA3">
        <w:rPr>
          <w:color w:val="000000"/>
        </w:rPr>
        <w:t xml:space="preserve"> e as normas éticas e regulatórias vigentes e pertinentes;</w:t>
      </w:r>
    </w:p>
    <w:p w14:paraId="722CFCB9" w14:textId="2676E066" w:rsidR="000A4CA3" w:rsidRPr="000A4CA3" w:rsidRDefault="000A4CA3" w:rsidP="000A4CA3">
      <w:pPr>
        <w:pStyle w:val="5-texto1"/>
        <w:rPr>
          <w:color w:val="000000"/>
        </w:rPr>
      </w:pPr>
      <w:r w:rsidRPr="000A4CA3">
        <w:rPr>
          <w:color w:val="000000"/>
        </w:rPr>
        <w:t xml:space="preserve">II - ser transferido para outro </w:t>
      </w:r>
      <w:proofErr w:type="spellStart"/>
      <w:r w:rsidRPr="000A4CA3">
        <w:rPr>
          <w:color w:val="000000"/>
        </w:rPr>
        <w:t>biorrepositório</w:t>
      </w:r>
      <w:proofErr w:type="spellEnd"/>
      <w:r w:rsidRPr="000A4CA3">
        <w:rPr>
          <w:color w:val="000000"/>
        </w:rPr>
        <w:t xml:space="preserve"> ou </w:t>
      </w:r>
      <w:proofErr w:type="spellStart"/>
      <w:r w:rsidRPr="000A4CA3">
        <w:rPr>
          <w:color w:val="000000"/>
        </w:rPr>
        <w:t>biobanco</w:t>
      </w:r>
      <w:proofErr w:type="spellEnd"/>
      <w:r w:rsidRPr="000A4CA3">
        <w:rPr>
          <w:color w:val="000000"/>
        </w:rPr>
        <w:t>; ou</w:t>
      </w:r>
    </w:p>
    <w:p w14:paraId="42E83FF1" w14:textId="77777777" w:rsidR="000A4CA3" w:rsidRPr="000A4CA3" w:rsidRDefault="000A4CA3" w:rsidP="000A4CA3">
      <w:pPr>
        <w:pStyle w:val="5-texto1"/>
        <w:rPr>
          <w:color w:val="000000"/>
        </w:rPr>
      </w:pPr>
      <w:r w:rsidRPr="000A4CA3">
        <w:rPr>
          <w:color w:val="000000"/>
        </w:rPr>
        <w:t>III - ser descartado.</w:t>
      </w:r>
    </w:p>
    <w:p w14:paraId="62E9C868" w14:textId="3B7B5B42" w:rsidR="000A4CA3" w:rsidRPr="000A4CA3" w:rsidRDefault="000A4CA3" w:rsidP="000A4CA3">
      <w:pPr>
        <w:pStyle w:val="5-texto1"/>
        <w:rPr>
          <w:color w:val="000000"/>
        </w:rPr>
      </w:pPr>
      <w:r w:rsidRPr="000A4CA3">
        <w:rPr>
          <w:color w:val="000000"/>
        </w:rPr>
        <w:t xml:space="preserve">Art. 42. Os dados da pesquisa serão armazenados pelo patrocinador, sob responsabilidade do pesquisador, pelo prazo de 5 (cinco) anos após o término ou </w:t>
      </w:r>
      <w:r w:rsidR="0054667B">
        <w:rPr>
          <w:color w:val="000000"/>
        </w:rPr>
        <w:t xml:space="preserve">a </w:t>
      </w:r>
      <w:r w:rsidRPr="000A4CA3">
        <w:rPr>
          <w:color w:val="000000"/>
        </w:rPr>
        <w:t>descontinuidade da pesquisa</w:t>
      </w:r>
      <w:r w:rsidRPr="0054667B">
        <w:rPr>
          <w:color w:val="000000"/>
        </w:rPr>
        <w:t>,</w:t>
      </w:r>
      <w:r w:rsidRPr="000A4CA3">
        <w:rPr>
          <w:color w:val="000000"/>
        </w:rPr>
        <w:t xml:space="preserve"> e pelo prazo de 10 (dez) anos no caso de produtos de terapias avançadas.</w:t>
      </w:r>
    </w:p>
    <w:p w14:paraId="3DBA1F0A" w14:textId="1167CF04" w:rsidR="000A4CA3" w:rsidRPr="000A4CA3" w:rsidRDefault="000A4CA3" w:rsidP="000A4CA3">
      <w:pPr>
        <w:pStyle w:val="5-texto1"/>
        <w:rPr>
          <w:color w:val="000000"/>
        </w:rPr>
      </w:pPr>
      <w:r w:rsidRPr="000A4CA3">
        <w:rPr>
          <w:color w:val="000000"/>
        </w:rPr>
        <w:t>§ 1º Os patrocinadores deve</w:t>
      </w:r>
      <w:r w:rsidR="0054667B">
        <w:rPr>
          <w:color w:val="000000"/>
        </w:rPr>
        <w:t>rão</w:t>
      </w:r>
      <w:r w:rsidRPr="000A4CA3">
        <w:rPr>
          <w:color w:val="000000"/>
        </w:rPr>
        <w:t xml:space="preserve"> estabelecer mecanismos para proteger a confidencialidade das informações vinculadas aos dados, compartilhando apenas dados anônimos ou codificados</w:t>
      </w:r>
      <w:r w:rsidR="00631D19">
        <w:rPr>
          <w:color w:val="000000"/>
        </w:rPr>
        <w:t>, e a</w:t>
      </w:r>
      <w:r w:rsidRPr="000A4CA3">
        <w:rPr>
          <w:color w:val="000000"/>
        </w:rPr>
        <w:t xml:space="preserve"> chave para o código deve permanecer com o gestor de dados.</w:t>
      </w:r>
    </w:p>
    <w:p w14:paraId="284593A2" w14:textId="2B6A538D" w:rsidR="000A4CA3" w:rsidRPr="000A4CA3" w:rsidRDefault="000A4CA3" w:rsidP="000A4CA3">
      <w:pPr>
        <w:pStyle w:val="5-texto1"/>
        <w:rPr>
          <w:color w:val="000000"/>
        </w:rPr>
      </w:pPr>
      <w:r w:rsidRPr="000A4CA3">
        <w:rPr>
          <w:color w:val="000000"/>
        </w:rPr>
        <w:t xml:space="preserve">§ 2º O armazenamento de dados em centro de estudo localizado fora do </w:t>
      </w:r>
      <w:r w:rsidR="0054667B" w:rsidRPr="000A4CA3">
        <w:rPr>
          <w:color w:val="000000"/>
        </w:rPr>
        <w:t xml:space="preserve">País </w:t>
      </w:r>
      <w:r w:rsidRPr="000A4CA3">
        <w:rPr>
          <w:color w:val="000000"/>
        </w:rPr>
        <w:t>é de responsabilidade do patrocinador.</w:t>
      </w:r>
    </w:p>
    <w:p w14:paraId="103D6EE4" w14:textId="03323F96" w:rsidR="000A4CA3" w:rsidRPr="0054667B" w:rsidRDefault="000A4CA3" w:rsidP="000A4CA3">
      <w:pPr>
        <w:pStyle w:val="5-texto1"/>
        <w:rPr>
          <w:color w:val="000000"/>
        </w:rPr>
      </w:pPr>
      <w:r w:rsidRPr="000A4CA3">
        <w:rPr>
          <w:color w:val="000000"/>
        </w:rPr>
        <w:t xml:space="preserve">§ </w:t>
      </w:r>
      <w:r w:rsidRPr="0054667B">
        <w:rPr>
          <w:color w:val="000000"/>
        </w:rPr>
        <w:t xml:space="preserve">3º A alteração do prazo de armazenamento dos dados estabelecido no </w:t>
      </w:r>
      <w:r w:rsidRPr="0054667B">
        <w:rPr>
          <w:i/>
          <w:color w:val="000000"/>
        </w:rPr>
        <w:t>caput</w:t>
      </w:r>
      <w:r w:rsidRPr="0054667B">
        <w:rPr>
          <w:color w:val="000000"/>
        </w:rPr>
        <w:t xml:space="preserve"> </w:t>
      </w:r>
      <w:r w:rsidR="00631D19" w:rsidRPr="0054667B">
        <w:rPr>
          <w:color w:val="000000"/>
        </w:rPr>
        <w:t xml:space="preserve">deste artigo </w:t>
      </w:r>
      <w:r w:rsidRPr="0054667B">
        <w:rPr>
          <w:color w:val="000000"/>
        </w:rPr>
        <w:t>pode</w:t>
      </w:r>
      <w:r w:rsidR="0054667B" w:rsidRPr="0054667B">
        <w:rPr>
          <w:color w:val="000000"/>
        </w:rPr>
        <w:t>rá</w:t>
      </w:r>
      <w:r w:rsidRPr="0054667B">
        <w:rPr>
          <w:color w:val="000000"/>
        </w:rPr>
        <w:t xml:space="preserve"> ser autorizada pelo CEP, mediante solicitação do pesquisador.</w:t>
      </w:r>
    </w:p>
    <w:p w14:paraId="1FD3EDC8" w14:textId="3AFCF18B" w:rsidR="000A4CA3" w:rsidRPr="000A4CA3" w:rsidRDefault="000A4CA3" w:rsidP="000A4CA3">
      <w:pPr>
        <w:pStyle w:val="5-texto1"/>
        <w:rPr>
          <w:color w:val="000000"/>
        </w:rPr>
      </w:pPr>
      <w:r w:rsidRPr="0054667B">
        <w:rPr>
          <w:color w:val="000000"/>
        </w:rPr>
        <w:t>Art. 43</w:t>
      </w:r>
      <w:r w:rsidRPr="000A4CA3">
        <w:rPr>
          <w:color w:val="000000"/>
        </w:rPr>
        <w:t xml:space="preserve">. O material biológico humano armazenado em </w:t>
      </w:r>
      <w:proofErr w:type="spellStart"/>
      <w:r w:rsidRPr="000A4CA3">
        <w:rPr>
          <w:color w:val="000000"/>
        </w:rPr>
        <w:t>biobanco</w:t>
      </w:r>
      <w:proofErr w:type="spellEnd"/>
      <w:r w:rsidRPr="000A4CA3">
        <w:rPr>
          <w:color w:val="000000"/>
        </w:rPr>
        <w:t xml:space="preserve"> ou </w:t>
      </w:r>
      <w:proofErr w:type="spellStart"/>
      <w:r w:rsidRPr="000A4CA3">
        <w:rPr>
          <w:color w:val="000000"/>
        </w:rPr>
        <w:t>biorrepositório</w:t>
      </w:r>
      <w:proofErr w:type="spellEnd"/>
      <w:r w:rsidRPr="000A4CA3">
        <w:rPr>
          <w:color w:val="000000"/>
        </w:rPr>
        <w:t xml:space="preserve"> pertence ao participante de pesquisa, </w:t>
      </w:r>
      <w:r w:rsidR="0054667B">
        <w:rPr>
          <w:color w:val="000000"/>
        </w:rPr>
        <w:t>observado</w:t>
      </w:r>
      <w:r w:rsidRPr="000A4CA3">
        <w:rPr>
          <w:color w:val="000000"/>
        </w:rPr>
        <w:t xml:space="preserve"> que a sua guarda encontra-se sob a responsabilidade institucional.</w:t>
      </w:r>
    </w:p>
    <w:p w14:paraId="2055DA0A" w14:textId="53628768" w:rsidR="000A4CA3" w:rsidRPr="000A4CA3" w:rsidRDefault="000A4CA3" w:rsidP="000A4CA3">
      <w:pPr>
        <w:pStyle w:val="5-texto1"/>
        <w:rPr>
          <w:color w:val="000000"/>
        </w:rPr>
      </w:pPr>
      <w:r w:rsidRPr="000A4CA3">
        <w:rPr>
          <w:color w:val="000000"/>
        </w:rPr>
        <w:t>Art. 44. O gerenciamento do material biológico humano armazenado cabe</w:t>
      </w:r>
      <w:r w:rsidR="0054667B">
        <w:rPr>
          <w:color w:val="000000"/>
        </w:rPr>
        <w:t>rá</w:t>
      </w:r>
      <w:r w:rsidRPr="000A4CA3">
        <w:rPr>
          <w:color w:val="000000"/>
        </w:rPr>
        <w:t>:</w:t>
      </w:r>
    </w:p>
    <w:p w14:paraId="189A76F2" w14:textId="1B561ECF" w:rsidR="000A4CA3" w:rsidRPr="000A4CA3" w:rsidRDefault="000A4CA3" w:rsidP="000A4CA3">
      <w:pPr>
        <w:pStyle w:val="5-texto1"/>
        <w:rPr>
          <w:color w:val="000000"/>
        </w:rPr>
      </w:pPr>
      <w:r w:rsidRPr="000A4CA3">
        <w:rPr>
          <w:color w:val="000000"/>
        </w:rPr>
        <w:t xml:space="preserve">I - </w:t>
      </w:r>
      <w:r w:rsidR="00F31AAB">
        <w:rPr>
          <w:color w:val="000000"/>
        </w:rPr>
        <w:t xml:space="preserve">à </w:t>
      </w:r>
      <w:r w:rsidRPr="000A4CA3">
        <w:rPr>
          <w:color w:val="000000"/>
        </w:rPr>
        <w:t xml:space="preserve">instituição </w:t>
      </w:r>
      <w:r w:rsidR="00F31AAB">
        <w:rPr>
          <w:color w:val="000000"/>
        </w:rPr>
        <w:t xml:space="preserve">ao </w:t>
      </w:r>
      <w:r w:rsidRPr="000A4CA3">
        <w:rPr>
          <w:color w:val="000000"/>
        </w:rPr>
        <w:t xml:space="preserve">qual está vinculado, no caso de armazenamento em </w:t>
      </w:r>
      <w:proofErr w:type="spellStart"/>
      <w:r w:rsidRPr="000A4CA3">
        <w:rPr>
          <w:color w:val="000000"/>
        </w:rPr>
        <w:t>biobanco</w:t>
      </w:r>
      <w:proofErr w:type="spellEnd"/>
      <w:r w:rsidRPr="000A4CA3">
        <w:rPr>
          <w:color w:val="000000"/>
        </w:rPr>
        <w:t>;</w:t>
      </w:r>
    </w:p>
    <w:p w14:paraId="78D1D610" w14:textId="77777777" w:rsidR="000A4CA3" w:rsidRPr="000A4CA3" w:rsidRDefault="000A4CA3" w:rsidP="000A4CA3">
      <w:pPr>
        <w:pStyle w:val="5-texto1"/>
        <w:rPr>
          <w:color w:val="000000"/>
        </w:rPr>
      </w:pPr>
      <w:r w:rsidRPr="000A4CA3">
        <w:rPr>
          <w:color w:val="000000"/>
        </w:rPr>
        <w:lastRenderedPageBreak/>
        <w:t xml:space="preserve">II - ao pesquisador que coordena a pesquisa, no caso de armazenamento em </w:t>
      </w:r>
      <w:proofErr w:type="spellStart"/>
      <w:r w:rsidRPr="000A4CA3">
        <w:rPr>
          <w:color w:val="000000"/>
        </w:rPr>
        <w:t>biorrepositório</w:t>
      </w:r>
      <w:proofErr w:type="spellEnd"/>
      <w:r w:rsidRPr="000A4CA3">
        <w:rPr>
          <w:color w:val="000000"/>
        </w:rPr>
        <w:t>.</w:t>
      </w:r>
    </w:p>
    <w:p w14:paraId="250E0DD7" w14:textId="35A2D5DD" w:rsidR="000A4CA3" w:rsidRPr="0054667B" w:rsidRDefault="000A4CA3" w:rsidP="000A4CA3">
      <w:pPr>
        <w:pStyle w:val="5-texto1"/>
        <w:rPr>
          <w:color w:val="000000"/>
        </w:rPr>
      </w:pPr>
      <w:r w:rsidRPr="000A4CA3">
        <w:rPr>
          <w:color w:val="000000"/>
        </w:rPr>
        <w:t xml:space="preserve">Art. 45. O material </w:t>
      </w:r>
      <w:r w:rsidRPr="0054667B">
        <w:rPr>
          <w:color w:val="000000"/>
        </w:rPr>
        <w:t>biológico e os dados da pesquisa serão utilizados exclusivamente para a finalidade prevista no respectivo projeto, exceto quando, no TCLE, for concedida a autorização expressa para que eles possam ser utilizados em pesquisas futuras, para fins exclusivamente científicos, desde que observad</w:t>
      </w:r>
      <w:r w:rsidR="004A56E4">
        <w:rPr>
          <w:color w:val="000000"/>
        </w:rPr>
        <w:t>as as disposições desta Lei e do</w:t>
      </w:r>
      <w:r w:rsidRPr="0054667B">
        <w:rPr>
          <w:color w:val="000000"/>
        </w:rPr>
        <w:t xml:space="preserve"> regulamento.</w:t>
      </w:r>
    </w:p>
    <w:p w14:paraId="2735A57B" w14:textId="51B323F1" w:rsidR="000A4CA3" w:rsidRPr="000A4CA3" w:rsidRDefault="000A4CA3" w:rsidP="000A4CA3">
      <w:pPr>
        <w:pStyle w:val="5-texto1"/>
        <w:rPr>
          <w:color w:val="000000"/>
        </w:rPr>
      </w:pPr>
      <w:r w:rsidRPr="0054667B">
        <w:rPr>
          <w:color w:val="000000"/>
        </w:rPr>
        <w:t>Parágrafo único. O CEP pode</w:t>
      </w:r>
      <w:r w:rsidR="0054667B">
        <w:rPr>
          <w:color w:val="000000"/>
        </w:rPr>
        <w:t>rá</w:t>
      </w:r>
      <w:r w:rsidRPr="000A4CA3">
        <w:rPr>
          <w:color w:val="000000"/>
        </w:rPr>
        <w:t xml:space="preserve"> autorizar a dispensa da exigência de consentimento informado individual prévio</w:t>
      </w:r>
      <w:r w:rsidR="0054667B">
        <w:rPr>
          <w:color w:val="000000"/>
        </w:rPr>
        <w:t xml:space="preserve"> para</w:t>
      </w:r>
      <w:r w:rsidRPr="000A4CA3">
        <w:rPr>
          <w:color w:val="000000"/>
        </w:rPr>
        <w:t xml:space="preserve"> o uso futuro de dados e </w:t>
      </w:r>
      <w:r w:rsidR="0054667B">
        <w:rPr>
          <w:color w:val="000000"/>
        </w:rPr>
        <w:t>de material</w:t>
      </w:r>
      <w:r w:rsidRPr="000A4CA3">
        <w:rPr>
          <w:color w:val="000000"/>
        </w:rPr>
        <w:t xml:space="preserve"> bi</w:t>
      </w:r>
      <w:r w:rsidR="0054667B">
        <w:rPr>
          <w:color w:val="000000"/>
        </w:rPr>
        <w:t>ológico</w:t>
      </w:r>
      <w:r w:rsidRPr="000A4CA3">
        <w:rPr>
          <w:color w:val="000000"/>
        </w:rPr>
        <w:t xml:space="preserve"> </w:t>
      </w:r>
      <w:r w:rsidR="0054667B">
        <w:rPr>
          <w:color w:val="000000"/>
        </w:rPr>
        <w:t>em</w:t>
      </w:r>
      <w:r w:rsidRPr="000A4CA3">
        <w:rPr>
          <w:color w:val="000000"/>
        </w:rPr>
        <w:t xml:space="preserve"> novas pesquisas, </w:t>
      </w:r>
      <w:r w:rsidR="0054667B">
        <w:rPr>
          <w:color w:val="000000"/>
        </w:rPr>
        <w:t>no caso em que essas</w:t>
      </w:r>
      <w:r w:rsidRPr="000A4CA3">
        <w:rPr>
          <w:color w:val="000000"/>
        </w:rPr>
        <w:t xml:space="preserve"> pesquisa</w:t>
      </w:r>
      <w:r w:rsidR="0054667B">
        <w:rPr>
          <w:color w:val="000000"/>
        </w:rPr>
        <w:t>s</w:t>
      </w:r>
      <w:r w:rsidRPr="000A4CA3">
        <w:rPr>
          <w:color w:val="000000"/>
        </w:rPr>
        <w:t xml:space="preserve"> </w:t>
      </w:r>
      <w:r w:rsidR="0054667B">
        <w:rPr>
          <w:color w:val="000000"/>
        </w:rPr>
        <w:t>tenham</w:t>
      </w:r>
      <w:r w:rsidRPr="000A4CA3">
        <w:rPr>
          <w:color w:val="000000"/>
        </w:rPr>
        <w:t xml:space="preserve"> relevante valor social ou não </w:t>
      </w:r>
      <w:r w:rsidR="0054667B">
        <w:rPr>
          <w:color w:val="000000"/>
        </w:rPr>
        <w:t>sejam viáveis ou exequíveis</w:t>
      </w:r>
      <w:r w:rsidRPr="000A4CA3">
        <w:rPr>
          <w:color w:val="000000"/>
        </w:rPr>
        <w:t xml:space="preserve"> sem a </w:t>
      </w:r>
      <w:r w:rsidR="0054667B">
        <w:rPr>
          <w:color w:val="000000"/>
        </w:rPr>
        <w:t xml:space="preserve">referida </w:t>
      </w:r>
      <w:r w:rsidRPr="000A4CA3">
        <w:rPr>
          <w:color w:val="000000"/>
        </w:rPr>
        <w:t>dispensa.</w:t>
      </w:r>
    </w:p>
    <w:p w14:paraId="501A3840" w14:textId="6076AE3D" w:rsidR="000A4CA3" w:rsidRPr="0054667B" w:rsidRDefault="000A4CA3" w:rsidP="000A4CA3">
      <w:pPr>
        <w:pStyle w:val="5-texto1"/>
        <w:rPr>
          <w:color w:val="000000"/>
        </w:rPr>
      </w:pPr>
      <w:r w:rsidRPr="000A4CA3">
        <w:rPr>
          <w:color w:val="000000"/>
        </w:rPr>
        <w:t xml:space="preserve">Art. 46. O material biológico humano e suas informações associadas </w:t>
      </w:r>
      <w:r w:rsidRPr="0054667B">
        <w:rPr>
          <w:color w:val="000000"/>
        </w:rPr>
        <w:t xml:space="preserve">armazenados em </w:t>
      </w:r>
      <w:proofErr w:type="spellStart"/>
      <w:r w:rsidRPr="0054667B">
        <w:rPr>
          <w:color w:val="000000"/>
        </w:rPr>
        <w:t>biorrepositório</w:t>
      </w:r>
      <w:proofErr w:type="spellEnd"/>
      <w:r w:rsidRPr="0054667B">
        <w:rPr>
          <w:color w:val="000000"/>
        </w:rPr>
        <w:t xml:space="preserve"> poderão ser formalmente transferidos para outro </w:t>
      </w:r>
      <w:proofErr w:type="spellStart"/>
      <w:r w:rsidRPr="0054667B">
        <w:rPr>
          <w:color w:val="000000"/>
        </w:rPr>
        <w:t>biorrepositório</w:t>
      </w:r>
      <w:proofErr w:type="spellEnd"/>
      <w:r w:rsidRPr="0054667B">
        <w:rPr>
          <w:color w:val="000000"/>
        </w:rPr>
        <w:t xml:space="preserve"> ou </w:t>
      </w:r>
      <w:proofErr w:type="spellStart"/>
      <w:r w:rsidRPr="0054667B">
        <w:rPr>
          <w:color w:val="000000"/>
        </w:rPr>
        <w:t>biobanco</w:t>
      </w:r>
      <w:proofErr w:type="spellEnd"/>
      <w:r w:rsidRPr="0054667B">
        <w:rPr>
          <w:color w:val="000000"/>
        </w:rPr>
        <w:t xml:space="preserve">, em conformidade com o </w:t>
      </w:r>
      <w:r w:rsidR="00D83EB7" w:rsidRPr="0054667B">
        <w:rPr>
          <w:color w:val="000000"/>
        </w:rPr>
        <w:t xml:space="preserve">disposto no art. </w:t>
      </w:r>
      <w:r w:rsidRPr="0054667B">
        <w:rPr>
          <w:color w:val="000000"/>
        </w:rPr>
        <w:t xml:space="preserve">45 </w:t>
      </w:r>
      <w:r w:rsidR="00D83EB7" w:rsidRPr="0054667B">
        <w:rPr>
          <w:color w:val="000000"/>
        </w:rPr>
        <w:t xml:space="preserve">desta Lei </w:t>
      </w:r>
      <w:r w:rsidRPr="0054667B">
        <w:rPr>
          <w:color w:val="000000"/>
        </w:rPr>
        <w:t xml:space="preserve">e </w:t>
      </w:r>
      <w:r w:rsidR="00D83EB7" w:rsidRPr="0054667B">
        <w:rPr>
          <w:color w:val="000000"/>
        </w:rPr>
        <w:t>n</w:t>
      </w:r>
      <w:r w:rsidRPr="0054667B">
        <w:rPr>
          <w:color w:val="000000"/>
        </w:rPr>
        <w:t>as demais normas vigentes.</w:t>
      </w:r>
    </w:p>
    <w:p w14:paraId="18ECBD8E" w14:textId="44074442" w:rsidR="000A4CA3" w:rsidRPr="000A4CA3" w:rsidRDefault="000A4CA3" w:rsidP="000A4CA3">
      <w:pPr>
        <w:pStyle w:val="5-texto1"/>
        <w:rPr>
          <w:color w:val="000000"/>
        </w:rPr>
      </w:pPr>
      <w:r w:rsidRPr="0054667B">
        <w:rPr>
          <w:color w:val="000000"/>
        </w:rPr>
        <w:t xml:space="preserve">Art. 47. O material biológico humano e suas informações associadas armazenados em </w:t>
      </w:r>
      <w:proofErr w:type="spellStart"/>
      <w:r w:rsidRPr="0054667B">
        <w:rPr>
          <w:color w:val="000000"/>
        </w:rPr>
        <w:t>biobanco</w:t>
      </w:r>
      <w:proofErr w:type="spellEnd"/>
      <w:r w:rsidRPr="0054667B">
        <w:rPr>
          <w:color w:val="000000"/>
        </w:rPr>
        <w:t xml:space="preserve"> poderão ser formalmente transferidos para outro </w:t>
      </w:r>
      <w:proofErr w:type="spellStart"/>
      <w:r w:rsidRPr="0054667B">
        <w:rPr>
          <w:color w:val="000000"/>
        </w:rPr>
        <w:t>biobanco</w:t>
      </w:r>
      <w:proofErr w:type="spellEnd"/>
      <w:r w:rsidRPr="0054667B">
        <w:rPr>
          <w:color w:val="000000"/>
        </w:rPr>
        <w:t>, em conformidade com o</w:t>
      </w:r>
      <w:r w:rsidR="00D83EB7" w:rsidRPr="0054667B">
        <w:rPr>
          <w:color w:val="000000"/>
        </w:rPr>
        <w:t xml:space="preserve"> disposto no</w:t>
      </w:r>
      <w:r w:rsidRPr="0054667B">
        <w:rPr>
          <w:color w:val="000000"/>
        </w:rPr>
        <w:t xml:space="preserve"> </w:t>
      </w:r>
      <w:r w:rsidR="00D83EB7" w:rsidRPr="0054667B">
        <w:rPr>
          <w:color w:val="000000"/>
        </w:rPr>
        <w:t xml:space="preserve">art. </w:t>
      </w:r>
      <w:r w:rsidRPr="0054667B">
        <w:rPr>
          <w:color w:val="000000"/>
        </w:rPr>
        <w:t xml:space="preserve">45 </w:t>
      </w:r>
      <w:r w:rsidR="00D83EB7" w:rsidRPr="0054667B">
        <w:rPr>
          <w:color w:val="000000"/>
        </w:rPr>
        <w:t xml:space="preserve">desta Lei </w:t>
      </w:r>
      <w:r w:rsidRPr="0054667B">
        <w:rPr>
          <w:color w:val="000000"/>
        </w:rPr>
        <w:t xml:space="preserve">e </w:t>
      </w:r>
      <w:r w:rsidR="00D83EB7" w:rsidRPr="0054667B">
        <w:rPr>
          <w:color w:val="000000"/>
        </w:rPr>
        <w:t>n</w:t>
      </w:r>
      <w:r w:rsidRPr="0054667B">
        <w:rPr>
          <w:color w:val="000000"/>
        </w:rPr>
        <w:t>as demais normas vigentes.</w:t>
      </w:r>
    </w:p>
    <w:p w14:paraId="4D309CF1" w14:textId="56902326" w:rsidR="000A4CA3" w:rsidRPr="0054667B" w:rsidRDefault="000A4CA3" w:rsidP="000A4CA3">
      <w:pPr>
        <w:pStyle w:val="5-texto1"/>
        <w:rPr>
          <w:color w:val="000000"/>
        </w:rPr>
      </w:pPr>
      <w:r w:rsidRPr="0054667B">
        <w:rPr>
          <w:color w:val="000000"/>
        </w:rPr>
        <w:t xml:space="preserve">Art. 48. O material biológico humano e suas informações associadas poderão ser formalmente transferidos a pesquisadores, em conformidade com o </w:t>
      </w:r>
      <w:r w:rsidR="00D83EB7" w:rsidRPr="0054667B">
        <w:rPr>
          <w:color w:val="000000"/>
        </w:rPr>
        <w:t xml:space="preserve">disposto </w:t>
      </w:r>
      <w:r w:rsidR="00164C06" w:rsidRPr="0054667B">
        <w:rPr>
          <w:color w:val="000000"/>
        </w:rPr>
        <w:t xml:space="preserve">no </w:t>
      </w:r>
      <w:r w:rsidR="00D83EB7" w:rsidRPr="0054667B">
        <w:rPr>
          <w:color w:val="000000"/>
        </w:rPr>
        <w:t xml:space="preserve">art. </w:t>
      </w:r>
      <w:r w:rsidRPr="0054667B">
        <w:rPr>
          <w:color w:val="000000"/>
        </w:rPr>
        <w:t xml:space="preserve">45 </w:t>
      </w:r>
      <w:r w:rsidR="00D83EB7" w:rsidRPr="0054667B">
        <w:rPr>
          <w:color w:val="000000"/>
        </w:rPr>
        <w:t xml:space="preserve">desta Lei </w:t>
      </w:r>
      <w:r w:rsidRPr="0054667B">
        <w:rPr>
          <w:color w:val="000000"/>
        </w:rPr>
        <w:t xml:space="preserve">e </w:t>
      </w:r>
      <w:r w:rsidR="00D83EB7" w:rsidRPr="0054667B">
        <w:rPr>
          <w:color w:val="000000"/>
        </w:rPr>
        <w:t>n</w:t>
      </w:r>
      <w:r w:rsidRPr="0054667B">
        <w:rPr>
          <w:color w:val="000000"/>
        </w:rPr>
        <w:t xml:space="preserve">as demais normas vigentes, mediante </w:t>
      </w:r>
      <w:r w:rsidR="00164C06" w:rsidRPr="0054667B">
        <w:rPr>
          <w:color w:val="000000"/>
        </w:rPr>
        <w:t xml:space="preserve">a </w:t>
      </w:r>
      <w:r w:rsidRPr="0054667B">
        <w:rPr>
          <w:color w:val="000000"/>
        </w:rPr>
        <w:t xml:space="preserve">celebração de Termo de Transferência de Material Biológico (TTMB) e a </w:t>
      </w:r>
      <w:r w:rsidRPr="0054667B">
        <w:rPr>
          <w:color w:val="000000"/>
        </w:rPr>
        <w:lastRenderedPageBreak/>
        <w:t>apresentação de comprovante de aprovação de projeto de pesquisa pelas instâncias éticas e regulatórias pertinentes.</w:t>
      </w:r>
    </w:p>
    <w:p w14:paraId="5D01B7C5" w14:textId="4DD30BD7" w:rsidR="000A4CA3" w:rsidRPr="000A4CA3" w:rsidRDefault="000A4CA3" w:rsidP="000A4CA3">
      <w:pPr>
        <w:pStyle w:val="5-texto1"/>
        <w:rPr>
          <w:color w:val="000000"/>
        </w:rPr>
      </w:pPr>
      <w:r w:rsidRPr="0054667B">
        <w:rPr>
          <w:color w:val="000000"/>
        </w:rPr>
        <w:t xml:space="preserve">§ 1º As amostras e </w:t>
      </w:r>
      <w:r w:rsidR="0054667B">
        <w:rPr>
          <w:color w:val="000000"/>
        </w:rPr>
        <w:t xml:space="preserve">os </w:t>
      </w:r>
      <w:r w:rsidRPr="0054667B">
        <w:rPr>
          <w:color w:val="000000"/>
        </w:rPr>
        <w:t xml:space="preserve">componentes do material biológico humano e das informações associadas que </w:t>
      </w:r>
      <w:r w:rsidR="0054667B">
        <w:rPr>
          <w:color w:val="000000"/>
        </w:rPr>
        <w:t>tiverem sido</w:t>
      </w:r>
      <w:r w:rsidRPr="0054667B">
        <w:rPr>
          <w:color w:val="000000"/>
        </w:rPr>
        <w:t xml:space="preserve"> transf</w:t>
      </w:r>
      <w:r w:rsidR="0054667B">
        <w:rPr>
          <w:color w:val="000000"/>
        </w:rPr>
        <w:t>eridos não poderão ser repassados</w:t>
      </w:r>
      <w:r w:rsidRPr="0054667B">
        <w:rPr>
          <w:color w:val="000000"/>
        </w:rPr>
        <w:t xml:space="preserve"> a terceiros pela instituição destinatária inicial, exceto quando celebrada a assinatura de novo TTMB entre a instituição remetente original</w:t>
      </w:r>
      <w:r w:rsidRPr="000A4CA3">
        <w:rPr>
          <w:color w:val="000000"/>
        </w:rPr>
        <w:t xml:space="preserve"> e a nova instituição destinatária.</w:t>
      </w:r>
    </w:p>
    <w:p w14:paraId="25F3E1D3" w14:textId="49F18533" w:rsidR="000A4CA3" w:rsidRPr="000A4CA3" w:rsidRDefault="000A4CA3" w:rsidP="000A4CA3">
      <w:pPr>
        <w:pStyle w:val="5-texto1"/>
        <w:rPr>
          <w:color w:val="000000"/>
        </w:rPr>
      </w:pPr>
      <w:r w:rsidRPr="000A4CA3">
        <w:rPr>
          <w:color w:val="000000"/>
        </w:rPr>
        <w:t>§ 2º A transferência de material biológico humano da instituição remetente para a destinatária deve</w:t>
      </w:r>
      <w:r w:rsidR="0054667B">
        <w:rPr>
          <w:color w:val="000000"/>
        </w:rPr>
        <w:t>rá</w:t>
      </w:r>
      <w:r w:rsidRPr="000A4CA3">
        <w:rPr>
          <w:color w:val="000000"/>
        </w:rPr>
        <w:t xml:space="preserve"> seguir as normas sanitárias vigentes, sem prejuízo de normas específicas a cada tipo de material biológico e ao modo de transporte.</w:t>
      </w:r>
    </w:p>
    <w:p w14:paraId="182B2CA7" w14:textId="667E25C3" w:rsidR="000A4CA3" w:rsidRPr="0054667B" w:rsidRDefault="000A4CA3" w:rsidP="000A4CA3">
      <w:pPr>
        <w:pStyle w:val="5-texto1"/>
        <w:rPr>
          <w:color w:val="000000"/>
        </w:rPr>
      </w:pPr>
      <w:r w:rsidRPr="000A4CA3">
        <w:rPr>
          <w:color w:val="000000"/>
        </w:rPr>
        <w:t>§ 3º O envio e</w:t>
      </w:r>
      <w:r w:rsidR="0054667B">
        <w:rPr>
          <w:color w:val="000000"/>
        </w:rPr>
        <w:t xml:space="preserve"> o</w:t>
      </w:r>
      <w:r w:rsidRPr="000A4CA3">
        <w:rPr>
          <w:color w:val="000000"/>
        </w:rPr>
        <w:t xml:space="preserve"> armazenamento de material biológico humano para centro de estudo localizado fora do </w:t>
      </w:r>
      <w:r w:rsidR="0054667B" w:rsidRPr="000A4CA3">
        <w:rPr>
          <w:color w:val="000000"/>
        </w:rPr>
        <w:t xml:space="preserve">País </w:t>
      </w:r>
      <w:r w:rsidRPr="000A4CA3">
        <w:rPr>
          <w:color w:val="000000"/>
        </w:rPr>
        <w:t xml:space="preserve">são </w:t>
      </w:r>
      <w:r w:rsidR="0054667B">
        <w:rPr>
          <w:color w:val="000000"/>
        </w:rPr>
        <w:t xml:space="preserve">de </w:t>
      </w:r>
      <w:r w:rsidRPr="0054667B">
        <w:rPr>
          <w:color w:val="000000"/>
        </w:rPr>
        <w:t>responsabilidade do patrocinador, observadas as seguintes condições:</w:t>
      </w:r>
    </w:p>
    <w:p w14:paraId="4B5CC3B5" w14:textId="04DB7D15" w:rsidR="000A4CA3" w:rsidRPr="000A4CA3" w:rsidRDefault="000A4CA3" w:rsidP="000A4CA3">
      <w:pPr>
        <w:pStyle w:val="5-texto1"/>
        <w:rPr>
          <w:color w:val="000000"/>
        </w:rPr>
      </w:pPr>
      <w:r w:rsidRPr="0054667B">
        <w:rPr>
          <w:color w:val="000000"/>
        </w:rPr>
        <w:t>I - observância</w:t>
      </w:r>
      <w:r w:rsidR="0054667B">
        <w:rPr>
          <w:color w:val="000000"/>
        </w:rPr>
        <w:t xml:space="preserve"> da legislação</w:t>
      </w:r>
      <w:r w:rsidRPr="000A4CA3">
        <w:rPr>
          <w:color w:val="000000"/>
        </w:rPr>
        <w:t xml:space="preserve"> sanitária nacional e internacional sobre remessa e armazenamento de material biológico;</w:t>
      </w:r>
    </w:p>
    <w:p w14:paraId="40CCC3B5" w14:textId="65BE58F9" w:rsidR="000A4CA3" w:rsidRPr="000A4CA3" w:rsidRDefault="000A4CA3" w:rsidP="000A4CA3">
      <w:pPr>
        <w:pStyle w:val="5-texto1"/>
        <w:rPr>
          <w:color w:val="000000"/>
        </w:rPr>
      </w:pPr>
      <w:r w:rsidRPr="000A4CA3">
        <w:rPr>
          <w:color w:val="000000"/>
        </w:rPr>
        <w:t xml:space="preserve">II - garantia de acesso e </w:t>
      </w:r>
      <w:r w:rsidR="0054667B">
        <w:rPr>
          <w:color w:val="000000"/>
        </w:rPr>
        <w:t xml:space="preserve">de </w:t>
      </w:r>
      <w:r w:rsidRPr="000A4CA3">
        <w:rPr>
          <w:color w:val="000000"/>
        </w:rPr>
        <w:t xml:space="preserve">utilização do material biológico e de seus dados, para fins científicos, aos pesquisadores e </w:t>
      </w:r>
      <w:r w:rsidR="0054667B">
        <w:rPr>
          <w:color w:val="000000"/>
        </w:rPr>
        <w:t xml:space="preserve">às </w:t>
      </w:r>
      <w:r w:rsidRPr="000A4CA3">
        <w:rPr>
          <w:color w:val="000000"/>
        </w:rPr>
        <w:t>instituições nacionais;</w:t>
      </w:r>
    </w:p>
    <w:p w14:paraId="0A7CBF23" w14:textId="52684177" w:rsidR="000A4CA3" w:rsidRPr="000A4CA3" w:rsidRDefault="000A4CA3" w:rsidP="000A4CA3">
      <w:pPr>
        <w:pStyle w:val="5-texto1"/>
        <w:rPr>
          <w:color w:val="000000"/>
        </w:rPr>
      </w:pPr>
      <w:r w:rsidRPr="000A4CA3">
        <w:rPr>
          <w:color w:val="000000"/>
        </w:rPr>
        <w:t xml:space="preserve">III - observância da legislação nacional, especialmente no que se refere à vedação de patenteamento e </w:t>
      </w:r>
      <w:r w:rsidR="0054667B">
        <w:rPr>
          <w:color w:val="000000"/>
        </w:rPr>
        <w:t xml:space="preserve">de </w:t>
      </w:r>
      <w:r w:rsidRPr="000A4CA3">
        <w:rPr>
          <w:color w:val="000000"/>
        </w:rPr>
        <w:t>comercialização de material biológico.</w:t>
      </w:r>
    </w:p>
    <w:p w14:paraId="6EBD6705" w14:textId="28B98D09" w:rsidR="000A4CA3" w:rsidRPr="000A4CA3" w:rsidRDefault="000A4CA3" w:rsidP="000A4CA3">
      <w:pPr>
        <w:pStyle w:val="5-texto1"/>
        <w:rPr>
          <w:color w:val="000000"/>
        </w:rPr>
      </w:pPr>
      <w:r w:rsidRPr="000A4CA3">
        <w:rPr>
          <w:color w:val="000000"/>
        </w:rPr>
        <w:t xml:space="preserve">Art. 49. O material biológico humano armazenado em </w:t>
      </w:r>
      <w:proofErr w:type="spellStart"/>
      <w:r w:rsidRPr="000A4CA3">
        <w:rPr>
          <w:color w:val="000000"/>
        </w:rPr>
        <w:t>biobanco</w:t>
      </w:r>
      <w:proofErr w:type="spellEnd"/>
      <w:r w:rsidRPr="000A4CA3">
        <w:rPr>
          <w:color w:val="000000"/>
        </w:rPr>
        <w:t xml:space="preserve"> ou </w:t>
      </w:r>
      <w:proofErr w:type="spellStart"/>
      <w:r w:rsidRPr="000A4CA3">
        <w:rPr>
          <w:color w:val="000000"/>
        </w:rPr>
        <w:t>biorrepositório</w:t>
      </w:r>
      <w:proofErr w:type="spellEnd"/>
      <w:r w:rsidRPr="000A4CA3">
        <w:rPr>
          <w:color w:val="000000"/>
        </w:rPr>
        <w:t xml:space="preserve">, considerado material de partida, e as informações associadas não são passíveis de proteção de direitos relativos à propriedade intelectual, vedada </w:t>
      </w:r>
      <w:r w:rsidR="0054667B" w:rsidRPr="000A4CA3">
        <w:rPr>
          <w:color w:val="000000"/>
        </w:rPr>
        <w:lastRenderedPageBreak/>
        <w:t xml:space="preserve">expressamente </w:t>
      </w:r>
      <w:r w:rsidRPr="000A4CA3">
        <w:rPr>
          <w:color w:val="000000"/>
        </w:rPr>
        <w:t xml:space="preserve">a sua compra, venda ou qualquer outro tipo de comercialização, por pessoas físicas ou jurídicas, em caráter eventual ou permanente, </w:t>
      </w:r>
      <w:r w:rsidRPr="0054667B">
        <w:rPr>
          <w:color w:val="000000"/>
        </w:rPr>
        <w:t>que estejam</w:t>
      </w:r>
      <w:r w:rsidR="0054667B" w:rsidRPr="0054667B">
        <w:rPr>
          <w:color w:val="000000"/>
        </w:rPr>
        <w:t xml:space="preserve"> </w:t>
      </w:r>
      <w:r w:rsidRPr="0054667B">
        <w:rPr>
          <w:color w:val="000000"/>
        </w:rPr>
        <w:t>em</w:t>
      </w:r>
      <w:r w:rsidRPr="000A4CA3">
        <w:rPr>
          <w:color w:val="000000"/>
        </w:rPr>
        <w:t xml:space="preserve"> desac</w:t>
      </w:r>
      <w:r w:rsidR="0054667B">
        <w:rPr>
          <w:color w:val="000000"/>
        </w:rPr>
        <w:t>ordo com a legislação</w:t>
      </w:r>
      <w:r w:rsidRPr="000A4CA3">
        <w:rPr>
          <w:color w:val="000000"/>
        </w:rPr>
        <w:t xml:space="preserve"> e </w:t>
      </w:r>
      <w:r w:rsidR="0054667B">
        <w:rPr>
          <w:color w:val="000000"/>
        </w:rPr>
        <w:t xml:space="preserve">as </w:t>
      </w:r>
      <w:r w:rsidRPr="000A4CA3">
        <w:rPr>
          <w:color w:val="000000"/>
        </w:rPr>
        <w:t>normas vigentes.</w:t>
      </w:r>
    </w:p>
    <w:p w14:paraId="73262BB1" w14:textId="6D1C6333" w:rsidR="000A4CA3" w:rsidRPr="000A4CA3" w:rsidRDefault="000A4CA3" w:rsidP="000A4CA3">
      <w:pPr>
        <w:pStyle w:val="5-texto1"/>
        <w:rPr>
          <w:color w:val="000000"/>
        </w:rPr>
      </w:pPr>
      <w:r w:rsidRPr="000A4CA3">
        <w:rPr>
          <w:color w:val="000000"/>
        </w:rPr>
        <w:t xml:space="preserve">Parágrafo único. Não se considera comercialização a cobrança de </w:t>
      </w:r>
      <w:r w:rsidRPr="0054667B">
        <w:rPr>
          <w:color w:val="000000"/>
        </w:rPr>
        <w:t>valores para fins de recuperação de custos com insumos, materiais, exames</w:t>
      </w:r>
      <w:r w:rsidRPr="000A4CA3">
        <w:rPr>
          <w:color w:val="000000"/>
        </w:rPr>
        <w:t xml:space="preserve"> laboratoriais, processamento, armazenamento, transporte e honorários.</w:t>
      </w:r>
    </w:p>
    <w:p w14:paraId="1A670F54" w14:textId="6CC15C03" w:rsidR="000A4CA3" w:rsidRPr="000A4CA3" w:rsidRDefault="000A4CA3" w:rsidP="000A4CA3">
      <w:pPr>
        <w:pStyle w:val="5-texto1"/>
        <w:rPr>
          <w:color w:val="000000"/>
        </w:rPr>
      </w:pPr>
      <w:r w:rsidRPr="000A4CA3">
        <w:rPr>
          <w:color w:val="000000"/>
        </w:rPr>
        <w:t xml:space="preserve">Art. 50. O local onde ocorrem a utilização e o armazenamento do material biológico </w:t>
      </w:r>
      <w:r w:rsidR="0054667B">
        <w:rPr>
          <w:color w:val="000000"/>
        </w:rPr>
        <w:t>deverá contar</w:t>
      </w:r>
      <w:r w:rsidRPr="000A4CA3">
        <w:rPr>
          <w:color w:val="000000"/>
        </w:rPr>
        <w:t xml:space="preserve"> com sistema de segurança que garanta o sigilo da identidade do participante da pesquisa e a confidencialidade dos dados.</w:t>
      </w:r>
    </w:p>
    <w:p w14:paraId="7EC3BDE3" w14:textId="77777777" w:rsidR="000A4CA3" w:rsidRPr="000A4CA3" w:rsidRDefault="000A4CA3" w:rsidP="000A4CA3">
      <w:pPr>
        <w:pStyle w:val="5-texto1"/>
        <w:rPr>
          <w:color w:val="000000"/>
        </w:rPr>
      </w:pPr>
      <w:r w:rsidRPr="000A4CA3">
        <w:rPr>
          <w:color w:val="000000"/>
        </w:rPr>
        <w:t>Parágrafo único. É responsabilidade do patrocinador adotar medidas de segurança, técnicas e administrativas, aptas a proteger os dados pessoais de acessos não autorizados e de situações acidentais ou ilícitas de destruição, perda, alteração, comunicação ou qualquer forma de tratamento inadequado ou ilícito.</w:t>
      </w:r>
    </w:p>
    <w:p w14:paraId="3658AC65" w14:textId="77777777" w:rsidR="000A4CA3" w:rsidRPr="000A4CA3" w:rsidRDefault="000A4CA3" w:rsidP="000A4CA3">
      <w:pPr>
        <w:pStyle w:val="5-texto1"/>
        <w:rPr>
          <w:color w:val="000000"/>
        </w:rPr>
      </w:pPr>
    </w:p>
    <w:p w14:paraId="02DA6D25" w14:textId="77777777" w:rsidR="000A4CA3" w:rsidRPr="000A4CA3" w:rsidRDefault="000A4CA3" w:rsidP="0054667B">
      <w:pPr>
        <w:pStyle w:val="3-captulo"/>
      </w:pPr>
      <w:r w:rsidRPr="000A4CA3">
        <w:t>CAPÍTULO VIII</w:t>
      </w:r>
    </w:p>
    <w:p w14:paraId="1099DEBD" w14:textId="77777777" w:rsidR="000A4CA3" w:rsidRPr="000A4CA3" w:rsidRDefault="000A4CA3" w:rsidP="0054667B">
      <w:pPr>
        <w:pStyle w:val="3-captulo"/>
      </w:pPr>
      <w:r w:rsidRPr="000A4CA3">
        <w:t>DA PUBLICIDADE, DA TRANSPARÊNCIA E DO MONITORAMENTO DA PESQUISA</w:t>
      </w:r>
    </w:p>
    <w:p w14:paraId="7A02B846" w14:textId="77777777" w:rsidR="000A4CA3" w:rsidRPr="000A4CA3" w:rsidRDefault="000A4CA3" w:rsidP="000A4CA3">
      <w:pPr>
        <w:pStyle w:val="5-texto1"/>
        <w:rPr>
          <w:color w:val="000000"/>
        </w:rPr>
      </w:pPr>
    </w:p>
    <w:p w14:paraId="55644E70" w14:textId="3A01E4FC" w:rsidR="000A4CA3" w:rsidRPr="004A56E4" w:rsidRDefault="000A4CA3" w:rsidP="000A4CA3">
      <w:pPr>
        <w:pStyle w:val="5-texto1"/>
        <w:rPr>
          <w:color w:val="000000"/>
        </w:rPr>
      </w:pPr>
      <w:r w:rsidRPr="000A4CA3">
        <w:rPr>
          <w:color w:val="000000"/>
        </w:rPr>
        <w:t xml:space="preserve">Art. 51. A pesquisa será registrada </w:t>
      </w:r>
      <w:r w:rsidR="0054667B">
        <w:rPr>
          <w:color w:val="000000"/>
        </w:rPr>
        <w:t>no</w:t>
      </w:r>
      <w:r w:rsidRPr="000A4CA3">
        <w:rPr>
          <w:color w:val="000000"/>
        </w:rPr>
        <w:t xml:space="preserve"> órgão técnico competente, a ser designado pelo Poder Executivo, e terá seus dados atualizados em sítio eletrônico de acesso público, nos termos do </w:t>
      </w:r>
      <w:r w:rsidRPr="004A56E4">
        <w:rPr>
          <w:color w:val="000000"/>
        </w:rPr>
        <w:t>regulamento.</w:t>
      </w:r>
    </w:p>
    <w:p w14:paraId="04220605" w14:textId="63C20358" w:rsidR="000A4CA3" w:rsidRPr="000A4CA3" w:rsidRDefault="00631C63" w:rsidP="000A4CA3">
      <w:pPr>
        <w:pStyle w:val="5-texto1"/>
        <w:rPr>
          <w:color w:val="000000"/>
        </w:rPr>
      </w:pPr>
      <w:r>
        <w:rPr>
          <w:color w:val="000000"/>
        </w:rPr>
        <w:t>Art. 52. O pesquisador-</w:t>
      </w:r>
      <w:r w:rsidR="000A4CA3" w:rsidRPr="000A4CA3">
        <w:rPr>
          <w:color w:val="000000"/>
        </w:rPr>
        <w:t xml:space="preserve">coordenador enviará anualmente relatório sobre o andamento da pesquisa </w:t>
      </w:r>
      <w:r w:rsidR="000A4CA3" w:rsidRPr="0054667B">
        <w:rPr>
          <w:color w:val="000000"/>
        </w:rPr>
        <w:t>ao CEP</w:t>
      </w:r>
      <w:r w:rsidR="000A4CA3" w:rsidRPr="000A4CA3">
        <w:rPr>
          <w:color w:val="000000"/>
        </w:rPr>
        <w:t xml:space="preserve"> que a tiver aprovado. </w:t>
      </w:r>
    </w:p>
    <w:p w14:paraId="284D8D70" w14:textId="72DE1FE2" w:rsidR="000A4CA3" w:rsidRPr="0054667B" w:rsidRDefault="000A4CA3" w:rsidP="000A4CA3">
      <w:pPr>
        <w:pStyle w:val="5-texto1"/>
        <w:rPr>
          <w:color w:val="000000"/>
        </w:rPr>
      </w:pPr>
      <w:r w:rsidRPr="000A4CA3">
        <w:rPr>
          <w:color w:val="000000"/>
        </w:rPr>
        <w:lastRenderedPageBreak/>
        <w:t>Art. 53. Os participantes da pesquisa serão comunicados, pelo pesquisador, mediante o emprego de meios adequados e de</w:t>
      </w:r>
      <w:r w:rsidR="0054667B">
        <w:rPr>
          <w:color w:val="000000"/>
        </w:rPr>
        <w:t xml:space="preserve"> </w:t>
      </w:r>
      <w:r w:rsidR="0054667B" w:rsidRPr="0054667B">
        <w:rPr>
          <w:color w:val="000000"/>
        </w:rPr>
        <w:t xml:space="preserve">linguagem clara e acessível </w:t>
      </w:r>
      <w:r w:rsidRPr="0054667B">
        <w:rPr>
          <w:color w:val="000000"/>
        </w:rPr>
        <w:t>a leigos, dos resultados da pesquisa de que tenham participado.</w:t>
      </w:r>
    </w:p>
    <w:p w14:paraId="4237CE31" w14:textId="282EEB8C" w:rsidR="000A4CA3" w:rsidRPr="0054667B" w:rsidRDefault="000A4CA3" w:rsidP="000A4CA3">
      <w:pPr>
        <w:pStyle w:val="5-texto1"/>
        <w:rPr>
          <w:color w:val="000000"/>
        </w:rPr>
      </w:pPr>
      <w:r w:rsidRPr="0054667B">
        <w:rPr>
          <w:color w:val="000000"/>
        </w:rPr>
        <w:t>Art. 54. Os eventos adversos graves ocorridos durante a pesquisa s</w:t>
      </w:r>
      <w:r w:rsidR="0054667B">
        <w:rPr>
          <w:color w:val="000000"/>
        </w:rPr>
        <w:t>er</w:t>
      </w:r>
      <w:r w:rsidRPr="0054667B">
        <w:rPr>
          <w:color w:val="000000"/>
        </w:rPr>
        <w:t>ão de comunicação obrigatória ao CEP que tiver aprovado a pesquisa.</w:t>
      </w:r>
    </w:p>
    <w:p w14:paraId="71EDF2BB" w14:textId="2D68CA8A" w:rsidR="000A4CA3" w:rsidRPr="000A4CA3" w:rsidRDefault="000A4CA3" w:rsidP="000A4CA3">
      <w:pPr>
        <w:pStyle w:val="5-texto1"/>
        <w:rPr>
          <w:color w:val="000000"/>
        </w:rPr>
      </w:pPr>
      <w:r w:rsidRPr="0054667B">
        <w:rPr>
          <w:color w:val="000000"/>
        </w:rPr>
        <w:t>Parágrafo único. Em caso de ensaios clínicos com finalidade de registro de produtos sujeitos a avaliação sanitária, as reações ou os eventos adversos ocorridos durante</w:t>
      </w:r>
      <w:r w:rsidR="0054667B">
        <w:rPr>
          <w:color w:val="000000"/>
        </w:rPr>
        <w:t xml:space="preserve"> a condução desses ensaios deverão</w:t>
      </w:r>
      <w:r w:rsidRPr="0054667B">
        <w:rPr>
          <w:color w:val="000000"/>
        </w:rPr>
        <w:t xml:space="preserve"> ser comunicados também à </w:t>
      </w:r>
      <w:r w:rsidR="009869F4" w:rsidRPr="0054667B">
        <w:rPr>
          <w:color w:val="000000"/>
        </w:rPr>
        <w:t>Anvisa</w:t>
      </w:r>
      <w:r w:rsidRPr="0054667B">
        <w:rPr>
          <w:color w:val="000000"/>
        </w:rPr>
        <w:t>, de acordo com o regulamento específico.</w:t>
      </w:r>
    </w:p>
    <w:p w14:paraId="5085F455" w14:textId="5AD37426" w:rsidR="000A4CA3" w:rsidRPr="0054667B" w:rsidRDefault="000A4CA3" w:rsidP="000A4CA3">
      <w:pPr>
        <w:pStyle w:val="5-texto1"/>
        <w:rPr>
          <w:color w:val="000000"/>
        </w:rPr>
      </w:pPr>
      <w:r w:rsidRPr="000A4CA3">
        <w:rPr>
          <w:color w:val="000000"/>
        </w:rPr>
        <w:t xml:space="preserve">Art. 55. As </w:t>
      </w:r>
      <w:r w:rsidR="0054667B">
        <w:rPr>
          <w:color w:val="000000"/>
        </w:rPr>
        <w:t>violações d</w:t>
      </w:r>
      <w:r w:rsidRPr="0054667B">
        <w:rPr>
          <w:color w:val="000000"/>
        </w:rPr>
        <w:t>o protocolo de pesquisa s</w:t>
      </w:r>
      <w:r w:rsidR="0054667B">
        <w:rPr>
          <w:color w:val="000000"/>
        </w:rPr>
        <w:t>er</w:t>
      </w:r>
      <w:r w:rsidRPr="0054667B">
        <w:rPr>
          <w:color w:val="000000"/>
        </w:rPr>
        <w:t xml:space="preserve">ão de comunicação obrigatória aos </w:t>
      </w:r>
      <w:proofErr w:type="spellStart"/>
      <w:r w:rsidRPr="0054667B">
        <w:rPr>
          <w:color w:val="000000"/>
        </w:rPr>
        <w:t>CEPs</w:t>
      </w:r>
      <w:proofErr w:type="spellEnd"/>
      <w:r w:rsidRPr="0054667B">
        <w:rPr>
          <w:color w:val="000000"/>
        </w:rPr>
        <w:t xml:space="preserve"> e </w:t>
      </w:r>
      <w:r w:rsidR="009869F4" w:rsidRPr="0054667B">
        <w:rPr>
          <w:color w:val="000000"/>
        </w:rPr>
        <w:t xml:space="preserve">à </w:t>
      </w:r>
      <w:r w:rsidRPr="0054667B">
        <w:rPr>
          <w:color w:val="000000"/>
        </w:rPr>
        <w:t>autoridade sanitária que tiverem aprovado a pesquisa.</w:t>
      </w:r>
    </w:p>
    <w:p w14:paraId="3DFB3938" w14:textId="203457D6" w:rsidR="000A4CA3" w:rsidRPr="0054667B" w:rsidRDefault="000A4CA3" w:rsidP="000A4CA3">
      <w:pPr>
        <w:pStyle w:val="5-texto1"/>
        <w:rPr>
          <w:color w:val="000000"/>
        </w:rPr>
      </w:pPr>
      <w:r w:rsidRPr="0054667B">
        <w:rPr>
          <w:color w:val="000000"/>
        </w:rPr>
        <w:t>Art. 56. A descontinuidade de pesquisa em andamento, em car</w:t>
      </w:r>
      <w:r w:rsidR="0054667B">
        <w:rPr>
          <w:color w:val="000000"/>
        </w:rPr>
        <w:t>áter temporário ou definitivo, será</w:t>
      </w:r>
      <w:r w:rsidRPr="0054667B">
        <w:rPr>
          <w:color w:val="000000"/>
        </w:rPr>
        <w:t xml:space="preserve"> de comunicação obrigatória ao CEP que a </w:t>
      </w:r>
      <w:r w:rsidR="0054667B">
        <w:rPr>
          <w:color w:val="000000"/>
        </w:rPr>
        <w:t>tiver aprovado</w:t>
      </w:r>
      <w:r w:rsidRPr="0054667B">
        <w:rPr>
          <w:color w:val="000000"/>
        </w:rPr>
        <w:t xml:space="preserve">, </w:t>
      </w:r>
      <w:r w:rsidR="0054667B">
        <w:rPr>
          <w:color w:val="000000"/>
        </w:rPr>
        <w:t>e</w:t>
      </w:r>
      <w:r w:rsidR="00631C63">
        <w:rPr>
          <w:color w:val="000000"/>
        </w:rPr>
        <w:t xml:space="preserve"> o pesquisador-</w:t>
      </w:r>
      <w:r w:rsidRPr="0054667B">
        <w:rPr>
          <w:color w:val="000000"/>
        </w:rPr>
        <w:t xml:space="preserve">coordenador </w:t>
      </w:r>
      <w:r w:rsidR="0054667B">
        <w:rPr>
          <w:color w:val="000000"/>
        </w:rPr>
        <w:t xml:space="preserve">deverá </w:t>
      </w:r>
      <w:r w:rsidRPr="0054667B">
        <w:rPr>
          <w:color w:val="000000"/>
        </w:rPr>
        <w:t>ap</w:t>
      </w:r>
      <w:r w:rsidR="0054667B">
        <w:rPr>
          <w:color w:val="000000"/>
        </w:rPr>
        <w:t>resentar, juntamente</w:t>
      </w:r>
      <w:r w:rsidRPr="0054667B">
        <w:rPr>
          <w:color w:val="000000"/>
        </w:rPr>
        <w:t xml:space="preserve"> com a notificação da descontinuidade, as justificativas técnico-científicas que </w:t>
      </w:r>
      <w:r w:rsidR="0054667B">
        <w:rPr>
          <w:color w:val="000000"/>
        </w:rPr>
        <w:t>tiverem embasado</w:t>
      </w:r>
      <w:r w:rsidRPr="0054667B">
        <w:rPr>
          <w:color w:val="000000"/>
        </w:rPr>
        <w:t xml:space="preserve"> a decisão, além de entregar àquele colegiado, no prazo de 30 (trinta) dias, relatório circunstanciado com os resultados obtidos até o momento da interrupção.</w:t>
      </w:r>
    </w:p>
    <w:p w14:paraId="69CEF91A" w14:textId="771AC84E" w:rsidR="000A4CA3" w:rsidRPr="000A4CA3" w:rsidRDefault="000A4CA3" w:rsidP="000A4CA3">
      <w:pPr>
        <w:pStyle w:val="5-texto1"/>
        <w:rPr>
          <w:color w:val="000000"/>
        </w:rPr>
      </w:pPr>
      <w:r w:rsidRPr="0054667B">
        <w:rPr>
          <w:color w:val="000000"/>
        </w:rPr>
        <w:t xml:space="preserve">§ 1º Em caso de ensaio clínico, além da documentação especificada no </w:t>
      </w:r>
      <w:r w:rsidRPr="0054667B">
        <w:rPr>
          <w:i/>
          <w:color w:val="000000"/>
        </w:rPr>
        <w:t>caput</w:t>
      </w:r>
      <w:r w:rsidR="00DC2F70" w:rsidRPr="0054667B">
        <w:rPr>
          <w:color w:val="000000"/>
        </w:rPr>
        <w:t xml:space="preserve"> deste artigo</w:t>
      </w:r>
      <w:r w:rsidR="00631C63">
        <w:rPr>
          <w:color w:val="000000"/>
        </w:rPr>
        <w:t xml:space="preserve">, o </w:t>
      </w:r>
      <w:r w:rsidR="00631C63" w:rsidRPr="00073D4A">
        <w:rPr>
          <w:color w:val="000000"/>
        </w:rPr>
        <w:t>pesquisador-</w:t>
      </w:r>
      <w:r w:rsidRPr="00073D4A">
        <w:rPr>
          <w:color w:val="000000"/>
        </w:rPr>
        <w:t>coordenador e o patrocinador</w:t>
      </w:r>
      <w:r w:rsidRPr="000A4CA3">
        <w:rPr>
          <w:color w:val="000000"/>
        </w:rPr>
        <w:t xml:space="preserve"> apresentarão plano de acompanhamento e assistência necessário aos participantes da pesquisa descontinuada.</w:t>
      </w:r>
    </w:p>
    <w:p w14:paraId="44373988" w14:textId="5A240E90" w:rsidR="000A4CA3" w:rsidRPr="0054667B" w:rsidRDefault="000A4CA3" w:rsidP="000A4CA3">
      <w:pPr>
        <w:pStyle w:val="5-texto1"/>
        <w:rPr>
          <w:color w:val="000000"/>
        </w:rPr>
      </w:pPr>
      <w:r w:rsidRPr="0054667B">
        <w:rPr>
          <w:color w:val="000000"/>
        </w:rPr>
        <w:lastRenderedPageBreak/>
        <w:t>§ 2º A descontinuidade de pesquisa por motivos não relevantes, de acordo com a avaliação do CEP</w:t>
      </w:r>
      <w:r w:rsidR="0054667B" w:rsidRPr="0054667B">
        <w:rPr>
          <w:color w:val="000000"/>
        </w:rPr>
        <w:t xml:space="preserve"> competente, será</w:t>
      </w:r>
      <w:r w:rsidRPr="0054667B">
        <w:rPr>
          <w:color w:val="000000"/>
        </w:rPr>
        <w:t xml:space="preserve"> considerada infração ética e sujeitará o infrator às sanções previstas no art. 59 desta Lei.</w:t>
      </w:r>
    </w:p>
    <w:p w14:paraId="15A6DD24" w14:textId="77777777" w:rsidR="000A4CA3" w:rsidRPr="0054667B" w:rsidRDefault="000A4CA3" w:rsidP="000A4CA3">
      <w:pPr>
        <w:pStyle w:val="5-texto1"/>
        <w:rPr>
          <w:color w:val="000000"/>
        </w:rPr>
      </w:pPr>
    </w:p>
    <w:p w14:paraId="3D7E738A" w14:textId="77777777" w:rsidR="000A4CA3" w:rsidRPr="0054667B" w:rsidRDefault="000A4CA3" w:rsidP="0054667B">
      <w:pPr>
        <w:pStyle w:val="3-captulo"/>
      </w:pPr>
      <w:r w:rsidRPr="0054667B">
        <w:t>CAPÍTULO IX</w:t>
      </w:r>
    </w:p>
    <w:p w14:paraId="37233738" w14:textId="77777777" w:rsidR="000A4CA3" w:rsidRPr="0054667B" w:rsidRDefault="000A4CA3" w:rsidP="0054667B">
      <w:pPr>
        <w:pStyle w:val="3-captulo"/>
      </w:pPr>
      <w:r w:rsidRPr="0054667B">
        <w:t>DISPOSIÇÕES FINAIS</w:t>
      </w:r>
    </w:p>
    <w:p w14:paraId="5D0A4120" w14:textId="77777777" w:rsidR="000A4CA3" w:rsidRPr="0054667B" w:rsidRDefault="000A4CA3" w:rsidP="000A4CA3">
      <w:pPr>
        <w:pStyle w:val="5-texto1"/>
        <w:rPr>
          <w:color w:val="000000"/>
        </w:rPr>
      </w:pPr>
    </w:p>
    <w:p w14:paraId="6D714409" w14:textId="6AECE456" w:rsidR="000A4CA3" w:rsidRPr="000A4CA3" w:rsidRDefault="000A4CA3" w:rsidP="000A4CA3">
      <w:pPr>
        <w:pStyle w:val="5-texto1"/>
        <w:rPr>
          <w:color w:val="000000"/>
        </w:rPr>
      </w:pPr>
      <w:r w:rsidRPr="0054667B">
        <w:rPr>
          <w:color w:val="000000"/>
        </w:rPr>
        <w:t xml:space="preserve">Art. 57. De forma a regulamentar o </w:t>
      </w:r>
      <w:r w:rsidRPr="0054667B">
        <w:rPr>
          <w:i/>
          <w:color w:val="000000"/>
        </w:rPr>
        <w:t>caput</w:t>
      </w:r>
      <w:r w:rsidRPr="0054667B">
        <w:rPr>
          <w:color w:val="000000"/>
        </w:rPr>
        <w:t xml:space="preserve"> e o § 1º</w:t>
      </w:r>
      <w:r w:rsidR="00DC2F70" w:rsidRPr="0054667B">
        <w:rPr>
          <w:color w:val="000000"/>
        </w:rPr>
        <w:t xml:space="preserve"> </w:t>
      </w:r>
      <w:r w:rsidRPr="0054667B">
        <w:rPr>
          <w:color w:val="000000"/>
        </w:rPr>
        <w:t xml:space="preserve">do art. 218 da Constituição Federal, </w:t>
      </w:r>
      <w:r w:rsidRPr="000A4CA3">
        <w:rPr>
          <w:color w:val="000000"/>
        </w:rPr>
        <w:t>a análise sanitária relacionada às petições primárias de ensaios clínicos com seres humanos, para fins de registro sanitário do produto sob investigação, não pode</w:t>
      </w:r>
      <w:r w:rsidR="0054667B">
        <w:rPr>
          <w:color w:val="000000"/>
        </w:rPr>
        <w:t>rá</w:t>
      </w:r>
      <w:r w:rsidRPr="000A4CA3">
        <w:rPr>
          <w:color w:val="000000"/>
        </w:rPr>
        <w:t xml:space="preserve"> superar o praz</w:t>
      </w:r>
      <w:r w:rsidR="0054667B">
        <w:rPr>
          <w:color w:val="000000"/>
        </w:rPr>
        <w:t xml:space="preserve">o de 90 (noventa) dias, exceto </w:t>
      </w:r>
      <w:r w:rsidRPr="000A4CA3">
        <w:rPr>
          <w:color w:val="000000"/>
        </w:rPr>
        <w:t>o</w:t>
      </w:r>
      <w:r w:rsidR="0054667B">
        <w:rPr>
          <w:color w:val="000000"/>
        </w:rPr>
        <w:t xml:space="preserve">s casos de produtos complexos, </w:t>
      </w:r>
      <w:r w:rsidRPr="000A4CA3">
        <w:rPr>
          <w:color w:val="000000"/>
        </w:rPr>
        <w:t xml:space="preserve">definidos em </w:t>
      </w:r>
      <w:r w:rsidR="0054667B">
        <w:rPr>
          <w:color w:val="000000"/>
        </w:rPr>
        <w:t>regulamento, que não poderão</w:t>
      </w:r>
      <w:r w:rsidRPr="000A4CA3">
        <w:rPr>
          <w:color w:val="000000"/>
        </w:rPr>
        <w:t xml:space="preserve"> superar o prazo de 120 (cento e vinte) dias.</w:t>
      </w:r>
    </w:p>
    <w:p w14:paraId="2D4BFE30" w14:textId="6C48BB2F" w:rsidR="000A4CA3" w:rsidRPr="000A4CA3" w:rsidRDefault="000A4CA3" w:rsidP="000A4CA3">
      <w:pPr>
        <w:pStyle w:val="5-texto1"/>
        <w:rPr>
          <w:color w:val="000000"/>
        </w:rPr>
      </w:pPr>
      <w:r w:rsidRPr="000A4CA3">
        <w:rPr>
          <w:color w:val="000000"/>
        </w:rPr>
        <w:t xml:space="preserve">§ 1º </w:t>
      </w:r>
      <w:r w:rsidR="0054667B">
        <w:rPr>
          <w:color w:val="000000"/>
        </w:rPr>
        <w:t>Se não houver</w:t>
      </w:r>
      <w:r w:rsidRPr="000A4CA3">
        <w:rPr>
          <w:color w:val="000000"/>
        </w:rPr>
        <w:t xml:space="preserve"> </w:t>
      </w:r>
      <w:r w:rsidRPr="0054667B">
        <w:rPr>
          <w:color w:val="000000"/>
        </w:rPr>
        <w:t xml:space="preserve">manifestação da autoridade sanitária </w:t>
      </w:r>
      <w:r w:rsidR="0054667B" w:rsidRPr="0054667B">
        <w:rPr>
          <w:color w:val="000000"/>
        </w:rPr>
        <w:t>n</w:t>
      </w:r>
      <w:r w:rsidRPr="0054667B">
        <w:rPr>
          <w:color w:val="000000"/>
        </w:rPr>
        <w:t xml:space="preserve">os prazos previstos no </w:t>
      </w:r>
      <w:r w:rsidRPr="004A56E4">
        <w:rPr>
          <w:i/>
          <w:color w:val="000000"/>
        </w:rPr>
        <w:t>caput</w:t>
      </w:r>
      <w:r w:rsidRPr="0054667B">
        <w:rPr>
          <w:color w:val="000000"/>
        </w:rPr>
        <w:t xml:space="preserve"> deste artigo, após regular recebimento da petição primária do</w:t>
      </w:r>
      <w:r w:rsidRPr="000A4CA3">
        <w:rPr>
          <w:color w:val="000000"/>
        </w:rPr>
        <w:t xml:space="preserve"> ensaio clínico, o desenvolvimento clínico poderá ser iniciado, desde que contenha as aprovações éticas pertinentes.</w:t>
      </w:r>
    </w:p>
    <w:p w14:paraId="57634716" w14:textId="5D4B487E" w:rsidR="000A4CA3" w:rsidRPr="00BC27BB" w:rsidRDefault="000A4CA3" w:rsidP="000A4CA3">
      <w:pPr>
        <w:pStyle w:val="5-texto1"/>
        <w:rPr>
          <w:color w:val="000000"/>
        </w:rPr>
      </w:pPr>
      <w:r w:rsidRPr="00BC27BB">
        <w:rPr>
          <w:color w:val="000000"/>
        </w:rPr>
        <w:t>§ 2º A autoridade sanitária poderá solicitar esclarecimentos e documentos adicionais, uma única vez, exigência</w:t>
      </w:r>
      <w:r w:rsidR="004A56E4" w:rsidRPr="00BC27BB">
        <w:rPr>
          <w:color w:val="000000"/>
        </w:rPr>
        <w:t xml:space="preserve"> </w:t>
      </w:r>
      <w:r w:rsidRPr="00BC27BB">
        <w:rPr>
          <w:color w:val="000000"/>
        </w:rPr>
        <w:t>que ensejará a suspensão dos prazos de análise, vedada sua interrupção.</w:t>
      </w:r>
    </w:p>
    <w:p w14:paraId="16AAF40E" w14:textId="196F2376" w:rsidR="000A4CA3" w:rsidRPr="000A4CA3" w:rsidRDefault="000A4CA3" w:rsidP="000A4CA3">
      <w:pPr>
        <w:pStyle w:val="5-texto1"/>
        <w:rPr>
          <w:color w:val="000000"/>
        </w:rPr>
      </w:pPr>
      <w:r w:rsidRPr="0054667B">
        <w:rPr>
          <w:color w:val="000000"/>
        </w:rPr>
        <w:t xml:space="preserve">§ 3º O regulamento específico disporá sobre o cumprimento dos prazos e </w:t>
      </w:r>
      <w:r w:rsidR="0054667B" w:rsidRPr="0054667B">
        <w:rPr>
          <w:color w:val="000000"/>
        </w:rPr>
        <w:t xml:space="preserve">das </w:t>
      </w:r>
      <w:r w:rsidRPr="0054667B">
        <w:rPr>
          <w:color w:val="000000"/>
        </w:rPr>
        <w:t>exigências previstas neste artigo.</w:t>
      </w:r>
    </w:p>
    <w:p w14:paraId="3397AE69" w14:textId="3AC18C67" w:rsidR="000A4CA3" w:rsidRPr="000A4CA3" w:rsidRDefault="00BC27BB" w:rsidP="000A4CA3">
      <w:pPr>
        <w:pStyle w:val="5-texto1"/>
        <w:rPr>
          <w:color w:val="000000"/>
        </w:rPr>
      </w:pPr>
      <w:r>
        <w:rPr>
          <w:color w:val="000000"/>
        </w:rPr>
        <w:t>§ 4</w:t>
      </w:r>
      <w:r w:rsidR="000A4CA3" w:rsidRPr="000A4CA3">
        <w:rPr>
          <w:color w:val="000000"/>
        </w:rPr>
        <w:t>º A autoridade sanitária fica</w:t>
      </w:r>
      <w:r w:rsidR="0054667B">
        <w:rPr>
          <w:color w:val="000000"/>
        </w:rPr>
        <w:t>rá</w:t>
      </w:r>
      <w:r w:rsidR="000A4CA3" w:rsidRPr="000A4CA3">
        <w:rPr>
          <w:color w:val="000000"/>
        </w:rPr>
        <w:t xml:space="preserve"> autorizada a realizar inspeções </w:t>
      </w:r>
      <w:r w:rsidR="000A4CA3" w:rsidRPr="0054667B">
        <w:rPr>
          <w:color w:val="000000"/>
        </w:rPr>
        <w:t>de BPC</w:t>
      </w:r>
      <w:r w:rsidR="0054667B" w:rsidRPr="0054667B">
        <w:rPr>
          <w:color w:val="000000"/>
        </w:rPr>
        <w:t xml:space="preserve"> </w:t>
      </w:r>
      <w:r w:rsidR="000A4CA3" w:rsidRPr="0054667B">
        <w:rPr>
          <w:color w:val="000000"/>
        </w:rPr>
        <w:t xml:space="preserve">em centros de pesquisas clínicas, patrocinadores e </w:t>
      </w:r>
      <w:proofErr w:type="spellStart"/>
      <w:r w:rsidR="000A4CA3" w:rsidRPr="0054667B">
        <w:rPr>
          <w:color w:val="000000"/>
        </w:rPr>
        <w:t>ORPCs</w:t>
      </w:r>
      <w:proofErr w:type="spellEnd"/>
      <w:r w:rsidR="000A4CA3" w:rsidRPr="0054667B">
        <w:rPr>
          <w:color w:val="000000"/>
        </w:rPr>
        <w:t>, conforme</w:t>
      </w:r>
      <w:r w:rsidR="000A4CA3" w:rsidRPr="000A4CA3">
        <w:rPr>
          <w:color w:val="000000"/>
        </w:rPr>
        <w:t xml:space="preserve"> </w:t>
      </w:r>
      <w:r w:rsidR="004A56E4">
        <w:rPr>
          <w:color w:val="000000"/>
        </w:rPr>
        <w:t xml:space="preserve">o </w:t>
      </w:r>
      <w:r w:rsidR="000A4CA3" w:rsidRPr="000A4CA3">
        <w:rPr>
          <w:color w:val="000000"/>
        </w:rPr>
        <w:t xml:space="preserve">regulamento. </w:t>
      </w:r>
    </w:p>
    <w:p w14:paraId="5D0AD07A" w14:textId="77777777" w:rsidR="000A4CA3" w:rsidRPr="000A4CA3" w:rsidRDefault="000A4CA3" w:rsidP="000A4CA3">
      <w:pPr>
        <w:pStyle w:val="5-texto1"/>
        <w:rPr>
          <w:color w:val="000000"/>
        </w:rPr>
      </w:pPr>
      <w:r w:rsidRPr="000A4CA3">
        <w:rPr>
          <w:color w:val="000000"/>
        </w:rPr>
        <w:lastRenderedPageBreak/>
        <w:t>Art. 58. Conduzir pesquisa com seres humanos em desconformidade com o disposto nesta Lei constitui infração ética e sujeita o infrator às sanções disciplinares previstas na legislação do conselho profissional ao qual é vinculado, sem prejuízo das sanções civis e penais cabíveis.</w:t>
      </w:r>
    </w:p>
    <w:p w14:paraId="02ECCC77" w14:textId="4C38639E" w:rsidR="000A4CA3" w:rsidRPr="000A4CA3" w:rsidRDefault="000A4CA3" w:rsidP="000A4CA3">
      <w:pPr>
        <w:pStyle w:val="5-texto1"/>
        <w:rPr>
          <w:color w:val="000000"/>
        </w:rPr>
      </w:pPr>
      <w:r w:rsidRPr="000A4CA3">
        <w:rPr>
          <w:color w:val="000000"/>
        </w:rPr>
        <w:t xml:space="preserve">Parágrafo único. </w:t>
      </w:r>
      <w:r w:rsidRPr="0054667B">
        <w:rPr>
          <w:color w:val="000000"/>
        </w:rPr>
        <w:t xml:space="preserve">Para fins de aplicação das sanções disciplinares referidas no </w:t>
      </w:r>
      <w:r w:rsidRPr="0054667B">
        <w:rPr>
          <w:i/>
          <w:color w:val="000000"/>
        </w:rPr>
        <w:t>caput</w:t>
      </w:r>
      <w:r w:rsidR="00CF2515" w:rsidRPr="0054667B">
        <w:rPr>
          <w:color w:val="000000"/>
        </w:rPr>
        <w:t xml:space="preserve"> deste artigo</w:t>
      </w:r>
      <w:r w:rsidRPr="0054667B">
        <w:rPr>
          <w:color w:val="000000"/>
        </w:rPr>
        <w:t>, os conselhos profissionais competentes serão notificados pelo CEP.</w:t>
      </w:r>
    </w:p>
    <w:p w14:paraId="516C932C" w14:textId="13078DB5" w:rsidR="000A4CA3" w:rsidRPr="0054667B" w:rsidRDefault="000A4CA3" w:rsidP="000A4CA3">
      <w:pPr>
        <w:pStyle w:val="5-texto1"/>
        <w:rPr>
          <w:color w:val="000000"/>
        </w:rPr>
      </w:pPr>
      <w:r w:rsidRPr="000A4CA3">
        <w:rPr>
          <w:color w:val="000000"/>
        </w:rPr>
        <w:t xml:space="preserve">Art. 59. A </w:t>
      </w:r>
      <w:r w:rsidRPr="0054667B">
        <w:rPr>
          <w:color w:val="000000"/>
        </w:rPr>
        <w:t xml:space="preserve">inobservância do disposto nos </w:t>
      </w:r>
      <w:proofErr w:type="spellStart"/>
      <w:r w:rsidRPr="0054667B">
        <w:rPr>
          <w:color w:val="000000"/>
        </w:rPr>
        <w:t>arts</w:t>
      </w:r>
      <w:proofErr w:type="spellEnd"/>
      <w:r w:rsidRPr="0054667B">
        <w:rPr>
          <w:color w:val="000000"/>
        </w:rPr>
        <w:t xml:space="preserve">. 24, 25, 34, 41, 42 e 54 </w:t>
      </w:r>
      <w:r w:rsidR="00CF2515" w:rsidRPr="0054667B">
        <w:rPr>
          <w:color w:val="000000"/>
        </w:rPr>
        <w:t xml:space="preserve">desta Lei </w:t>
      </w:r>
      <w:r w:rsidRPr="0054667B">
        <w:rPr>
          <w:color w:val="000000"/>
        </w:rPr>
        <w:t xml:space="preserve">e o descumprimento das normas de </w:t>
      </w:r>
      <w:r w:rsidR="00CF2515" w:rsidRPr="0054667B">
        <w:rPr>
          <w:color w:val="000000"/>
        </w:rPr>
        <w:t>BPC</w:t>
      </w:r>
      <w:r w:rsidRPr="0054667B">
        <w:rPr>
          <w:color w:val="000000"/>
        </w:rPr>
        <w:t>, nos termos do regulament</w:t>
      </w:r>
      <w:r w:rsidR="0054667B" w:rsidRPr="0054667B">
        <w:rPr>
          <w:color w:val="000000"/>
        </w:rPr>
        <w:t>o, constitui infração sanitária e sujeita</w:t>
      </w:r>
      <w:r w:rsidRPr="0054667B">
        <w:rPr>
          <w:color w:val="000000"/>
        </w:rPr>
        <w:t xml:space="preserve"> o infrator às penalidades previstas na Lei nº 6.437, de 20 de agosto de 1977, e </w:t>
      </w:r>
      <w:r w:rsidR="0054667B" w:rsidRPr="0054667B">
        <w:rPr>
          <w:color w:val="000000"/>
        </w:rPr>
        <w:t xml:space="preserve">em </w:t>
      </w:r>
      <w:r w:rsidRPr="0054667B">
        <w:rPr>
          <w:color w:val="000000"/>
        </w:rPr>
        <w:t>regulamentos sanitários específicos, sem prejuízo das sanções civis e penais cabíveis.</w:t>
      </w:r>
    </w:p>
    <w:p w14:paraId="4D56E3B1" w14:textId="3700DB4C" w:rsidR="000A4CA3" w:rsidRPr="0054667B" w:rsidRDefault="000A4CA3" w:rsidP="000A4CA3">
      <w:pPr>
        <w:pStyle w:val="5-texto1"/>
        <w:rPr>
          <w:color w:val="000000"/>
        </w:rPr>
      </w:pPr>
      <w:r w:rsidRPr="0054667B">
        <w:rPr>
          <w:color w:val="000000"/>
        </w:rPr>
        <w:t xml:space="preserve">Art. 60. A proteção e o anonimato de dados pessoais dos participantes das pesquisas </w:t>
      </w:r>
      <w:r w:rsidR="00CF2515" w:rsidRPr="0054667B">
        <w:rPr>
          <w:color w:val="000000"/>
        </w:rPr>
        <w:t xml:space="preserve">são </w:t>
      </w:r>
      <w:r w:rsidRPr="0054667B">
        <w:rPr>
          <w:color w:val="000000"/>
        </w:rPr>
        <w:t>regulad</w:t>
      </w:r>
      <w:r w:rsidR="00CF2515" w:rsidRPr="0054667B">
        <w:rPr>
          <w:color w:val="000000"/>
        </w:rPr>
        <w:t>os</w:t>
      </w:r>
      <w:r w:rsidRPr="0054667B">
        <w:rPr>
          <w:color w:val="000000"/>
        </w:rPr>
        <w:t xml:space="preserve"> por esta </w:t>
      </w:r>
      <w:r w:rsidR="00CF2515" w:rsidRPr="0054667B">
        <w:rPr>
          <w:color w:val="000000"/>
        </w:rPr>
        <w:t>L</w:t>
      </w:r>
      <w:r w:rsidR="0054667B">
        <w:rPr>
          <w:color w:val="000000"/>
        </w:rPr>
        <w:t>ei, aplicada</w:t>
      </w:r>
      <w:r w:rsidRPr="0054667B">
        <w:rPr>
          <w:color w:val="000000"/>
        </w:rPr>
        <w:t xml:space="preserve"> subsidiariamente a Lei nº 13.709, de 14 de agosto de 2018</w:t>
      </w:r>
      <w:r w:rsidR="00CF2515" w:rsidRPr="0054667B">
        <w:rPr>
          <w:color w:val="000000"/>
        </w:rPr>
        <w:t xml:space="preserve"> (Lei Geral de Proteção de Dados Pessoais)</w:t>
      </w:r>
      <w:r w:rsidRPr="0054667B">
        <w:rPr>
          <w:color w:val="000000"/>
        </w:rPr>
        <w:t>.</w:t>
      </w:r>
    </w:p>
    <w:p w14:paraId="1969CC94" w14:textId="09CA8340" w:rsidR="000A4CA3" w:rsidRPr="000A4CA3" w:rsidRDefault="0054667B" w:rsidP="000A4CA3">
      <w:pPr>
        <w:pStyle w:val="5-texto1"/>
        <w:rPr>
          <w:color w:val="000000"/>
        </w:rPr>
      </w:pPr>
      <w:r>
        <w:rPr>
          <w:color w:val="000000"/>
        </w:rPr>
        <w:t>Art. 61. Aplicar</w:t>
      </w:r>
      <w:r w:rsidR="000A4CA3" w:rsidRPr="0054667B">
        <w:rPr>
          <w:color w:val="000000"/>
        </w:rPr>
        <w:t>-se</w:t>
      </w:r>
      <w:r>
        <w:rPr>
          <w:color w:val="000000"/>
        </w:rPr>
        <w:t>-ão</w:t>
      </w:r>
      <w:r w:rsidR="000A4CA3" w:rsidRPr="0054667B">
        <w:rPr>
          <w:color w:val="000000"/>
        </w:rPr>
        <w:t xml:space="preserve"> aos produtos e</w:t>
      </w:r>
      <w:r w:rsidR="000A4CA3" w:rsidRPr="000A4CA3">
        <w:rPr>
          <w:color w:val="000000"/>
        </w:rPr>
        <w:t xml:space="preserve"> dispositivos médicos e aos produtos de terapias avançadas experimentais as disposições desta </w:t>
      </w:r>
      <w:r w:rsidR="00CF2515">
        <w:rPr>
          <w:color w:val="000000"/>
        </w:rPr>
        <w:t>L</w:t>
      </w:r>
      <w:r w:rsidR="000A4CA3" w:rsidRPr="000A4CA3">
        <w:rPr>
          <w:color w:val="000000"/>
        </w:rPr>
        <w:t>ei, no que couber.</w:t>
      </w:r>
    </w:p>
    <w:p w14:paraId="0ADA03FD" w14:textId="740AEE99" w:rsidR="000A4CA3" w:rsidRPr="000A4CA3" w:rsidRDefault="000A4CA3" w:rsidP="000A4CA3">
      <w:pPr>
        <w:pStyle w:val="5-texto1"/>
        <w:rPr>
          <w:color w:val="000000"/>
        </w:rPr>
      </w:pPr>
      <w:r w:rsidRPr="000A4CA3">
        <w:rPr>
          <w:color w:val="000000"/>
        </w:rPr>
        <w:t xml:space="preserve">Art. 62. Esta Lei e seus termos </w:t>
      </w:r>
      <w:r w:rsidR="0054667B">
        <w:rPr>
          <w:color w:val="000000"/>
        </w:rPr>
        <w:t>aplicar-se-ão</w:t>
      </w:r>
      <w:r w:rsidRPr="000A4CA3">
        <w:rPr>
          <w:color w:val="000000"/>
        </w:rPr>
        <w:t xml:space="preserve"> às pesquisas com seres humanos em todas as áreas do conhecimento, no que couber</w:t>
      </w:r>
      <w:r w:rsidR="0054667B">
        <w:rPr>
          <w:color w:val="000000"/>
        </w:rPr>
        <w:t>,</w:t>
      </w:r>
      <w:r w:rsidRPr="000A4CA3">
        <w:rPr>
          <w:color w:val="000000"/>
        </w:rPr>
        <w:t xml:space="preserve"> e conforme </w:t>
      </w:r>
      <w:r w:rsidR="0054667B">
        <w:rPr>
          <w:color w:val="000000"/>
        </w:rPr>
        <w:t xml:space="preserve">o </w:t>
      </w:r>
      <w:r w:rsidRPr="000A4CA3">
        <w:rPr>
          <w:color w:val="000000"/>
        </w:rPr>
        <w:t>regulamento.</w:t>
      </w:r>
    </w:p>
    <w:p w14:paraId="68D7B98E" w14:textId="525D076F" w:rsidR="000A4CA3" w:rsidRPr="000A4CA3" w:rsidRDefault="000A4CA3" w:rsidP="000A4CA3">
      <w:pPr>
        <w:pStyle w:val="5-texto1"/>
        <w:rPr>
          <w:color w:val="000000"/>
        </w:rPr>
      </w:pPr>
      <w:r w:rsidRPr="000A4CA3">
        <w:rPr>
          <w:color w:val="000000"/>
        </w:rPr>
        <w:t xml:space="preserve">Parágrafo único. </w:t>
      </w:r>
      <w:r w:rsidRPr="0054667B">
        <w:rPr>
          <w:color w:val="000000"/>
        </w:rPr>
        <w:t xml:space="preserve">O regulamento disporá sobre eventuais especificidades das pesquisas em ciências humanas e sociais, </w:t>
      </w:r>
      <w:r w:rsidR="0054667B">
        <w:rPr>
          <w:color w:val="000000"/>
        </w:rPr>
        <w:t>com vistas a</w:t>
      </w:r>
      <w:r w:rsidRPr="0054667B">
        <w:rPr>
          <w:color w:val="000000"/>
        </w:rPr>
        <w:t>o progresso da ciência</w:t>
      </w:r>
      <w:r w:rsidR="0054667B">
        <w:rPr>
          <w:color w:val="000000"/>
        </w:rPr>
        <w:t xml:space="preserve"> e à</w:t>
      </w:r>
      <w:r w:rsidRPr="000A4CA3">
        <w:rPr>
          <w:color w:val="000000"/>
        </w:rPr>
        <w:t xml:space="preserve"> devida aplicação desta </w:t>
      </w:r>
      <w:r w:rsidR="00441109">
        <w:rPr>
          <w:color w:val="000000"/>
        </w:rPr>
        <w:t>L</w:t>
      </w:r>
      <w:r w:rsidRPr="000A4CA3">
        <w:rPr>
          <w:color w:val="000000"/>
        </w:rPr>
        <w:t>ei.</w:t>
      </w:r>
    </w:p>
    <w:p w14:paraId="36F662B7" w14:textId="072DAD97" w:rsidR="000A4CA3" w:rsidRPr="000A4CA3" w:rsidRDefault="000A4CA3" w:rsidP="000A4CA3">
      <w:pPr>
        <w:pStyle w:val="5-texto1"/>
        <w:rPr>
          <w:color w:val="000000"/>
        </w:rPr>
      </w:pPr>
      <w:r w:rsidRPr="000A4CA3">
        <w:rPr>
          <w:color w:val="000000"/>
        </w:rPr>
        <w:lastRenderedPageBreak/>
        <w:t xml:space="preserve">Art. 63. </w:t>
      </w:r>
      <w:r w:rsidRPr="0054667B">
        <w:rPr>
          <w:color w:val="000000"/>
        </w:rPr>
        <w:t>Fica</w:t>
      </w:r>
      <w:r w:rsidR="0054667B" w:rsidRPr="0054667B">
        <w:rPr>
          <w:color w:val="000000"/>
        </w:rPr>
        <w:t>m</w:t>
      </w:r>
      <w:r w:rsidRPr="0054667B">
        <w:rPr>
          <w:color w:val="000000"/>
        </w:rPr>
        <w:t xml:space="preserve"> autorizado</w:t>
      </w:r>
      <w:r w:rsidR="0054667B" w:rsidRPr="0054667B">
        <w:rPr>
          <w:color w:val="000000"/>
        </w:rPr>
        <w:t>s</w:t>
      </w:r>
      <w:r w:rsidRPr="0054667B">
        <w:rPr>
          <w:color w:val="000000"/>
        </w:rPr>
        <w:t xml:space="preserve"> a existência e funcionamento de </w:t>
      </w:r>
      <w:r w:rsidR="0054667B" w:rsidRPr="0054667B">
        <w:rPr>
          <w:color w:val="000000"/>
        </w:rPr>
        <w:t>comitês de ética independente</w:t>
      </w:r>
      <w:r w:rsidRPr="0054667B">
        <w:rPr>
          <w:color w:val="000000"/>
        </w:rPr>
        <w:t>, nos termos do regulamento.</w:t>
      </w:r>
    </w:p>
    <w:p w14:paraId="4C5B154D" w14:textId="1F94DD06" w:rsidR="0054667B" w:rsidRPr="00BC27BB" w:rsidRDefault="000A4CA3" w:rsidP="0054667B">
      <w:pPr>
        <w:pStyle w:val="5-texto1"/>
        <w:rPr>
          <w:color w:val="000000"/>
        </w:rPr>
      </w:pPr>
      <w:r w:rsidRPr="00BC27BB">
        <w:rPr>
          <w:color w:val="000000"/>
        </w:rPr>
        <w:t xml:space="preserve">Art. 64. </w:t>
      </w:r>
      <w:r w:rsidR="0054667B" w:rsidRPr="00BC27BB">
        <w:rPr>
          <w:color w:val="000000"/>
        </w:rPr>
        <w:t>Com vistas ao bem público, ao progresso da ciência em âmbito nacional e à obediência ao princípio da eficiência na administração pública, os órgãos e entidades, públicos ou privados, responsáveis pela análise e aprovação de pesquisas no País deverão aprimorar continuamente suas atividades e serviços, de modo a reduzir os prazos de suas análises e pareceres.</w:t>
      </w:r>
    </w:p>
    <w:p w14:paraId="1C7BB787" w14:textId="231C7AF2" w:rsidR="000A4CA3" w:rsidRPr="000A4CA3" w:rsidRDefault="000A4CA3" w:rsidP="000A4CA3">
      <w:pPr>
        <w:pStyle w:val="5-texto1"/>
        <w:rPr>
          <w:color w:val="000000"/>
        </w:rPr>
      </w:pPr>
      <w:r w:rsidRPr="00BC27BB">
        <w:rPr>
          <w:color w:val="000000"/>
        </w:rPr>
        <w:t>Art. 65. Esta Lei entra</w:t>
      </w:r>
      <w:r w:rsidRPr="000A4CA3">
        <w:rPr>
          <w:color w:val="000000"/>
        </w:rPr>
        <w:t xml:space="preserve"> em vigor </w:t>
      </w:r>
      <w:r w:rsidR="0054667B">
        <w:rPr>
          <w:color w:val="000000"/>
        </w:rPr>
        <w:t xml:space="preserve">após decorridos </w:t>
      </w:r>
      <w:r w:rsidRPr="000A4CA3">
        <w:rPr>
          <w:color w:val="000000"/>
        </w:rPr>
        <w:t>em 90 (noventa) dias de sua publicação</w:t>
      </w:r>
      <w:r w:rsidR="0054667B">
        <w:rPr>
          <w:color w:val="000000"/>
        </w:rPr>
        <w:t xml:space="preserve"> oficial</w:t>
      </w:r>
      <w:r w:rsidRPr="000A4CA3">
        <w:rPr>
          <w:color w:val="000000"/>
        </w:rPr>
        <w:t>.</w:t>
      </w:r>
    </w:p>
    <w:p w14:paraId="513C74FB" w14:textId="784E7DA5" w:rsidR="000A4CA3" w:rsidRPr="000A4CA3" w:rsidRDefault="000A4CA3" w:rsidP="000A4CA3">
      <w:pPr>
        <w:pStyle w:val="5-texto1"/>
        <w:rPr>
          <w:color w:val="000000"/>
        </w:rPr>
      </w:pPr>
      <w:r w:rsidRPr="000A4CA3">
        <w:rPr>
          <w:color w:val="000000"/>
        </w:rPr>
        <w:t>Sala das Sessões, em</w:t>
      </w:r>
      <w:r w:rsidR="004372B4">
        <w:rPr>
          <w:color w:val="000000"/>
        </w:rPr>
        <w:t xml:space="preserve"> 29 de novembro de 2023.</w:t>
      </w:r>
    </w:p>
    <w:p w14:paraId="1760B134" w14:textId="77777777" w:rsidR="000A4CA3" w:rsidRPr="000A4CA3" w:rsidRDefault="000A4CA3" w:rsidP="000A4CA3">
      <w:pPr>
        <w:pStyle w:val="5-texto1"/>
        <w:rPr>
          <w:color w:val="000000"/>
        </w:rPr>
      </w:pPr>
    </w:p>
    <w:p w14:paraId="737AE091" w14:textId="77777777" w:rsidR="000A4CA3" w:rsidRPr="000A4CA3" w:rsidRDefault="000A4CA3" w:rsidP="000A4CA3">
      <w:pPr>
        <w:pStyle w:val="5-texto1"/>
        <w:rPr>
          <w:color w:val="000000"/>
        </w:rPr>
      </w:pPr>
    </w:p>
    <w:p w14:paraId="225BAED0" w14:textId="1C4759D8" w:rsidR="000A4CA3" w:rsidRPr="000A4CA3" w:rsidRDefault="000A4CA3" w:rsidP="004A56E4">
      <w:pPr>
        <w:pStyle w:val="assinatura"/>
      </w:pPr>
      <w:r w:rsidRPr="000A4CA3">
        <w:t xml:space="preserve">Deputado </w:t>
      </w:r>
      <w:r w:rsidR="004372B4">
        <w:t>PEDRO WESTPHALEN</w:t>
      </w:r>
    </w:p>
    <w:p w14:paraId="1F1F191E" w14:textId="16A553BC" w:rsidR="000A4CA3" w:rsidRDefault="000A4CA3" w:rsidP="004A56E4">
      <w:pPr>
        <w:pStyle w:val="5-texto1"/>
        <w:ind w:firstLine="0"/>
        <w:jc w:val="center"/>
        <w:rPr>
          <w:color w:val="000000"/>
        </w:rPr>
      </w:pPr>
      <w:r w:rsidRPr="000A4CA3">
        <w:t>Relator</w:t>
      </w:r>
    </w:p>
    <w:sectPr w:rsidR="000A4CA3"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010BB3" w:rsidRDefault="00010BB3">
      <w:r>
        <w:separator/>
      </w:r>
    </w:p>
    <w:p w14:paraId="001F4355" w14:textId="77777777" w:rsidR="00010BB3" w:rsidRDefault="00010BB3"/>
  </w:endnote>
  <w:endnote w:type="continuationSeparator" w:id="0">
    <w:p w14:paraId="65EEE93A" w14:textId="77777777" w:rsidR="00010BB3" w:rsidRDefault="00010BB3">
      <w:r>
        <w:continuationSeparator/>
      </w:r>
    </w:p>
    <w:p w14:paraId="197649B0" w14:textId="77777777" w:rsidR="00010BB3" w:rsidRDefault="00010B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010BB3" w:rsidRDefault="00010BB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010BB3" w:rsidRDefault="00010BB3">
    <w:pPr>
      <w:pStyle w:val="Rodap"/>
      <w:ind w:right="360"/>
    </w:pPr>
  </w:p>
  <w:p w14:paraId="6CA76F30" w14:textId="77777777" w:rsidR="00010BB3" w:rsidRDefault="00010BB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010BB3" w:rsidRDefault="00010BB3">
    <w:pPr>
      <w:pStyle w:val="Rodap"/>
      <w:framePr w:wrap="around" w:vAnchor="text" w:hAnchor="margin" w:xAlign="right" w:y="1"/>
      <w:rPr>
        <w:rStyle w:val="Nmerodepgina"/>
      </w:rPr>
    </w:pPr>
  </w:p>
  <w:p w14:paraId="5D54DB2B" w14:textId="77777777" w:rsidR="00010BB3" w:rsidRDefault="00010BB3">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010BB3" w:rsidRDefault="00010BB3">
      <w:r>
        <w:separator/>
      </w:r>
    </w:p>
    <w:p w14:paraId="3A1E8F6F" w14:textId="77777777" w:rsidR="00010BB3" w:rsidRDefault="00010BB3"/>
  </w:footnote>
  <w:footnote w:type="continuationSeparator" w:id="0">
    <w:p w14:paraId="3458973F" w14:textId="77777777" w:rsidR="00010BB3" w:rsidRDefault="00010BB3">
      <w:r>
        <w:continuationSeparator/>
      </w:r>
    </w:p>
    <w:p w14:paraId="45AF1817" w14:textId="77777777" w:rsidR="00010BB3" w:rsidRDefault="00010BB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010BB3" w:rsidRDefault="00010BB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010BB3" w:rsidRDefault="00010BB3">
    <w:pPr>
      <w:pStyle w:val="Cabealho"/>
      <w:ind w:right="360"/>
    </w:pPr>
  </w:p>
  <w:p w14:paraId="28D991DB" w14:textId="77777777" w:rsidR="00010BB3" w:rsidRDefault="00010BB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010BB3" w:rsidRDefault="00010BB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83121">
      <w:rPr>
        <w:rStyle w:val="Nmerodepgina"/>
        <w:noProof/>
      </w:rPr>
      <w:t>23</w:t>
    </w:r>
    <w:r>
      <w:rPr>
        <w:rStyle w:val="Nmerodepgina"/>
      </w:rPr>
      <w:fldChar w:fldCharType="end"/>
    </w:r>
  </w:p>
  <w:p w14:paraId="0F6DD85E" w14:textId="7D06B303" w:rsidR="00010BB3" w:rsidRDefault="00010BB3">
    <w:pPr>
      <w:widowControl w:val="0"/>
      <w:tabs>
        <w:tab w:val="left" w:pos="432"/>
        <w:tab w:val="left" w:pos="1872"/>
        <w:tab w:val="left" w:pos="3312"/>
      </w:tabs>
      <w:ind w:left="-1008" w:right="360"/>
      <w:rPr>
        <w:rFonts w:ascii="Courier New" w:hAnsi="Courier New"/>
        <w:snapToGrid w:val="0"/>
        <w:color w:val="000000"/>
        <w:sz w:val="24"/>
      </w:rPr>
    </w:pPr>
    <w:r>
      <w:rPr>
        <w:noProof/>
      </w:rPr>
      <mc:AlternateContent>
        <mc:Choice Requires="wpg">
          <w:drawing>
            <wp:anchor distT="0" distB="0" distL="114300" distR="114300" simplePos="0" relativeHeight="251659264" behindDoc="0" locked="0" layoutInCell="0" allowOverlap="1" wp14:anchorId="6E38B747" wp14:editId="72D6C101">
              <wp:simplePos x="0" y="0"/>
              <wp:positionH relativeFrom="column">
                <wp:posOffset>-590550</wp:posOffset>
              </wp:positionH>
              <wp:positionV relativeFrom="page">
                <wp:posOffset>368935</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46AD1E" w14:textId="77777777" w:rsidR="00010BB3" w:rsidRDefault="00010BB3" w:rsidP="0085151F">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E38B747" id="Group 1" o:spid="_x0000_s1026" style="position:absolute;left:0;text-align:left;margin-left:-46.5pt;margin-top:29.05pt;width:240.95pt;height:64.35pt;z-index:251659264;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j11ZtBAAAwg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hktZbFI6hKSaiV&#10;8KCEpy80Kqk+e2QPz8ipp//cUnwX1G8FSH44SlEZ5ryjzjvr8w4VOZiaesYjrjk30AusdIW8hZdU&#10;yW1NRvecJ5By2IFMsy37ULRJ2j1q8SV63rerTk/vm6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B46AD1E" w14:textId="77777777" w:rsidR="00010BB3" w:rsidRDefault="00010BB3" w:rsidP="0085151F">
                      <w:pPr>
                        <w:rPr>
                          <w:rFonts w:ascii="Arial" w:hAnsi="Arial"/>
                          <w:b w:val="0"/>
                          <w:sz w:val="18"/>
                        </w:rPr>
                      </w:pPr>
                      <w:r>
                        <w:rPr>
                          <w:rFonts w:ascii="Arial" w:hAnsi="Arial"/>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041244DA" w14:textId="77777777" w:rsidR="00010BB3" w:rsidRDefault="00010BB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19403C7F" w:rsidR="00010BB3" w:rsidRDefault="00010BB3">
    <w:pPr>
      <w:pStyle w:val="Cabealho"/>
    </w:pPr>
    <w:r>
      <w:rPr>
        <w:noProof/>
      </w:rPr>
      <mc:AlternateContent>
        <mc:Choice Requires="wpg">
          <w:drawing>
            <wp:anchor distT="0" distB="0" distL="114300" distR="114300" simplePos="0" relativeHeight="251661312" behindDoc="0" locked="0" layoutInCell="0" allowOverlap="1" wp14:anchorId="505D92ED" wp14:editId="6E2FCD25">
              <wp:simplePos x="0" y="0"/>
              <wp:positionH relativeFrom="column">
                <wp:posOffset>-657225</wp:posOffset>
              </wp:positionH>
              <wp:positionV relativeFrom="page">
                <wp:posOffset>349885</wp:posOffset>
              </wp:positionV>
              <wp:extent cx="3060065" cy="817245"/>
              <wp:effectExtent l="0" t="0" r="0" b="0"/>
              <wp:wrapNone/>
              <wp:docPr id="1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11"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B7478A" w14:textId="77777777" w:rsidR="00010BB3" w:rsidRDefault="00010BB3" w:rsidP="0085151F">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05D92ED" id="_x0000_s1029" style="position:absolute;margin-left:-51.75pt;margin-top:27.55pt;width:240.95pt;height:64.35pt;z-index:251661312;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dChXCAAAA2wAAAA8AAABkcnMvZG93bnJldi54bWxET0trwkAQvhf8D8sIvYhutBBq6ipSKpRA&#10;C1ov3obdaRLMzobsmse/7xYEb/PxPWezG2wtOmp95VjBcpGAINbOVFwoOP8c5q8gfEA2WDsmBSN5&#10;2G0nTxvMjOv5SN0pFCKGsM9QQRlCk0npdUkW/cI1xJH7da3FEGFbSNNiH8NtLVdJkkqLFceGEht6&#10;L0lfTzerIPnSXIzfvf5o8ks6u83WnL8YpZ6nw/4NRKAhPMR396eJ85fw/0s8QG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0XQoVwgAAANs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E8IA&#10;AADbAAAADwAAAGRycy9kb3ducmV2LnhtbERPTWvCQBC9F/wPywi91Y0iraTZBCMIgig0KqW3ITtN&#10;otnZkN1q+u/dQsHbPN7nJNlgWnGl3jWWFUwnEQji0uqGKwXHw/plAcJ5ZI2tZVLwSw6ydPSUYKzt&#10;jT/oWvhKhBB2MSqove9iKV1Zk0E3sR1x4L5tb9AH2FdS93gL4aaVsyh6lQYbDg01drSqqbwUP0ZB&#10;/jY/fW53+2N+MF8UnbHQlWyUeh4Py3cQngb/EP+7NzrMn8HfL+EAm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D/8TwgAAANsAAAAPAAAAAAAAAAAAAAAAAJgCAABkcnMvZG93&#10;bnJldi54bWxQSwUGAAAAAAQABAD1AAAAhwMAAAAA&#10;" stroked="f">
                <v:textbox inset="2.83pt,2.83pt,2.83pt,2.83pt">
                  <w:txbxContent>
                    <w:p w14:paraId="33B7478A" w14:textId="77777777" w:rsidR="00010BB3" w:rsidRDefault="00010BB3" w:rsidP="0085151F">
                      <w:pPr>
                        <w:rPr>
                          <w:rFonts w:ascii="Arial" w:hAnsi="Arial"/>
                          <w:b w:val="0"/>
                          <w:sz w:val="18"/>
                        </w:rPr>
                      </w:pPr>
                      <w:r>
                        <w:rPr>
                          <w:rFonts w:ascii="Arial" w:hAnsi="Arial"/>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4FC7"/>
    <w:rsid w:val="00010BB3"/>
    <w:rsid w:val="00014DB4"/>
    <w:rsid w:val="000303B2"/>
    <w:rsid w:val="00035898"/>
    <w:rsid w:val="00040530"/>
    <w:rsid w:val="00042D61"/>
    <w:rsid w:val="000553D6"/>
    <w:rsid w:val="000659C9"/>
    <w:rsid w:val="00073D4A"/>
    <w:rsid w:val="00081FE3"/>
    <w:rsid w:val="000847AC"/>
    <w:rsid w:val="00097440"/>
    <w:rsid w:val="000A4CA3"/>
    <w:rsid w:val="000B065B"/>
    <w:rsid w:val="000B482D"/>
    <w:rsid w:val="000C5CC4"/>
    <w:rsid w:val="000E60A8"/>
    <w:rsid w:val="000F72FD"/>
    <w:rsid w:val="001120A1"/>
    <w:rsid w:val="001156D9"/>
    <w:rsid w:val="00122551"/>
    <w:rsid w:val="00134D35"/>
    <w:rsid w:val="00152954"/>
    <w:rsid w:val="00164C06"/>
    <w:rsid w:val="0017094D"/>
    <w:rsid w:val="0018483A"/>
    <w:rsid w:val="0019014D"/>
    <w:rsid w:val="00196F9F"/>
    <w:rsid w:val="001A46BF"/>
    <w:rsid w:val="001A693F"/>
    <w:rsid w:val="001A739C"/>
    <w:rsid w:val="001B5AD6"/>
    <w:rsid w:val="001C07CB"/>
    <w:rsid w:val="001C198D"/>
    <w:rsid w:val="001C1D47"/>
    <w:rsid w:val="001C555C"/>
    <w:rsid w:val="001F1567"/>
    <w:rsid w:val="001F6DDF"/>
    <w:rsid w:val="00203CE6"/>
    <w:rsid w:val="00207463"/>
    <w:rsid w:val="00212C99"/>
    <w:rsid w:val="002251CF"/>
    <w:rsid w:val="00240F8D"/>
    <w:rsid w:val="0025430D"/>
    <w:rsid w:val="00265FCB"/>
    <w:rsid w:val="002A1DD8"/>
    <w:rsid w:val="002A7457"/>
    <w:rsid w:val="002A7613"/>
    <w:rsid w:val="002B3F63"/>
    <w:rsid w:val="002D25C0"/>
    <w:rsid w:val="002D6DE9"/>
    <w:rsid w:val="003040AF"/>
    <w:rsid w:val="0032269F"/>
    <w:rsid w:val="00325111"/>
    <w:rsid w:val="00334AFC"/>
    <w:rsid w:val="00342B63"/>
    <w:rsid w:val="00346420"/>
    <w:rsid w:val="00346DAF"/>
    <w:rsid w:val="003472DD"/>
    <w:rsid w:val="00354F39"/>
    <w:rsid w:val="0035623A"/>
    <w:rsid w:val="00360A4A"/>
    <w:rsid w:val="003854E3"/>
    <w:rsid w:val="00387766"/>
    <w:rsid w:val="003A6012"/>
    <w:rsid w:val="003A6416"/>
    <w:rsid w:val="003A70A1"/>
    <w:rsid w:val="003C6763"/>
    <w:rsid w:val="003F4B0F"/>
    <w:rsid w:val="004026FE"/>
    <w:rsid w:val="00404CA2"/>
    <w:rsid w:val="00412B8D"/>
    <w:rsid w:val="00421A91"/>
    <w:rsid w:val="00426E4C"/>
    <w:rsid w:val="004372B4"/>
    <w:rsid w:val="00441109"/>
    <w:rsid w:val="00457A43"/>
    <w:rsid w:val="00475844"/>
    <w:rsid w:val="00480948"/>
    <w:rsid w:val="004821A2"/>
    <w:rsid w:val="00482EB9"/>
    <w:rsid w:val="00485F40"/>
    <w:rsid w:val="0049488D"/>
    <w:rsid w:val="004A56E4"/>
    <w:rsid w:val="004A781D"/>
    <w:rsid w:val="004E1D81"/>
    <w:rsid w:val="004E7424"/>
    <w:rsid w:val="004F43ED"/>
    <w:rsid w:val="004F5347"/>
    <w:rsid w:val="0050238A"/>
    <w:rsid w:val="00507838"/>
    <w:rsid w:val="00524E3E"/>
    <w:rsid w:val="00525AB7"/>
    <w:rsid w:val="0054667B"/>
    <w:rsid w:val="00553BFD"/>
    <w:rsid w:val="00556AD0"/>
    <w:rsid w:val="00567A24"/>
    <w:rsid w:val="00572207"/>
    <w:rsid w:val="00596657"/>
    <w:rsid w:val="005D6EC8"/>
    <w:rsid w:val="005E4553"/>
    <w:rsid w:val="005E4A9F"/>
    <w:rsid w:val="00602E48"/>
    <w:rsid w:val="00602EFD"/>
    <w:rsid w:val="00605671"/>
    <w:rsid w:val="00623570"/>
    <w:rsid w:val="00623D0F"/>
    <w:rsid w:val="00631C63"/>
    <w:rsid w:val="00631D19"/>
    <w:rsid w:val="00647B0C"/>
    <w:rsid w:val="00660269"/>
    <w:rsid w:val="006670AF"/>
    <w:rsid w:val="006671E9"/>
    <w:rsid w:val="006761D9"/>
    <w:rsid w:val="00677DE3"/>
    <w:rsid w:val="00680C75"/>
    <w:rsid w:val="006A61C4"/>
    <w:rsid w:val="006C0DCB"/>
    <w:rsid w:val="006C4829"/>
    <w:rsid w:val="006F0176"/>
    <w:rsid w:val="006F32DB"/>
    <w:rsid w:val="00711933"/>
    <w:rsid w:val="00720D38"/>
    <w:rsid w:val="0072494C"/>
    <w:rsid w:val="007312CB"/>
    <w:rsid w:val="007657F4"/>
    <w:rsid w:val="00767D79"/>
    <w:rsid w:val="00771157"/>
    <w:rsid w:val="007714A8"/>
    <w:rsid w:val="0077455A"/>
    <w:rsid w:val="0078663F"/>
    <w:rsid w:val="0079765C"/>
    <w:rsid w:val="007A53A4"/>
    <w:rsid w:val="007B34E1"/>
    <w:rsid w:val="007B5903"/>
    <w:rsid w:val="0080231A"/>
    <w:rsid w:val="00805E41"/>
    <w:rsid w:val="00807D92"/>
    <w:rsid w:val="00807DF3"/>
    <w:rsid w:val="00817CBD"/>
    <w:rsid w:val="00824B9B"/>
    <w:rsid w:val="0083023E"/>
    <w:rsid w:val="00845411"/>
    <w:rsid w:val="0085151F"/>
    <w:rsid w:val="00853B66"/>
    <w:rsid w:val="00863863"/>
    <w:rsid w:val="00864172"/>
    <w:rsid w:val="008A415A"/>
    <w:rsid w:val="008A7ACA"/>
    <w:rsid w:val="008B68A4"/>
    <w:rsid w:val="008D2601"/>
    <w:rsid w:val="008E3C40"/>
    <w:rsid w:val="00940704"/>
    <w:rsid w:val="00975451"/>
    <w:rsid w:val="0097659B"/>
    <w:rsid w:val="00983121"/>
    <w:rsid w:val="009869F4"/>
    <w:rsid w:val="00991E17"/>
    <w:rsid w:val="00997E3A"/>
    <w:rsid w:val="009C6906"/>
    <w:rsid w:val="009D34DE"/>
    <w:rsid w:val="009F7DE4"/>
    <w:rsid w:val="00A000FA"/>
    <w:rsid w:val="00A1168E"/>
    <w:rsid w:val="00A14627"/>
    <w:rsid w:val="00A378CB"/>
    <w:rsid w:val="00A3795F"/>
    <w:rsid w:val="00A40587"/>
    <w:rsid w:val="00A41E13"/>
    <w:rsid w:val="00A5156A"/>
    <w:rsid w:val="00A83B41"/>
    <w:rsid w:val="00A85232"/>
    <w:rsid w:val="00A900D7"/>
    <w:rsid w:val="00AA74D0"/>
    <w:rsid w:val="00AB3C56"/>
    <w:rsid w:val="00AC4265"/>
    <w:rsid w:val="00AD4810"/>
    <w:rsid w:val="00AE4DD3"/>
    <w:rsid w:val="00AF3D75"/>
    <w:rsid w:val="00B208B2"/>
    <w:rsid w:val="00B45A17"/>
    <w:rsid w:val="00B47BB6"/>
    <w:rsid w:val="00B601DD"/>
    <w:rsid w:val="00B61013"/>
    <w:rsid w:val="00B74F81"/>
    <w:rsid w:val="00B92F03"/>
    <w:rsid w:val="00BA3467"/>
    <w:rsid w:val="00BC27BB"/>
    <w:rsid w:val="00BD1DE4"/>
    <w:rsid w:val="00BE2E1F"/>
    <w:rsid w:val="00BE7484"/>
    <w:rsid w:val="00C11442"/>
    <w:rsid w:val="00C143D2"/>
    <w:rsid w:val="00C30200"/>
    <w:rsid w:val="00C466C1"/>
    <w:rsid w:val="00C57CFA"/>
    <w:rsid w:val="00C858D2"/>
    <w:rsid w:val="00C86EBF"/>
    <w:rsid w:val="00C91D97"/>
    <w:rsid w:val="00C96359"/>
    <w:rsid w:val="00CA069C"/>
    <w:rsid w:val="00CA4F40"/>
    <w:rsid w:val="00CB0086"/>
    <w:rsid w:val="00CD107E"/>
    <w:rsid w:val="00CE2354"/>
    <w:rsid w:val="00CE2814"/>
    <w:rsid w:val="00CE7854"/>
    <w:rsid w:val="00CF2515"/>
    <w:rsid w:val="00D0681E"/>
    <w:rsid w:val="00D16BD2"/>
    <w:rsid w:val="00D301A3"/>
    <w:rsid w:val="00D51F1D"/>
    <w:rsid w:val="00D54D32"/>
    <w:rsid w:val="00D553F4"/>
    <w:rsid w:val="00D57DC7"/>
    <w:rsid w:val="00D60913"/>
    <w:rsid w:val="00D61F76"/>
    <w:rsid w:val="00D67B20"/>
    <w:rsid w:val="00D70398"/>
    <w:rsid w:val="00D73230"/>
    <w:rsid w:val="00D81169"/>
    <w:rsid w:val="00D833B8"/>
    <w:rsid w:val="00D8378F"/>
    <w:rsid w:val="00D83EB7"/>
    <w:rsid w:val="00D84CCF"/>
    <w:rsid w:val="00D91660"/>
    <w:rsid w:val="00D95672"/>
    <w:rsid w:val="00DB5651"/>
    <w:rsid w:val="00DB5A9D"/>
    <w:rsid w:val="00DC007D"/>
    <w:rsid w:val="00DC2F70"/>
    <w:rsid w:val="00DD06E5"/>
    <w:rsid w:val="00DE3C36"/>
    <w:rsid w:val="00DF5BF2"/>
    <w:rsid w:val="00E10C16"/>
    <w:rsid w:val="00E24BEC"/>
    <w:rsid w:val="00E25A8A"/>
    <w:rsid w:val="00E31C64"/>
    <w:rsid w:val="00E42D0A"/>
    <w:rsid w:val="00E45162"/>
    <w:rsid w:val="00E6662F"/>
    <w:rsid w:val="00E71BDB"/>
    <w:rsid w:val="00E72272"/>
    <w:rsid w:val="00E84E92"/>
    <w:rsid w:val="00E87019"/>
    <w:rsid w:val="00E9490D"/>
    <w:rsid w:val="00E94CDE"/>
    <w:rsid w:val="00E9542E"/>
    <w:rsid w:val="00E957C4"/>
    <w:rsid w:val="00E975CB"/>
    <w:rsid w:val="00EC31E9"/>
    <w:rsid w:val="00EC51B7"/>
    <w:rsid w:val="00EC57F1"/>
    <w:rsid w:val="00ED52B2"/>
    <w:rsid w:val="00ED6208"/>
    <w:rsid w:val="00F159F4"/>
    <w:rsid w:val="00F23FBC"/>
    <w:rsid w:val="00F25CB9"/>
    <w:rsid w:val="00F27D71"/>
    <w:rsid w:val="00F318BD"/>
    <w:rsid w:val="00F31AAB"/>
    <w:rsid w:val="00F37AAD"/>
    <w:rsid w:val="00F45AF7"/>
    <w:rsid w:val="00F8051E"/>
    <w:rsid w:val="00F816D2"/>
    <w:rsid w:val="00FC7D79"/>
    <w:rsid w:val="00FD2525"/>
    <w:rsid w:val="00FE5C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lsdException w:name="heading 1" w:uiPriority="9"/>
    <w:lsdException w:name="heading 2" w:uiPriority="9"/>
    <w:lsdException w:name="heading 3" w:uiPriority="9"/>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b/>
    </w:rPr>
  </w:style>
  <w:style w:type="paragraph" w:styleId="Ttulo1">
    <w:name w:val="heading 1"/>
    <w:basedOn w:val="Normal"/>
    <w:next w:val="Normal"/>
    <w:pPr>
      <w:keepNext/>
      <w:spacing w:before="240" w:after="60"/>
      <w:outlineLvl w:val="0"/>
    </w:pPr>
    <w:rPr>
      <w:rFonts w:ascii="Arial" w:hAnsi="Arial"/>
      <w:b w:val="0"/>
      <w:kern w:val="28"/>
      <w:sz w:val="28"/>
    </w:rPr>
  </w:style>
  <w:style w:type="paragraph" w:styleId="Ttulo2">
    <w:name w:val="heading 2"/>
    <w:basedOn w:val="Normal"/>
    <w:next w:val="Normal"/>
    <w:pPr>
      <w:keepNext/>
      <w:snapToGrid w:val="0"/>
      <w:jc w:val="center"/>
      <w:outlineLvl w:val="1"/>
    </w:pPr>
    <w:rPr>
      <w:sz w:val="26"/>
    </w:rPr>
  </w:style>
  <w:style w:type="paragraph" w:styleId="Ttulo3">
    <w:name w:val="heading 3"/>
    <w:basedOn w:val="Normal"/>
    <w:next w:val="Normal"/>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2-ementa">
    <w:name w:val="2 - 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1-cabea">
    <w:name w:val="1 - cabeça"/>
    <w:basedOn w:val="Normal"/>
    <w:autoRedefine/>
    <w:qFormat/>
    <w:rsid w:val="00B208B2"/>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5-texto1">
    <w:name w:val="5 - texto 1"/>
    <w:basedOn w:val="Normal"/>
    <w:link w:val="5-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6-texto2">
    <w:name w:val="6 - texto 2"/>
    <w:basedOn w:val="Normal"/>
    <w:link w:val="6-texto2Char"/>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
    <w:name w:val="texto2"/>
    <w:basedOn w:val="6-texto2"/>
    <w:rsid w:val="006761D9"/>
  </w:style>
  <w:style w:type="paragraph" w:customStyle="1" w:styleId="texto1">
    <w:name w:val="texto1"/>
    <w:basedOn w:val="5-texto1"/>
    <w:rsid w:val="006761D9"/>
  </w:style>
  <w:style w:type="paragraph" w:customStyle="1" w:styleId="tabela">
    <w:name w:val="tabela"/>
    <w:basedOn w:val="1-cabea"/>
    <w:pPr>
      <w:spacing w:line="480" w:lineRule="auto"/>
    </w:pPr>
  </w:style>
  <w:style w:type="paragraph" w:customStyle="1" w:styleId="4-seo">
    <w:name w:val="4 - seção"/>
    <w:basedOn w:val="ttulodeseo"/>
    <w:qFormat/>
    <w:rsid w:val="00C143D2"/>
  </w:style>
  <w:style w:type="paragraph" w:customStyle="1" w:styleId="cabea2">
    <w:name w:val="cabeça 2"/>
    <w:basedOn w:val="texto2"/>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 w:type="paragraph" w:customStyle="1" w:styleId="7-linhapontilhada">
    <w:name w:val="7 - linha pontilhada"/>
    <w:basedOn w:val="6-texto2"/>
    <w:link w:val="7-linhapontilhadaChar"/>
    <w:qFormat/>
    <w:rsid w:val="00C143D2"/>
    <w:pPr>
      <w:ind w:firstLine="0"/>
    </w:pPr>
  </w:style>
  <w:style w:type="paragraph" w:customStyle="1" w:styleId="9-seoemalterao">
    <w:name w:val="9 - seção em alteração"/>
    <w:basedOn w:val="6-texto2"/>
    <w:link w:val="9-seoemalteraoChar"/>
    <w:qFormat/>
    <w:rsid w:val="00991E17"/>
    <w:pPr>
      <w:ind w:firstLine="0"/>
      <w:jc w:val="center"/>
    </w:pPr>
  </w:style>
  <w:style w:type="character" w:customStyle="1" w:styleId="6-texto2Char">
    <w:name w:val="6 - texto 2 Char"/>
    <w:basedOn w:val="Fontepargpadro"/>
    <w:link w:val="6-texto2"/>
    <w:rsid w:val="00C143D2"/>
    <w:rPr>
      <w:rFonts w:ascii="Courier New" w:hAnsi="Courier New"/>
      <w:snapToGrid w:val="0"/>
      <w:sz w:val="24"/>
    </w:rPr>
  </w:style>
  <w:style w:type="character" w:customStyle="1" w:styleId="7-linhapontilhadaChar">
    <w:name w:val="7 - linha pontilhada Char"/>
    <w:basedOn w:val="6-texto2Char"/>
    <w:link w:val="7-linhapontilhada"/>
    <w:rsid w:val="00C143D2"/>
    <w:rPr>
      <w:rFonts w:ascii="Courier New" w:hAnsi="Courier New"/>
      <w:snapToGrid w:val="0"/>
      <w:sz w:val="24"/>
    </w:rPr>
  </w:style>
  <w:style w:type="paragraph" w:customStyle="1" w:styleId="Estilo1">
    <w:name w:val="Estilo1"/>
    <w:basedOn w:val="5-texto1"/>
    <w:link w:val="Estilo1Char"/>
    <w:rsid w:val="00C143D2"/>
    <w:pPr>
      <w:spacing w:line="240" w:lineRule="auto"/>
      <w:ind w:firstLine="0"/>
      <w:jc w:val="center"/>
    </w:pPr>
  </w:style>
  <w:style w:type="character" w:customStyle="1" w:styleId="9-seoemalteraoChar">
    <w:name w:val="9 - seção em alteração Char"/>
    <w:basedOn w:val="6-texto2Char"/>
    <w:link w:val="9-seoemalterao"/>
    <w:rsid w:val="00991E17"/>
    <w:rPr>
      <w:rFonts w:ascii="Courier New" w:hAnsi="Courier New"/>
      <w:snapToGrid w:val="0"/>
      <w:sz w:val="24"/>
    </w:rPr>
  </w:style>
  <w:style w:type="paragraph" w:customStyle="1" w:styleId="3-captulo">
    <w:name w:val="3 - capítulo"/>
    <w:basedOn w:val="Estilo1"/>
    <w:link w:val="3-captuloChar"/>
    <w:qFormat/>
    <w:rsid w:val="00C143D2"/>
    <w:rPr>
      <w:caps/>
    </w:rPr>
  </w:style>
  <w:style w:type="character" w:customStyle="1" w:styleId="5-texto1Char">
    <w:name w:val="5 - texto 1 Char"/>
    <w:basedOn w:val="Fontepargpadro"/>
    <w:link w:val="5-texto1"/>
    <w:rsid w:val="00C143D2"/>
    <w:rPr>
      <w:rFonts w:ascii="Courier New" w:hAnsi="Courier New"/>
      <w:snapToGrid w:val="0"/>
      <w:sz w:val="24"/>
    </w:rPr>
  </w:style>
  <w:style w:type="character" w:customStyle="1" w:styleId="Estilo1Char">
    <w:name w:val="Estilo1 Char"/>
    <w:basedOn w:val="5-texto1Char"/>
    <w:link w:val="Estilo1"/>
    <w:rsid w:val="00C143D2"/>
    <w:rPr>
      <w:rFonts w:ascii="Courier New" w:hAnsi="Courier New"/>
      <w:snapToGrid w:val="0"/>
      <w:sz w:val="24"/>
    </w:rPr>
  </w:style>
  <w:style w:type="paragraph" w:customStyle="1" w:styleId="ttulodeseo">
    <w:name w:val="título de seção"/>
    <w:basedOn w:val="3-captulo"/>
    <w:link w:val="ttulodeseoChar"/>
    <w:rsid w:val="00C143D2"/>
    <w:rPr>
      <w:caps w:val="0"/>
    </w:rPr>
  </w:style>
  <w:style w:type="character" w:customStyle="1" w:styleId="3-captuloChar">
    <w:name w:val="3 - capítulo Char"/>
    <w:basedOn w:val="Estilo1Char"/>
    <w:link w:val="3-captulo"/>
    <w:rsid w:val="00C143D2"/>
    <w:rPr>
      <w:rFonts w:ascii="Courier New" w:hAnsi="Courier New"/>
      <w:caps/>
      <w:snapToGrid w:val="0"/>
      <w:sz w:val="24"/>
    </w:rPr>
  </w:style>
  <w:style w:type="paragraph" w:customStyle="1" w:styleId="8-captuloemalterao">
    <w:name w:val="8 - capítulo em alteração"/>
    <w:basedOn w:val="9-seoemalterao"/>
    <w:link w:val="8-captuloemalteraoChar"/>
    <w:qFormat/>
    <w:rsid w:val="00B208B2"/>
    <w:pPr>
      <w:spacing w:line="240" w:lineRule="auto"/>
    </w:pPr>
    <w:rPr>
      <w:caps/>
    </w:rPr>
  </w:style>
  <w:style w:type="character" w:customStyle="1" w:styleId="ttulodeseoChar">
    <w:name w:val="título de seção Char"/>
    <w:basedOn w:val="3-captuloChar"/>
    <w:link w:val="ttulodeseo"/>
    <w:rsid w:val="00C143D2"/>
    <w:rPr>
      <w:rFonts w:ascii="Courier New" w:hAnsi="Courier New"/>
      <w:caps w:val="0"/>
      <w:snapToGrid w:val="0"/>
      <w:sz w:val="24"/>
    </w:rPr>
  </w:style>
  <w:style w:type="character" w:customStyle="1" w:styleId="8-captuloemalteraoChar">
    <w:name w:val="8 - capítulo em alteração Char"/>
    <w:basedOn w:val="9-seoemalteraoChar"/>
    <w:link w:val="8-captuloemalterao"/>
    <w:rsid w:val="00B208B2"/>
    <w:rPr>
      <w:rFonts w:ascii="Courier New" w:hAnsi="Courier New"/>
      <w:caps/>
      <w:snapToGrid w:val="0"/>
      <w:sz w:val="24"/>
    </w:rPr>
  </w:style>
  <w:style w:type="paragraph" w:customStyle="1" w:styleId="cabea">
    <w:name w:val="cabeça"/>
    <w:basedOn w:val="Normal"/>
    <w:autoRedefine/>
    <w:rsid w:val="00DD06E5"/>
    <w:pPr>
      <w:suppressAutoHyphens w:val="0"/>
      <w:jc w:val="center"/>
    </w:pPr>
    <w:rPr>
      <w:rFonts w:ascii="Courier New" w:hAnsi="Courier New"/>
      <w:b w:val="0"/>
      <w:cap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A6588-417E-4954-891D-6772573C9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9458</Words>
  <Characters>54250</Characters>
  <Application>Microsoft Office Word</Application>
  <DocSecurity>0</DocSecurity>
  <Lines>452</Lines>
  <Paragraphs>127</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63581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Debora Andrade Capp</cp:lastModifiedBy>
  <cp:revision>3</cp:revision>
  <cp:lastPrinted>2013-07-10T13:15:00Z</cp:lastPrinted>
  <dcterms:created xsi:type="dcterms:W3CDTF">2023-12-07T16:55:00Z</dcterms:created>
  <dcterms:modified xsi:type="dcterms:W3CDTF">2023-12-07T20:53:00Z</dcterms:modified>
</cp:coreProperties>
</file>