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EAB5E0" w14:textId="77777777" w:rsidR="005D5347" w:rsidRPr="00307DE6" w:rsidRDefault="005D5347" w:rsidP="005D5347">
      <w:pPr>
        <w:pStyle w:val="1-cabea"/>
      </w:pPr>
      <w:r w:rsidRPr="00307DE6">
        <w:t xml:space="preserve">redação final do substitutivo da câmara dos deputados ao </w:t>
      </w:r>
    </w:p>
    <w:p w14:paraId="754FF97C" w14:textId="14318DC9" w:rsidR="005D5347" w:rsidRPr="00307DE6" w:rsidRDefault="005D5347" w:rsidP="005D5347">
      <w:pPr>
        <w:pStyle w:val="1-cabea"/>
      </w:pPr>
      <w:r w:rsidRPr="00307DE6">
        <w:t>projeto de lei nº 5.</w:t>
      </w:r>
      <w:r w:rsidR="00C63952" w:rsidRPr="00307DE6">
        <w:t>228-A</w:t>
      </w:r>
      <w:r w:rsidR="00C276D9" w:rsidRPr="00307DE6">
        <w:t xml:space="preserve"> de 2019</w:t>
      </w:r>
      <w:r w:rsidRPr="00307DE6">
        <w:t xml:space="preserve"> do senado federal</w:t>
      </w:r>
    </w:p>
    <w:p w14:paraId="123ED728" w14:textId="77777777" w:rsidR="005D5347" w:rsidRPr="00307DE6" w:rsidRDefault="005D5347" w:rsidP="005D5347">
      <w:pPr>
        <w:pStyle w:val="5-texto1"/>
      </w:pPr>
    </w:p>
    <w:p w14:paraId="0FD0D747" w14:textId="1BF3923F" w:rsidR="005D5347" w:rsidRPr="00307DE6" w:rsidRDefault="005D5347" w:rsidP="00C63952">
      <w:pPr>
        <w:pStyle w:val="2-ementa"/>
      </w:pPr>
      <w:r w:rsidRPr="00307DE6">
        <w:t>Substitutivo da Câmara dos Depu</w:t>
      </w:r>
      <w:r w:rsidR="00C63952" w:rsidRPr="00307DE6">
        <w:t>tados ao Projeto de Lei nº 5.228</w:t>
      </w:r>
      <w:r w:rsidR="00C276D9" w:rsidRPr="00307DE6">
        <w:t xml:space="preserve"> de 2019</w:t>
      </w:r>
      <w:r w:rsidRPr="00307DE6">
        <w:t xml:space="preserve"> do Senado Federal,</w:t>
      </w:r>
      <w:r w:rsidR="00254F20" w:rsidRPr="00307DE6">
        <w:t xml:space="preserve"> que dispõe sobre Lei do Primeiro Emprego</w:t>
      </w:r>
      <w:r w:rsidRPr="00307DE6">
        <w:t>.</w:t>
      </w:r>
    </w:p>
    <w:p w14:paraId="59DF65AE" w14:textId="77777777" w:rsidR="005D5347" w:rsidRPr="00307DE6" w:rsidRDefault="005D5347" w:rsidP="005D5347">
      <w:pPr>
        <w:pStyle w:val="5-texto1"/>
      </w:pPr>
    </w:p>
    <w:p w14:paraId="6A4CA876" w14:textId="77777777" w:rsidR="005D5347" w:rsidRPr="00307DE6" w:rsidRDefault="005D5347" w:rsidP="005D5347">
      <w:pPr>
        <w:pStyle w:val="9-seoemalterao"/>
      </w:pPr>
      <w:r w:rsidRPr="00307DE6">
        <w:t>Dê-se ao projeto a seguinte redação:</w:t>
      </w:r>
    </w:p>
    <w:p w14:paraId="2D7B1CCD" w14:textId="77777777" w:rsidR="00863863" w:rsidRPr="00307DE6" w:rsidRDefault="00863863" w:rsidP="00B208B2">
      <w:pPr>
        <w:pStyle w:val="5-texto1"/>
      </w:pPr>
    </w:p>
    <w:p w14:paraId="670CA00A" w14:textId="06AB5AA1" w:rsidR="00863863" w:rsidRPr="00307DE6" w:rsidRDefault="00C63952" w:rsidP="005D0206">
      <w:pPr>
        <w:pStyle w:val="2-ementa"/>
      </w:pPr>
      <w:r w:rsidRPr="00307DE6">
        <w:t>Altera a Consolidação das Leis do Trabalho (CLT), aprovada pelo Decreto-Lei nº 5.452, de 1º de maio de 1943, para instituir</w:t>
      </w:r>
      <w:r w:rsidR="007D386C" w:rsidRPr="00307DE6">
        <w:t xml:space="preserve"> o contrato de primeiro emprego</w:t>
      </w:r>
      <w:r w:rsidR="00A86DFE" w:rsidRPr="00307DE6">
        <w:t xml:space="preserve"> e o contrato de recolocação profissional</w:t>
      </w:r>
      <w:r w:rsidR="007D386C" w:rsidRPr="00307DE6">
        <w:t>.</w:t>
      </w:r>
    </w:p>
    <w:p w14:paraId="6A6488FB" w14:textId="77777777" w:rsidR="00863863" w:rsidRPr="00307DE6" w:rsidRDefault="00863863" w:rsidP="000E60A8">
      <w:pPr>
        <w:pStyle w:val="5-texto1"/>
      </w:pPr>
    </w:p>
    <w:p w14:paraId="2DE7EDDC" w14:textId="77777777" w:rsidR="00863863" w:rsidRPr="00307DE6" w:rsidRDefault="00863863" w:rsidP="000E60A8">
      <w:pPr>
        <w:pStyle w:val="5-texto1"/>
      </w:pPr>
      <w:r w:rsidRPr="00307DE6">
        <w:t xml:space="preserve">O CONGRESSO NACIONAL decreta: </w:t>
      </w:r>
    </w:p>
    <w:p w14:paraId="1712E909" w14:textId="77777777" w:rsidR="00FD2525" w:rsidRPr="00307DE6" w:rsidRDefault="00FD2525" w:rsidP="00FD2525">
      <w:pPr>
        <w:pStyle w:val="5-texto1"/>
      </w:pPr>
    </w:p>
    <w:p w14:paraId="503E9CF9" w14:textId="2816B415" w:rsidR="00851B9C" w:rsidRPr="00307DE6" w:rsidRDefault="00851B9C">
      <w:pPr>
        <w:pStyle w:val="5-texto1"/>
      </w:pPr>
      <w:r w:rsidRPr="00307DE6">
        <w:t>Art. 1º Esta Lei altera a Consolidação das Leis do Trabalho</w:t>
      </w:r>
      <w:r w:rsidR="009D1F78" w:rsidRPr="00307DE6">
        <w:t xml:space="preserve"> (CLT)</w:t>
      </w:r>
      <w:r w:rsidRPr="00307DE6">
        <w:t xml:space="preserve">, aprovada pelo Decreto-Lei nº 5.452, de 1º de maio de 1943, </w:t>
      </w:r>
      <w:r w:rsidR="00C63952" w:rsidRPr="00307DE6">
        <w:t>para</w:t>
      </w:r>
      <w:r w:rsidRPr="00307DE6">
        <w:t xml:space="preserve"> instituir o contrato de primeiro emprego e o contrato de recolocação profissional.</w:t>
      </w:r>
    </w:p>
    <w:p w14:paraId="219B8EEE" w14:textId="3252579F" w:rsidR="00D04E32" w:rsidRPr="00307DE6" w:rsidRDefault="00D04E32" w:rsidP="00D04E32">
      <w:pPr>
        <w:pStyle w:val="5-texto1"/>
      </w:pPr>
      <w:r w:rsidRPr="00307DE6">
        <w:t>Art. 2º O Título III da Consolidação das Leis do Trabalho</w:t>
      </w:r>
      <w:r w:rsidR="009D1F78" w:rsidRPr="00307DE6">
        <w:t xml:space="preserve"> (CLT)</w:t>
      </w:r>
      <w:r w:rsidRPr="00307DE6">
        <w:t xml:space="preserve">, aprovada pelo Decreto-Lei nº 5.452, de 1º de maio de 1943, passa a vigorar </w:t>
      </w:r>
      <w:r w:rsidR="004525D0" w:rsidRPr="00307DE6">
        <w:t>acrescido</w:t>
      </w:r>
      <w:r w:rsidRPr="00307DE6">
        <w:t xml:space="preserve"> dos seguintes Capítulos V e VI: </w:t>
      </w:r>
    </w:p>
    <w:p w14:paraId="2BC0EA2F" w14:textId="77777777" w:rsidR="000F64A1" w:rsidRPr="00307DE6" w:rsidRDefault="000F64A1" w:rsidP="000F64A1">
      <w:pPr>
        <w:pStyle w:val="8-captuloemalterao"/>
      </w:pPr>
      <w:r w:rsidRPr="00307DE6">
        <w:t>“CAPÍTULO V</w:t>
      </w:r>
      <w:r w:rsidRPr="00307DE6">
        <w:cr/>
        <w:t>DO CONTRATO DE PRIMEIRO EMPREGO</w:t>
      </w:r>
    </w:p>
    <w:p w14:paraId="22E4D66E" w14:textId="77777777" w:rsidR="000F64A1" w:rsidRPr="00307DE6" w:rsidRDefault="000F64A1" w:rsidP="000F64A1">
      <w:pPr>
        <w:pStyle w:val="8-captuloemalterao"/>
      </w:pPr>
    </w:p>
    <w:p w14:paraId="40030D22" w14:textId="26A89301" w:rsidR="000F64A1" w:rsidRPr="00307DE6" w:rsidRDefault="000F64A1" w:rsidP="000F64A1">
      <w:pPr>
        <w:pStyle w:val="6-texto2"/>
      </w:pPr>
      <w:r w:rsidRPr="00307DE6">
        <w:t>Art. 441-A. Pode</w:t>
      </w:r>
      <w:r w:rsidR="00F27849" w:rsidRPr="00307DE6">
        <w:t>rá</w:t>
      </w:r>
      <w:r w:rsidRPr="00307DE6">
        <w:t xml:space="preserve"> ser contratada por meio do contrato de primeiro emprego pessoa com idade entre 18 (dezoito) e 29 (vinte e nove) anos que não tenha vínc</w:t>
      </w:r>
      <w:r w:rsidR="00C276D9" w:rsidRPr="00307DE6">
        <w:t>ulo formal de emprego anterior e</w:t>
      </w:r>
      <w:r w:rsidRPr="00307DE6">
        <w:t>:</w:t>
      </w:r>
    </w:p>
    <w:p w14:paraId="501B9CA7" w14:textId="4A069B70" w:rsidR="000F64A1" w:rsidRPr="00307DE6" w:rsidRDefault="000F64A1" w:rsidP="000F64A1">
      <w:pPr>
        <w:pStyle w:val="6-texto2"/>
      </w:pPr>
      <w:r w:rsidRPr="00307DE6">
        <w:lastRenderedPageBreak/>
        <w:t>I</w:t>
      </w:r>
      <w:r w:rsidR="0087736A" w:rsidRPr="00307DE6">
        <w:t xml:space="preserve"> -</w:t>
      </w:r>
      <w:r w:rsidRPr="00307DE6">
        <w:t xml:space="preserve"> </w:t>
      </w:r>
      <w:proofErr w:type="gramStart"/>
      <w:r w:rsidRPr="00307DE6">
        <w:t>esteja</w:t>
      </w:r>
      <w:proofErr w:type="gramEnd"/>
      <w:r w:rsidRPr="00307DE6">
        <w:t xml:space="preserve"> regularmente matriculada em curso de educação superior, </w:t>
      </w:r>
      <w:r w:rsidR="00C276D9" w:rsidRPr="00307DE6">
        <w:t xml:space="preserve">de </w:t>
      </w:r>
      <w:r w:rsidRPr="00307DE6">
        <w:t xml:space="preserve">educação profissional e tecnológica ou </w:t>
      </w:r>
      <w:r w:rsidR="00C276D9" w:rsidRPr="00307DE6">
        <w:t xml:space="preserve">de </w:t>
      </w:r>
      <w:r w:rsidRPr="00307DE6">
        <w:t>educação de jovens e adultos;</w:t>
      </w:r>
    </w:p>
    <w:p w14:paraId="4E55A190" w14:textId="7CA9AAE6" w:rsidR="000F64A1" w:rsidRPr="00307DE6" w:rsidRDefault="000F64A1" w:rsidP="000F64A1">
      <w:pPr>
        <w:pStyle w:val="6-texto2"/>
      </w:pPr>
      <w:r w:rsidRPr="00307DE6">
        <w:t>II</w:t>
      </w:r>
      <w:r w:rsidR="0087736A" w:rsidRPr="00307DE6">
        <w:t xml:space="preserve"> -</w:t>
      </w:r>
      <w:r w:rsidRPr="00307DE6">
        <w:t xml:space="preserve"> </w:t>
      </w:r>
      <w:proofErr w:type="gramStart"/>
      <w:r w:rsidRPr="00307DE6">
        <w:t>tenha</w:t>
      </w:r>
      <w:proofErr w:type="gramEnd"/>
      <w:r w:rsidRPr="00307DE6">
        <w:t xml:space="preserve"> concluído o ensino superior ou a educação profissional e tecnológica; ou</w:t>
      </w:r>
    </w:p>
    <w:p w14:paraId="4623E48F" w14:textId="140E4599" w:rsidR="000F64A1" w:rsidRPr="00307DE6" w:rsidRDefault="000F64A1" w:rsidP="000F64A1">
      <w:pPr>
        <w:pStyle w:val="6-texto2"/>
      </w:pPr>
      <w:r w:rsidRPr="00307DE6">
        <w:t>III</w:t>
      </w:r>
      <w:r w:rsidR="0087736A" w:rsidRPr="00307DE6">
        <w:t xml:space="preserve"> -</w:t>
      </w:r>
      <w:r w:rsidRPr="00307DE6">
        <w:t xml:space="preserve"> não tenha concluído o ensino superior ou a educação profissional e tecnológica e esteja fora da sala de aula.</w:t>
      </w:r>
    </w:p>
    <w:p w14:paraId="6A041438" w14:textId="7EE32179" w:rsidR="000F64A1" w:rsidRPr="00307DE6" w:rsidRDefault="000F64A1" w:rsidP="000F64A1">
      <w:pPr>
        <w:pStyle w:val="6-texto2"/>
      </w:pPr>
      <w:r w:rsidRPr="00307DE6">
        <w:t xml:space="preserve">§ 1º Na hipótese </w:t>
      </w:r>
      <w:r w:rsidR="0087736A" w:rsidRPr="00307DE6">
        <w:t xml:space="preserve">prevista no </w:t>
      </w:r>
      <w:r w:rsidRPr="00307DE6">
        <w:t xml:space="preserve">inciso III do </w:t>
      </w:r>
      <w:r w:rsidRPr="00307DE6">
        <w:rPr>
          <w:i/>
        </w:rPr>
        <w:t>caput</w:t>
      </w:r>
      <w:r w:rsidRPr="00307DE6">
        <w:t xml:space="preserve"> deste artigo, após obter o primeiro emprego, o trabalhador terá o prazo de 2 (dois) meses para apresentar a matrícula escolar e retornar efetivamente à escola, sob pena de a empresa perder os benefícios de que trata </w:t>
      </w:r>
      <w:r w:rsidR="003B3EF5" w:rsidRPr="00307DE6">
        <w:t>este Capítulo</w:t>
      </w:r>
      <w:r w:rsidR="00B948D0" w:rsidRPr="00307DE6">
        <w:t>,</w:t>
      </w:r>
      <w:r w:rsidR="003B3EF5" w:rsidRPr="00307DE6">
        <w:t xml:space="preserve"> </w:t>
      </w:r>
      <w:r w:rsidRPr="00307DE6">
        <w:t>a partir da caracterização de não retorno à escola, decorridos 2 (dois) meses.</w:t>
      </w:r>
    </w:p>
    <w:p w14:paraId="3988931E" w14:textId="7719086C" w:rsidR="000F64A1" w:rsidRPr="00307DE6" w:rsidRDefault="000F64A1" w:rsidP="000F64A1">
      <w:pPr>
        <w:pStyle w:val="6-texto2"/>
      </w:pPr>
      <w:r w:rsidRPr="00307DE6">
        <w:t xml:space="preserve">§ 2º Para fins </w:t>
      </w:r>
      <w:r w:rsidR="00316B81" w:rsidRPr="00307DE6">
        <w:t>de</w:t>
      </w:r>
      <w:r w:rsidRPr="00307DE6">
        <w:t xml:space="preserve"> caracterização </w:t>
      </w:r>
      <w:r w:rsidR="00C276D9" w:rsidRPr="00307DE6">
        <w:t>d</w:t>
      </w:r>
      <w:r w:rsidRPr="00307DE6">
        <w:t>o</w:t>
      </w:r>
      <w:r w:rsidR="00316B81" w:rsidRPr="00307DE6">
        <w:t xml:space="preserve"> </w:t>
      </w:r>
      <w:r w:rsidRPr="00307DE6">
        <w:t>vínculo formal de emprego, não serão considerados os vínculos laborais estabelecidos nos casos de:</w:t>
      </w:r>
    </w:p>
    <w:p w14:paraId="4780B985" w14:textId="77777777" w:rsidR="000F64A1" w:rsidRPr="00307DE6" w:rsidRDefault="000F64A1" w:rsidP="000F64A1">
      <w:pPr>
        <w:pStyle w:val="6-texto2"/>
      </w:pPr>
      <w:r w:rsidRPr="00307DE6">
        <w:t xml:space="preserve">I – </w:t>
      </w:r>
      <w:proofErr w:type="gramStart"/>
      <w:r w:rsidRPr="00307DE6">
        <w:t>contrato</w:t>
      </w:r>
      <w:proofErr w:type="gramEnd"/>
      <w:r w:rsidRPr="00307DE6">
        <w:t xml:space="preserve"> de experiência;</w:t>
      </w:r>
    </w:p>
    <w:p w14:paraId="3059F211" w14:textId="77777777" w:rsidR="000F64A1" w:rsidRPr="00307DE6" w:rsidRDefault="000F64A1" w:rsidP="000F64A1">
      <w:pPr>
        <w:pStyle w:val="6-texto2"/>
      </w:pPr>
      <w:r w:rsidRPr="00307DE6">
        <w:t xml:space="preserve">II – </w:t>
      </w:r>
      <w:proofErr w:type="gramStart"/>
      <w:r w:rsidRPr="00307DE6">
        <w:t>trabalho</w:t>
      </w:r>
      <w:proofErr w:type="gramEnd"/>
      <w:r w:rsidRPr="00307DE6">
        <w:t xml:space="preserve"> intermitente; e</w:t>
      </w:r>
    </w:p>
    <w:p w14:paraId="05A84C59" w14:textId="77777777" w:rsidR="000F64A1" w:rsidRPr="00307DE6" w:rsidRDefault="000F64A1" w:rsidP="000F64A1">
      <w:pPr>
        <w:pStyle w:val="6-texto2"/>
      </w:pPr>
      <w:r w:rsidRPr="00307DE6">
        <w:t>III – trabalho avulso.</w:t>
      </w:r>
    </w:p>
    <w:p w14:paraId="2485A177" w14:textId="6A53AF9A" w:rsidR="000F64A1" w:rsidRPr="00307DE6" w:rsidRDefault="000F64A1" w:rsidP="000F64A1">
      <w:pPr>
        <w:pStyle w:val="6-texto2"/>
      </w:pPr>
      <w:r w:rsidRPr="00307DE6">
        <w:t>Art. 441-B</w:t>
      </w:r>
      <w:r w:rsidR="00C276D9" w:rsidRPr="00307DE6">
        <w:t>.</w:t>
      </w:r>
      <w:r w:rsidRPr="00307DE6">
        <w:t xml:space="preserve"> </w:t>
      </w:r>
      <w:r w:rsidR="00C276D9" w:rsidRPr="00307DE6">
        <w:t>A</w:t>
      </w:r>
      <w:r w:rsidRPr="00307DE6">
        <w:t xml:space="preserve"> contratação de trabalhadores na modalidade</w:t>
      </w:r>
      <w:r w:rsidR="00C276D9" w:rsidRPr="00307DE6">
        <w:t xml:space="preserve"> de</w:t>
      </w:r>
      <w:r w:rsidRPr="00307DE6">
        <w:t xml:space="preserve"> contrato de primeiro emprego deve</w:t>
      </w:r>
      <w:r w:rsidR="00F27849" w:rsidRPr="00307DE6">
        <w:t>rá</w:t>
      </w:r>
      <w:r w:rsidRPr="00307DE6">
        <w:t xml:space="preserve"> ser realizada exclusivamente para novos postos de trabalho e ter como referência a média de empregados registrados na folha de pagamento entre </w:t>
      </w:r>
      <w:r w:rsidR="00C276D9" w:rsidRPr="00307DE6">
        <w:t xml:space="preserve">os meses de </w:t>
      </w:r>
      <w:r w:rsidRPr="00307DE6">
        <w:t>janeiro e dezembro</w:t>
      </w:r>
      <w:r w:rsidR="00C276D9" w:rsidRPr="00307DE6">
        <w:t xml:space="preserve"> do ano imediatamente anterior ao da</w:t>
      </w:r>
      <w:r w:rsidRPr="00307DE6">
        <w:t xml:space="preserve"> contratação.</w:t>
      </w:r>
    </w:p>
    <w:p w14:paraId="35900F5F" w14:textId="1B5D133F" w:rsidR="000F64A1" w:rsidRPr="00307DE6" w:rsidRDefault="000F64A1" w:rsidP="000F64A1">
      <w:pPr>
        <w:pStyle w:val="6-texto2"/>
      </w:pPr>
      <w:r w:rsidRPr="00307DE6">
        <w:lastRenderedPageBreak/>
        <w:t>§</w:t>
      </w:r>
      <w:r w:rsidR="00F413D3" w:rsidRPr="00307DE6">
        <w:t xml:space="preserve"> </w:t>
      </w:r>
      <w:r w:rsidRPr="00307DE6">
        <w:t xml:space="preserve">1º A média prevista no </w:t>
      </w:r>
      <w:r w:rsidRPr="00307DE6">
        <w:rPr>
          <w:i/>
        </w:rPr>
        <w:t>caput</w:t>
      </w:r>
      <w:r w:rsidRPr="00307DE6">
        <w:t xml:space="preserve"> deste artigo não </w:t>
      </w:r>
      <w:r w:rsidR="00F413D3" w:rsidRPr="00307DE6">
        <w:t>considerará</w:t>
      </w:r>
      <w:r w:rsidRPr="00307DE6">
        <w:t xml:space="preserve"> o número de empregados contratados nos </w:t>
      </w:r>
      <w:r w:rsidR="00F413D3" w:rsidRPr="00307DE6">
        <w:t>termos</w:t>
      </w:r>
      <w:r w:rsidRPr="00307DE6">
        <w:t xml:space="preserve"> deste Capítulo e do Capítulo VI</w:t>
      </w:r>
      <w:r w:rsidR="00C276D9" w:rsidRPr="00307DE6">
        <w:t xml:space="preserve"> deste Título</w:t>
      </w:r>
      <w:r w:rsidR="00F413D3" w:rsidRPr="00307DE6">
        <w:t>.</w:t>
      </w:r>
    </w:p>
    <w:p w14:paraId="72AA91BD" w14:textId="618E3FA4" w:rsidR="000F64A1" w:rsidRPr="00307DE6" w:rsidRDefault="000F64A1" w:rsidP="000F64A1">
      <w:pPr>
        <w:pStyle w:val="6-texto2"/>
      </w:pPr>
      <w:r w:rsidRPr="00307DE6">
        <w:t>§</w:t>
      </w:r>
      <w:r w:rsidR="004E5C6A" w:rsidRPr="00307DE6">
        <w:t xml:space="preserve"> </w:t>
      </w:r>
      <w:r w:rsidRPr="00307DE6">
        <w:t>2º</w:t>
      </w:r>
      <w:r w:rsidR="004E5C6A" w:rsidRPr="00307DE6">
        <w:t xml:space="preserve"> </w:t>
      </w:r>
      <w:r w:rsidR="005B4D0F" w:rsidRPr="00307DE6">
        <w:t xml:space="preserve">A </w:t>
      </w:r>
      <w:r w:rsidRPr="00307DE6">
        <w:t xml:space="preserve">média de empregados encontrada na forma </w:t>
      </w:r>
      <w:r w:rsidR="004E5C6A" w:rsidRPr="00307DE6">
        <w:t>prevista</w:t>
      </w:r>
      <w:r w:rsidRPr="00307DE6">
        <w:t xml:space="preserve"> no </w:t>
      </w:r>
      <w:r w:rsidRPr="00307DE6">
        <w:rPr>
          <w:i/>
        </w:rPr>
        <w:t>caput</w:t>
      </w:r>
      <w:r w:rsidRPr="00307DE6">
        <w:t xml:space="preserve"> deste artigo deverá ser mantida durante o ano civil seguinte </w:t>
      </w:r>
      <w:r w:rsidR="005B4D0F" w:rsidRPr="00307DE6">
        <w:t>ao</w:t>
      </w:r>
      <w:r w:rsidR="00A83757" w:rsidRPr="00307DE6">
        <w:t xml:space="preserve"> </w:t>
      </w:r>
      <w:r w:rsidR="00807814" w:rsidRPr="00307DE6">
        <w:t>d</w:t>
      </w:r>
      <w:r w:rsidR="004E5C6A" w:rsidRPr="00307DE6">
        <w:t>a</w:t>
      </w:r>
      <w:r w:rsidR="00A83757" w:rsidRPr="00307DE6">
        <w:t xml:space="preserve"> </w:t>
      </w:r>
      <w:r w:rsidRPr="00307DE6">
        <w:t>base de cálculo.</w:t>
      </w:r>
    </w:p>
    <w:p w14:paraId="14A604E3" w14:textId="1947950F" w:rsidR="000F64A1" w:rsidRPr="00307DE6" w:rsidRDefault="000F64A1" w:rsidP="000F64A1">
      <w:pPr>
        <w:pStyle w:val="6-texto2"/>
      </w:pPr>
      <w:r w:rsidRPr="00307DE6">
        <w:t>Art. 441-C. A contratação total de trabalhadores na modalidade</w:t>
      </w:r>
      <w:r w:rsidR="00AE0CE8" w:rsidRPr="00307DE6">
        <w:t xml:space="preserve"> de</w:t>
      </w:r>
      <w:r w:rsidRPr="00307DE6">
        <w:t xml:space="preserve"> primeiro emprego fica limitada a 10% (dez por cento) do total de empregados da empresa, </w:t>
      </w:r>
      <w:r w:rsidR="004E5C6A" w:rsidRPr="00307DE6">
        <w:t xml:space="preserve">considerada </w:t>
      </w:r>
      <w:r w:rsidRPr="00307DE6">
        <w:t xml:space="preserve">a média do total de empregados registrados na folha de pagamento entre </w:t>
      </w:r>
      <w:r w:rsidR="00807814" w:rsidRPr="00307DE6">
        <w:t xml:space="preserve">os meses de </w:t>
      </w:r>
      <w:r w:rsidRPr="00307DE6">
        <w:t xml:space="preserve">janeiro e dezembro do ano imediatamente anterior </w:t>
      </w:r>
      <w:r w:rsidR="00E26337" w:rsidRPr="00307DE6">
        <w:t xml:space="preserve">ao da </w:t>
      </w:r>
      <w:r w:rsidRPr="00307DE6">
        <w:t>contratação.</w:t>
      </w:r>
    </w:p>
    <w:p w14:paraId="40162A71" w14:textId="0D5B0E20" w:rsidR="000F64A1" w:rsidRPr="00307DE6" w:rsidRDefault="000F64A1" w:rsidP="000F64A1">
      <w:pPr>
        <w:pStyle w:val="6-texto2"/>
      </w:pPr>
      <w:r w:rsidRPr="00307DE6">
        <w:t xml:space="preserve">§ 1º As empresas com até 10 (dez) empregados ficam autorizadas a contratar até 1 (um) empregado na modalidade </w:t>
      </w:r>
      <w:r w:rsidR="00807814" w:rsidRPr="00307DE6">
        <w:t xml:space="preserve">de </w:t>
      </w:r>
      <w:r w:rsidRPr="00307DE6">
        <w:t>primeiro emprego.</w:t>
      </w:r>
    </w:p>
    <w:p w14:paraId="6874A2BD" w14:textId="77777777" w:rsidR="00FF663D" w:rsidRPr="00307DE6" w:rsidRDefault="000F64A1" w:rsidP="000F64A1">
      <w:pPr>
        <w:pStyle w:val="6-texto2"/>
      </w:pPr>
      <w:r w:rsidRPr="00307DE6">
        <w:t>§ 2º As empresas com 11 (onze) a 2</w:t>
      </w:r>
      <w:r w:rsidR="00EC42B7" w:rsidRPr="00307DE6">
        <w:t>0</w:t>
      </w:r>
      <w:r w:rsidRPr="00307DE6">
        <w:t xml:space="preserve"> (vinte) empregados ficam autorizadas a contratar até </w:t>
      </w:r>
      <w:r w:rsidR="00EC42B7" w:rsidRPr="00307DE6">
        <w:t>2</w:t>
      </w:r>
      <w:r w:rsidRPr="00307DE6">
        <w:t xml:space="preserve"> (</w:t>
      </w:r>
      <w:r w:rsidR="00EC42B7" w:rsidRPr="00307DE6">
        <w:t>dois</w:t>
      </w:r>
      <w:r w:rsidRPr="00307DE6">
        <w:t xml:space="preserve">) empregados na modalidade </w:t>
      </w:r>
      <w:r w:rsidR="00807814" w:rsidRPr="00307DE6">
        <w:t xml:space="preserve">de </w:t>
      </w:r>
      <w:r w:rsidRPr="00307DE6">
        <w:t>primeiro emprego.</w:t>
      </w:r>
    </w:p>
    <w:p w14:paraId="65FCB448" w14:textId="5D941914" w:rsidR="000F64A1" w:rsidRPr="00307DE6" w:rsidRDefault="000F64A1" w:rsidP="000F64A1">
      <w:pPr>
        <w:pStyle w:val="6-texto2"/>
      </w:pPr>
      <w:r w:rsidRPr="00307DE6">
        <w:t xml:space="preserve">§ 3º O percentual previsto no </w:t>
      </w:r>
      <w:r w:rsidRPr="00307DE6">
        <w:rPr>
          <w:i/>
        </w:rPr>
        <w:t>caput</w:t>
      </w:r>
      <w:r w:rsidR="00F27849" w:rsidRPr="00307DE6">
        <w:t xml:space="preserve"> deste artigo deve</w:t>
      </w:r>
      <w:r w:rsidRPr="00307DE6">
        <w:t xml:space="preserve"> corresponder à soma de todos os contratos previstos neste Capítulo e no Capítulo VI </w:t>
      </w:r>
      <w:r w:rsidR="00807814" w:rsidRPr="00307DE6">
        <w:t>deste Título</w:t>
      </w:r>
      <w:r w:rsidRPr="00307DE6">
        <w:t>.</w:t>
      </w:r>
    </w:p>
    <w:p w14:paraId="2A9D1B41" w14:textId="36C41DCF" w:rsidR="000F64A1" w:rsidRPr="00307DE6" w:rsidRDefault="000F64A1" w:rsidP="000F64A1">
      <w:pPr>
        <w:pStyle w:val="6-texto2"/>
      </w:pPr>
      <w:r w:rsidRPr="00307DE6">
        <w:t xml:space="preserve">§ 4º Para verificação do limite de contratações na modalidade </w:t>
      </w:r>
      <w:r w:rsidR="00807814" w:rsidRPr="00307DE6">
        <w:t xml:space="preserve">de </w:t>
      </w:r>
      <w:r w:rsidRPr="00307DE6">
        <w:t xml:space="preserve">primeiro emprego </w:t>
      </w:r>
      <w:r w:rsidR="00D637B3" w:rsidRPr="00307DE6">
        <w:t xml:space="preserve">previsto </w:t>
      </w:r>
      <w:r w:rsidRPr="00307DE6">
        <w:t xml:space="preserve">no </w:t>
      </w:r>
      <w:r w:rsidRPr="00307DE6">
        <w:rPr>
          <w:i/>
        </w:rPr>
        <w:t>caput</w:t>
      </w:r>
      <w:r w:rsidRPr="00307DE6">
        <w:t xml:space="preserve"> deste artigo, deve ser computada </w:t>
      </w:r>
      <w:r w:rsidRPr="00307DE6">
        <w:lastRenderedPageBreak/>
        <w:t>como unidade a fração igual ou superior a 0,5 (cinco décimos) e desprezada a fração inferior a esse valor.</w:t>
      </w:r>
    </w:p>
    <w:p w14:paraId="682B5212" w14:textId="25A5042C" w:rsidR="000F64A1" w:rsidRPr="00307DE6" w:rsidRDefault="000F64A1" w:rsidP="000F64A1">
      <w:pPr>
        <w:pStyle w:val="6-texto2"/>
      </w:pPr>
      <w:r w:rsidRPr="00307DE6">
        <w:t xml:space="preserve">Art. 441-D. O contrato </w:t>
      </w:r>
      <w:r w:rsidR="003B3EF5" w:rsidRPr="00307DE6">
        <w:t>de</w:t>
      </w:r>
      <w:r w:rsidR="00DD77DC" w:rsidRPr="00307DE6">
        <w:t xml:space="preserve"> primeiro emprego </w:t>
      </w:r>
      <w:r w:rsidR="00807814" w:rsidRPr="00307DE6">
        <w:t>é contrato por</w:t>
      </w:r>
      <w:r w:rsidR="00DD77DC" w:rsidRPr="00307DE6">
        <w:t xml:space="preserve"> </w:t>
      </w:r>
      <w:r w:rsidRPr="00307DE6">
        <w:t>prazo determinado, com vigência mínima de 6 (seis) meses e máxima de até 24 (vinte e quatro) meses.</w:t>
      </w:r>
    </w:p>
    <w:p w14:paraId="60F864FD" w14:textId="65EFA9C5" w:rsidR="000F64A1" w:rsidRPr="00307DE6" w:rsidRDefault="000F64A1" w:rsidP="000F64A1">
      <w:pPr>
        <w:pStyle w:val="6-texto2"/>
      </w:pPr>
      <w:r w:rsidRPr="00307DE6">
        <w:t>§</w:t>
      </w:r>
      <w:r w:rsidR="00E8373D" w:rsidRPr="00307DE6">
        <w:t xml:space="preserve"> </w:t>
      </w:r>
      <w:r w:rsidRPr="00307DE6">
        <w:t xml:space="preserve">1º O contrato </w:t>
      </w:r>
      <w:r w:rsidR="003B3EF5" w:rsidRPr="00307DE6">
        <w:t>de</w:t>
      </w:r>
      <w:r w:rsidR="007F2D5F" w:rsidRPr="00307DE6">
        <w:t xml:space="preserve"> primeiro emprego </w:t>
      </w:r>
      <w:r w:rsidR="00807814" w:rsidRPr="00307DE6">
        <w:t>poderá ser renovado</w:t>
      </w:r>
      <w:r w:rsidRPr="00307DE6">
        <w:t xml:space="preserve"> até 3 (três) vezes, observado o limite máximo de vigência previsto no </w:t>
      </w:r>
      <w:r w:rsidRPr="00307DE6">
        <w:rPr>
          <w:i/>
        </w:rPr>
        <w:t>caput</w:t>
      </w:r>
      <w:r w:rsidRPr="00307DE6">
        <w:t xml:space="preserve"> </w:t>
      </w:r>
      <w:r w:rsidR="0022134E" w:rsidRPr="00307DE6">
        <w:t xml:space="preserve">deste artigo </w:t>
      </w:r>
      <w:r w:rsidRPr="00307DE6">
        <w:t>para a soma das contratações.</w:t>
      </w:r>
    </w:p>
    <w:p w14:paraId="34471FB1" w14:textId="15930E1A" w:rsidR="000F64A1" w:rsidRPr="00307DE6" w:rsidRDefault="000F64A1" w:rsidP="000F64A1">
      <w:pPr>
        <w:pStyle w:val="6-texto2"/>
      </w:pPr>
      <w:r w:rsidRPr="00307DE6">
        <w:t>§</w:t>
      </w:r>
      <w:r w:rsidR="00E8373D" w:rsidRPr="00307DE6">
        <w:t xml:space="preserve"> </w:t>
      </w:r>
      <w:r w:rsidRPr="00307DE6">
        <w:t xml:space="preserve">2º Ao final do prazo </w:t>
      </w:r>
      <w:r w:rsidR="00E8373D" w:rsidRPr="00307DE6">
        <w:t>previsto</w:t>
      </w:r>
      <w:r w:rsidR="0022134E" w:rsidRPr="00307DE6">
        <w:t xml:space="preserve"> </w:t>
      </w:r>
      <w:r w:rsidRPr="00307DE6">
        <w:t xml:space="preserve">no </w:t>
      </w:r>
      <w:r w:rsidRPr="00307DE6">
        <w:rPr>
          <w:i/>
        </w:rPr>
        <w:t>caput</w:t>
      </w:r>
      <w:r w:rsidR="0022134E" w:rsidRPr="00307DE6">
        <w:rPr>
          <w:i/>
        </w:rPr>
        <w:t xml:space="preserve"> </w:t>
      </w:r>
      <w:r w:rsidR="0022134E" w:rsidRPr="00307DE6">
        <w:t>deste artigo</w:t>
      </w:r>
      <w:r w:rsidRPr="00307DE6">
        <w:t>, o</w:t>
      </w:r>
      <w:r w:rsidR="00807814" w:rsidRPr="00307DE6">
        <w:t>u a qualquer momento durante a vigência do contrato</w:t>
      </w:r>
      <w:r w:rsidRPr="00307DE6">
        <w:t xml:space="preserve">, o empregador poderá, após o mútuo consentimento do empregado, converter o contrato </w:t>
      </w:r>
      <w:r w:rsidR="007F2D5F" w:rsidRPr="00307DE6">
        <w:t xml:space="preserve">de primeiro emprego </w:t>
      </w:r>
      <w:r w:rsidRPr="00307DE6">
        <w:t>em contrato por prazo indeterminado.</w:t>
      </w:r>
    </w:p>
    <w:p w14:paraId="2797A4B7" w14:textId="669BB346" w:rsidR="000F64A1" w:rsidRPr="00307DE6" w:rsidRDefault="000F64A1" w:rsidP="000F64A1">
      <w:pPr>
        <w:pStyle w:val="6-texto2"/>
      </w:pPr>
      <w:r w:rsidRPr="00307DE6">
        <w:t>§</w:t>
      </w:r>
      <w:r w:rsidR="00E8373D" w:rsidRPr="00307DE6">
        <w:t xml:space="preserve"> </w:t>
      </w:r>
      <w:r w:rsidRPr="00307DE6">
        <w:t>3º A conversão em c</w:t>
      </w:r>
      <w:r w:rsidR="00807814" w:rsidRPr="00307DE6">
        <w:t>ontrato por prazo indeterminado</w:t>
      </w:r>
      <w:r w:rsidRPr="00307DE6">
        <w:t xml:space="preserve"> prevista no §</w:t>
      </w:r>
      <w:r w:rsidR="00150D43" w:rsidRPr="00307DE6">
        <w:t xml:space="preserve"> </w:t>
      </w:r>
      <w:r w:rsidRPr="00307DE6">
        <w:t xml:space="preserve">2º </w:t>
      </w:r>
      <w:r w:rsidR="00BF14B2" w:rsidRPr="00307DE6">
        <w:t>deste artigo</w:t>
      </w:r>
      <w:r w:rsidRPr="00307DE6">
        <w:t xml:space="preserve"> não ensejará qualquer devolução dos valores referentes aos benefícios previstos neste Capítulo.</w:t>
      </w:r>
    </w:p>
    <w:p w14:paraId="7F96CB08" w14:textId="5CF8DDA8" w:rsidR="000F64A1" w:rsidRPr="00307DE6" w:rsidRDefault="000F64A1" w:rsidP="000F64A1">
      <w:pPr>
        <w:pStyle w:val="6-texto2"/>
      </w:pPr>
      <w:r w:rsidRPr="00307DE6">
        <w:t>Art. 441-E. A duração da jornada de trabalho para os contratos previstos neste Capítulo</w:t>
      </w:r>
      <w:r w:rsidR="00C52019" w:rsidRPr="00307DE6">
        <w:t xml:space="preserve"> será</w:t>
      </w:r>
      <w:r w:rsidRPr="00307DE6">
        <w:t xml:space="preserve"> de</w:t>
      </w:r>
      <w:r w:rsidR="00296897" w:rsidRPr="00307DE6">
        <w:t>,</w:t>
      </w:r>
      <w:r w:rsidRPr="00307DE6">
        <w:t xml:space="preserve"> no máximo</w:t>
      </w:r>
      <w:r w:rsidR="00296897" w:rsidRPr="00307DE6">
        <w:t>,</w:t>
      </w:r>
      <w:r w:rsidRPr="00307DE6">
        <w:t xml:space="preserve"> 8 (oito) horas diárias e 44 (quarenta e quatro) horas semanais, admitida a redução em acordo individual ou coletivo </w:t>
      </w:r>
      <w:r w:rsidR="00C52019" w:rsidRPr="00307DE6">
        <w:t xml:space="preserve">de trabalho </w:t>
      </w:r>
      <w:r w:rsidRPr="00307DE6">
        <w:t xml:space="preserve">ou </w:t>
      </w:r>
      <w:r w:rsidR="00C52019" w:rsidRPr="00307DE6">
        <w:t>em razão</w:t>
      </w:r>
      <w:r w:rsidRPr="00307DE6">
        <w:t xml:space="preserve"> de legislação especial.</w:t>
      </w:r>
    </w:p>
    <w:p w14:paraId="56F7E7D8" w14:textId="3AA78D3A" w:rsidR="000F64A1" w:rsidRPr="00307DE6" w:rsidRDefault="000F64A1" w:rsidP="000F64A1">
      <w:pPr>
        <w:pStyle w:val="6-texto2"/>
      </w:pPr>
      <w:r w:rsidRPr="00307DE6">
        <w:t xml:space="preserve">§ 1º A jornada de trabalho prevista no </w:t>
      </w:r>
      <w:r w:rsidRPr="00307DE6">
        <w:rPr>
          <w:i/>
        </w:rPr>
        <w:t>caput</w:t>
      </w:r>
      <w:r w:rsidRPr="00307DE6">
        <w:t xml:space="preserve"> deste artigo pode</w:t>
      </w:r>
      <w:r w:rsidR="00C52019" w:rsidRPr="00307DE6">
        <w:t>rá</w:t>
      </w:r>
      <w:r w:rsidRPr="00307DE6">
        <w:t xml:space="preserve"> ser acrescida de horas extras, não superiores a 2 (duas) horas diárias, </w:t>
      </w:r>
      <w:r w:rsidRPr="00307DE6">
        <w:lastRenderedPageBreak/>
        <w:t>desde que estabelecido por acordo individual, convenção coletiva ou acordo coletivo de trabalho.</w:t>
      </w:r>
    </w:p>
    <w:p w14:paraId="7F861FB5" w14:textId="4590BC42" w:rsidR="000F64A1" w:rsidRPr="00307DE6" w:rsidRDefault="000F64A1" w:rsidP="000F64A1">
      <w:pPr>
        <w:pStyle w:val="6-texto2"/>
      </w:pPr>
      <w:r w:rsidRPr="00307DE6">
        <w:t xml:space="preserve">§ 2º </w:t>
      </w:r>
      <w:r w:rsidR="00C52019" w:rsidRPr="00307DE6">
        <w:t>Poderá ser adotado o</w:t>
      </w:r>
      <w:r w:rsidRPr="00307DE6">
        <w:t xml:space="preserve"> regime de compensação de jornada por convenção coletiva ou acordo coletivo de trabalho, conforme </w:t>
      </w:r>
      <w:r w:rsidR="00C52019" w:rsidRPr="00307DE6">
        <w:t>disposto</w:t>
      </w:r>
      <w:r w:rsidR="00D44856" w:rsidRPr="00307DE6">
        <w:t xml:space="preserve"> no </w:t>
      </w:r>
      <w:r w:rsidRPr="00307DE6">
        <w:t xml:space="preserve">inciso XIII do </w:t>
      </w:r>
      <w:r w:rsidR="00C52019" w:rsidRPr="00307DE6">
        <w:rPr>
          <w:i/>
        </w:rPr>
        <w:t>caput</w:t>
      </w:r>
      <w:r w:rsidR="00C52019" w:rsidRPr="00307DE6">
        <w:t xml:space="preserve"> do </w:t>
      </w:r>
      <w:r w:rsidRPr="00307DE6">
        <w:t>art. 7º da Constituição Federal.</w:t>
      </w:r>
    </w:p>
    <w:p w14:paraId="577B6594" w14:textId="4D206D3D" w:rsidR="000F64A1" w:rsidRPr="00307DE6" w:rsidRDefault="000F64A1" w:rsidP="000F64A1">
      <w:pPr>
        <w:pStyle w:val="6-texto2"/>
      </w:pPr>
      <w:r w:rsidRPr="00307DE6">
        <w:t xml:space="preserve">§ 3º A compensação no regime de banco de horas </w:t>
      </w:r>
      <w:r w:rsidR="00B4385D" w:rsidRPr="00307DE6">
        <w:t>deverá</w:t>
      </w:r>
      <w:r w:rsidRPr="00307DE6">
        <w:t xml:space="preserve"> ocorrer no período máximo de 6 (seis) meses.</w:t>
      </w:r>
    </w:p>
    <w:p w14:paraId="33F4BE4D" w14:textId="6E7E6538" w:rsidR="000F64A1" w:rsidRPr="00307DE6" w:rsidRDefault="000F64A1" w:rsidP="000F64A1">
      <w:pPr>
        <w:pStyle w:val="6-texto2"/>
      </w:pPr>
      <w:r w:rsidRPr="00307DE6">
        <w:t xml:space="preserve">Art. 441-F. A alíquota do depósito do Fundo de Garantia do Tempo de Serviço (FGTS) para o contrato </w:t>
      </w:r>
      <w:r w:rsidR="003B3EF5" w:rsidRPr="00307DE6">
        <w:t>de</w:t>
      </w:r>
      <w:r w:rsidR="00DE5884" w:rsidRPr="00307DE6">
        <w:t xml:space="preserve"> primeiro emprego </w:t>
      </w:r>
      <w:r w:rsidR="00216D06" w:rsidRPr="00307DE6">
        <w:t>será</w:t>
      </w:r>
      <w:r w:rsidRPr="00307DE6">
        <w:t xml:space="preserve"> de:</w:t>
      </w:r>
    </w:p>
    <w:p w14:paraId="4F355A27" w14:textId="04597ABA" w:rsidR="000F64A1" w:rsidRPr="00307DE6" w:rsidRDefault="000F64A1" w:rsidP="000F64A1">
      <w:pPr>
        <w:pStyle w:val="6-texto2"/>
      </w:pPr>
      <w:r w:rsidRPr="00307DE6">
        <w:t>I – 2% (dois por cento), para microempresa;</w:t>
      </w:r>
    </w:p>
    <w:p w14:paraId="4CD05D43" w14:textId="77777777" w:rsidR="000F64A1" w:rsidRPr="00307DE6" w:rsidRDefault="000F64A1" w:rsidP="000F64A1">
      <w:pPr>
        <w:pStyle w:val="6-texto2"/>
      </w:pPr>
      <w:r w:rsidRPr="00307DE6">
        <w:t>II – 4% (quatro por cento), para empresa de pequeno porte, entidade sem fins lucrativos, entidade filantrópica, associação ou sindicato; e</w:t>
      </w:r>
    </w:p>
    <w:p w14:paraId="7096BE09" w14:textId="01FDFD80" w:rsidR="000F64A1" w:rsidRPr="00307DE6" w:rsidRDefault="000F64A1" w:rsidP="000F64A1">
      <w:pPr>
        <w:pStyle w:val="6-texto2"/>
      </w:pPr>
      <w:r w:rsidRPr="00307DE6">
        <w:t xml:space="preserve">III – 6% (seis por cento), para </w:t>
      </w:r>
      <w:r w:rsidR="00C52019" w:rsidRPr="00307DE6">
        <w:t xml:space="preserve">as </w:t>
      </w:r>
      <w:r w:rsidRPr="00307DE6">
        <w:t>demais empresas.</w:t>
      </w:r>
    </w:p>
    <w:p w14:paraId="62055248" w14:textId="6D06037C" w:rsidR="000F64A1" w:rsidRPr="00307DE6" w:rsidRDefault="000F64A1" w:rsidP="000F64A1">
      <w:pPr>
        <w:pStyle w:val="6-texto2"/>
      </w:pPr>
      <w:r w:rsidRPr="00307DE6">
        <w:t>Art. 441-G</w:t>
      </w:r>
      <w:r w:rsidR="00C43BE8" w:rsidRPr="00307DE6">
        <w:t>.</w:t>
      </w:r>
      <w:r w:rsidRPr="00307DE6">
        <w:t xml:space="preserve"> A contrib</w:t>
      </w:r>
      <w:r w:rsidR="00C376FA" w:rsidRPr="00307DE6">
        <w:t>uição social a cargo da empresa</w:t>
      </w:r>
      <w:r w:rsidRPr="00307DE6">
        <w:t xml:space="preserve"> </w:t>
      </w:r>
      <w:r w:rsidR="00630A09" w:rsidRPr="00307DE6">
        <w:t>destinada à seguridade s</w:t>
      </w:r>
      <w:r w:rsidRPr="00307DE6">
        <w:t>ocial</w:t>
      </w:r>
      <w:r w:rsidR="00F27849" w:rsidRPr="00307DE6">
        <w:t xml:space="preserve"> será</w:t>
      </w:r>
      <w:r w:rsidRPr="00307DE6">
        <w:t xml:space="preserve"> diferenciada para o empregador do contrato </w:t>
      </w:r>
      <w:r w:rsidR="00DE5884" w:rsidRPr="00307DE6">
        <w:t>de primeiro emprego</w:t>
      </w:r>
      <w:r w:rsidRPr="00307DE6">
        <w:t xml:space="preserve">, conforme </w:t>
      </w:r>
      <w:r w:rsidR="00DE5884" w:rsidRPr="00307DE6">
        <w:t xml:space="preserve">disposto no </w:t>
      </w:r>
      <w:r w:rsidRPr="00307DE6">
        <w:t>§ 9º do art. 195 da Constituição</w:t>
      </w:r>
      <w:r w:rsidR="00DE5884" w:rsidRPr="00307DE6">
        <w:t xml:space="preserve"> Federal</w:t>
      </w:r>
      <w:r w:rsidRPr="00307DE6">
        <w:t>, e deve</w:t>
      </w:r>
      <w:r w:rsidR="00F27849" w:rsidRPr="00307DE6">
        <w:t>rá</w:t>
      </w:r>
      <w:r w:rsidRPr="00307DE6">
        <w:t xml:space="preserve"> ser equivalente a 10% (dez por cento), nos termos do art. 23-A da Lei nº 8.212</w:t>
      </w:r>
      <w:r w:rsidR="0047718E" w:rsidRPr="00307DE6">
        <w:t>, de 24 de julho de 1991.</w:t>
      </w:r>
    </w:p>
    <w:p w14:paraId="01328D78" w14:textId="0962E407" w:rsidR="000F64A1" w:rsidRPr="00307DE6" w:rsidRDefault="000F64A1" w:rsidP="000F64A1">
      <w:pPr>
        <w:pStyle w:val="6-texto2"/>
      </w:pPr>
      <w:r w:rsidRPr="00307DE6">
        <w:t xml:space="preserve">Parágrafo único. Os microempreendedores individuais e as empresas optantes pelo </w:t>
      </w:r>
      <w:r w:rsidR="00E43237" w:rsidRPr="00307DE6">
        <w:t xml:space="preserve">Regime Especial Unificado de Arrecadação de Tributos e </w:t>
      </w:r>
      <w:r w:rsidR="00E43237" w:rsidRPr="00307DE6">
        <w:lastRenderedPageBreak/>
        <w:t>Contribuições devidos pelas Microempresas e Empresas de Pequeno Porte (</w:t>
      </w:r>
      <w:r w:rsidRPr="00307DE6">
        <w:t>Simples Nacional</w:t>
      </w:r>
      <w:r w:rsidR="00E43237" w:rsidRPr="00307DE6">
        <w:t>)</w:t>
      </w:r>
      <w:r w:rsidR="00F27849" w:rsidRPr="00307DE6">
        <w:t xml:space="preserve"> não estarão</w:t>
      </w:r>
      <w:r w:rsidRPr="00307DE6">
        <w:t xml:space="preserve"> sujeitos </w:t>
      </w:r>
      <w:r w:rsidR="002B4FEA" w:rsidRPr="00307DE6">
        <w:t xml:space="preserve">à </w:t>
      </w:r>
      <w:r w:rsidRPr="00307DE6">
        <w:t xml:space="preserve">redução de alíquota </w:t>
      </w:r>
      <w:r w:rsidR="009406D8" w:rsidRPr="00307DE6">
        <w:t xml:space="preserve">da contribuição social </w:t>
      </w:r>
      <w:r w:rsidRPr="00307DE6">
        <w:t xml:space="preserve">prevista no </w:t>
      </w:r>
      <w:r w:rsidRPr="00307DE6">
        <w:rPr>
          <w:i/>
        </w:rPr>
        <w:t>caput</w:t>
      </w:r>
      <w:r w:rsidR="002B4FEA" w:rsidRPr="00307DE6">
        <w:t xml:space="preserve"> deste artigo</w:t>
      </w:r>
      <w:r w:rsidRPr="00307DE6">
        <w:t>.</w:t>
      </w:r>
    </w:p>
    <w:p w14:paraId="0B69EAFF" w14:textId="2F2586A3" w:rsidR="000F64A1" w:rsidRPr="00307DE6" w:rsidRDefault="000F64A1" w:rsidP="000F64A1">
      <w:pPr>
        <w:pStyle w:val="6-texto2"/>
      </w:pPr>
      <w:r w:rsidRPr="00307DE6">
        <w:t xml:space="preserve">Art. 441-H. Na hipótese de extinção do contrato </w:t>
      </w:r>
      <w:r w:rsidR="004D74FC" w:rsidRPr="00307DE6">
        <w:t>de primeiro emprego</w:t>
      </w:r>
      <w:r w:rsidRPr="00307DE6">
        <w:t xml:space="preserve">, </w:t>
      </w:r>
      <w:r w:rsidR="00F27849" w:rsidRPr="00307DE6">
        <w:t>serão</w:t>
      </w:r>
      <w:r w:rsidR="00DE0071" w:rsidRPr="00307DE6">
        <w:t xml:space="preserve"> devidas</w:t>
      </w:r>
      <w:r w:rsidRPr="00307DE6">
        <w:t xml:space="preserve"> a indenização sobre o saldo do FGTS e</w:t>
      </w:r>
      <w:r w:rsidR="005B35D4" w:rsidRPr="00307DE6">
        <w:t xml:space="preserve"> </w:t>
      </w:r>
      <w:r w:rsidRPr="00307DE6">
        <w:t>demais verbas trabalhistas, calculadas na forma da legislação aplicável.</w:t>
      </w:r>
    </w:p>
    <w:p w14:paraId="7968E72A" w14:textId="1F0A6647" w:rsidR="000F64A1" w:rsidRPr="00307DE6" w:rsidRDefault="000F64A1" w:rsidP="000F64A1">
      <w:pPr>
        <w:pStyle w:val="6-texto2"/>
      </w:pPr>
      <w:r w:rsidRPr="00307DE6">
        <w:t>Parágrafo único. Não se aplica</w:t>
      </w:r>
      <w:r w:rsidR="00F27849" w:rsidRPr="00307DE6">
        <w:t>rá</w:t>
      </w:r>
      <w:r w:rsidRPr="00307DE6">
        <w:t xml:space="preserve"> aos contratos </w:t>
      </w:r>
      <w:r w:rsidR="00F15C7C" w:rsidRPr="00307DE6">
        <w:t xml:space="preserve">de primeiro emprego </w:t>
      </w:r>
      <w:r w:rsidRPr="00307DE6">
        <w:t>a indenização prevista no art. 479</w:t>
      </w:r>
      <w:r w:rsidR="00DE0071" w:rsidRPr="00307DE6">
        <w:t xml:space="preserve">, </w:t>
      </w:r>
      <w:r w:rsidRPr="00307DE6">
        <w:t>hipótese em que se aplica</w:t>
      </w:r>
      <w:r w:rsidR="00F27849" w:rsidRPr="00307DE6">
        <w:t>rá</w:t>
      </w:r>
      <w:r w:rsidRPr="00307DE6">
        <w:t xml:space="preserve"> a cláusula assecuratória do direito recíproco de rescisão prevista no art. 481 </w:t>
      </w:r>
      <w:r w:rsidR="00DE0071" w:rsidRPr="00307DE6">
        <w:t>desta Consolidação</w:t>
      </w:r>
      <w:r w:rsidRPr="00307DE6">
        <w:t>.</w:t>
      </w:r>
    </w:p>
    <w:p w14:paraId="48793A3E" w14:textId="5C930E63" w:rsidR="000F64A1" w:rsidRPr="00307DE6" w:rsidRDefault="000F64A1" w:rsidP="000F64A1">
      <w:pPr>
        <w:pStyle w:val="6-texto2"/>
      </w:pPr>
      <w:r w:rsidRPr="00307DE6">
        <w:t xml:space="preserve">Art. 441-I. O contrato </w:t>
      </w:r>
      <w:r w:rsidR="00FF663D" w:rsidRPr="00307DE6">
        <w:t xml:space="preserve">de primeiro emprego </w:t>
      </w:r>
      <w:r w:rsidRPr="00307DE6">
        <w:t>não deve</w:t>
      </w:r>
      <w:r w:rsidR="00F27849" w:rsidRPr="00307DE6">
        <w:t>rá</w:t>
      </w:r>
      <w:r w:rsidRPr="00307DE6">
        <w:t xml:space="preserve"> ser rescindido caso a interrupção do curso seja seguida de imediata matrícula em outro curso em até 2 (dois) meses, observada a duração máxima do contrato, nos termos do art. 441-D</w:t>
      </w:r>
      <w:r w:rsidR="00DE0071" w:rsidRPr="00307DE6">
        <w:t xml:space="preserve"> desta Consolidação</w:t>
      </w:r>
      <w:r w:rsidRPr="00307DE6">
        <w:t>.</w:t>
      </w:r>
    </w:p>
    <w:p w14:paraId="6DBC480B" w14:textId="3129D10D" w:rsidR="000F64A1" w:rsidRPr="00307DE6" w:rsidRDefault="000F64A1" w:rsidP="000F64A1">
      <w:pPr>
        <w:pStyle w:val="6-texto2"/>
      </w:pPr>
      <w:r w:rsidRPr="00307DE6">
        <w:t xml:space="preserve">Art. 441-J. Ato do Poder Executivo disciplinará outras hipóteses de rescisão do contrato </w:t>
      </w:r>
      <w:r w:rsidR="00FF663D" w:rsidRPr="00307DE6">
        <w:t xml:space="preserve">de primeiro emprego </w:t>
      </w:r>
      <w:r w:rsidRPr="00307DE6">
        <w:t>por desempenho insuficiente, falta disciplinar grave e</w:t>
      </w:r>
      <w:r w:rsidR="007E00DB" w:rsidRPr="00307DE6">
        <w:t xml:space="preserve"> </w:t>
      </w:r>
      <w:r w:rsidRPr="00307DE6">
        <w:t xml:space="preserve">ausência injustificada aos cursos de que trata o </w:t>
      </w:r>
      <w:r w:rsidR="00761108" w:rsidRPr="00307DE6">
        <w:rPr>
          <w:i/>
        </w:rPr>
        <w:t>caput</w:t>
      </w:r>
      <w:r w:rsidR="00761108" w:rsidRPr="00307DE6">
        <w:t xml:space="preserve"> do </w:t>
      </w:r>
      <w:r w:rsidRPr="00307DE6">
        <w:t>art. 441-A</w:t>
      </w:r>
      <w:r w:rsidR="00FF663D" w:rsidRPr="00307DE6">
        <w:t xml:space="preserve"> desta Consolidação</w:t>
      </w:r>
      <w:r w:rsidRPr="00307DE6">
        <w:t>.</w:t>
      </w:r>
    </w:p>
    <w:p w14:paraId="6B24C0EF" w14:textId="1EA6F839" w:rsidR="000F64A1" w:rsidRPr="00307DE6" w:rsidRDefault="000F64A1" w:rsidP="000F64A1">
      <w:pPr>
        <w:pStyle w:val="6-texto2"/>
      </w:pPr>
      <w:r w:rsidRPr="00307DE6">
        <w:t xml:space="preserve">Art. 441-K. O contrato </w:t>
      </w:r>
      <w:r w:rsidR="00373353" w:rsidRPr="00307DE6">
        <w:t>de primeiro emprego</w:t>
      </w:r>
      <w:r w:rsidRPr="00307DE6">
        <w:t xml:space="preserve"> não pode</w:t>
      </w:r>
      <w:r w:rsidR="00F27849" w:rsidRPr="00307DE6">
        <w:t>rá</w:t>
      </w:r>
      <w:r w:rsidRPr="00307DE6">
        <w:t xml:space="preserve"> ser acordado para a pre</w:t>
      </w:r>
      <w:r w:rsidR="00F27849" w:rsidRPr="00307DE6">
        <w:t xml:space="preserve">stação de trabalho </w:t>
      </w:r>
      <w:r w:rsidR="00F27849" w:rsidRPr="00307DE6">
        <w:lastRenderedPageBreak/>
        <w:t>intermitente</w:t>
      </w:r>
      <w:r w:rsidRPr="00307DE6">
        <w:t xml:space="preserve"> previsto nos </w:t>
      </w:r>
      <w:proofErr w:type="spellStart"/>
      <w:r w:rsidRPr="00307DE6">
        <w:t>arts</w:t>
      </w:r>
      <w:proofErr w:type="spellEnd"/>
      <w:r w:rsidRPr="00307DE6">
        <w:t>. 443 e 452-A</w:t>
      </w:r>
      <w:r w:rsidR="008D43CA" w:rsidRPr="00307DE6">
        <w:t xml:space="preserve"> desta </w:t>
      </w:r>
      <w:r w:rsidR="006C6676" w:rsidRPr="00307DE6">
        <w:t>Consolidação</w:t>
      </w:r>
      <w:r w:rsidR="008D43CA" w:rsidRPr="00307DE6">
        <w:t>.</w:t>
      </w:r>
    </w:p>
    <w:p w14:paraId="7C0A833D" w14:textId="7F7946B9" w:rsidR="000F64A1" w:rsidRPr="00307DE6" w:rsidRDefault="000F64A1" w:rsidP="000F64A1">
      <w:pPr>
        <w:pStyle w:val="6-texto2"/>
      </w:pPr>
      <w:r w:rsidRPr="00307DE6">
        <w:t xml:space="preserve">Art. 441-L. Os trabalhadores </w:t>
      </w:r>
      <w:r w:rsidR="00F27849" w:rsidRPr="00307DE6">
        <w:t xml:space="preserve">de que trata </w:t>
      </w:r>
      <w:r w:rsidRPr="00307DE6">
        <w:t xml:space="preserve">o art. 7º desta </w:t>
      </w:r>
      <w:r w:rsidR="006C6676" w:rsidRPr="00307DE6">
        <w:t>Consolidação</w:t>
      </w:r>
      <w:r w:rsidR="00F27849" w:rsidRPr="00307DE6">
        <w:t xml:space="preserve"> não poderão</w:t>
      </w:r>
      <w:r w:rsidRPr="00307DE6">
        <w:t xml:space="preserve"> ser contratados por meio do contrato de </w:t>
      </w:r>
      <w:r w:rsidR="00F27849" w:rsidRPr="00307DE6">
        <w:t>primeiro emprego</w:t>
      </w:r>
      <w:r w:rsidRPr="00307DE6">
        <w:t>.</w:t>
      </w:r>
    </w:p>
    <w:p w14:paraId="3A59A316" w14:textId="77777777" w:rsidR="000F64A1" w:rsidRPr="00307DE6" w:rsidRDefault="000F64A1" w:rsidP="000F64A1">
      <w:pPr>
        <w:pStyle w:val="6-texto2"/>
      </w:pPr>
      <w:r w:rsidRPr="00307DE6">
        <w:t>Art. 441-M. Compete ao Ministério do Trabalho e Emprego coordenar, executar, monitorar, fiscalizar, avaliar e editar normas complementares relativas ao contrato de primeiro emprego.</w:t>
      </w:r>
      <w:r w:rsidRPr="00307DE6">
        <w:cr/>
      </w:r>
    </w:p>
    <w:p w14:paraId="1BD25A70" w14:textId="77777777" w:rsidR="000F64A1" w:rsidRPr="00307DE6" w:rsidRDefault="000F64A1" w:rsidP="000F64A1">
      <w:pPr>
        <w:pStyle w:val="8-captuloemalterao"/>
      </w:pPr>
      <w:r w:rsidRPr="00307DE6">
        <w:t>CAPÍTULO VI</w:t>
      </w:r>
    </w:p>
    <w:p w14:paraId="6FE42D30" w14:textId="77777777" w:rsidR="000F64A1" w:rsidRPr="00307DE6" w:rsidRDefault="000F64A1" w:rsidP="000F64A1">
      <w:pPr>
        <w:pStyle w:val="8-captuloemalterao"/>
      </w:pPr>
      <w:r w:rsidRPr="00307DE6">
        <w:t>DO CONTRATO DE RECOLOCAÇÃO PROFISSIONAL</w:t>
      </w:r>
      <w:r w:rsidRPr="00307DE6">
        <w:cr/>
      </w:r>
    </w:p>
    <w:p w14:paraId="1FA6749D" w14:textId="7ABA184E" w:rsidR="000F64A1" w:rsidRPr="00307DE6" w:rsidRDefault="000F64A1" w:rsidP="000F64A1">
      <w:pPr>
        <w:pStyle w:val="6-texto2"/>
      </w:pPr>
      <w:r w:rsidRPr="00307DE6">
        <w:t>Art. 441-N. Pode</w:t>
      </w:r>
      <w:r w:rsidR="00D94DC0" w:rsidRPr="00307DE6">
        <w:t>rá</w:t>
      </w:r>
      <w:r w:rsidRPr="00307DE6">
        <w:t xml:space="preserve"> ser contratada por meio do contrato de recolocação profissional a pessoa com idade igual ou superior a 50 (cinquenta) anos que esteja sem vínculo formal de emprego há mais de 12 (doze) meses.</w:t>
      </w:r>
    </w:p>
    <w:p w14:paraId="4FD46D59" w14:textId="7B5C2FF4" w:rsidR="000F64A1" w:rsidRPr="00307DE6" w:rsidRDefault="00D94DC0" w:rsidP="000F64A1">
      <w:pPr>
        <w:pStyle w:val="6-texto2"/>
      </w:pPr>
      <w:r w:rsidRPr="00307DE6">
        <w:t>§ 1º Para fins de caracterização d</w:t>
      </w:r>
      <w:r w:rsidR="000F64A1" w:rsidRPr="00307DE6">
        <w:t>o vínculo formal de emprego, não serão considerados os vínculos laborais estabelecidos nos casos de:</w:t>
      </w:r>
    </w:p>
    <w:p w14:paraId="2373BFA8" w14:textId="77777777" w:rsidR="000F64A1" w:rsidRPr="00307DE6" w:rsidRDefault="000F64A1" w:rsidP="000F64A1">
      <w:pPr>
        <w:pStyle w:val="6-texto2"/>
      </w:pPr>
      <w:r w:rsidRPr="00307DE6">
        <w:t xml:space="preserve">I – </w:t>
      </w:r>
      <w:proofErr w:type="gramStart"/>
      <w:r w:rsidRPr="00307DE6">
        <w:t>contrato</w:t>
      </w:r>
      <w:proofErr w:type="gramEnd"/>
      <w:r w:rsidRPr="00307DE6">
        <w:t xml:space="preserve"> de experiência;</w:t>
      </w:r>
    </w:p>
    <w:p w14:paraId="2A8C5F15" w14:textId="77777777" w:rsidR="000F64A1" w:rsidRPr="00307DE6" w:rsidRDefault="000F64A1" w:rsidP="000F64A1">
      <w:pPr>
        <w:pStyle w:val="6-texto2"/>
      </w:pPr>
      <w:r w:rsidRPr="00307DE6">
        <w:t xml:space="preserve">II – </w:t>
      </w:r>
      <w:proofErr w:type="gramStart"/>
      <w:r w:rsidRPr="00307DE6">
        <w:t>trabalho</w:t>
      </w:r>
      <w:proofErr w:type="gramEnd"/>
      <w:r w:rsidRPr="00307DE6">
        <w:t xml:space="preserve"> intermitente; e</w:t>
      </w:r>
    </w:p>
    <w:p w14:paraId="6628744E" w14:textId="77777777" w:rsidR="000F64A1" w:rsidRPr="00307DE6" w:rsidRDefault="000F64A1" w:rsidP="000F64A1">
      <w:pPr>
        <w:pStyle w:val="6-texto2"/>
      </w:pPr>
      <w:r w:rsidRPr="00307DE6">
        <w:t>III – trabalho avulso.</w:t>
      </w:r>
    </w:p>
    <w:p w14:paraId="3902BFB5" w14:textId="55C34C7B" w:rsidR="000F64A1" w:rsidRPr="00307DE6" w:rsidRDefault="000F64A1" w:rsidP="000F64A1">
      <w:pPr>
        <w:pStyle w:val="6-texto2"/>
      </w:pPr>
      <w:r w:rsidRPr="00307DE6">
        <w:t>§</w:t>
      </w:r>
      <w:r w:rsidR="00D94DC0" w:rsidRPr="00307DE6">
        <w:t xml:space="preserve"> 2º</w:t>
      </w:r>
      <w:r w:rsidRPr="00307DE6">
        <w:t xml:space="preserve"> Durante o</w:t>
      </w:r>
      <w:r w:rsidR="00D94DC0" w:rsidRPr="00307DE6">
        <w:t xml:space="preserve"> período de 12 (doze) meses previsto</w:t>
      </w:r>
      <w:r w:rsidRPr="00307DE6">
        <w:t xml:space="preserve"> no </w:t>
      </w:r>
      <w:r w:rsidRPr="00307DE6">
        <w:rPr>
          <w:i/>
        </w:rPr>
        <w:t>caput</w:t>
      </w:r>
      <w:r w:rsidR="00D94DC0" w:rsidRPr="00307DE6">
        <w:t xml:space="preserve"> deste artigo</w:t>
      </w:r>
      <w:r w:rsidRPr="00307DE6">
        <w:t xml:space="preserve">, não poderá haver contribuição previdenciária como contribuinte individual, permitida a contribuição </w:t>
      </w:r>
      <w:r w:rsidR="00D94DC0" w:rsidRPr="00307DE6">
        <w:t>como</w:t>
      </w:r>
      <w:r w:rsidRPr="00307DE6">
        <w:t xml:space="preserve"> segurado facultativo.</w:t>
      </w:r>
    </w:p>
    <w:p w14:paraId="398167C2" w14:textId="042348F3" w:rsidR="000F64A1" w:rsidRPr="00307DE6" w:rsidRDefault="000F64A1" w:rsidP="000F64A1">
      <w:pPr>
        <w:pStyle w:val="6-texto2"/>
      </w:pPr>
      <w:r w:rsidRPr="00307DE6">
        <w:lastRenderedPageBreak/>
        <w:t xml:space="preserve">Art. 441-O. </w:t>
      </w:r>
      <w:r w:rsidR="00D94DC0" w:rsidRPr="00307DE6">
        <w:t>A</w:t>
      </w:r>
      <w:r w:rsidRPr="00307DE6">
        <w:t xml:space="preserve"> contratação de trabalhadores na modalidade</w:t>
      </w:r>
      <w:r w:rsidR="00D94DC0" w:rsidRPr="00307DE6">
        <w:t xml:space="preserve"> de</w:t>
      </w:r>
      <w:r w:rsidRPr="00307DE6">
        <w:t xml:space="preserve"> recolocação profissional deve</w:t>
      </w:r>
      <w:r w:rsidR="00D94DC0" w:rsidRPr="00307DE6">
        <w:t>rá</w:t>
      </w:r>
      <w:r w:rsidRPr="00307DE6">
        <w:t xml:space="preserve"> ser realizada exclusivamente para novos postos de trabalho e ter como referência a média de empregados registrados na folha de pagamento entre </w:t>
      </w:r>
      <w:r w:rsidR="00D94DC0" w:rsidRPr="00307DE6">
        <w:t xml:space="preserve">os meses de </w:t>
      </w:r>
      <w:r w:rsidRPr="00307DE6">
        <w:t>janeiro e dezembro</w:t>
      </w:r>
      <w:r w:rsidR="00D94DC0" w:rsidRPr="00307DE6">
        <w:t xml:space="preserve"> do ano imediatamente anterior ao da</w:t>
      </w:r>
      <w:r w:rsidRPr="00307DE6">
        <w:t xml:space="preserve"> contratação.</w:t>
      </w:r>
    </w:p>
    <w:p w14:paraId="3476519F" w14:textId="0E7B4D1D" w:rsidR="000F64A1" w:rsidRPr="00307DE6" w:rsidRDefault="000F64A1" w:rsidP="000F64A1">
      <w:pPr>
        <w:pStyle w:val="6-texto2"/>
      </w:pPr>
      <w:r w:rsidRPr="00307DE6">
        <w:t>§</w:t>
      </w:r>
      <w:r w:rsidR="00D94DC0" w:rsidRPr="00307DE6">
        <w:t xml:space="preserve"> </w:t>
      </w:r>
      <w:r w:rsidRPr="00307DE6">
        <w:t xml:space="preserve">1º A média prevista no </w:t>
      </w:r>
      <w:r w:rsidRPr="00307DE6">
        <w:rPr>
          <w:i/>
        </w:rPr>
        <w:t>caput</w:t>
      </w:r>
      <w:r w:rsidRPr="00307DE6">
        <w:t xml:space="preserve"> deste artigo não </w:t>
      </w:r>
      <w:r w:rsidR="00DC71CF" w:rsidRPr="00307DE6">
        <w:t>considerará</w:t>
      </w:r>
      <w:r w:rsidRPr="00307DE6">
        <w:t xml:space="preserve"> o número de empregados contratados nos </w:t>
      </w:r>
      <w:r w:rsidR="00D94DC0" w:rsidRPr="00307DE6">
        <w:t>termos</w:t>
      </w:r>
      <w:r w:rsidRPr="00307DE6">
        <w:t xml:space="preserve"> </w:t>
      </w:r>
      <w:r w:rsidR="00D94DC0" w:rsidRPr="00307DE6">
        <w:t>deste Capítulo e do Capítulo V deste Título</w:t>
      </w:r>
      <w:r w:rsidRPr="00307DE6">
        <w:t>.</w:t>
      </w:r>
    </w:p>
    <w:p w14:paraId="3A2619ED" w14:textId="15E0711C" w:rsidR="000F64A1" w:rsidRPr="00307DE6" w:rsidRDefault="000F64A1" w:rsidP="000F64A1">
      <w:pPr>
        <w:pStyle w:val="6-texto2"/>
      </w:pPr>
      <w:r w:rsidRPr="00307DE6">
        <w:t>§</w:t>
      </w:r>
      <w:r w:rsidR="00D94DC0" w:rsidRPr="00307DE6">
        <w:t xml:space="preserve"> </w:t>
      </w:r>
      <w:r w:rsidRPr="00307DE6">
        <w:t xml:space="preserve">2º </w:t>
      </w:r>
      <w:r w:rsidR="00D94DC0" w:rsidRPr="00307DE6">
        <w:t>A</w:t>
      </w:r>
      <w:r w:rsidRPr="00307DE6">
        <w:t xml:space="preserve"> média de empregados encontrada na forma estabelecida no </w:t>
      </w:r>
      <w:r w:rsidRPr="00307DE6">
        <w:rPr>
          <w:i/>
        </w:rPr>
        <w:t>caput</w:t>
      </w:r>
      <w:r w:rsidRPr="00307DE6">
        <w:t xml:space="preserve"> deste artigo deverá ser mantida durante o ano civil seguinte </w:t>
      </w:r>
      <w:r w:rsidR="00D94DC0" w:rsidRPr="00307DE6">
        <w:t>ao da</w:t>
      </w:r>
      <w:r w:rsidRPr="00307DE6">
        <w:t xml:space="preserve"> base de cálculo.</w:t>
      </w:r>
    </w:p>
    <w:p w14:paraId="62BD78C7" w14:textId="7E9BAB26" w:rsidR="000F64A1" w:rsidRPr="00307DE6" w:rsidRDefault="000F64A1" w:rsidP="000F64A1">
      <w:pPr>
        <w:pStyle w:val="6-texto2"/>
      </w:pPr>
      <w:r w:rsidRPr="00307DE6">
        <w:t xml:space="preserve">Art. 441-P. A contratação total de trabalhadores na modalidade </w:t>
      </w:r>
      <w:r w:rsidR="00441BC0" w:rsidRPr="00307DE6">
        <w:t xml:space="preserve">de recolocação profissional </w:t>
      </w:r>
      <w:r w:rsidRPr="00307DE6">
        <w:t xml:space="preserve">fica limitada a 10% (dez por cento) do total de empregados da empresa, </w:t>
      </w:r>
      <w:r w:rsidR="00441BC0" w:rsidRPr="00307DE6">
        <w:t>considerada</w:t>
      </w:r>
      <w:r w:rsidRPr="00307DE6">
        <w:t xml:space="preserve"> a média do total de empregados registrados na folha de pagamento entre </w:t>
      </w:r>
      <w:r w:rsidR="00441BC0" w:rsidRPr="00307DE6">
        <w:t xml:space="preserve">os meses de </w:t>
      </w:r>
      <w:r w:rsidRPr="00307DE6">
        <w:t xml:space="preserve">janeiro e dezembro do ano imediatamente anterior </w:t>
      </w:r>
      <w:r w:rsidR="00441BC0" w:rsidRPr="00307DE6">
        <w:t>ao da</w:t>
      </w:r>
      <w:r w:rsidRPr="00307DE6">
        <w:t xml:space="preserve"> contratação.</w:t>
      </w:r>
    </w:p>
    <w:p w14:paraId="19CF68C6" w14:textId="0BDA0332" w:rsidR="000F64A1" w:rsidRPr="00307DE6" w:rsidRDefault="000F64A1" w:rsidP="000F64A1">
      <w:pPr>
        <w:pStyle w:val="6-texto2"/>
      </w:pPr>
      <w:r w:rsidRPr="00307DE6">
        <w:t>§ 1º As empresas com até 10 (dez) empregados ficam autorizadas a contratar até 1 (um) empregado na modalidade</w:t>
      </w:r>
      <w:r w:rsidR="00441BC0" w:rsidRPr="00307DE6">
        <w:t xml:space="preserve"> de recolocação profissional</w:t>
      </w:r>
      <w:r w:rsidRPr="00307DE6">
        <w:t>.</w:t>
      </w:r>
    </w:p>
    <w:p w14:paraId="44F33EC8" w14:textId="45B93948" w:rsidR="000F64A1" w:rsidRPr="00307DE6" w:rsidRDefault="000F64A1" w:rsidP="000F64A1">
      <w:pPr>
        <w:pStyle w:val="6-texto2"/>
      </w:pPr>
      <w:r w:rsidRPr="00307DE6">
        <w:t>§ 2º As empresas com 11 (onze) a 2</w:t>
      </w:r>
      <w:r w:rsidR="00372A86" w:rsidRPr="00307DE6">
        <w:t>0</w:t>
      </w:r>
      <w:r w:rsidRPr="00307DE6">
        <w:t xml:space="preserve"> (vinte) empregados ficam autorizadas a contratar até </w:t>
      </w:r>
      <w:r w:rsidR="00372A86" w:rsidRPr="00307DE6">
        <w:t>2</w:t>
      </w:r>
      <w:r w:rsidRPr="00307DE6">
        <w:t xml:space="preserve"> (</w:t>
      </w:r>
      <w:r w:rsidR="00372A86" w:rsidRPr="00307DE6">
        <w:t>dois</w:t>
      </w:r>
      <w:r w:rsidRPr="00307DE6">
        <w:t xml:space="preserve">) empregados na modalidade </w:t>
      </w:r>
      <w:r w:rsidR="00441BC0" w:rsidRPr="00307DE6">
        <w:t>de recolocação profissional</w:t>
      </w:r>
      <w:r w:rsidRPr="00307DE6">
        <w:t>.</w:t>
      </w:r>
    </w:p>
    <w:p w14:paraId="42BC6A1B" w14:textId="4B05B0A5" w:rsidR="000F64A1" w:rsidRPr="00307DE6" w:rsidRDefault="000F64A1" w:rsidP="000F64A1">
      <w:pPr>
        <w:pStyle w:val="6-texto2"/>
      </w:pPr>
      <w:r w:rsidRPr="00307DE6">
        <w:lastRenderedPageBreak/>
        <w:t xml:space="preserve">§ 3º É vedada a recontratação em contrato de recolocação </w:t>
      </w:r>
      <w:r w:rsidR="00E72880" w:rsidRPr="00307DE6">
        <w:t xml:space="preserve">profissional </w:t>
      </w:r>
      <w:r w:rsidRPr="00307DE6">
        <w:t>do trabalhador anteriormente despedido, no prazo de até 180 (cento e oitenta) dias</w:t>
      </w:r>
      <w:r w:rsidR="00E72880" w:rsidRPr="00307DE6">
        <w:t>, contado</w:t>
      </w:r>
      <w:r w:rsidRPr="00307DE6">
        <w:t xml:space="preserve"> de sua demissão.</w:t>
      </w:r>
    </w:p>
    <w:p w14:paraId="513F536B" w14:textId="7B1E0DD5" w:rsidR="000F64A1" w:rsidRPr="00307DE6" w:rsidRDefault="000F64A1" w:rsidP="000F64A1">
      <w:pPr>
        <w:pStyle w:val="6-texto2"/>
      </w:pPr>
      <w:r w:rsidRPr="00307DE6">
        <w:t>§</w:t>
      </w:r>
      <w:r w:rsidR="00E72880" w:rsidRPr="00307DE6">
        <w:t xml:space="preserve"> </w:t>
      </w:r>
      <w:r w:rsidRPr="00307DE6">
        <w:t xml:space="preserve">4º O percentual previsto no </w:t>
      </w:r>
      <w:r w:rsidRPr="00307DE6">
        <w:rPr>
          <w:i/>
        </w:rPr>
        <w:t>caput</w:t>
      </w:r>
      <w:r w:rsidRPr="00307DE6">
        <w:t xml:space="preserve"> deste artigo </w:t>
      </w:r>
      <w:r w:rsidR="00E72880" w:rsidRPr="00307DE6">
        <w:t>deve</w:t>
      </w:r>
      <w:r w:rsidRPr="00307DE6">
        <w:t xml:space="preserve"> corresponder à soma de todos os contratos previstos neste Capítulo e no Capítulo V </w:t>
      </w:r>
      <w:r w:rsidR="00E72880" w:rsidRPr="00307DE6">
        <w:t>deste Título</w:t>
      </w:r>
      <w:r w:rsidRPr="00307DE6">
        <w:t>.</w:t>
      </w:r>
    </w:p>
    <w:p w14:paraId="056FFFE6" w14:textId="0D1F2358" w:rsidR="000F64A1" w:rsidRPr="00307DE6" w:rsidRDefault="000F64A1" w:rsidP="000F64A1">
      <w:pPr>
        <w:pStyle w:val="6-texto2"/>
      </w:pPr>
      <w:r w:rsidRPr="00307DE6">
        <w:t xml:space="preserve">§ 5º Para verificação do limite de contratações na modalidade </w:t>
      </w:r>
      <w:r w:rsidR="00E72880" w:rsidRPr="00307DE6">
        <w:t xml:space="preserve">de </w:t>
      </w:r>
      <w:r w:rsidRPr="00307DE6">
        <w:t>re</w:t>
      </w:r>
      <w:r w:rsidR="00E72880" w:rsidRPr="00307DE6">
        <w:t>colocação profissional previsto</w:t>
      </w:r>
      <w:r w:rsidRPr="00307DE6">
        <w:t xml:space="preserve"> no </w:t>
      </w:r>
      <w:r w:rsidRPr="00307DE6">
        <w:rPr>
          <w:i/>
        </w:rPr>
        <w:t>caput</w:t>
      </w:r>
      <w:r w:rsidR="00E72880" w:rsidRPr="00307DE6">
        <w:t xml:space="preserve"> deste artigo</w:t>
      </w:r>
      <w:r w:rsidRPr="00307DE6">
        <w:t xml:space="preserve"> deve ser computada como unidade a fração igual ou superior a 0,5 (cinco décimos) e desprezada a fração inferior a esse valor.</w:t>
      </w:r>
    </w:p>
    <w:p w14:paraId="34B8CDBB" w14:textId="5E9B8D3C" w:rsidR="000F64A1" w:rsidRPr="00307DE6" w:rsidRDefault="000F64A1" w:rsidP="000F64A1">
      <w:pPr>
        <w:pStyle w:val="6-texto2"/>
      </w:pPr>
      <w:r w:rsidRPr="00307DE6">
        <w:t xml:space="preserve">Art. 441-Q. O contrato de </w:t>
      </w:r>
      <w:r w:rsidR="00E72880" w:rsidRPr="00307DE6">
        <w:t xml:space="preserve">recolocação profissional </w:t>
      </w:r>
      <w:r w:rsidRPr="00307DE6">
        <w:t>é contrato por prazo determinado, com vigência mínima de 6 (seis) meses e máxima de até 24 (vinte e quatro) meses.</w:t>
      </w:r>
    </w:p>
    <w:p w14:paraId="30B95B19" w14:textId="432DF474" w:rsidR="000F64A1" w:rsidRPr="00307DE6" w:rsidRDefault="000F64A1" w:rsidP="000F64A1">
      <w:pPr>
        <w:pStyle w:val="6-texto2"/>
      </w:pPr>
      <w:r w:rsidRPr="00307DE6">
        <w:t>§</w:t>
      </w:r>
      <w:r w:rsidR="00E72880" w:rsidRPr="00307DE6">
        <w:t xml:space="preserve"> </w:t>
      </w:r>
      <w:r w:rsidRPr="00307DE6">
        <w:t>1º O contrato</w:t>
      </w:r>
      <w:r w:rsidR="00E72880" w:rsidRPr="00307DE6">
        <w:t xml:space="preserve"> de recolocação profissional</w:t>
      </w:r>
      <w:r w:rsidRPr="00307DE6">
        <w:t xml:space="preserve"> poderá ser renovado até 3 (três) vezes, observado o limite máximo de vigência previsto no </w:t>
      </w:r>
      <w:r w:rsidRPr="00307DE6">
        <w:rPr>
          <w:i/>
        </w:rPr>
        <w:t>caput</w:t>
      </w:r>
      <w:r w:rsidRPr="00307DE6">
        <w:t xml:space="preserve"> </w:t>
      </w:r>
      <w:r w:rsidR="00E72880" w:rsidRPr="00307DE6">
        <w:t xml:space="preserve">deste artigo </w:t>
      </w:r>
      <w:r w:rsidRPr="00307DE6">
        <w:t>para a soma das contratações.</w:t>
      </w:r>
    </w:p>
    <w:p w14:paraId="51E89197" w14:textId="69032681" w:rsidR="000F64A1" w:rsidRPr="00307DE6" w:rsidRDefault="000F64A1" w:rsidP="000F64A1">
      <w:pPr>
        <w:pStyle w:val="6-texto2"/>
      </w:pPr>
      <w:r w:rsidRPr="00307DE6">
        <w:t>§</w:t>
      </w:r>
      <w:r w:rsidR="00E72880" w:rsidRPr="00307DE6">
        <w:t xml:space="preserve"> </w:t>
      </w:r>
      <w:r w:rsidRPr="00307DE6">
        <w:t xml:space="preserve">2º Ao final do prazo </w:t>
      </w:r>
      <w:r w:rsidR="00E72880" w:rsidRPr="00307DE6">
        <w:t>previsto</w:t>
      </w:r>
      <w:r w:rsidRPr="00307DE6">
        <w:t xml:space="preserve"> no </w:t>
      </w:r>
      <w:r w:rsidRPr="00307DE6">
        <w:rPr>
          <w:i/>
        </w:rPr>
        <w:t>caput</w:t>
      </w:r>
      <w:r w:rsidR="00E72880" w:rsidRPr="00307DE6">
        <w:rPr>
          <w:i/>
        </w:rPr>
        <w:t xml:space="preserve"> </w:t>
      </w:r>
      <w:r w:rsidR="00E72880" w:rsidRPr="00307DE6">
        <w:t>deste artigo</w:t>
      </w:r>
      <w:r w:rsidRPr="00307DE6">
        <w:t xml:space="preserve">, ou a qualquer momento durante </w:t>
      </w:r>
      <w:r w:rsidR="00E72880" w:rsidRPr="00307DE6">
        <w:t>a</w:t>
      </w:r>
      <w:r w:rsidRPr="00307DE6">
        <w:t xml:space="preserve"> vigência</w:t>
      </w:r>
      <w:r w:rsidR="00E72880" w:rsidRPr="00307DE6">
        <w:t xml:space="preserve"> do contrato</w:t>
      </w:r>
      <w:r w:rsidRPr="00307DE6">
        <w:t xml:space="preserve">, o empregador poderá, após o mútuo consentimento do empregado, converter o contrato </w:t>
      </w:r>
      <w:r w:rsidR="00E72880" w:rsidRPr="00307DE6">
        <w:t xml:space="preserve">de recolocação profissional </w:t>
      </w:r>
      <w:r w:rsidRPr="00307DE6">
        <w:t>em contrato por prazo indeterminado.</w:t>
      </w:r>
    </w:p>
    <w:p w14:paraId="622640F2" w14:textId="04F7B0C7" w:rsidR="000F64A1" w:rsidRPr="00307DE6" w:rsidRDefault="000F64A1" w:rsidP="000F64A1">
      <w:pPr>
        <w:pStyle w:val="6-texto2"/>
      </w:pPr>
      <w:r w:rsidRPr="00307DE6">
        <w:lastRenderedPageBreak/>
        <w:t>§</w:t>
      </w:r>
      <w:r w:rsidR="00E72880" w:rsidRPr="00307DE6">
        <w:t xml:space="preserve"> </w:t>
      </w:r>
      <w:r w:rsidRPr="00307DE6">
        <w:t>3º A conversão em c</w:t>
      </w:r>
      <w:r w:rsidR="00E72880" w:rsidRPr="00307DE6">
        <w:t>ontrato por prazo indeterminado</w:t>
      </w:r>
      <w:r w:rsidRPr="00307DE6">
        <w:t xml:space="preserve"> prevista no §</w:t>
      </w:r>
      <w:r w:rsidR="00E72880" w:rsidRPr="00307DE6">
        <w:t xml:space="preserve"> </w:t>
      </w:r>
      <w:r w:rsidRPr="00307DE6">
        <w:t xml:space="preserve">2º </w:t>
      </w:r>
      <w:r w:rsidR="00E72880" w:rsidRPr="00307DE6">
        <w:t>deste artigo</w:t>
      </w:r>
      <w:r w:rsidRPr="00307DE6">
        <w:t xml:space="preserve"> não ensejará qualquer devolução dos valores referentes aos benefícios previstos neste Capítulo.</w:t>
      </w:r>
    </w:p>
    <w:p w14:paraId="70965DC0" w14:textId="2CDE7680" w:rsidR="000F64A1" w:rsidRPr="00307DE6" w:rsidRDefault="000F64A1" w:rsidP="000F64A1">
      <w:pPr>
        <w:pStyle w:val="6-texto2"/>
      </w:pPr>
      <w:r w:rsidRPr="00307DE6">
        <w:t>Art. 441-R. A duração da jornada de trabalho para os cont</w:t>
      </w:r>
      <w:r w:rsidR="00E72880" w:rsidRPr="00307DE6">
        <w:t>ratos previstos neste Capítulo será</w:t>
      </w:r>
      <w:r w:rsidRPr="00307DE6">
        <w:t xml:space="preserve"> de</w:t>
      </w:r>
      <w:r w:rsidR="00E72880" w:rsidRPr="00307DE6">
        <w:t>,</w:t>
      </w:r>
      <w:r w:rsidRPr="00307DE6">
        <w:t xml:space="preserve"> no máximo</w:t>
      </w:r>
      <w:r w:rsidR="00E72880" w:rsidRPr="00307DE6">
        <w:t>,</w:t>
      </w:r>
      <w:r w:rsidRPr="00307DE6">
        <w:t xml:space="preserve"> 8 (oito) horas diárias e 44 (quarenta e quatro) horas semanais, admitida a redução em acordo individual ou coletivo</w:t>
      </w:r>
      <w:r w:rsidR="00E72880" w:rsidRPr="00307DE6">
        <w:t xml:space="preserve"> de trabalho</w:t>
      </w:r>
      <w:r w:rsidRPr="00307DE6">
        <w:t xml:space="preserve"> ou </w:t>
      </w:r>
      <w:r w:rsidR="00E72880" w:rsidRPr="00307DE6">
        <w:t>em razão</w:t>
      </w:r>
      <w:r w:rsidRPr="00307DE6">
        <w:t xml:space="preserve"> de legislação especial.</w:t>
      </w:r>
    </w:p>
    <w:p w14:paraId="539786C9" w14:textId="376DB805" w:rsidR="000F64A1" w:rsidRPr="00307DE6" w:rsidRDefault="000F64A1" w:rsidP="000F64A1">
      <w:pPr>
        <w:pStyle w:val="6-texto2"/>
      </w:pPr>
      <w:r w:rsidRPr="00307DE6">
        <w:t xml:space="preserve">§ 1º A jornada de trabalho prevista no </w:t>
      </w:r>
      <w:r w:rsidRPr="00307DE6">
        <w:rPr>
          <w:i/>
        </w:rPr>
        <w:t>caput</w:t>
      </w:r>
      <w:r w:rsidRPr="00307DE6">
        <w:t xml:space="preserve"> deste artigo pode</w:t>
      </w:r>
      <w:r w:rsidR="00E72880" w:rsidRPr="00307DE6">
        <w:t>rá</w:t>
      </w:r>
      <w:r w:rsidRPr="00307DE6">
        <w:t xml:space="preserve"> ser acrescida de horas extras, não superiores a 2 (duas) horas diárias, desde que estabelecido por acordo individual, convenção coletiva ou acordo coletivo de trabalho.</w:t>
      </w:r>
    </w:p>
    <w:p w14:paraId="771AA68E" w14:textId="7DA545F2" w:rsidR="000F64A1" w:rsidRPr="00307DE6" w:rsidRDefault="00E72880" w:rsidP="000F64A1">
      <w:pPr>
        <w:pStyle w:val="6-texto2"/>
      </w:pPr>
      <w:r w:rsidRPr="00307DE6">
        <w:t xml:space="preserve">§ 2º </w:t>
      </w:r>
      <w:r w:rsidR="00DC71CF" w:rsidRPr="00307DE6">
        <w:t xml:space="preserve">Poderá ser adotado o </w:t>
      </w:r>
      <w:r w:rsidR="000F64A1" w:rsidRPr="00307DE6">
        <w:t xml:space="preserve">regime de compensação de jornada por convenção coletiva ou acordo coletivo de trabalho, conforme </w:t>
      </w:r>
      <w:r w:rsidR="00887619" w:rsidRPr="00307DE6">
        <w:t xml:space="preserve">disposto no </w:t>
      </w:r>
      <w:r w:rsidR="000F64A1" w:rsidRPr="00307DE6">
        <w:t xml:space="preserve">inciso XIII do </w:t>
      </w:r>
      <w:r w:rsidR="0036104B" w:rsidRPr="00307DE6">
        <w:rPr>
          <w:i/>
        </w:rPr>
        <w:t>caput</w:t>
      </w:r>
      <w:r w:rsidR="0036104B" w:rsidRPr="00307DE6">
        <w:t xml:space="preserve"> do </w:t>
      </w:r>
      <w:r w:rsidR="000F64A1" w:rsidRPr="00307DE6">
        <w:t>art. 7º da Constituição Federal.</w:t>
      </w:r>
    </w:p>
    <w:p w14:paraId="5474981C" w14:textId="50481CEB" w:rsidR="000F64A1" w:rsidRPr="00307DE6" w:rsidRDefault="000F64A1" w:rsidP="000F64A1">
      <w:pPr>
        <w:pStyle w:val="6-texto2"/>
      </w:pPr>
      <w:r w:rsidRPr="00307DE6">
        <w:t>§ 3º A compensação no regime de banco de horas deve</w:t>
      </w:r>
      <w:r w:rsidR="0036104B" w:rsidRPr="00307DE6">
        <w:t>rá</w:t>
      </w:r>
      <w:r w:rsidRPr="00307DE6">
        <w:t xml:space="preserve"> ocorrer no período máximo de 6 (seis) meses.</w:t>
      </w:r>
    </w:p>
    <w:p w14:paraId="17FC5433" w14:textId="5394AABE" w:rsidR="000F64A1" w:rsidRPr="00307DE6" w:rsidRDefault="000F64A1" w:rsidP="000F64A1">
      <w:pPr>
        <w:pStyle w:val="6-texto2"/>
      </w:pPr>
      <w:r w:rsidRPr="00307DE6">
        <w:t xml:space="preserve">Art. 441-S. A alíquota do depósito do </w:t>
      </w:r>
      <w:r w:rsidR="0036104B" w:rsidRPr="00307DE6">
        <w:t>FGTS</w:t>
      </w:r>
      <w:r w:rsidRPr="00307DE6">
        <w:t xml:space="preserve"> para o contr</w:t>
      </w:r>
      <w:r w:rsidR="0036104B" w:rsidRPr="00307DE6">
        <w:t>ato de recolocação profissional será</w:t>
      </w:r>
      <w:r w:rsidRPr="00307DE6">
        <w:t xml:space="preserve"> de:</w:t>
      </w:r>
    </w:p>
    <w:p w14:paraId="4636DCD4" w14:textId="3DCEC5ED" w:rsidR="000F64A1" w:rsidRPr="00307DE6" w:rsidRDefault="000F64A1" w:rsidP="000F64A1">
      <w:pPr>
        <w:pStyle w:val="6-texto2"/>
      </w:pPr>
      <w:r w:rsidRPr="00307DE6">
        <w:t>I – 2% (dois por cento), para microempresa;</w:t>
      </w:r>
    </w:p>
    <w:p w14:paraId="41C2829D" w14:textId="77777777" w:rsidR="000F64A1" w:rsidRPr="00307DE6" w:rsidRDefault="000F64A1" w:rsidP="000F64A1">
      <w:pPr>
        <w:pStyle w:val="6-texto2"/>
      </w:pPr>
      <w:r w:rsidRPr="00307DE6">
        <w:t>II – 4% (quatro por cento), para empresa de pequeno porte, entidade sem fins lucrativos, entidade filantrópica, associação ou sindicato; e</w:t>
      </w:r>
    </w:p>
    <w:p w14:paraId="5E199374" w14:textId="77777777" w:rsidR="000F64A1" w:rsidRPr="00307DE6" w:rsidRDefault="000F64A1" w:rsidP="000F64A1">
      <w:pPr>
        <w:pStyle w:val="6-texto2"/>
      </w:pPr>
      <w:r w:rsidRPr="00307DE6">
        <w:lastRenderedPageBreak/>
        <w:t>III – 6% (seis por cento), para as demais empresas.</w:t>
      </w:r>
    </w:p>
    <w:p w14:paraId="66B7EFC6" w14:textId="4110D485" w:rsidR="00307DE6" w:rsidRPr="00307DE6" w:rsidRDefault="000F64A1" w:rsidP="00307DE6">
      <w:pPr>
        <w:pStyle w:val="6-texto2"/>
      </w:pPr>
      <w:r w:rsidRPr="00307DE6">
        <w:t>Art. 441-T. A contrib</w:t>
      </w:r>
      <w:r w:rsidR="00630A09" w:rsidRPr="00307DE6">
        <w:t>uição social a cargo da empresa</w:t>
      </w:r>
      <w:r w:rsidRPr="00307DE6">
        <w:t xml:space="preserve"> d</w:t>
      </w:r>
      <w:r w:rsidR="00630A09" w:rsidRPr="00307DE6">
        <w:t>estinada à seguridade s</w:t>
      </w:r>
      <w:r w:rsidR="00887619" w:rsidRPr="00307DE6">
        <w:t>ocial será</w:t>
      </w:r>
      <w:r w:rsidRPr="00307DE6">
        <w:t xml:space="preserve"> diferenciada para o empregador do contrato de </w:t>
      </w:r>
      <w:r w:rsidR="00630A09" w:rsidRPr="00307DE6">
        <w:t>recolocação profissional</w:t>
      </w:r>
      <w:r w:rsidRPr="00307DE6">
        <w:t xml:space="preserve">, conforme </w:t>
      </w:r>
      <w:r w:rsidR="00630A09" w:rsidRPr="00307DE6">
        <w:t xml:space="preserve">disposto no </w:t>
      </w:r>
      <w:r w:rsidRPr="00307DE6">
        <w:t>§ 9º do art. 195 da Constituição</w:t>
      </w:r>
      <w:r w:rsidR="00630A09" w:rsidRPr="00307DE6">
        <w:t xml:space="preserve"> Federal</w:t>
      </w:r>
      <w:r w:rsidRPr="00307DE6">
        <w:t>, e deve</w:t>
      </w:r>
      <w:r w:rsidR="00630A09" w:rsidRPr="00307DE6">
        <w:t>rá</w:t>
      </w:r>
      <w:r w:rsidRPr="00307DE6">
        <w:t xml:space="preserve"> ser equivalente a 10%</w:t>
      </w:r>
      <w:r w:rsidR="00307DE6" w:rsidRPr="00307DE6">
        <w:t xml:space="preserve"> (dez por cento), nos termos do art. 23-A da Lei nº 8.212, de 24 de julho de 1991.</w:t>
      </w:r>
    </w:p>
    <w:p w14:paraId="672B9392" w14:textId="36598592" w:rsidR="000F64A1" w:rsidRPr="00307DE6" w:rsidRDefault="000F64A1" w:rsidP="000F64A1">
      <w:pPr>
        <w:pStyle w:val="6-texto2"/>
      </w:pPr>
      <w:r w:rsidRPr="00307DE6">
        <w:t>Parágrafo único. Os microempreendedores individuais e as empresas</w:t>
      </w:r>
      <w:r w:rsidR="00630A09" w:rsidRPr="00307DE6">
        <w:t xml:space="preserve"> optantes pelo Simples Nacional</w:t>
      </w:r>
      <w:r w:rsidRPr="00307DE6">
        <w:t xml:space="preserve"> não est</w:t>
      </w:r>
      <w:r w:rsidR="00630A09" w:rsidRPr="00307DE6">
        <w:t>ar</w:t>
      </w:r>
      <w:r w:rsidR="00887619" w:rsidRPr="00307DE6">
        <w:t>ão sujeitos à</w:t>
      </w:r>
      <w:r w:rsidRPr="00307DE6">
        <w:t xml:space="preserve"> redução de alíquota </w:t>
      </w:r>
      <w:r w:rsidR="00887619" w:rsidRPr="00307DE6">
        <w:t xml:space="preserve">da contribuição social </w:t>
      </w:r>
      <w:r w:rsidRPr="00307DE6">
        <w:t xml:space="preserve">prevista no </w:t>
      </w:r>
      <w:r w:rsidRPr="00307DE6">
        <w:rPr>
          <w:i/>
        </w:rPr>
        <w:t>caput</w:t>
      </w:r>
      <w:r w:rsidR="00630A09" w:rsidRPr="00307DE6">
        <w:t xml:space="preserve"> deste artigo</w:t>
      </w:r>
      <w:r w:rsidRPr="00307DE6">
        <w:t>.</w:t>
      </w:r>
    </w:p>
    <w:p w14:paraId="0DC93DE8" w14:textId="69856B3F" w:rsidR="000F64A1" w:rsidRPr="00307DE6" w:rsidRDefault="000F64A1" w:rsidP="000F64A1">
      <w:pPr>
        <w:pStyle w:val="6-texto2"/>
      </w:pPr>
      <w:r w:rsidRPr="00307DE6">
        <w:t xml:space="preserve">Art. 441-U. Na hipótese de extinção do contrato de </w:t>
      </w:r>
      <w:r w:rsidR="00630A09" w:rsidRPr="00307DE6">
        <w:t>recolocação profissional</w:t>
      </w:r>
      <w:r w:rsidRPr="00307DE6">
        <w:t xml:space="preserve">, </w:t>
      </w:r>
      <w:r w:rsidR="00630A09" w:rsidRPr="00307DE6">
        <w:t>serão</w:t>
      </w:r>
      <w:r w:rsidRPr="00307DE6">
        <w:t xml:space="preserve"> devida</w:t>
      </w:r>
      <w:r w:rsidR="00630A09" w:rsidRPr="00307DE6">
        <w:t>s</w:t>
      </w:r>
      <w:r w:rsidRPr="00307DE6">
        <w:t xml:space="preserve"> a indenização sobre o saldo do FGTS e demais verbas trabalhistas, calculadas na forma da legislação aplicável.</w:t>
      </w:r>
    </w:p>
    <w:p w14:paraId="7C58960A" w14:textId="019D65EA" w:rsidR="000F64A1" w:rsidRPr="00307DE6" w:rsidRDefault="000F64A1" w:rsidP="000F64A1">
      <w:pPr>
        <w:pStyle w:val="6-texto2"/>
      </w:pPr>
      <w:r w:rsidRPr="00307DE6">
        <w:t>Parágrafo único. Não se aplica</w:t>
      </w:r>
      <w:r w:rsidR="00630A09" w:rsidRPr="00307DE6">
        <w:t>rá</w:t>
      </w:r>
      <w:r w:rsidRPr="00307DE6">
        <w:t xml:space="preserve"> aos contratos </w:t>
      </w:r>
      <w:r w:rsidR="00630A09" w:rsidRPr="00307DE6">
        <w:t xml:space="preserve">de recolocação profissional </w:t>
      </w:r>
      <w:r w:rsidRPr="00307DE6">
        <w:t>a indenização prevista no art. 479, hipótese em que se aplica</w:t>
      </w:r>
      <w:r w:rsidR="00630A09" w:rsidRPr="00307DE6">
        <w:t>rá</w:t>
      </w:r>
      <w:r w:rsidRPr="00307DE6">
        <w:t xml:space="preserve"> a cláusula assecuratória do direito recíproco de </w:t>
      </w:r>
      <w:r w:rsidR="00630A09" w:rsidRPr="00307DE6">
        <w:t>rescisão prevista no art. 481 desta Consolidação</w:t>
      </w:r>
      <w:r w:rsidRPr="00307DE6">
        <w:t>.</w:t>
      </w:r>
    </w:p>
    <w:p w14:paraId="0782D8E8" w14:textId="1905B4E7" w:rsidR="000F64A1" w:rsidRPr="00307DE6" w:rsidRDefault="00307DE6" w:rsidP="000F64A1">
      <w:pPr>
        <w:pStyle w:val="6-texto2"/>
      </w:pPr>
      <w:r w:rsidRPr="00307DE6">
        <w:t>Art. 441-V</w:t>
      </w:r>
      <w:r w:rsidR="000F64A1" w:rsidRPr="00307DE6">
        <w:t xml:space="preserve">. O contrato de </w:t>
      </w:r>
      <w:r w:rsidR="00D03A15" w:rsidRPr="00307DE6">
        <w:t xml:space="preserve">recolocação profissional </w:t>
      </w:r>
      <w:r w:rsidR="000F64A1" w:rsidRPr="00307DE6">
        <w:t>não pode</w:t>
      </w:r>
      <w:r w:rsidR="00D03A15" w:rsidRPr="00307DE6">
        <w:t>rá</w:t>
      </w:r>
      <w:r w:rsidR="000F64A1" w:rsidRPr="00307DE6">
        <w:t xml:space="preserve"> ser acordado para a prestação de traba</w:t>
      </w:r>
      <w:r w:rsidR="00D03A15" w:rsidRPr="00307DE6">
        <w:t>lho intermitente</w:t>
      </w:r>
      <w:r w:rsidR="000F64A1" w:rsidRPr="00307DE6">
        <w:t xml:space="preserve"> previsto nos </w:t>
      </w:r>
      <w:proofErr w:type="spellStart"/>
      <w:r w:rsidR="000F64A1" w:rsidRPr="00307DE6">
        <w:t>arts</w:t>
      </w:r>
      <w:proofErr w:type="spellEnd"/>
      <w:r w:rsidR="000F64A1" w:rsidRPr="00307DE6">
        <w:t>. 443 e 452-A</w:t>
      </w:r>
      <w:r w:rsidR="00D03A15" w:rsidRPr="00307DE6">
        <w:t xml:space="preserve"> desta Consolidação</w:t>
      </w:r>
      <w:r w:rsidR="000F64A1" w:rsidRPr="00307DE6">
        <w:t>.</w:t>
      </w:r>
    </w:p>
    <w:p w14:paraId="41C80257" w14:textId="285A793F" w:rsidR="000F64A1" w:rsidRPr="00307DE6" w:rsidRDefault="00307DE6" w:rsidP="000F64A1">
      <w:pPr>
        <w:pStyle w:val="6-texto2"/>
      </w:pPr>
      <w:r w:rsidRPr="00307DE6">
        <w:lastRenderedPageBreak/>
        <w:t>Art. 441-X</w:t>
      </w:r>
      <w:r w:rsidR="000F64A1" w:rsidRPr="00307DE6">
        <w:t xml:space="preserve">. Os trabalhadores </w:t>
      </w:r>
      <w:r w:rsidR="00D03A15" w:rsidRPr="00307DE6">
        <w:t>de que trata o</w:t>
      </w:r>
      <w:r w:rsidR="000F64A1" w:rsidRPr="00307DE6">
        <w:t xml:space="preserve"> art. 7º desta </w:t>
      </w:r>
      <w:r w:rsidR="00D03A15" w:rsidRPr="00307DE6">
        <w:t>Consolidação</w:t>
      </w:r>
      <w:r w:rsidR="0047718E" w:rsidRPr="00307DE6">
        <w:t xml:space="preserve"> não poderão</w:t>
      </w:r>
      <w:r w:rsidR="000F64A1" w:rsidRPr="00307DE6">
        <w:t xml:space="preserve"> ser contratados por meio do contrato </w:t>
      </w:r>
      <w:r w:rsidR="00D03A15" w:rsidRPr="00307DE6">
        <w:t>de recolocação profissional</w:t>
      </w:r>
      <w:r w:rsidR="000F64A1" w:rsidRPr="00307DE6">
        <w:t>.</w:t>
      </w:r>
    </w:p>
    <w:p w14:paraId="310E9714" w14:textId="7E12487D" w:rsidR="000F64A1" w:rsidRPr="00307DE6" w:rsidRDefault="00307DE6" w:rsidP="000F64A1">
      <w:pPr>
        <w:pStyle w:val="6-texto2"/>
      </w:pPr>
      <w:r w:rsidRPr="00307DE6">
        <w:t>Art. 441-Y</w:t>
      </w:r>
      <w:r w:rsidR="000F64A1" w:rsidRPr="00307DE6">
        <w:t>. Compete ao Ministério do Trabalho e Emprego coordenar, executar, monitorar, fiscalizar, avaliar e editar normas complementares relativas ao contrato de recolocação profissional.</w:t>
      </w:r>
    </w:p>
    <w:p w14:paraId="1D6F4EB3" w14:textId="31A6FE1A" w:rsidR="000F64A1" w:rsidRPr="00307DE6" w:rsidRDefault="000F64A1" w:rsidP="000F64A1">
      <w:pPr>
        <w:pStyle w:val="5-texto1"/>
      </w:pPr>
      <w:r w:rsidRPr="00307DE6">
        <w:t xml:space="preserve">Art. </w:t>
      </w:r>
      <w:r w:rsidR="00D03A15" w:rsidRPr="00307DE6">
        <w:t>3</w:t>
      </w:r>
      <w:r w:rsidRPr="00307DE6">
        <w:t>º</w:t>
      </w:r>
      <w:r w:rsidR="00D03A15" w:rsidRPr="00307DE6">
        <w:t xml:space="preserve"> A Lei nº 8.212, de 24 de julho de </w:t>
      </w:r>
      <w:r w:rsidRPr="00307DE6">
        <w:t xml:space="preserve">1991, passa a vigorar </w:t>
      </w:r>
      <w:r w:rsidR="00D03A15" w:rsidRPr="00307DE6">
        <w:t xml:space="preserve">acrescida do seguinte </w:t>
      </w:r>
      <w:r w:rsidRPr="00307DE6">
        <w:t xml:space="preserve">art. 23-A: </w:t>
      </w:r>
    </w:p>
    <w:p w14:paraId="2ED4276E" w14:textId="5F8B6CC5" w:rsidR="00D03A15" w:rsidRPr="00307DE6" w:rsidRDefault="000F64A1" w:rsidP="00D03A15">
      <w:pPr>
        <w:pStyle w:val="6-texto2"/>
      </w:pPr>
      <w:r w:rsidRPr="00307DE6">
        <w:t>“Art. 23-A. A contribuição a ca</w:t>
      </w:r>
      <w:r w:rsidR="00D03A15" w:rsidRPr="00307DE6">
        <w:t>r</w:t>
      </w:r>
      <w:r w:rsidRPr="00307DE6">
        <w:t xml:space="preserve">go da empresa, em substituição à prevista no </w:t>
      </w:r>
      <w:r w:rsidR="00D03A15" w:rsidRPr="00307DE6">
        <w:t xml:space="preserve">inciso I do </w:t>
      </w:r>
      <w:r w:rsidR="00D03A15" w:rsidRPr="00307DE6">
        <w:rPr>
          <w:i/>
        </w:rPr>
        <w:t>caput</w:t>
      </w:r>
      <w:r w:rsidR="00D03A15" w:rsidRPr="00307DE6">
        <w:t xml:space="preserve"> do </w:t>
      </w:r>
      <w:r w:rsidRPr="00307DE6">
        <w:t>art. 22</w:t>
      </w:r>
      <w:r w:rsidR="00D03A15" w:rsidRPr="00307DE6">
        <w:t xml:space="preserve"> desta Lei</w:t>
      </w:r>
      <w:r w:rsidRPr="00307DE6">
        <w:t>, corresponde</w:t>
      </w:r>
      <w:r w:rsidR="00AC29F1" w:rsidRPr="00307DE6">
        <w:t>rá</w:t>
      </w:r>
      <w:r w:rsidRPr="00307DE6">
        <w:t xml:space="preserve"> a 10% (dez por cento) para o </w:t>
      </w:r>
      <w:r w:rsidR="00D03A15" w:rsidRPr="00307DE6">
        <w:t>contrato de primeiro emprego e para o contrato de recolocação profissional</w:t>
      </w:r>
      <w:r w:rsidRPr="00307DE6">
        <w:t>, previstos nos Capítulos V e VI</w:t>
      </w:r>
      <w:r w:rsidR="00D03A15" w:rsidRPr="00307DE6">
        <w:t xml:space="preserve"> </w:t>
      </w:r>
      <w:r w:rsidR="00547943">
        <w:t xml:space="preserve">do Título III </w:t>
      </w:r>
      <w:r w:rsidR="00D03A15" w:rsidRPr="00307DE6">
        <w:t>da Consolidação das Leis do Trabalho</w:t>
      </w:r>
      <w:r w:rsidR="00547943">
        <w:t>, aprovada pelo Decreto-Lei nº 5</w:t>
      </w:r>
      <w:r w:rsidR="00D03A15" w:rsidRPr="00307DE6">
        <w:t>.452, de 1º de maio de 1943.</w:t>
      </w:r>
    </w:p>
    <w:p w14:paraId="55426587" w14:textId="34EDAC6C" w:rsidR="000F64A1" w:rsidRPr="00307DE6" w:rsidRDefault="000F64A1" w:rsidP="00D03A15">
      <w:pPr>
        <w:pStyle w:val="6-texto2"/>
      </w:pPr>
      <w:r w:rsidRPr="00307DE6">
        <w:t xml:space="preserve">Parágrafo único. A contribuição </w:t>
      </w:r>
      <w:r w:rsidR="00D03A15" w:rsidRPr="00307DE6">
        <w:t xml:space="preserve">de que trata este artigo </w:t>
      </w:r>
      <w:r w:rsidRPr="00307DE6">
        <w:t>ser</w:t>
      </w:r>
      <w:bookmarkStart w:id="0" w:name="_GoBack"/>
      <w:bookmarkEnd w:id="0"/>
      <w:r w:rsidRPr="00307DE6">
        <w:t>á calculada sobre o total das remunerações pagas, devidas ou creditadas a qualquer título, durante o mês, aos segurados empregados nas modalidades contrat</w:t>
      </w:r>
      <w:r w:rsidR="00D03A15" w:rsidRPr="00307DE6">
        <w:t xml:space="preserve">uais </w:t>
      </w:r>
      <w:r w:rsidR="00CB0368" w:rsidRPr="00307DE6">
        <w:t>referidas</w:t>
      </w:r>
      <w:r w:rsidR="00D03A15" w:rsidRPr="00307DE6">
        <w:t xml:space="preserve"> neste </w:t>
      </w:r>
      <w:proofErr w:type="gramStart"/>
      <w:r w:rsidR="00D03A15" w:rsidRPr="00307DE6">
        <w:t>artigo</w:t>
      </w:r>
      <w:r w:rsidR="0047718E" w:rsidRPr="00307DE6">
        <w:t>.</w:t>
      </w:r>
      <w:r w:rsidR="00D03A15" w:rsidRPr="00307DE6">
        <w:t>”</w:t>
      </w:r>
      <w:proofErr w:type="gramEnd"/>
    </w:p>
    <w:p w14:paraId="71600843" w14:textId="282DA2C4" w:rsidR="00EA3CFB" w:rsidRPr="00307DE6" w:rsidRDefault="00D03A15" w:rsidP="00EA3CFB">
      <w:pPr>
        <w:pStyle w:val="5-texto1"/>
      </w:pPr>
      <w:r w:rsidRPr="00307DE6">
        <w:t>Art. 4º Esta Lei é orientada pelo</w:t>
      </w:r>
      <w:r w:rsidR="00EA3CFB" w:rsidRPr="00307DE6">
        <w:t xml:space="preserve"> </w:t>
      </w:r>
      <w:r w:rsidRPr="00307DE6">
        <w:t>princípio constitucional</w:t>
      </w:r>
      <w:r w:rsidR="00EA3CFB" w:rsidRPr="00307DE6">
        <w:t xml:space="preserve"> da busca do pleno emprego.</w:t>
      </w:r>
    </w:p>
    <w:p w14:paraId="7E1180FD" w14:textId="6EE20E4D" w:rsidR="00EA3CFB" w:rsidRPr="00307DE6" w:rsidRDefault="00D03A15" w:rsidP="00EA3CFB">
      <w:pPr>
        <w:pStyle w:val="5-texto1"/>
      </w:pPr>
      <w:r w:rsidRPr="00307DE6">
        <w:t>Art. 5</w:t>
      </w:r>
      <w:r w:rsidR="00EA3CFB" w:rsidRPr="00307DE6">
        <w:t>º Para os fins do disposto nesta Lei, a União promoverá ações de estímulo ao cumprimento da função social da empresa.</w:t>
      </w:r>
    </w:p>
    <w:p w14:paraId="7CDE48D9" w14:textId="368769A0" w:rsidR="00EA3CFB" w:rsidRPr="00307DE6" w:rsidRDefault="00D03A15" w:rsidP="00EA3CFB">
      <w:pPr>
        <w:pStyle w:val="5-texto1"/>
      </w:pPr>
      <w:r w:rsidRPr="00307DE6">
        <w:lastRenderedPageBreak/>
        <w:t>Art. 6</w:t>
      </w:r>
      <w:r w:rsidR="00EA3CFB" w:rsidRPr="00307DE6">
        <w:t>º Esta Lei entra em vigor na data de sua publicação.</w:t>
      </w:r>
    </w:p>
    <w:p w14:paraId="0E6A07D8" w14:textId="77777777" w:rsidR="00C276D9" w:rsidRPr="00307DE6" w:rsidRDefault="00C276D9" w:rsidP="00C276D9">
      <w:pPr>
        <w:pStyle w:val="5-texto1"/>
      </w:pPr>
      <w:r w:rsidRPr="00307DE6">
        <w:rPr>
          <w:color w:val="000000"/>
        </w:rPr>
        <w:t>Sala das Sessões, em 21 de novembro de 2023.</w:t>
      </w:r>
    </w:p>
    <w:p w14:paraId="14BBA56A" w14:textId="77777777" w:rsidR="00C276D9" w:rsidRPr="00307DE6" w:rsidRDefault="00C276D9" w:rsidP="00C276D9">
      <w:pPr>
        <w:pStyle w:val="assinatura"/>
      </w:pPr>
    </w:p>
    <w:p w14:paraId="7DC592F8" w14:textId="77777777" w:rsidR="00C276D9" w:rsidRPr="00307DE6" w:rsidRDefault="00C276D9" w:rsidP="00C276D9">
      <w:pPr>
        <w:pStyle w:val="assinatura"/>
      </w:pPr>
    </w:p>
    <w:p w14:paraId="1FA42E87" w14:textId="77777777" w:rsidR="00C276D9" w:rsidRPr="00307DE6" w:rsidRDefault="00C276D9" w:rsidP="00C276D9">
      <w:pPr>
        <w:pStyle w:val="assinatura"/>
      </w:pPr>
    </w:p>
    <w:p w14:paraId="7899C363" w14:textId="77777777" w:rsidR="00C276D9" w:rsidRPr="00307DE6" w:rsidRDefault="00C276D9" w:rsidP="00C276D9">
      <w:pPr>
        <w:pStyle w:val="assinatura"/>
      </w:pPr>
      <w:r w:rsidRPr="00307DE6">
        <w:t xml:space="preserve">Deputada ADRIANA VENTURA </w:t>
      </w:r>
    </w:p>
    <w:p w14:paraId="4354EED6" w14:textId="794421C7" w:rsidR="001C198D" w:rsidRPr="00307DE6" w:rsidRDefault="00C276D9" w:rsidP="003C338A">
      <w:pPr>
        <w:pStyle w:val="assinatura"/>
      </w:pPr>
      <w:r w:rsidRPr="00307DE6">
        <w:t>Relatora</w:t>
      </w:r>
    </w:p>
    <w:sectPr w:rsidR="001C198D" w:rsidRPr="00307DE6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75C5">
      <w:rPr>
        <w:rStyle w:val="Nmerodepgina"/>
        <w:noProof/>
      </w:rPr>
      <w:t>13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088C"/>
    <w:rsid w:val="00035898"/>
    <w:rsid w:val="00040530"/>
    <w:rsid w:val="000540B1"/>
    <w:rsid w:val="000659C9"/>
    <w:rsid w:val="000675E6"/>
    <w:rsid w:val="0007073D"/>
    <w:rsid w:val="000847AC"/>
    <w:rsid w:val="000B065B"/>
    <w:rsid w:val="000E60A8"/>
    <w:rsid w:val="000F64A1"/>
    <w:rsid w:val="000F72FD"/>
    <w:rsid w:val="0010673D"/>
    <w:rsid w:val="001120A1"/>
    <w:rsid w:val="001220BF"/>
    <w:rsid w:val="001261BD"/>
    <w:rsid w:val="00150D43"/>
    <w:rsid w:val="0015601E"/>
    <w:rsid w:val="001853B0"/>
    <w:rsid w:val="001A693F"/>
    <w:rsid w:val="001A7898"/>
    <w:rsid w:val="001B0ED8"/>
    <w:rsid w:val="001B47C2"/>
    <w:rsid w:val="001C198D"/>
    <w:rsid w:val="001C1D47"/>
    <w:rsid w:val="001D57A6"/>
    <w:rsid w:val="001F6DDF"/>
    <w:rsid w:val="001F7D7C"/>
    <w:rsid w:val="00207463"/>
    <w:rsid w:val="00216D06"/>
    <w:rsid w:val="0022134E"/>
    <w:rsid w:val="00223263"/>
    <w:rsid w:val="0023403F"/>
    <w:rsid w:val="002363FF"/>
    <w:rsid w:val="00241902"/>
    <w:rsid w:val="0025430D"/>
    <w:rsid w:val="00254F20"/>
    <w:rsid w:val="00293520"/>
    <w:rsid w:val="00296897"/>
    <w:rsid w:val="002A1DD8"/>
    <w:rsid w:val="002A74A1"/>
    <w:rsid w:val="002B4FEA"/>
    <w:rsid w:val="002C0A1A"/>
    <w:rsid w:val="00307DE6"/>
    <w:rsid w:val="00316B81"/>
    <w:rsid w:val="00317A90"/>
    <w:rsid w:val="00321E77"/>
    <w:rsid w:val="00347E17"/>
    <w:rsid w:val="0035403C"/>
    <w:rsid w:val="0036104B"/>
    <w:rsid w:val="00372A86"/>
    <w:rsid w:val="00373353"/>
    <w:rsid w:val="00382E5D"/>
    <w:rsid w:val="003B3EF5"/>
    <w:rsid w:val="003B566A"/>
    <w:rsid w:val="003C338A"/>
    <w:rsid w:val="003F4B0F"/>
    <w:rsid w:val="004041B3"/>
    <w:rsid w:val="00404CA2"/>
    <w:rsid w:val="00412B8D"/>
    <w:rsid w:val="00421A91"/>
    <w:rsid w:val="00441BC0"/>
    <w:rsid w:val="004525D0"/>
    <w:rsid w:val="0047718E"/>
    <w:rsid w:val="004821A2"/>
    <w:rsid w:val="004B4C1E"/>
    <w:rsid w:val="004D74FC"/>
    <w:rsid w:val="004E1B50"/>
    <w:rsid w:val="004E5C6A"/>
    <w:rsid w:val="004F43ED"/>
    <w:rsid w:val="00525AB7"/>
    <w:rsid w:val="005375C5"/>
    <w:rsid w:val="00547943"/>
    <w:rsid w:val="00570A9C"/>
    <w:rsid w:val="005B35D4"/>
    <w:rsid w:val="005B4D0F"/>
    <w:rsid w:val="005D0206"/>
    <w:rsid w:val="005D03AD"/>
    <w:rsid w:val="005D5347"/>
    <w:rsid w:val="00602E48"/>
    <w:rsid w:val="00623D0F"/>
    <w:rsid w:val="00630A09"/>
    <w:rsid w:val="00647B0C"/>
    <w:rsid w:val="006523DD"/>
    <w:rsid w:val="006761D9"/>
    <w:rsid w:val="006A706D"/>
    <w:rsid w:val="006C0DCB"/>
    <w:rsid w:val="006C4829"/>
    <w:rsid w:val="006C6676"/>
    <w:rsid w:val="006E40B9"/>
    <w:rsid w:val="00711933"/>
    <w:rsid w:val="0072494C"/>
    <w:rsid w:val="007312CB"/>
    <w:rsid w:val="007556D0"/>
    <w:rsid w:val="007601D6"/>
    <w:rsid w:val="00761108"/>
    <w:rsid w:val="00763689"/>
    <w:rsid w:val="007657F4"/>
    <w:rsid w:val="0077455A"/>
    <w:rsid w:val="00781794"/>
    <w:rsid w:val="0079073A"/>
    <w:rsid w:val="007B34E1"/>
    <w:rsid w:val="007B3F9B"/>
    <w:rsid w:val="007B5903"/>
    <w:rsid w:val="007C6632"/>
    <w:rsid w:val="007D386C"/>
    <w:rsid w:val="007D6683"/>
    <w:rsid w:val="007E00DB"/>
    <w:rsid w:val="007F2D5F"/>
    <w:rsid w:val="00807814"/>
    <w:rsid w:val="00851313"/>
    <w:rsid w:val="0085151F"/>
    <w:rsid w:val="00851B9C"/>
    <w:rsid w:val="00863863"/>
    <w:rsid w:val="0087736A"/>
    <w:rsid w:val="00887619"/>
    <w:rsid w:val="008934E6"/>
    <w:rsid w:val="008D3C91"/>
    <w:rsid w:val="008D43CA"/>
    <w:rsid w:val="008F70C2"/>
    <w:rsid w:val="009406D8"/>
    <w:rsid w:val="0097659B"/>
    <w:rsid w:val="0098757D"/>
    <w:rsid w:val="00991E17"/>
    <w:rsid w:val="009935A9"/>
    <w:rsid w:val="009D1F78"/>
    <w:rsid w:val="009E3DFF"/>
    <w:rsid w:val="00A109B4"/>
    <w:rsid w:val="00A64524"/>
    <w:rsid w:val="00A71CB9"/>
    <w:rsid w:val="00A72B12"/>
    <w:rsid w:val="00A83757"/>
    <w:rsid w:val="00A86DFE"/>
    <w:rsid w:val="00AA74D0"/>
    <w:rsid w:val="00AC29F1"/>
    <w:rsid w:val="00AE0CE8"/>
    <w:rsid w:val="00AE1DA8"/>
    <w:rsid w:val="00AF3D4D"/>
    <w:rsid w:val="00AF759E"/>
    <w:rsid w:val="00B208B2"/>
    <w:rsid w:val="00B22113"/>
    <w:rsid w:val="00B23889"/>
    <w:rsid w:val="00B4385D"/>
    <w:rsid w:val="00B92F03"/>
    <w:rsid w:val="00B948D0"/>
    <w:rsid w:val="00BA3467"/>
    <w:rsid w:val="00BA3BB2"/>
    <w:rsid w:val="00BC7130"/>
    <w:rsid w:val="00BE7484"/>
    <w:rsid w:val="00BF14B2"/>
    <w:rsid w:val="00C019BE"/>
    <w:rsid w:val="00C060DD"/>
    <w:rsid w:val="00C143D2"/>
    <w:rsid w:val="00C276D9"/>
    <w:rsid w:val="00C30200"/>
    <w:rsid w:val="00C376FA"/>
    <w:rsid w:val="00C43BE8"/>
    <w:rsid w:val="00C52019"/>
    <w:rsid w:val="00C63952"/>
    <w:rsid w:val="00C858D2"/>
    <w:rsid w:val="00CA069C"/>
    <w:rsid w:val="00CA2588"/>
    <w:rsid w:val="00CA70D1"/>
    <w:rsid w:val="00CB0368"/>
    <w:rsid w:val="00CC0482"/>
    <w:rsid w:val="00CD107E"/>
    <w:rsid w:val="00D03A15"/>
    <w:rsid w:val="00D04E32"/>
    <w:rsid w:val="00D42279"/>
    <w:rsid w:val="00D44856"/>
    <w:rsid w:val="00D637B3"/>
    <w:rsid w:val="00D67B20"/>
    <w:rsid w:val="00D8378F"/>
    <w:rsid w:val="00D94DC0"/>
    <w:rsid w:val="00DB5A9D"/>
    <w:rsid w:val="00DC71CF"/>
    <w:rsid w:val="00DD06E5"/>
    <w:rsid w:val="00DD77DC"/>
    <w:rsid w:val="00DE0071"/>
    <w:rsid w:val="00DE3C36"/>
    <w:rsid w:val="00DE5884"/>
    <w:rsid w:val="00DF5BF2"/>
    <w:rsid w:val="00E10C16"/>
    <w:rsid w:val="00E26337"/>
    <w:rsid w:val="00E27403"/>
    <w:rsid w:val="00E31C64"/>
    <w:rsid w:val="00E42D0A"/>
    <w:rsid w:val="00E43237"/>
    <w:rsid w:val="00E72880"/>
    <w:rsid w:val="00E8373D"/>
    <w:rsid w:val="00E87019"/>
    <w:rsid w:val="00E9542E"/>
    <w:rsid w:val="00E962C2"/>
    <w:rsid w:val="00E975CB"/>
    <w:rsid w:val="00EA3CFB"/>
    <w:rsid w:val="00EC42B7"/>
    <w:rsid w:val="00F144FA"/>
    <w:rsid w:val="00F159F4"/>
    <w:rsid w:val="00F15C7C"/>
    <w:rsid w:val="00F23FBC"/>
    <w:rsid w:val="00F25CB9"/>
    <w:rsid w:val="00F27849"/>
    <w:rsid w:val="00F36746"/>
    <w:rsid w:val="00F413D3"/>
    <w:rsid w:val="00F55064"/>
    <w:rsid w:val="00F6443A"/>
    <w:rsid w:val="00F7220A"/>
    <w:rsid w:val="00F822E2"/>
    <w:rsid w:val="00FA7F01"/>
    <w:rsid w:val="00FC7D79"/>
    <w:rsid w:val="00FD2525"/>
    <w:rsid w:val="00FD40F8"/>
    <w:rsid w:val="00FE75C4"/>
    <w:rsid w:val="00FF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5D0206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3D526-48B9-4026-88CC-084944524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2353</Words>
  <Characters>12256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2023-11-22T21:07:00Z</cp:lastPrinted>
  <dcterms:created xsi:type="dcterms:W3CDTF">2023-11-24T19:57:00Z</dcterms:created>
  <dcterms:modified xsi:type="dcterms:W3CDTF">2023-11-24T19:57:00Z</dcterms:modified>
</cp:coreProperties>
</file>