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71F" w:rsidRDefault="00DF102F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5D571F" w:rsidRDefault="00DF102F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5D571F" w:rsidRDefault="00DF102F">
      <w:pPr>
        <w:pStyle w:val="Ttulo2"/>
        <w:spacing w:line="205" w:lineRule="exact"/>
      </w:pPr>
      <w:r>
        <w:t>PLN 29/2023 - Projeto de Lei Orçamentária Anual para 2024</w:t>
      </w:r>
    </w:p>
    <w:p w:rsidR="005D571F" w:rsidRDefault="00DF102F">
      <w:pPr>
        <w:pStyle w:val="Ttulo"/>
      </w:pPr>
      <w:r>
        <w:t>Relatório de espelho de Emendas</w:t>
      </w:r>
    </w:p>
    <w:p w:rsidR="005D571F" w:rsidRDefault="005D571F">
      <w:pPr>
        <w:pStyle w:val="Corpodetexto"/>
        <w:spacing w:before="1"/>
        <w:rPr>
          <w:rFonts w:ascii="Arial"/>
          <w:b/>
          <w:sz w:val="10"/>
        </w:rPr>
      </w:pPr>
    </w:p>
    <w:p w:rsidR="005D571F" w:rsidRDefault="00DF102F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46CA24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5D571F" w:rsidRDefault="005D571F">
      <w:pPr>
        <w:spacing w:line="40" w:lineRule="exact"/>
        <w:rPr>
          <w:rFonts w:ascii="Arial"/>
          <w:sz w:val="4"/>
        </w:rPr>
        <w:sectPr w:rsidR="005D571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71F" w:rsidRDefault="00DF102F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5D571F" w:rsidRDefault="00DF102F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5D571F" w:rsidRDefault="00DF102F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D571F" w:rsidRDefault="005D571F">
      <w:pPr>
        <w:sectPr w:rsidR="005D571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D571F" w:rsidRDefault="005D571F">
      <w:pPr>
        <w:pStyle w:val="Corpodetexto"/>
        <w:spacing w:before="1"/>
        <w:rPr>
          <w:b/>
          <w:sz w:val="17"/>
        </w:rPr>
      </w:pPr>
    </w:p>
    <w:p w:rsidR="005D571F" w:rsidRDefault="00DF102F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5D571F" w:rsidRDefault="00DF102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Ricardo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998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(Atípica)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999X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(Atípica)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20X0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(Cooperação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Humanitária</w:t>
                              </w:r>
                            </w:p>
                            <w:p w:rsidR="005D571F" w:rsidRDefault="00DF102F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Internacional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Participação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Sociedade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Civil).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Ricardo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998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(Atípica)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999X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(Atípica)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20X0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(Cooperação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Humanitária</w:t>
                        </w:r>
                      </w:p>
                      <w:p w:rsidR="005D571F" w:rsidRDefault="00DF102F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Internacional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Participação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Sociedade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Civil).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71F" w:rsidRDefault="00DF102F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5D571F" w:rsidRDefault="00DF102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71F" w:rsidRDefault="00DF102F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115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064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5D571F" w:rsidRDefault="00DF102F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5D571F" w:rsidRDefault="00DF102F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990</w:t>
                              </w:r>
                              <w:r>
                                <w:rPr>
                                  <w:spacing w:val="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Atipica</w:t>
                              </w:r>
                              <w:r>
                                <w:rPr>
                                  <w:spacing w:val="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Outras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990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Atipica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/</w:t>
                        </w:r>
                        <w:r>
                          <w:rPr>
                            <w:spacing w:val="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Outras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334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Previsão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(Atípico)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Informar: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UO-Subf-Prog-</w:t>
                              </w:r>
                            </w:p>
                            <w:p w:rsidR="005D571F" w:rsidRDefault="00DF102F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Ação-Subt.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334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Previsão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(Atípico)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Informar: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UO-Subf-Prog-</w:t>
                        </w:r>
                      </w:p>
                      <w:p w:rsidR="005D571F" w:rsidRDefault="00DF102F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Ação-Subt.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71F" w:rsidRDefault="005D571F">
      <w:pPr>
        <w:pStyle w:val="Corpodetexto"/>
        <w:spacing w:before="3"/>
        <w:rPr>
          <w:sz w:val="8"/>
        </w:rPr>
      </w:pPr>
    </w:p>
    <w:p w:rsidR="005D571F" w:rsidRDefault="005D571F">
      <w:pPr>
        <w:rPr>
          <w:sz w:val="8"/>
        </w:rPr>
        <w:sectPr w:rsidR="005D571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71F" w:rsidRDefault="00DF102F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D571F" w:rsidRDefault="00DF102F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5D571F" w:rsidRDefault="00DF102F">
      <w:pPr>
        <w:pStyle w:val="Corpodetexto"/>
        <w:rPr>
          <w:sz w:val="18"/>
        </w:rPr>
      </w:pPr>
      <w:r>
        <w:br w:type="column"/>
      </w:r>
    </w:p>
    <w:p w:rsidR="005D571F" w:rsidRDefault="005D571F">
      <w:pPr>
        <w:pStyle w:val="Corpodetexto"/>
        <w:rPr>
          <w:sz w:val="18"/>
        </w:rPr>
      </w:pPr>
    </w:p>
    <w:p w:rsidR="005D571F" w:rsidRDefault="00DF102F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D571F" w:rsidRDefault="005D571F">
      <w:pPr>
        <w:sectPr w:rsidR="005D571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D571F" w:rsidRDefault="00DF102F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71F" w:rsidRDefault="005D571F">
      <w:pPr>
        <w:pStyle w:val="Corpodetexto"/>
        <w:spacing w:before="8"/>
        <w:rPr>
          <w:sz w:val="2"/>
        </w:rPr>
      </w:pPr>
    </w:p>
    <w:p w:rsidR="005D571F" w:rsidRDefault="00DF102F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20X0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Cooperação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Humanitária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Internacional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Participação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Sociedade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Civil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999X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Atípico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998 - Atípica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before="5"/>
                                <w:ind w:left="78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10.998.999X.20X0.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5D571F" w:rsidRDefault="00DF102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5D571F" w:rsidRDefault="00DF102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20X0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Cooperação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Humanitária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Internacional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Participação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Sociedade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Civil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5D571F" w:rsidRDefault="00DF102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999X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Atípico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5D571F" w:rsidRDefault="00DF102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998 - Atípica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5D571F" w:rsidRDefault="00DF102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5D571F" w:rsidRDefault="00DF102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5D571F" w:rsidRDefault="00DF102F">
                        <w:pPr>
                          <w:spacing w:before="5"/>
                          <w:ind w:left="78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10.998.999X.20X0.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71F" w:rsidRDefault="005D571F">
      <w:pPr>
        <w:pStyle w:val="Corpodetexto"/>
        <w:spacing w:before="4"/>
        <w:rPr>
          <w:sz w:val="25"/>
        </w:rPr>
      </w:pPr>
    </w:p>
    <w:p w:rsidR="005D571F" w:rsidRDefault="005D571F">
      <w:pPr>
        <w:rPr>
          <w:sz w:val="25"/>
        </w:rPr>
        <w:sectPr w:rsidR="005D571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71F" w:rsidRDefault="00DF102F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5D571F" w:rsidRDefault="00DF102F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5D571F" w:rsidRDefault="00DF102F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5D571F" w:rsidRDefault="005D571F">
      <w:pPr>
        <w:sectPr w:rsidR="005D571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D571F" w:rsidRDefault="00DF102F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Operação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Operação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F1B8AB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71F" w:rsidRDefault="005D571F">
      <w:pPr>
        <w:pStyle w:val="Corpodetexto"/>
        <w:spacing w:before="5"/>
        <w:rPr>
          <w:sz w:val="12"/>
        </w:rPr>
      </w:pPr>
    </w:p>
    <w:p w:rsidR="005D571F" w:rsidRDefault="00DF102F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D571F" w:rsidRDefault="00DF102F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1039E4" id="Group 32" o:spid="_x0000_s1026" style="position:absolute;margin-left:20.5pt;margin-top:16.1pt;width:219pt;height:12pt;z-index:-1592012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86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668A85" id="Group 25" o:spid="_x0000_s1026" style="position:absolute;margin-left:245.5pt;margin-top:16.1pt;width:227pt;height:12pt;z-index:-1591961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737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B0AD8" id="Group 22" o:spid="_x0000_s1026" style="position:absolute;margin-left:478.5pt;margin-top:16.1pt;width:13pt;height:12pt;z-index:-1591910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5D571F" w:rsidRDefault="005D571F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D571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D571F" w:rsidRDefault="00DF102F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D571F" w:rsidRDefault="00DF102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 w:rsidR="005D571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D571F" w:rsidRDefault="00DF102F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D571F" w:rsidRDefault="00DF102F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500.000.000</w:t>
            </w:r>
          </w:p>
        </w:tc>
      </w:tr>
    </w:tbl>
    <w:p w:rsidR="005D571F" w:rsidRDefault="00DF102F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D571F" w:rsidRDefault="005D571F">
      <w:pPr>
        <w:rPr>
          <w:sz w:val="12"/>
        </w:rPr>
        <w:sectPr w:rsidR="005D571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71F" w:rsidRDefault="00DF102F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788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AD42BD" id="Group 11" o:spid="_x0000_s1026" style="position:absolute;margin-left:258.5pt;margin-top:17.05pt;width:235pt;height:12pt;z-index:-1591859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D571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D571F" w:rsidRDefault="00DF102F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D571F" w:rsidRDefault="005D571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D571F" w:rsidRDefault="00DF102F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D571F" w:rsidRDefault="005D571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D571F" w:rsidRDefault="00DF102F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D571F" w:rsidRDefault="00DF102F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D571F" w:rsidRDefault="005D571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D571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D571F" w:rsidRDefault="00DF102F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000003557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D571F" w:rsidRDefault="005D571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D571F" w:rsidRDefault="00DF102F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D571F" w:rsidRDefault="005D571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D571F" w:rsidRDefault="00DF102F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D571F" w:rsidRDefault="00DF102F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D571F" w:rsidRDefault="005D571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5D571F" w:rsidRDefault="00DF102F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5D571F" w:rsidRDefault="00DF102F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</w:r>
      <w:r>
        <w:rPr>
          <w:w w:val="115"/>
          <w:sz w:val="14"/>
        </w:rPr>
        <w:t>CANCELAMENTO</w:t>
      </w:r>
    </w:p>
    <w:p w:rsidR="005D571F" w:rsidRDefault="005D571F">
      <w:pPr>
        <w:rPr>
          <w:sz w:val="14"/>
        </w:rPr>
        <w:sectPr w:rsidR="005D571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D571F" w:rsidRDefault="005D571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D571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D571F" w:rsidRDefault="00DF102F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D571F" w:rsidRDefault="00DF102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 w:rsidR="005D571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D571F" w:rsidRDefault="00DF102F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D571F" w:rsidRDefault="00DF102F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500.000.000</w:t>
            </w:r>
          </w:p>
        </w:tc>
      </w:tr>
    </w:tbl>
    <w:p w:rsidR="005D571F" w:rsidRDefault="00DF102F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5D571F" w:rsidRDefault="00DF102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193800"/>
                <wp:effectExtent l="12700" t="1460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193800"/>
                          <a:chOff x="0" y="0"/>
                          <a:chExt cx="11100" cy="188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8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8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880"/>
                              <a:gd name="T2" fmla="*/ 10 w 11100"/>
                              <a:gd name="T3" fmla="*/ 1880 h 1880"/>
                              <a:gd name="T4" fmla="*/ 0 w 11100"/>
                              <a:gd name="T5" fmla="*/ 1870 h 1880"/>
                              <a:gd name="T6" fmla="*/ 11100 w 11100"/>
                              <a:gd name="T7" fmla="*/ 1870 h 1880"/>
                              <a:gd name="T8" fmla="*/ 11090 w 11100"/>
                              <a:gd name="T9" fmla="*/ 0 h 1880"/>
                              <a:gd name="T10" fmla="*/ 11090 w 11100"/>
                              <a:gd name="T11" fmla="*/ 1880 h 18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880">
                                <a:moveTo>
                                  <a:pt x="10" y="0"/>
                                </a:moveTo>
                                <a:lnTo>
                                  <a:pt x="10" y="1880"/>
                                </a:lnTo>
                                <a:moveTo>
                                  <a:pt x="0" y="1870"/>
                                </a:moveTo>
                                <a:lnTo>
                                  <a:pt x="11100" y="18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8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71F" w:rsidRDefault="00DF102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últimos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sofreu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graves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períodos,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inclusive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calamidade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</w:p>
                            <w:p w:rsidR="005D571F" w:rsidRDefault="00DF102F">
                              <w:pPr>
                                <w:ind w:left="-10" w:right="8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emergencial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cruz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vermelha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outra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cooperação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executivo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 fornecimento de ajuda humanitária, seja interna ou externa. Essa emenda visa o apoio humanitário a países, populações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indiví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duos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encontrem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situação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emergência,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momentânea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prolongada;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calamidade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pública;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convulsão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social;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desastre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socioambiental; conflito armado; insegurança alimentar; risco iminente ou grave ameaça à vida, à saúde, à garantia dos direitos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humanos e humanitários, aliando ações preventivas, emergenciais e estruturantes. Aquisição e doação de materiais para ações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humanitárias: alimentos, medicamentos e artigos para abrigos; Apoio logístico para o deslocamento de equipes de busca e resgate e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ssoal especializado; construção de abrigos e hospitais de campanha; transporte para áreas fora da zona de risco e repatriações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coletivas; apoio a deslocados internos e refugiados e capacitação para cooperação humanitária, inclusive para a realização de açõ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estruturantes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pós-emergência.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94pt;mso-position-horizontal-relative:char;mso-position-vertical-relative:line" coordsize="1110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">
                <v:rect id="Rectangle 9" o:spid="_x0000_s1126" style="position:absolute;left:10;top:10;width:11080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880;visibility:visible;mso-wrap-style:square;v-text-anchor:top" coordsize="11100,1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Z25MEA&#10;AADaAAAADwAAAGRycy9kb3ducmV2LnhtbERPy2rCQBTdC/7DcAV3OlGptNFRRAgtrjTtQneXzDVJ&#10;m7mTZiaP/n1nIbg8nPd2P5hKdNS40rKCxTwCQZxZXXKu4Oszmb2CcB5ZY2WZFPyRg/1uPNpirG3P&#10;F+pSn4sQwi5GBYX3dSylywoy6Oa2Jg7c3TYGfYBNLnWDfQg3lVxG0VoaLDk0FFjTsaDsJ22NgvcT&#10;kTydD216/b5f336Pt6RavSg1nQyHDQhPg3+KH+4PrSBsDVfCDZ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0GduTBAAAA2gAAAA8AAAAAAAAAAAAAAAAAmAIAAGRycy9kb3du&#10;cmV2LnhtbFBLBQYAAAAABAAEAPUAAACGAwAAAAA=&#10;" path="m10,r,1880m,1870r11100,m11090,r,1880e" filled="f" strokecolor="#d6d2d2" strokeweight="1pt">
                  <v:stroke dashstyle="1 1"/>
                  <v:path arrowok="t" o:connecttype="custom" o:connectlocs="10,0;10,1880;0,1870;11100,1870;11090,0;11090,1880" o:connectangles="0,0,0,0,0,0"/>
                </v:shape>
                <v:shape id="Text Box 6" o:spid="_x0000_s1129" type="#_x0000_t202" style="position:absolute;left:20;top:20;width:11060;height:1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5D571F" w:rsidRDefault="00DF102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últimos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sofreu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graves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períodos,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inclusive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calamidade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</w:p>
                      <w:p w:rsidR="005D571F" w:rsidRDefault="00DF102F">
                        <w:pPr>
                          <w:ind w:left="-10" w:right="8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emergencial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cruz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vermelha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outra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cooperação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executivo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 fornecimento de ajuda humanitária, seja interna ou externa. Essa emenda visa o apoio humanitário a países, populações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indiví</w:t>
                        </w:r>
                        <w:r>
                          <w:rPr>
                            <w:w w:val="115"/>
                            <w:sz w:val="16"/>
                          </w:rPr>
                          <w:t>duos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encontrem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situação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emergência,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momentânea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prolongada;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calamidade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pública;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convulsão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social;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desastre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socioambiental; conflito armado; insegurança alimentar; risco iminente ou grave ameaça à vida, à saúde, à garantia dos direitos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humanos e humanitários, aliando ações preventivas, emergenciais e estruturantes. Aquisição e doação de materiais para ações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humanitárias: alimentos, medicamentos e artigos para abrigos; Apoio logístico para o deslocamento de equipes de busca e resgate e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</w:t>
                        </w:r>
                        <w:r>
                          <w:rPr>
                            <w:w w:val="115"/>
                            <w:sz w:val="16"/>
                          </w:rPr>
                          <w:t>ssoal especializado; construção de abrigos e hospitais de campanha; transporte para áreas fora da zona de risco e repatriações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coletivas; apoio a deslocados internos e refugiados e capacitação para cooperação humanitária, inclusive para a realização de açõ</w:t>
                        </w:r>
                        <w:r>
                          <w:rPr>
                            <w:w w:val="115"/>
                            <w:sz w:val="16"/>
                          </w:rPr>
                          <w:t>es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estruturantes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pós-emergência.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71F" w:rsidRDefault="005D571F">
      <w:pPr>
        <w:pStyle w:val="Corpodetexto"/>
        <w:rPr>
          <w:b/>
          <w:sz w:val="20"/>
        </w:rPr>
      </w:pPr>
    </w:p>
    <w:p w:rsidR="005D571F" w:rsidRDefault="005D571F">
      <w:pPr>
        <w:pStyle w:val="Corpodetexto"/>
        <w:rPr>
          <w:b/>
          <w:sz w:val="23"/>
        </w:rPr>
      </w:pPr>
    </w:p>
    <w:p w:rsidR="005D571F" w:rsidRDefault="00DF102F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CD9A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5D571F" w:rsidRDefault="005D571F">
      <w:pPr>
        <w:spacing w:line="20" w:lineRule="exact"/>
        <w:rPr>
          <w:sz w:val="2"/>
        </w:rPr>
        <w:sectPr w:rsidR="005D571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71F" w:rsidRDefault="00DF102F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D571F" w:rsidRDefault="00DF102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23FF02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D571F" w:rsidRDefault="00DF102F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D571F" w:rsidRDefault="00DF102F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D571F" w:rsidRDefault="005D571F">
      <w:pPr>
        <w:pStyle w:val="Corpodetexto"/>
        <w:rPr>
          <w:sz w:val="18"/>
        </w:rPr>
      </w:pPr>
    </w:p>
    <w:p w:rsidR="005D571F" w:rsidRDefault="00DF102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D571F" w:rsidRDefault="005D571F">
      <w:pPr>
        <w:rPr>
          <w:rFonts w:ascii="Times New Roman"/>
          <w:sz w:val="14"/>
        </w:rPr>
        <w:sectPr w:rsidR="005D571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D571F" w:rsidRDefault="00DF102F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12:28:33h</w:t>
      </w:r>
    </w:p>
    <w:p w:rsidR="005D571F" w:rsidRDefault="00DF102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5D571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1F"/>
    <w:rsid w:val="005D571F"/>
    <w:rsid w:val="00DF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10539614-FE6C-4326-B6F5-19F066BD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2023-11-16T21:39:00Z</dcterms:created>
  <dcterms:modified xsi:type="dcterms:W3CDTF">2023-11-16T21:39:00Z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</Properties>
</file>