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36" w:rsidRPr="00D15AF1" w:rsidRDefault="004F0136" w:rsidP="00FD2506">
      <w:pPr>
        <w:pStyle w:val="1-cabea"/>
        <w:ind w:left="0" w:right="0"/>
      </w:pPr>
      <w:r w:rsidRPr="00D15AF1">
        <w:t xml:space="preserve">redação final do substitutivo da câmara dos deputados ao </w:t>
      </w:r>
    </w:p>
    <w:p w:rsidR="004F0136" w:rsidRPr="00D15AF1" w:rsidRDefault="004F0136" w:rsidP="00FD2506">
      <w:pPr>
        <w:pStyle w:val="1-cabea"/>
        <w:ind w:left="0" w:right="0"/>
      </w:pPr>
      <w:r w:rsidRPr="00D15AF1">
        <w:t xml:space="preserve">projeto de lei nº </w:t>
      </w:r>
      <w:r w:rsidR="00342CC6">
        <w:t>4</w:t>
      </w:r>
      <w:r w:rsidRPr="00D15AF1">
        <w:t>.</w:t>
      </w:r>
      <w:r w:rsidR="00E25EFC" w:rsidRPr="00D15AF1">
        <w:t>9</w:t>
      </w:r>
      <w:r w:rsidR="00E25EFC">
        <w:t>68</w:t>
      </w:r>
      <w:r w:rsidRPr="00D15AF1">
        <w:t>-</w:t>
      </w:r>
      <w:r w:rsidR="00E25EFC">
        <w:t>B</w:t>
      </w:r>
      <w:r w:rsidRPr="00D15AF1">
        <w:t xml:space="preserve"> de </w:t>
      </w:r>
      <w:r w:rsidR="00342CC6">
        <w:t>2020</w:t>
      </w:r>
      <w:r w:rsidRPr="00D15AF1">
        <w:t xml:space="preserve"> do senado federal</w:t>
      </w:r>
    </w:p>
    <w:p w:rsidR="004F0136" w:rsidRPr="00FD2506" w:rsidRDefault="004F0136" w:rsidP="00FD2506">
      <w:pPr>
        <w:pStyle w:val="5-texto1"/>
      </w:pPr>
    </w:p>
    <w:p w:rsidR="004F0136" w:rsidRPr="00D15AF1" w:rsidRDefault="004F0136" w:rsidP="00FD2506">
      <w:pPr>
        <w:pStyle w:val="2-ementa"/>
      </w:pPr>
      <w:r w:rsidRPr="00D15AF1">
        <w:t xml:space="preserve">Substitutivo da Câmara dos </w:t>
      </w:r>
      <w:r w:rsidRPr="00A31252">
        <w:t>Deputados ao Projeto de Lei nº</w:t>
      </w:r>
      <w:r w:rsidR="00A31252">
        <w:t xml:space="preserve"> </w:t>
      </w:r>
      <w:r w:rsidR="00342CC6" w:rsidRPr="00A31252">
        <w:t>4.</w:t>
      </w:r>
      <w:r w:rsidRPr="00A31252">
        <w:t>9</w:t>
      </w:r>
      <w:r w:rsidR="00342CC6" w:rsidRPr="00A31252">
        <w:t>68</w:t>
      </w:r>
      <w:r w:rsidR="00E25EFC" w:rsidRPr="00A31252">
        <w:t>-A</w:t>
      </w:r>
      <w:r w:rsidRPr="00A31252">
        <w:t xml:space="preserve"> de </w:t>
      </w:r>
      <w:r w:rsidR="00342CC6" w:rsidRPr="00A31252">
        <w:t>2020</w:t>
      </w:r>
      <w:r w:rsidRPr="00A31252">
        <w:t xml:space="preserve"> do Senado Federal, que </w:t>
      </w:r>
      <w:r w:rsidR="0069029D" w:rsidRPr="00A31252">
        <w:t xml:space="preserve">“Altera a Consolidação das Leis do Trabalho (CLT), aprovada pelo Decreto-Lei nº 5.452, de 1º de maio de 1943, para determinar que as empresas disponibilizem a seus empregados informações sobre campanhas oficiais de vacinação, sobre o </w:t>
      </w:r>
      <w:proofErr w:type="spellStart"/>
      <w:r w:rsidR="0069029D" w:rsidRPr="00A31252">
        <w:t>papilomavírus</w:t>
      </w:r>
      <w:proofErr w:type="spellEnd"/>
      <w:r w:rsidR="0069029D" w:rsidRPr="00A31252">
        <w:t xml:space="preserve"> humano (HPV) e sobre os cânceres de mama, de colo</w:t>
      </w:r>
      <w:r w:rsidR="0069029D" w:rsidRPr="0069029D">
        <w:t xml:space="preserve"> do útero e de próstata</w:t>
      </w:r>
      <w:r w:rsidR="0069029D">
        <w:t>”</w:t>
      </w:r>
      <w:r w:rsidR="0069029D" w:rsidRPr="0069029D">
        <w:t>.</w:t>
      </w:r>
    </w:p>
    <w:p w:rsidR="0068649B" w:rsidRDefault="0068649B" w:rsidP="00FD2506">
      <w:pPr>
        <w:pStyle w:val="5-texto1"/>
      </w:pPr>
    </w:p>
    <w:p w:rsidR="004F0136" w:rsidRPr="00D15AF1" w:rsidRDefault="004F0136" w:rsidP="007E5C4B">
      <w:pPr>
        <w:pStyle w:val="9-seoemalterao"/>
      </w:pPr>
      <w:r w:rsidRPr="00D15AF1">
        <w:t>Dê-se ao projeto a seguinte redação:</w:t>
      </w:r>
    </w:p>
    <w:p w:rsidR="004F0136" w:rsidRPr="00D15AF1" w:rsidRDefault="004F0136" w:rsidP="00FD2506">
      <w:pPr>
        <w:pStyle w:val="5-texto1"/>
      </w:pPr>
    </w:p>
    <w:p w:rsidR="004F0136" w:rsidRPr="00D15AF1" w:rsidRDefault="00342CC6" w:rsidP="0022511D">
      <w:pPr>
        <w:pStyle w:val="ementa"/>
      </w:pPr>
      <w:r w:rsidRPr="00A31252">
        <w:t xml:space="preserve">Altera a </w:t>
      </w:r>
      <w:r w:rsidR="000E743C" w:rsidRPr="00A31252">
        <w:t>Consolidação das Leis do Trabalho (CLT), aprovada pelo Decreto-Lei nº 5.452, de 1º de maio de 1943</w:t>
      </w:r>
      <w:r w:rsidRPr="00A31252">
        <w:t xml:space="preserve">, para determinar que </w:t>
      </w:r>
      <w:r w:rsidR="00357E5C" w:rsidRPr="00A31252">
        <w:t xml:space="preserve">as empresas disponibilizem a </w:t>
      </w:r>
      <w:r w:rsidRPr="00A31252">
        <w:t xml:space="preserve">seus empregados informações sobre campanhas oficiais de vacinação, sobre o </w:t>
      </w:r>
      <w:proofErr w:type="spellStart"/>
      <w:r w:rsidRPr="00A31252">
        <w:t>papilomavírus</w:t>
      </w:r>
      <w:proofErr w:type="spellEnd"/>
      <w:r w:rsidRPr="00A31252">
        <w:t xml:space="preserve"> humano (HPV) e sobre os cânceres de mama, de colo do útero e de próstata.</w:t>
      </w:r>
    </w:p>
    <w:p w:rsidR="004F0136" w:rsidRPr="00D15AF1" w:rsidRDefault="004F0136" w:rsidP="00FD2506">
      <w:pPr>
        <w:pStyle w:val="5-texto1"/>
      </w:pPr>
    </w:p>
    <w:p w:rsidR="004F0136" w:rsidRPr="00D15AF1" w:rsidRDefault="004F0136" w:rsidP="00FD2506">
      <w:pPr>
        <w:pStyle w:val="5-texto1"/>
      </w:pPr>
      <w:r w:rsidRPr="00D15AF1">
        <w:t>O CONGRESSO NACIONAL decreta:</w:t>
      </w:r>
    </w:p>
    <w:p w:rsidR="004F0136" w:rsidRPr="00D15AF1" w:rsidRDefault="004F0136" w:rsidP="00FD2506">
      <w:pPr>
        <w:pStyle w:val="5-texto1"/>
      </w:pPr>
    </w:p>
    <w:p w:rsidR="00A31252" w:rsidRDefault="0069029D" w:rsidP="00A31252">
      <w:pPr>
        <w:pStyle w:val="5-texto1"/>
      </w:pPr>
      <w:r w:rsidRPr="0069029D">
        <w:t>Art</w:t>
      </w:r>
      <w:r w:rsidRPr="00A31252">
        <w:t>. 1º A Consolidação das Leis do Trabalho</w:t>
      </w:r>
      <w:r w:rsidR="00C85CAF">
        <w:t xml:space="preserve"> (CLT)</w:t>
      </w:r>
      <w:r w:rsidRPr="00A31252">
        <w:t>, aprovada pelo Decreto-</w:t>
      </w:r>
      <w:r w:rsidR="00C12F30" w:rsidRPr="00A31252">
        <w:t>L</w:t>
      </w:r>
      <w:r w:rsidRPr="00A31252">
        <w:t xml:space="preserve">ei nº 5.452, de 1º de maio de 1943, passa a </w:t>
      </w:r>
      <w:r w:rsidR="00975343" w:rsidRPr="00A31252">
        <w:t xml:space="preserve">vigorar </w:t>
      </w:r>
      <w:r w:rsidRPr="00A31252">
        <w:t>acrescida do seguinte art</w:t>
      </w:r>
      <w:r w:rsidR="00E25EFC" w:rsidRPr="00A31252">
        <w:t>.</w:t>
      </w:r>
      <w:r w:rsidRPr="00A31252">
        <w:t xml:space="preserve"> 169-A:</w:t>
      </w:r>
    </w:p>
    <w:p w:rsidR="0069029D" w:rsidRDefault="0069029D" w:rsidP="007A271D">
      <w:pPr>
        <w:pStyle w:val="6-texto2"/>
      </w:pPr>
      <w:r w:rsidRPr="00A31252">
        <w:t xml:space="preserve">“Art. 169-A. O Poder Executivo fornecerá diretamente às empresas com mais de </w:t>
      </w:r>
      <w:r w:rsidR="00357E5C" w:rsidRPr="00A31252">
        <w:t xml:space="preserve">50 </w:t>
      </w:r>
      <w:r w:rsidRPr="00A31252">
        <w:t>(</w:t>
      </w:r>
      <w:r w:rsidR="00357E5C" w:rsidRPr="00A31252">
        <w:t>cinquenta</w:t>
      </w:r>
      <w:r w:rsidRPr="00A31252">
        <w:t xml:space="preserve">) empregados ou </w:t>
      </w:r>
      <w:r w:rsidR="00D64809">
        <w:t>lhes indicar</w:t>
      </w:r>
      <w:r w:rsidR="00B67CC8">
        <w:t>á</w:t>
      </w:r>
      <w:r w:rsidR="00D64809">
        <w:t xml:space="preserve"> </w:t>
      </w:r>
      <w:r w:rsidRPr="00A31252">
        <w:t xml:space="preserve">formalmente a fonte de obtenção de informações sobre campanhas oficiais de vacinação, sobre o </w:t>
      </w:r>
      <w:proofErr w:type="spellStart"/>
      <w:r w:rsidRPr="00A31252">
        <w:t>papilomavírus</w:t>
      </w:r>
      <w:proofErr w:type="spellEnd"/>
      <w:r w:rsidRPr="00A31252">
        <w:t xml:space="preserve"> humano (HPV) e sobre os cânceres de mama, de colo do útero e de </w:t>
      </w:r>
      <w:r w:rsidRPr="00A31252">
        <w:lastRenderedPageBreak/>
        <w:t xml:space="preserve">próstata, em conformidade com as orientações e </w:t>
      </w:r>
      <w:r w:rsidR="00357E5C" w:rsidRPr="00A31252">
        <w:t xml:space="preserve">as </w:t>
      </w:r>
      <w:r w:rsidRPr="00A31252">
        <w:t>recomendações do Ministério da Saúde.</w:t>
      </w:r>
    </w:p>
    <w:p w:rsidR="0069029D" w:rsidRDefault="0069029D" w:rsidP="0069029D">
      <w:pPr>
        <w:pStyle w:val="6-texto2"/>
      </w:pPr>
      <w:r w:rsidRPr="00A31252">
        <w:t>§</w:t>
      </w:r>
      <w:r w:rsidR="00A31252" w:rsidRPr="00A31252">
        <w:t xml:space="preserve"> </w:t>
      </w:r>
      <w:r w:rsidRPr="00A31252">
        <w:t xml:space="preserve">1º As informações </w:t>
      </w:r>
      <w:r w:rsidR="00357E5C" w:rsidRPr="00A31252">
        <w:t xml:space="preserve">fornecidas ou obtidas </w:t>
      </w:r>
      <w:r w:rsidRPr="00A31252">
        <w:t xml:space="preserve">na forma do </w:t>
      </w:r>
      <w:r w:rsidRPr="00A31252">
        <w:rPr>
          <w:i/>
        </w:rPr>
        <w:t>caput</w:t>
      </w:r>
      <w:r w:rsidRPr="00A31252">
        <w:t xml:space="preserve"> deste artigo serão</w:t>
      </w:r>
      <w:r>
        <w:t xml:space="preserve"> disponibilizadas pelas empresas a seus empregados </w:t>
      </w:r>
      <w:r w:rsidR="00173618" w:rsidRPr="007A271D">
        <w:t>nos</w:t>
      </w:r>
      <w:r w:rsidR="00173618">
        <w:t xml:space="preserve"> </w:t>
      </w:r>
      <w:r>
        <w:t>meios de que dispuser</w:t>
      </w:r>
      <w:r w:rsidR="003D67AE">
        <w:t>em</w:t>
      </w:r>
      <w:r>
        <w:t>, tais como quadro de avisos, mensagens eletrônicas, impressos</w:t>
      </w:r>
      <w:r w:rsidR="003D67AE">
        <w:t xml:space="preserve"> e </w:t>
      </w:r>
      <w:r>
        <w:t>abordagem pessoal, entre outros.</w:t>
      </w:r>
    </w:p>
    <w:p w:rsidR="00A31252" w:rsidRDefault="00173618" w:rsidP="00A31252">
      <w:pPr>
        <w:pStyle w:val="6-texto2"/>
      </w:pPr>
      <w:r>
        <w:t>§</w:t>
      </w:r>
      <w:r w:rsidR="00E25EFC">
        <w:t xml:space="preserve"> </w:t>
      </w:r>
      <w:r>
        <w:t xml:space="preserve">2º As empresas poderão promover ações afirmativas de conscientização sobre as doenças de que trata este artigo e orientar seus </w:t>
      </w:r>
      <w:r w:rsidRPr="0069029D">
        <w:t xml:space="preserve">empregados </w:t>
      </w:r>
      <w:r>
        <w:t>acerca d</w:t>
      </w:r>
      <w:r w:rsidRPr="0069029D">
        <w:t>o ace</w:t>
      </w:r>
      <w:r>
        <w:t>sso aos serviços de diagnóstico.</w:t>
      </w:r>
      <w:r w:rsidR="00766238">
        <w:t>”</w:t>
      </w:r>
      <w:bookmarkStart w:id="0" w:name="_GoBack"/>
      <w:bookmarkEnd w:id="0"/>
    </w:p>
    <w:p w:rsidR="0069029D" w:rsidRDefault="0069029D" w:rsidP="00A31252">
      <w:pPr>
        <w:pStyle w:val="5-texto1"/>
      </w:pPr>
      <w:r w:rsidRPr="0069029D">
        <w:t xml:space="preserve">Art. 2º </w:t>
      </w:r>
      <w:r w:rsidRPr="00A31252">
        <w:t>O art. 473 da Consolidação das Leis do Trabalho</w:t>
      </w:r>
      <w:r w:rsidR="00C85CAF">
        <w:t xml:space="preserve"> (CLT)</w:t>
      </w:r>
      <w:r w:rsidR="00CA0979" w:rsidRPr="00A31252">
        <w:t>, aprovada pelo Decreto-</w:t>
      </w:r>
      <w:r w:rsidR="00C12F30" w:rsidRPr="00A31252">
        <w:t>L</w:t>
      </w:r>
      <w:r w:rsidR="00CA0979" w:rsidRPr="00A31252">
        <w:t>ei nº 5.452, de 1º de maio de 1943,</w:t>
      </w:r>
      <w:r w:rsidRPr="00A31252">
        <w:t xml:space="preserve"> passa a </w:t>
      </w:r>
      <w:r w:rsidR="00CA0979" w:rsidRPr="00A31252">
        <w:t>vigorar</w:t>
      </w:r>
      <w:r w:rsidR="00403EE6" w:rsidRPr="00A31252">
        <w:t xml:space="preserve"> acrescido do seguinte § 2º, numerado o parágrafo único como § 1º</w:t>
      </w:r>
      <w:r w:rsidRPr="00A31252">
        <w:t>:</w:t>
      </w:r>
    </w:p>
    <w:p w:rsidR="0069029D" w:rsidRPr="00A31252" w:rsidRDefault="0069029D" w:rsidP="0069029D">
      <w:pPr>
        <w:pStyle w:val="6-texto2"/>
      </w:pPr>
      <w:r w:rsidRPr="00A31252">
        <w:t>“Art. 473</w:t>
      </w:r>
      <w:r w:rsidR="00403EE6" w:rsidRPr="00A31252">
        <w:t xml:space="preserve">. </w:t>
      </w:r>
      <w:r w:rsidRPr="00A31252">
        <w:t xml:space="preserve">............................ </w:t>
      </w:r>
    </w:p>
    <w:p w:rsidR="00A31252" w:rsidRDefault="0069029D" w:rsidP="0069029D">
      <w:pPr>
        <w:pStyle w:val="6-texto2"/>
      </w:pPr>
      <w:r w:rsidRPr="00A31252">
        <w:t>§</w:t>
      </w:r>
      <w:r w:rsidR="00403EE6" w:rsidRPr="00A31252">
        <w:t xml:space="preserve"> </w:t>
      </w:r>
      <w:r w:rsidRPr="00A31252">
        <w:t>1º</w:t>
      </w:r>
      <w:r w:rsidR="00C85CAF">
        <w:t xml:space="preserve"> </w:t>
      </w:r>
      <w:r w:rsidR="00403EE6" w:rsidRPr="00A31252">
        <w:t>.....................</w:t>
      </w:r>
      <w:r w:rsidR="00A31252">
        <w:t>............</w:t>
      </w:r>
      <w:r w:rsidR="00C85CAF">
        <w:t>.</w:t>
      </w:r>
    </w:p>
    <w:p w:rsidR="0069029D" w:rsidRDefault="0069029D" w:rsidP="0069029D">
      <w:pPr>
        <w:pStyle w:val="6-texto2"/>
      </w:pPr>
      <w:r w:rsidRPr="00A31252">
        <w:t>§</w:t>
      </w:r>
      <w:r w:rsidR="00403EE6" w:rsidRPr="00A31252">
        <w:t xml:space="preserve"> </w:t>
      </w:r>
      <w:r w:rsidRPr="00A31252">
        <w:t xml:space="preserve">2º O empregador informará </w:t>
      </w:r>
      <w:r w:rsidR="00E25EFC" w:rsidRPr="00C85CAF">
        <w:t>o</w:t>
      </w:r>
      <w:r w:rsidR="00E25EFC" w:rsidRPr="00A31252">
        <w:t xml:space="preserve"> </w:t>
      </w:r>
      <w:r w:rsidRPr="00A31252">
        <w:t xml:space="preserve">empregado sobre a possibilidade de deixar de comparecer ao serviço para a realização de exames preventivos do </w:t>
      </w:r>
      <w:proofErr w:type="spellStart"/>
      <w:r w:rsidRPr="00A31252">
        <w:t>papilomavírus</w:t>
      </w:r>
      <w:proofErr w:type="spellEnd"/>
      <w:r w:rsidRPr="00A31252">
        <w:t xml:space="preserve"> humano (HPV) e de câncer, nos termos do inciso XII</w:t>
      </w:r>
      <w:r w:rsidR="00E25EFC" w:rsidRPr="00A31252">
        <w:t xml:space="preserve"> do </w:t>
      </w:r>
      <w:r w:rsidR="00E25EFC" w:rsidRPr="00A31252">
        <w:rPr>
          <w:i/>
        </w:rPr>
        <w:t>caput</w:t>
      </w:r>
      <w:r w:rsidR="00E25EFC" w:rsidRPr="00A31252">
        <w:t xml:space="preserve"> </w:t>
      </w:r>
      <w:r w:rsidRPr="00A31252">
        <w:t xml:space="preserve">deste </w:t>
      </w:r>
      <w:proofErr w:type="gramStart"/>
      <w:r w:rsidRPr="00A31252">
        <w:t>artigo.”</w:t>
      </w:r>
      <w:proofErr w:type="gramEnd"/>
      <w:r w:rsidRPr="00A31252">
        <w:t>(NR)</w:t>
      </w:r>
    </w:p>
    <w:p w:rsidR="0069029D" w:rsidRDefault="0069029D" w:rsidP="0069029D">
      <w:pPr>
        <w:pStyle w:val="5-texto1"/>
      </w:pPr>
      <w:r>
        <w:t>Art. 3º Esta Lei entra em vigor na data de sua publicação.</w:t>
      </w:r>
    </w:p>
    <w:p w:rsidR="004F0136" w:rsidRPr="00D15AF1" w:rsidRDefault="004F0136" w:rsidP="00FD2506">
      <w:pPr>
        <w:pStyle w:val="5-texto1"/>
      </w:pPr>
      <w:r w:rsidRPr="00D15AF1">
        <w:t xml:space="preserve">Sala das Sessões, </w:t>
      </w:r>
      <w:r w:rsidR="00E25EFC">
        <w:t>em 7 de novembro de 2023.</w:t>
      </w:r>
    </w:p>
    <w:p w:rsidR="002E689E" w:rsidRPr="00FD2506" w:rsidRDefault="002E689E" w:rsidP="00FD2506">
      <w:pPr>
        <w:pStyle w:val="assinatura"/>
      </w:pPr>
    </w:p>
    <w:p w:rsidR="004F0136" w:rsidRPr="00FD2506" w:rsidRDefault="00E25EFC" w:rsidP="0022511D">
      <w:pPr>
        <w:pStyle w:val="assinatura"/>
      </w:pPr>
      <w:r w:rsidRPr="00FD2506">
        <w:t>Deputad</w:t>
      </w:r>
      <w:r>
        <w:t>a SORAYA SANTOS</w:t>
      </w:r>
      <w:r w:rsidRPr="00FD2506">
        <w:t xml:space="preserve"> </w:t>
      </w:r>
    </w:p>
    <w:p w:rsidR="004F0136" w:rsidRPr="00D15AF1" w:rsidRDefault="004F0136" w:rsidP="00FD2506">
      <w:pPr>
        <w:pStyle w:val="assinatura"/>
      </w:pPr>
      <w:r w:rsidRPr="00FD2506">
        <w:t>Relator</w:t>
      </w:r>
      <w:r w:rsidR="00E25EFC">
        <w:t>a</w:t>
      </w:r>
    </w:p>
    <w:sectPr w:rsidR="004F0136" w:rsidRPr="00D15AF1" w:rsidSect="008942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3AB" w:rsidRDefault="004D03AB">
      <w:r>
        <w:separator/>
      </w:r>
    </w:p>
  </w:endnote>
  <w:endnote w:type="continuationSeparator" w:id="0">
    <w:p w:rsidR="004D03AB" w:rsidRDefault="004D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</w:p>
  <w:p w:rsidR="004F0136" w:rsidRDefault="004F01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3AB" w:rsidRDefault="004D03AB">
      <w:r>
        <w:separator/>
      </w:r>
    </w:p>
  </w:footnote>
  <w:footnote w:type="continuationSeparator" w:id="0">
    <w:p w:rsidR="004D03AB" w:rsidRDefault="004D0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6623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F0136" w:rsidRDefault="004F01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AF1" w:rsidRDefault="0089425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AF1" w:rsidRDefault="00D15AF1" w:rsidP="00D15AF1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05pt;margin-top:21.6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oGVO9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15AF1" w:rsidRDefault="00D15AF1" w:rsidP="00D15AF1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9D"/>
    <w:rsid w:val="000E743C"/>
    <w:rsid w:val="00173618"/>
    <w:rsid w:val="001B415B"/>
    <w:rsid w:val="0022009B"/>
    <w:rsid w:val="0022511D"/>
    <w:rsid w:val="00287CC0"/>
    <w:rsid w:val="002E689E"/>
    <w:rsid w:val="00300B40"/>
    <w:rsid w:val="00342CC6"/>
    <w:rsid w:val="00356CBA"/>
    <w:rsid w:val="00357E5C"/>
    <w:rsid w:val="00375363"/>
    <w:rsid w:val="003D67AE"/>
    <w:rsid w:val="00403EE6"/>
    <w:rsid w:val="0049319D"/>
    <w:rsid w:val="004D03AB"/>
    <w:rsid w:val="004D0E7B"/>
    <w:rsid w:val="004F0136"/>
    <w:rsid w:val="00531FCC"/>
    <w:rsid w:val="0068649B"/>
    <w:rsid w:val="0069029D"/>
    <w:rsid w:val="0071517F"/>
    <w:rsid w:val="0074536D"/>
    <w:rsid w:val="00766238"/>
    <w:rsid w:val="007A271D"/>
    <w:rsid w:val="007D1CB5"/>
    <w:rsid w:val="007E5C4B"/>
    <w:rsid w:val="007E6EC9"/>
    <w:rsid w:val="0089425F"/>
    <w:rsid w:val="00975343"/>
    <w:rsid w:val="009870F9"/>
    <w:rsid w:val="00A02E23"/>
    <w:rsid w:val="00A31252"/>
    <w:rsid w:val="00B67CC8"/>
    <w:rsid w:val="00BC4BC9"/>
    <w:rsid w:val="00C12F30"/>
    <w:rsid w:val="00C47218"/>
    <w:rsid w:val="00C85CAF"/>
    <w:rsid w:val="00CA0979"/>
    <w:rsid w:val="00D15AF1"/>
    <w:rsid w:val="00D64809"/>
    <w:rsid w:val="00DD0712"/>
    <w:rsid w:val="00E002CC"/>
    <w:rsid w:val="00E25EFC"/>
    <w:rsid w:val="00E917FF"/>
    <w:rsid w:val="00F95357"/>
    <w:rsid w:val="00FD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8786C027-6EBB-45C7-9AC1-02368E4E0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22511D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22511D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22511D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22511D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22511D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22511D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pPr>
      <w:tabs>
        <w:tab w:val="left" w:leader="dot" w:pos="9072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ind w:left="0"/>
    </w:pPr>
  </w:style>
  <w:style w:type="paragraph" w:customStyle="1" w:styleId="texto30">
    <w:name w:val="texto3"/>
    <w:basedOn w:val="texto20"/>
    <w:pPr>
      <w:tabs>
        <w:tab w:val="left" w:leader="dot" w:pos="8222"/>
      </w:tabs>
      <w:ind w:firstLine="0"/>
    </w:pPr>
  </w:style>
  <w:style w:type="paragraph" w:customStyle="1" w:styleId="texto4">
    <w:name w:val="texto4"/>
    <w:basedOn w:val="texto10"/>
  </w:style>
  <w:style w:type="paragraph" w:customStyle="1" w:styleId="1-cabea">
    <w:name w:val="1 - cabeça"/>
    <w:basedOn w:val="Normal"/>
    <w:autoRedefine/>
    <w:qFormat/>
    <w:rsid w:val="00FD2506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FD2506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FD250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FD2506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FD2506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FD2506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FD2506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FD2506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FD2506"/>
    <w:rPr>
      <w:rFonts w:ascii="Courier New" w:hAnsi="Courier New"/>
      <w:sz w:val="24"/>
    </w:rPr>
  </w:style>
  <w:style w:type="paragraph" w:customStyle="1" w:styleId="3-captulo">
    <w:name w:val="3 - capítulo"/>
    <w:basedOn w:val="Estilo1"/>
    <w:link w:val="3-captuloChar"/>
    <w:qFormat/>
    <w:rsid w:val="007E5C4B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7E5C4B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7E5C4B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7E5C4B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7E5C4B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7E5C4B"/>
    <w:pPr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7E5C4B"/>
    <w:rPr>
      <w:rFonts w:ascii="Courier New" w:hAnsi="Courier New"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743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743C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2003-06-03T20:52:00Z</cp:lastPrinted>
  <dcterms:created xsi:type="dcterms:W3CDTF">2023-11-08T17:10:00Z</dcterms:created>
  <dcterms:modified xsi:type="dcterms:W3CDTF">2023-11-08T17:26:00Z</dcterms:modified>
</cp:coreProperties>
</file>