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E42" w:rsidRDefault="005565EE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254E42" w:rsidRDefault="005565EE">
      <w:pPr>
        <w:spacing w:before="113" w:line="372" w:lineRule="auto"/>
        <w:ind w:left="1820" w:right="399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254E42" w:rsidRDefault="005565EE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2024</w:t>
      </w:r>
    </w:p>
    <w:p w:rsidR="00254E42" w:rsidRDefault="005565EE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254E42" w:rsidRDefault="005565EE">
      <w:pPr>
        <w:pStyle w:val="Corpodetexto"/>
        <w:spacing w:before="8"/>
        <w:rPr>
          <w:rFonts w:ascii="Arial"/>
          <w:b/>
          <w:sz w:val="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86397</wp:posOffset>
                </wp:positionV>
                <wp:extent cx="70485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03176" id="Graphic 2" o:spid="_x0000_s1026" style="position:absolute;margin-left:20pt;margin-top:6.8pt;width:5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8aIQIAAIAEAAAOAAAAZHJzL2Uyb0RvYy54bWysVMFu2zAMvQ/YPwi6L3aMdi2MOMXQoMWA&#10;oivQFDvLshwbk0WNUmLn70fJdpJ2t2E+CKT4RPLxSV7dDZ1mB4WuBVPw5SLlTBkJVWt2BX/bPny5&#10;5cx5YSqhwaiCH5Xjd+vPn1a9zVUGDehKIaMkxuW9LXjjvc2TxMlGdcItwCpDwRqwE55c3CUVip6y&#10;dzrJ0vRr0gNWFkEq52h3Mwb5OuavayX9j7p2yjNdcOrNxxXjWoY1Wa9EvkNhm1ZObYh/6KITraGi&#10;p1Qb4QXbY/tXqq6VCA5qv5DQJVDXrVSRA7FZph/YvDbCqsiFhuPsaUzu/6WVz4cXZG1V8IwzIzqS&#10;6HGaRhaG01uXE+bVvmCg5+wTyF+OAsm7SHDchBlq7AKWyLEhTvp4mrQaPJO0eZNe3V6nJIik2DK7&#10;iUIkIp/Pyr3zjwpiHnF4cn7UqZot0cyWHMxsIqkddNZRZ88Z6Yyckc7lqLMVPpwLzQWT9edGwl4H&#10;B7WFGPUfOqfWzlFtLlEnKjNLwo4IMkIZmtVoxNJkX5LTJnSRXV/RMEJlB7qtHlqto4O78l4jO4hw&#10;e+MXiFCKdzCLzm+Ea0ZcDE0wbSahRm2CSiVUR1K8J5EL7n7vBSrO9HdDdyq8j9nA2ShnA72+h/iK&#10;4oSo5nb4KdCyUL7gnqR9hvnGinxWLXA/YcNJA9/2Huo2SBov0djR5NA1jwSnJxne0aUfUecfx/oP&#10;AAAA//8DAFBLAwQUAAYACAAAACEAjg7yA94AAAAJAQAADwAAAGRycy9kb3ducmV2LnhtbEyPzW7C&#10;MBCE75X6DtZW6q046Q9CIQ6Kqraq6AFIkXo18RJHxOvINpC+Pc4JjvvNaHYmXwymYyd0vrUkIJ0k&#10;wJBqq1pqBGx/P59mwHyQpGRnCQX8o4dFcX+Xy0zZM23wVIWGxRDymRSgQ+gzzn2t0Ug/sT1S1PbW&#10;GRni6RqunDzHcNPx5ySZciNbih+07PFdY32ojkbAZlml/aB/vj/qP+6+1uvtqiwPQjw+DOUcWMAh&#10;XM0w1o/VoYiddvZIyrNOwGsSp4TIX6bARj19G8luJDPgRc5vFxQXAAAA//8DAFBLAQItABQABgAI&#10;AAAAIQC2gziS/gAAAOEBAAATAAAAAAAAAAAAAAAAAAAAAABbQ29udGVudF9UeXBlc10ueG1sUEsB&#10;Ai0AFAAGAAgAAAAhADj9If/WAAAAlAEAAAsAAAAAAAAAAAAAAAAALwEAAF9yZWxzLy5yZWxzUEsB&#10;Ai0AFAAGAAgAAAAhAAFN7xohAgAAgAQAAA4AAAAAAAAAAAAAAAAALgIAAGRycy9lMm9Eb2MueG1s&#10;UEsBAi0AFAAGAAgAAAAhAI4O8gPeAAAACQEAAA8AAAAAAAAAAAAAAAAAewQAAGRycy9kb3ducmV2&#10;LnhtbFBLBQYAAAAABAAEAPMAAACGBQAAAAA=&#10;" path="m,l7048500,e" filled="f" strokeweight="2pt">
                <v:path arrowok="t"/>
                <w10:wrap type="topAndBottom" anchorx="page"/>
              </v:shape>
            </w:pict>
          </mc:Fallback>
        </mc:AlternateContent>
      </w:r>
    </w:p>
    <w:p w:rsidR="00254E42" w:rsidRDefault="005565EE">
      <w:pPr>
        <w:tabs>
          <w:tab w:val="left" w:pos="10195"/>
        </w:tabs>
        <w:spacing w:before="45"/>
        <w:ind w:left="120"/>
        <w:rPr>
          <w:b/>
          <w:sz w:val="16"/>
        </w:rPr>
      </w:pPr>
      <w:r>
        <w:rPr>
          <w:w w:val="110"/>
          <w:position w:val="2"/>
          <w:sz w:val="16"/>
        </w:rPr>
        <w:t>TIPO</w:t>
      </w:r>
      <w:r>
        <w:rPr>
          <w:spacing w:val="-10"/>
          <w:w w:val="110"/>
          <w:position w:val="2"/>
          <w:sz w:val="16"/>
        </w:rPr>
        <w:t xml:space="preserve"> </w:t>
      </w:r>
      <w:r>
        <w:rPr>
          <w:spacing w:val="-4"/>
          <w:w w:val="115"/>
          <w:position w:val="2"/>
          <w:sz w:val="16"/>
        </w:rPr>
        <w:t>AUTOR</w:t>
      </w:r>
      <w:r>
        <w:rPr>
          <w:position w:val="2"/>
          <w:sz w:val="16"/>
        </w:rPr>
        <w:tab/>
      </w:r>
      <w:r>
        <w:rPr>
          <w:b/>
          <w:spacing w:val="-2"/>
          <w:w w:val="115"/>
          <w:sz w:val="16"/>
        </w:rPr>
        <w:t>EMENDA</w:t>
      </w:r>
    </w:p>
    <w:p w:rsidR="00254E42" w:rsidRDefault="00254E42">
      <w:pPr>
        <w:pStyle w:val="Corpodetexto"/>
        <w:spacing w:before="111"/>
        <w:rPr>
          <w:b/>
        </w:rPr>
      </w:pPr>
    </w:p>
    <w:p w:rsidR="00254E42" w:rsidRDefault="005565EE">
      <w:pPr>
        <w:spacing w:before="1" w:after="6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-195302</wp:posOffset>
                </wp:positionV>
                <wp:extent cx="812800" cy="15240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02FBCC" id="Group 3" o:spid="_x0000_s1026" style="position:absolute;margin-left:510.5pt;margin-top:-15.4pt;width:64pt;height:12pt;z-index:15732224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rpQgMAAIYKAAAOAAAAZHJzL2Uyb0RvYy54bWzUVm1v0zAQ/o7Ef7D8nSV9pURLJ7Z2E9I0&#10;Jm2Iz67jvIgkNrbbdP+esx0noaODbQKJL+m5fuy7e+7uSU7P9lWJdkyqgtcxHp2EGLGa8qSosxh/&#10;ub98t8BIaVInpOQ1i/EDU/hs+fbNaSMiNuY5LxMmEVxSq6gRMc61FlEQKJqziqgTLlgNmymXFdGw&#10;lFmQSNLA7VUZjMNwHjRcJkJyypSCf1duEy/t/WnKqP6cpoppVMYYYtP2Ke1zY57B8pREmSQiL2gb&#10;BnlBFBUpanDaXbUimqCtLB5dVRVUcsVTfUJ5FfA0LSizOUA2o/AgmyvJt8LmkkVNJjqagNoDnl58&#10;Lb3Z3UpUJDGeYFSTCkpkvaKJoaYRWQSIKynuxK10+YF5zek3BdvB4b5ZZz14n8rKHII00d5y/tBx&#10;zvYaUfhzMRovQqgMha3RbDwF29aE5lC4R6dovn7yXEAi59SG1oXSCOgu1ROoXkfgXU4Es3VRhp6W&#10;wGlPoGunqaPQYgx/llAVqZbKA3bmkxnQACxYw3LQcRRCb3iOJh/eO466XElEt0pfMW7JJrtrpe3x&#10;LPEWyb1F97U3JQyHGYvSjoXGCMZCYgRjsXElEESbc6aCxkQNVKuNJIdiuUDMbsV37J5bnDYl8yhf&#10;bYi0h5T1EOpStjUHlN/zv8Je5zCtP8jsKHDg93noQ/+05Io5TyZz67JjA9wP+Va8LJLLoixN/kpm&#10;m4tSoh0BYtcX6/P1ueESjgxg0Ju+C4y14ckDtFADIhRj9X1LJMOo/FRDk0Lm2hvSGxtvSF1ecKtr&#10;lnqp9P3+K5ECCTBjrKF9brjvVRL5xoBgDMBhzcmaf9xqnhama2xsLqJ2AXNjhOAfDNDscIBmzxqg&#10;QSuRqBudX8oLUOCnb1hKzxDI+F8YnTYSMzpO5wz3/VwMe91LAMTZA34eCq+bA8EAtMOYCtu2HQzu&#10;H3nvNMgPxDHvHbCX7Nd7b+d8Og9BCd3UHPM/yH40xL8y/0U4n7Yq/NsIeuhTHLSlsDIK9rDbytoo&#10;6mhs5Nxqx1EhWc1X49X4sZC4QV4RlTvBUQ9qxXWLK+t2gN375n9RGvviho8dK5rth5n5mhqubWL9&#10;5+PyBwAAAP//AwBQSwMEFAAGAAgAAAAhAPIefJrhAAAADAEAAA8AAABkcnMvZG93bnJldi54bWxM&#10;j8FuwjAQRO+V+g/WVuoN7ECLaBoHIdT2hCoVKlW9mXhJIuJ1FJsk/H2XUznO7Gh2XrYaXSN67ELt&#10;SUMyVSCQCm9rKjV8798nSxAhGrKm8YQaLhhgld/fZSa1fqAv7HexFFxCITUaqhjbVMpQVOhMmPoW&#10;iW9H3zkTWXaltJ0ZuNw1cqbUQjpTE3+oTIubCovT7uw0fAxmWM+Tt357Om4uv/vnz59tglo/Pozr&#10;VxARx/gfhut8ng45bzr4M9kgGtZqljBM1DCZK4a4RpKnF7YObC2WIPNM3kLkfwAAAP//AwBQSwEC&#10;LQAUAAYACAAAACEAtoM4kv4AAADhAQAAEwAAAAAAAAAAAAAAAAAAAAAAW0NvbnRlbnRfVHlwZXNd&#10;LnhtbFBLAQItABQABgAIAAAAIQA4/SH/1gAAAJQBAAALAAAAAAAAAAAAAAAAAC8BAABfcmVscy8u&#10;cmVsc1BLAQItABQABgAIAAAAIQAQgDrpQgMAAIYKAAAOAAAAAAAAAAAAAAAAAC4CAABkcnMvZTJv&#10;RG9jLnhtbFBLAQItABQABgAIAAAAIQDyHnya4QAAAAwBAAAPAAAAAAAAAAAAAAAAAJwFAABkcnMv&#10;ZG93bnJldi54bWxQSwUGAAAAAAQABADzAAAAqgYAAAAA&#10;">
                <v:shape id="Graphic 4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gAasEA&#10;AADaAAAADwAAAGRycy9kb3ducmV2LnhtbESPT2sCMRTE70K/Q3gFb5q0/mVrlCII6s3VQ4+Pzevu&#10;tpuXJYnu+u2NUOhxmJnfMKtNbxtxIx9qxxrexgoEceFMzaWGy3k3WoIIEdlg45g03CnAZv0yWGFm&#10;XMcnuuWxFAnCIUMNVYxtJmUoKrIYxq4lTt638xZjkr6UxmOX4LaR70rNpcWa00KFLW0rKn7zq9Uw&#10;OyzvrLrz4ssv1OHI18mP3LPWw9f+8wNEpD7+h//ae6NhCs8r6Qb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foAGrBAAAA2gAAAA8AAAAAAAAAAAAAAAAAmAIAAGRycy9kb3du&#10;cmV2LnhtbFBLBQYAAAAABAAEAPUAAACGAwAAAAA=&#10;" path="m800100,l,,,139700r800100,l800100,xe" fillcolor="#ecebeb" stroked="f">
                  <v:path arrowok="t"/>
                </v:shape>
                <v:shape id="Graphic 5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3K8MA&#10;AADaAAAADwAAAGRycy9kb3ducmV2LnhtbESPQWsCMRSE74X+h/AK3mq2BUvZGkUrBXsqrj3Y22Pz&#10;3GzdvMQkruu/b4SCx2FmvmGm88F2oqcQW8cKnsYFCOLa6ZYbBd/bj8dXEDEha+wck4ILRZjP7u+m&#10;WGp35g31VWpEhnAsUYFJyZdSxtqQxTh2njh7excspixDI3XAc4bbTj4XxYu02HJeMOjp3VB9qE5W&#10;QeXlV3U47n/7T28uYfmzW/XbnVKjh2HxBiLRkG7h//ZaK5jA9Uq+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F3K8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-188952</wp:posOffset>
                </wp:positionV>
                <wp:extent cx="3048000" cy="1397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54E42" w:rsidRDefault="005565E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20pt;margin-top:-14.9pt;width:240pt;height:1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jNi5AEAANgDAAAOAAAAZHJzL2Uyb0RvYy54bWysU8tu2zAQvBfoPxC815Kdwk2NyEFtOUWB&#10;oCmQ9AMoirKIUlyWS1vy33dJyU76QA9FL9SSHM7szq5ubofOsKPyqMEWfD7LOVNWQq3tvuBfn+7e&#10;XHOGQdhaGLCq4CeF/Hb9+tVN71ZqAS2YWnlGJBZXvSt4G4JbZRnKVnUCZ+CUpcsGfCcCbf0+q73o&#10;ib0z2SLPl1kPvnYepEKk03K85OvE3zRKhoemQRWYKTjlFtLq01rFNVvfiNXeC9dqOaUh/iGLTmhL&#10;oheqUgTBDl7/RtVp6QGhCTMJXQZNo6VKNVA18/yXah5b4VSqhcxBd7EJ/x+t/Hz84pmuC77kzIqO&#10;WvSkhlDBwJbRnN7hijCPjlBh2MBATU6ForsH+Q0Jkr3AjA+Q0NGMofFd/FKZjB6S/6eL5yTCJB1e&#10;5W+v85yuJN3Nr96/oziSPr92HsNHBR2LQcE99TRlII73GEboGRLFEIyu77QxaeP31dZ4dhTU/912&#10;t9ltJvafYMayntQXUfzvHOWyXJSLP3HEHEqB7aiFJywhTDhjJ5dGY6JfYaiGyd4K6hO529MQFhy/&#10;H4RXnJlPlrocJ/Yc+HNQnQMfzBbSXMecLXw4BGh0siRKjLyTMo1PMnUa9TifL/cJ9fxDrn8AAAD/&#10;/wMAUEsDBBQABgAIAAAAIQC8PpbP3wAAAAkBAAAPAAAAZHJzL2Rvd25yZXYueG1sTI/BTsMwEETv&#10;SPyDtUjcWrulQAhxKoRUIXGgovTSmxNvnYh4HcVOm/49ywmOOzuamVesJ9+JEw6xDaRhMVcgkOpg&#10;W3Ia9l+bWQYiJkPWdIFQwwUjrMvrq8LkNpzpE0+75ASHUMyNhialPpcy1g16E+ehR+LfMQzeJD4H&#10;J+1gzhzuO7lU6kF60xI3NKbH1wbr793oNbxV/n17zO6MU+PqY7Fx/WWoDlrf3kwvzyASTunPDL/z&#10;eTqUvKkKI9koOg0rxShJw2z5xAhsuOc+EBUrjxnIspD/CcofAAAA//8DAFBLAQItABQABgAIAAAA&#10;IQC2gziS/gAAAOEBAAATAAAAAAAAAAAAAAAAAAAAAABbQ29udGVudF9UeXBlc10ueG1sUEsBAi0A&#10;FAAGAAgAAAAhADj9If/WAAAAlAEAAAsAAAAAAAAAAAAAAAAALwEAAF9yZWxzLy5yZWxzUEsBAi0A&#10;FAAGAAgAAAAhAIzuM2LkAQAA2AMAAA4AAAAAAAAAAAAAAAAALgIAAGRycy9lMm9Eb2MueG1sUEsB&#10;Ai0AFAAGAAgAAAAhALw+ls/fAAAACQEAAA8AAAAAAAAAAAAAAAAAP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254E42" w:rsidRDefault="005565E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  <w:sz w:val="16"/>
        </w:rPr>
        <w:t>EMENTA</w:t>
      </w:r>
    </w:p>
    <w:p w:rsidR="00254E42" w:rsidRDefault="005565E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54E42" w:rsidRDefault="005565EE" w:rsidP="005565EE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SLD 22/2023 – Dep Adriana Ventura – Saúde digital e informatização das Unidades Básicas de Saúde.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7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mh5wEAAN8DAAAOAAAAZHJzL2Uyb0RvYy54bWysU9tu2zAMfR+wfxD0vthJsaYL4hRLnA4D&#10;im1Auw+QZTkWJouaqMTO349SnKS7YA/DXmRSPDokD+nl/dAZdlAeNdiCTyc5Z8pKqLXdFfzr88Ob&#10;O84wCFsLA1YV/KiQ369ev1r2bqFm0IKplWdEYnHRu4K3IbhFlqFsVSdwAk5ZCjbgOxHI9bus9qIn&#10;9s5kszy/zXrwtfMgFSLdlqcgXyX+plEyfG4aVIGZglNtIZ0+nVU8s9VSLHZeuFbLsQzxD1V0QltK&#10;eqEqRRBs7/VvVJ2WHhCaMJHQZdA0WqrUA3UzzX/p5qkVTqVeSBx0F5nw/9HKT4cvnum64HPOrOho&#10;RM9qCBUMbB7F6R0uCPPkCBWGNQw05NQoukeQ35Ag2QvM6QESOooxNL6LX2qT0UPS/3jRnJIwSZfz&#10;/ObtXU4hSbHpzbs52ZH0+tp5DB8UdCwaBfc001SBODxiOEHPkJgMwej6QRuTHL+rNsazg6D5bzfb&#10;9XY9sv8EM5b1lH0Wk/+do7wtZ+XsTxyxhlJge8qFRywhjDhjR5VOwkS9wlANSfZpxMSbCuojidzT&#10;LhYcv++FV5yZj5aGHRf3bPizUZ0NH8wG0nrH0i283wdodFLmyjsWQFuUtB03Pq7pSz+hrv/l6gcA&#10;AAD//wMAUEsDBBQABgAIAAAAIQBctMhw2gAAAAUBAAAPAAAAZHJzL2Rvd25yZXYueG1sTI9BS8Qw&#10;EIXvgv8hjLA3N2kVKbXpIsIieFhx9eJt2symxWZSmnS3++/NetHLg8cb3vum2ixuEEeaQu9ZQ7ZW&#10;IIhbb3q2Gj4/trcFiBCRDQ6eScOZAmzq66sKS+NP/E7HfbQilXAoUUMX41hKGdqOHIa1H4lTdvCT&#10;w5jsZKWZ8JTK3SBzpR6kw57TQocjPXfUfu9np+Glca9vh+IOrZrvd9nWjuep+dJ6dbM8PYKItMS/&#10;Y7jgJ3SoE1PjZzZBDBrSI/FXL1mmiuQbDXmuQNaV/E9f/wAAAP//AwBQSwECLQAUAAYACAAAACEA&#10;toM4kv4AAADhAQAAEwAAAAAAAAAAAAAAAAAAAAAAW0NvbnRlbnRfVHlwZXNdLnhtbFBLAQItABQA&#10;BgAIAAAAIQA4/SH/1gAAAJQBAAALAAAAAAAAAAAAAAAAAC8BAABfcmVscy8ucmVsc1BLAQItABQA&#10;BgAIAAAAIQCnYsmh5wEAAN8DAAAOAAAAAAAAAAAAAAAAAC4CAABkcnMvZTJvRG9jLnhtbFBLAQIt&#10;ABQABgAIAAAAIQBctMhw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254E42" w:rsidRDefault="005565EE" w:rsidP="005565EE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SLD 22/2023 – Dep Adriana Ventura – Saúde digital e informatização das Unidades Básicas de Saúde. 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254E42" w:rsidRDefault="00254E42">
      <w:pPr>
        <w:rPr>
          <w:sz w:val="20"/>
        </w:rPr>
        <w:sectPr w:rsidR="00254E4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4E42" w:rsidRDefault="005565EE">
      <w:pPr>
        <w:spacing w:before="50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13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2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254E42" w:rsidRDefault="005565EE">
      <w:pPr>
        <w:spacing w:before="50"/>
        <w:ind w:left="160"/>
        <w:rPr>
          <w:sz w:val="16"/>
        </w:rPr>
      </w:pPr>
      <w:r>
        <w:br w:type="column"/>
      </w:r>
      <w:r>
        <w:rPr>
          <w:spacing w:val="-2"/>
          <w:w w:val="115"/>
          <w:sz w:val="16"/>
        </w:rPr>
        <w:t>ADIÇÃO</w:t>
      </w:r>
    </w:p>
    <w:p w:rsidR="00254E42" w:rsidRDefault="005565EE">
      <w:pPr>
        <w:spacing w:before="50"/>
        <w:ind w:left="160"/>
        <w:rPr>
          <w:sz w:val="16"/>
        </w:rPr>
      </w:pPr>
      <w:r>
        <w:br w:type="column"/>
      </w:r>
      <w:r>
        <w:rPr>
          <w:spacing w:val="-2"/>
          <w:w w:val="115"/>
          <w:sz w:val="16"/>
        </w:rPr>
        <w:t>REFERÊNCIA</w:t>
      </w:r>
    </w:p>
    <w:p w:rsidR="00254E42" w:rsidRDefault="00254E42">
      <w:pPr>
        <w:rPr>
          <w:sz w:val="16"/>
        </w:rPr>
        <w:sectPr w:rsidR="00254E42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4" w:space="982"/>
            <w:col w:w="787" w:space="57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254E42">
        <w:trPr>
          <w:trHeight w:val="200"/>
        </w:trPr>
        <w:tc>
          <w:tcPr>
            <w:tcW w:w="2400" w:type="dxa"/>
            <w:shd w:val="clear" w:color="auto" w:fill="ECEBEB"/>
          </w:tcPr>
          <w:p w:rsidR="00254E42" w:rsidRDefault="005565EE">
            <w:pPr>
              <w:pStyle w:val="TableParagraph"/>
              <w:ind w:left="40"/>
              <w:rPr>
                <w:sz w:val="16"/>
              </w:rPr>
            </w:pPr>
            <w:r>
              <w:rPr>
                <w:spacing w:val="-2"/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254E42" w:rsidRDefault="00254E4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shd w:val="clear" w:color="auto" w:fill="ECEBEB"/>
          </w:tcPr>
          <w:p w:rsidR="00254E42" w:rsidRDefault="005565EE">
            <w:pPr>
              <w:pStyle w:val="TableParagraph"/>
              <w:ind w:left="222"/>
              <w:rPr>
                <w:sz w:val="16"/>
              </w:rPr>
            </w:pPr>
            <w:r>
              <w:rPr>
                <w:spacing w:val="-2"/>
                <w:w w:val="115"/>
                <w:sz w:val="16"/>
              </w:rPr>
              <w:t>Antes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254E42" w:rsidRDefault="00254E4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shd w:val="clear" w:color="auto" w:fill="ECEBEB"/>
          </w:tcPr>
          <w:p w:rsidR="00254E42" w:rsidRDefault="005565EE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7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6"/>
                <w:w w:val="110"/>
                <w:sz w:val="16"/>
              </w:rPr>
              <w:t xml:space="preserve"> </w:t>
            </w:r>
            <w:r>
              <w:rPr>
                <w:spacing w:val="-10"/>
                <w:w w:val="110"/>
                <w:sz w:val="16"/>
              </w:rPr>
              <w:t>4</w:t>
            </w:r>
          </w:p>
        </w:tc>
      </w:tr>
    </w:tbl>
    <w:p w:rsidR="00254E42" w:rsidRDefault="005565EE">
      <w:pPr>
        <w:spacing w:before="54"/>
        <w:ind w:left="160"/>
        <w:rPr>
          <w:sz w:val="16"/>
        </w:rPr>
      </w:pPr>
      <w:r>
        <w:rPr>
          <w:w w:val="110"/>
          <w:sz w:val="16"/>
        </w:rPr>
        <w:t>TEXTO</w:t>
      </w:r>
      <w:r>
        <w:rPr>
          <w:spacing w:val="4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PROPOSTO</w:t>
      </w:r>
    </w:p>
    <w:p w:rsidR="00254E42" w:rsidRDefault="005565E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609600"/>
                <wp:effectExtent l="9525" t="0" r="0" b="9525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609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54E42" w:rsidRDefault="005565EE">
                            <w:pPr>
                              <w:pStyle w:val="Corpodetexto"/>
                              <w:spacing w:before="8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Dê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nova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caput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art.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4º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Projeto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4/2023-CN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(PLDO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2024)</w:t>
                            </w:r>
                          </w:p>
                          <w:p w:rsidR="00254E42" w:rsidRDefault="00254E42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254E42" w:rsidRDefault="005565EE">
                            <w:pPr>
                              <w:pStyle w:val="Corpodetexto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prioridades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federal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exercício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2024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consistem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implantação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Digital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Informatização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UBS,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daquelas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constarão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Lei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Plano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Plurianual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2024-2027,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deverão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 consideradas,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caráter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indicativo,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durante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elaboração,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aprovação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28" type="#_x0000_t202" style="width:555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GrT5gEAAN8DAAAOAAAAZHJzL2Uyb0RvYy54bWysU9tu2zAMfR+wfxD0vtgNtjQL4hRLnA4D&#10;inVAuw+QZTkWJouaqMTO349SnKS7YA/DXmRSPDokD+nl3dAZdlAeNdiC30xyzpSVUGu7K/jX5/s3&#10;c84wCFsLA1YV/KiQ361ev1r2bqGm0IKplWdEYnHRu4K3IbhFlqFsVSdwAk5ZCjbgOxHI9bus9qIn&#10;9s5k0zyfZT342nmQCpFuy1OQrxJ/0ygZHpsGVWCm4FRbSKdPZxXPbLUUi50XrtVyLEP8QxWd0JaS&#10;XqhKEQTbe/0bVaelB4QmTCR0GTSNlir1QN3c5L9089QKp1IvJA66i0z4/2jl58MXz3RdcBqUFR2N&#10;6FkNoYKBzaM4vcMFYZ4cocKwhoGGnBpF9wDyGxIke4E5PUBCRzGGxnfxS20yekj6Hy+aUxIm6fI2&#10;fzt/l1NIUmyWv5+RHUmvr53H8FFBx6JRcE8zTRWIwwOGE/QMickQjK7vtTHJ8btqYzw7CJr/drNd&#10;b9cj+08wY1lPjU1vKfnfOcpZOS2nf+KINZQC21MuPGIJYcQZO6p0EibqFYZqSLInrnhTQX0kkXva&#10;xYLj973wijPzydKw4+KeDX82qrPhg9lAWu9YuoUP+wCNTspceccCaIuStuPGxzV96SfU9b9c/QAA&#10;AP//AwBQSwMEFAAGAAgAAAAhAFzlYQ7aAAAABQEAAA8AAABkcnMvZG93bnJldi54bWxMj0FLxDAQ&#10;he+C/yGM4M1NqrKstekiwiJ4UFy9eJs2s2mxmZQk3e3+e7Ne3MuDxxve+6Zaz24Qewqx96yhWCgQ&#10;xK03PVsNX5+bmxWImJANDp5Jw5EirOvLiwpL4w/8QfttsiKXcCxRQ5fSWEoZ244cxoUfiXO288Fh&#10;yjZYaQIecrkb5K1SS+mw57zQ4UjPHbU/28lpeGnc6/tudYdWTfdvxcaOx9B8a319NT89gkg0p/9j&#10;OOFndKgzU+MnNlEMGvIj6U9PWVGo7BsND0sFsq7kOX39CwAA//8DAFBLAQItABQABgAIAAAAIQC2&#10;gziS/gAAAOEBAAATAAAAAAAAAAAAAAAAAAAAAABbQ29udGVudF9UeXBlc10ueG1sUEsBAi0AFAAG&#10;AAgAAAAhADj9If/WAAAAlAEAAAsAAAAAAAAAAAAAAAAALwEAAF9yZWxzLy5yZWxzUEsBAi0AFAAG&#10;AAgAAAAhAO2AatPmAQAA3wMAAA4AAAAAAAAAAAAAAAAALgIAAGRycy9lMm9Eb2MueG1sUEsBAi0A&#10;FAAGAAgAAAAhAFzlYQ7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254E42" w:rsidRDefault="005565EE">
                      <w:pPr>
                        <w:pStyle w:val="Corpodetexto"/>
                        <w:spacing w:before="8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Dê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nova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caput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art.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4º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Projeto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Lei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nº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4/2023-CN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(PLDO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2024)</w:t>
                      </w:r>
                    </w:p>
                    <w:p w:rsidR="00254E42" w:rsidRDefault="00254E42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254E42" w:rsidRDefault="005565EE">
                      <w:pPr>
                        <w:pStyle w:val="Corpodetexto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prioridades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administração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federal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exercício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2024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consistem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implantação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Digital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 Informatização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UBS,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daquelas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constarão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Lei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Plano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Plurianual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2024-2027,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deverão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 consideradas,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caráter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indicativo,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durante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elaboração,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aprovação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orçamento.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54E42" w:rsidRDefault="005565EE">
      <w:pPr>
        <w:spacing w:before="13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148867</wp:posOffset>
                </wp:positionV>
                <wp:extent cx="7035800" cy="82550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54E42" w:rsidRDefault="005565E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conhecida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e-Saúde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4.0,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digital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ganhando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espaço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debates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sobre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futuro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dos</w:t>
                            </w:r>
                          </w:p>
                          <w:p w:rsidR="00254E42" w:rsidRDefault="005565E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sistemas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saúde.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importante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seja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híbrido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venha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melhorado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digiais.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isso,</w:t>
                            </w:r>
                            <w:r>
                              <w:rPr>
                                <w:color w:val="000000"/>
                                <w:spacing w:val="1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faz- se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necessário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priorizar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desenvolvimento,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avaliação,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expansão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utilização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tecnologias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digitais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 forma de promover acesso universal, equitativo, especializado e de qualidade de forma a qualificar as equipes de saúde, agilizar o atendimento e melhorar o fluxo de informações para apoio à decisão e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 Saúde, incluindo tanto a decisão clínica, de vigilância em saúde, de regulação e promoção da saúde, quanto a decisão de gestão. Estruturar a saúde digital permitirá reduzir desperdícios e aumentar a eficiência do serviço prestado na área.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left:0;text-align:left;margin-left:20pt;margin-top:11.7pt;width:554pt;height:6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yn6AEAAN8DAAAOAAAAZHJzL2Uyb0RvYy54bWysU8Fu2zAMvQ/YPwi6L3ZdpE2DOMUSp8OA&#10;YhvQ7gNkWY6NyaImKrHz96MUJ+m2oodhF5kUnx7JR3pxP3Sa7ZXDFkzOryYpZ8pIqFqzzfn354cP&#10;M87QC1MJDUbl/KCQ3y/fv1v0dq4yaEBXyjEiMTjvbc4b7+08SVA2qhM4AasMBWtwnfDkum1SOdET&#10;e6eTLE1vkh5cZR1IhUi3xTHIl5G/rpX0X+salWc651Sbj6eLZxnOZLkQ860TtmnlWIb4hyo60RpK&#10;eqYqhBds59q/qLpWOkCo/URCl0Bdt1LFHqibq/SPbp4aYVXshcRBe5YJ/x+t/LL/5lhb5fyOMyM6&#10;GtGzGnwJA7sL4vQW54R5soTywwoGGnJsFO0jyB9IkOQF5vgACR3EGGrXhS+1yegh6X84a05JmKTL&#10;2/R6OkspJCk2y6ZTsgPp5bV16D8p6Fgwcu5oprECsX9Ef4SeICEZgm6rh1br6LhtudaO7QXNf7Pe&#10;rDarkf03mDasp8ayW0r+NkdxU2RF9hpHqKEQ2Bxz4QEL8CNOm1GlozBBLz+UQ5T9OmDCTQnVgUTu&#10;aRdzjj93winO9GdDww6LezLcyShPhvN6DXG9Q+kGPu481G1U5sI7FkBbFLUdNz6s6Us/oi7/5fIX&#10;AAAA//8DAFBLAwQUAAYACAAAACEAkBvB494AAAAKAQAADwAAAGRycy9kb3ducmV2LnhtbEyPQU/D&#10;MAyF70j8h8hI3FjSraCqNJ0Q0oTEAcTgws1tsrSicaom3bp/j3eCm/2e9fy9arv4QRztFPtAGrKV&#10;AmGpDaYnp+Hrc3dXgIgJyeAQyGo42wjb+vqqwtKEE33Y4z45wSEUS9TQpTSWUsa2sx7jKoyW2DuE&#10;yWPidXLSTHjicD/ItVIP0mNP/KHD0T53tv3Zz17DS+Nf3w/FBp2a87ds58bz1HxrfXuzPD2CSHZJ&#10;f8dwwWd0qJmpCTOZKAYNueIqScN6k4O4+FlesNLwdM+SrCv5v0L9CwAA//8DAFBLAQItABQABgAI&#10;AAAAIQC2gziS/gAAAOEBAAATAAAAAAAAAAAAAAAAAAAAAABbQ29udGVudF9UeXBlc10ueG1sUEsB&#10;Ai0AFAAGAAgAAAAhADj9If/WAAAAlAEAAAsAAAAAAAAAAAAAAAAALwEAAF9yZWxzLy5yZWxzUEsB&#10;Ai0AFAAGAAgAAAAhAG+jzKfoAQAA3wMAAA4AAAAAAAAAAAAAAAAALgIAAGRycy9lMm9Eb2MueG1s&#10;UEsBAi0AFAAGAAgAAAAhAJAbwePeAAAACgEAAA8AAAAAAAAAAAAAAAAAQg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254E42" w:rsidRDefault="005565E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conhecida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e-Saúde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4.0,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digital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área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ganhando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espaço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debates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sobre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futuro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dos</w:t>
                      </w:r>
                    </w:p>
                    <w:p w:rsidR="00254E42" w:rsidRDefault="005565E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sistemas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saúde.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importante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seja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híbrido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venha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melhorado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recursos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digiais.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isso,</w:t>
                      </w:r>
                      <w:r>
                        <w:rPr>
                          <w:color w:val="000000"/>
                          <w:spacing w:val="1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faz- se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necessário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priorizar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desenvolvimento,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avaliação,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expansão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utilização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tecnologias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digitais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uma forma de promover acesso universal, equitativo, especializado e de qualidade de forma a qualificar as equipes de saúde, agilizar o atendimento e melhorar o fluxo de informações para apoio à decisão e</w:t>
                      </w:r>
                      <w:r>
                        <w:rPr>
                          <w:color w:val="000000"/>
                          <w:w w:val="110"/>
                        </w:rPr>
                        <w:t>m Saúde, incluindo tanto a decisão clínica, de vigilância em saúde, de regulação e promoção da saúde, quanto a decisão de gestão. Estruturar a saúde digital permitirá reduzir desperdícios e aumentar a eficiência do serviço prestado na área.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rPr>
          <w:b/>
          <w:sz w:val="20"/>
        </w:rPr>
      </w:pPr>
    </w:p>
    <w:p w:rsidR="00254E42" w:rsidRDefault="00254E42">
      <w:pPr>
        <w:pStyle w:val="Corpodetexto"/>
        <w:spacing w:before="169" w:after="1"/>
        <w:rPr>
          <w:b/>
          <w:sz w:val="20"/>
        </w:rPr>
      </w:pPr>
    </w:p>
    <w:p w:rsidR="00254E42" w:rsidRDefault="005565EE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7ECFE4" id="Group 10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WPxbgIAALkFAAAOAAAAZHJzL2Uyb0RvYy54bWykVEtv2zAMvg/YfxB0X+xk6wNGnGJo1mBA&#10;0RVohp0VWX5gsqRRSpz++1F07KTptkPng0GKFB/fR2p+s2812ynwjTU5n05SzpSRtmhMlfPv67sP&#10;15z5IEwhtDUq58/K85vF+3fzzmVqZmurCwUMgxifdS7ndQguSxIva9UKP7FOGTSWFloRUIUqKUB0&#10;GL3VySxNL5POQuHASuU9ni57I19Q/LJUMnwrS68C0znH2gL9gf6b+E8Wc5FVIFzdyEMZ4g1VtKIx&#10;mHQMtRRBsC00r0K1jQTrbRkm0raJLctGKuoBu5mmZ92swG4d9VJlXeVGmBDaM5zeHFY+7B6BNQVy&#10;h/AY0SJHlJahjuB0rsrQZwXuyT1C3yGK91b+9GhOzu1Rr47O+xLaeAkbZXtC/XlEXe0Dk3h4lX66&#10;vkgxu0TbdHaFIrEia6Tu1S1Zf/nnvURkfVIqbSylczhf/gih/z8In2rhFDHjIzwDhNMjhP1ETac9&#10;iOQVESRIfeYPYP4Rn8uPFwcI/gpRjDp2KjK59WGlLEEtdvc+EIBVMUiiHiS5N4MIuBxxLTStReAM&#10;1wI4w7XY9AQ4EeK9yF8UWXfkKp61dqfWlqzhjCYs7WjV5tRrZHsYBPTtPVCIaaixMTUenjanTayi&#10;H5KY2VvdFHeN1qRAtbnVwHYiLjt9B5xeuDnwYSl83fuR6eCmDU30QE+cmY0tnpHdDl+InPtfWwGK&#10;M/3V4PzE52QQYBA2gwBB31p6dAghzLne/xDgWEyf84DUPthhjEQ2sBZBGH3jTWM/b4Mtm0gpjvRQ&#10;0UHBkSaJ3geUXjxApzp5HV/cxW8AAAD//wMAUEsDBBQABgAIAAAAIQDWc0+q2gAAAAQBAAAPAAAA&#10;ZHJzL2Rvd25yZXYueG1sTI9BS8NAEIXvQv/DMgVvdncrisRsSinqqQi2gnibZqdJaHY2ZLdJ+u/d&#10;etHLg8cb3vsmX02uFQP1ofFsQC8UCOLS24YrA5/717snECEiW2w9k4ELBVgVs5scM+tH/qBhFyuR&#10;SjhkaKCOscukDGVNDsPCd8QpO/reYUy2r6TtcUzlrpVLpR6lw4bTQo0dbWoqT7uzM/A24ri+1y/D&#10;9nTcXL73D+9fW03G3M6n9TOISFP8O4YrfkKHIjEd/JltEK2B9Ej81WumtUr+YGCpQBa5/A9f/AAA&#10;AP//AwBQSwECLQAUAAYACAAAACEAtoM4kv4AAADhAQAAEwAAAAAAAAAAAAAAAAAAAAAAW0NvbnRl&#10;bnRfVHlwZXNdLnhtbFBLAQItABQABgAIAAAAIQA4/SH/1gAAAJQBAAALAAAAAAAAAAAAAAAAAC8B&#10;AABfcmVscy8ucmVsc1BLAQItABQABgAIAAAAIQCtBWPxbgIAALkFAAAOAAAAAAAAAAAAAAAAAC4C&#10;AABkcnMvZTJvRG9jLnhtbFBLAQItABQABgAIAAAAIQDWc0+q2gAAAAQBAAAPAAAAAAAAAAAAAAAA&#10;AMgEAABkcnMvZG93bnJldi54bWxQSwUGAAAAAAQABADzAAAAzwUAAAAA&#10;">
                <v:shape id="Graphic 11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95Q8EA&#10;AADbAAAADwAAAGRycy9kb3ducmV2LnhtbERPTYvCMBC9C/sfwix407Qiu1qN4oqi9LauB70NzdiW&#10;bSYliVr//UZY8DaP9znzZWcacSPna8sK0mECgriwuuZSwfFnO5iA8AFZY2OZFDzIw3Lx1ptjpu2d&#10;v+l2CKWIIewzVFCF0GZS+qIig35oW+LIXawzGCJ0pdQO7zHcNHKUJB/SYM2xocKW1hUVv4erUXDO&#10;7XS8Oub57vOaTr5yc7Juc1Kq/96tZiACdeEl/nfvdZyfwvOXeI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PeUPBAAAA2wAAAA8AAAAAAAAAAAAAAAAAmAIAAGRycy9kb3du&#10;cmV2LnhtbFBLBQYAAAAABAAEAPUAAACG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254E42" w:rsidRDefault="00254E42">
      <w:pPr>
        <w:spacing w:line="20" w:lineRule="exact"/>
        <w:rPr>
          <w:sz w:val="2"/>
        </w:rPr>
        <w:sectPr w:rsidR="00254E4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4E42" w:rsidRDefault="005565EE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254E42" w:rsidRDefault="005565EE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254E42" w:rsidRDefault="005565EE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254E42" w:rsidRDefault="00254E42">
      <w:pPr>
        <w:rPr>
          <w:sz w:val="14"/>
        </w:rPr>
        <w:sectPr w:rsidR="00254E42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54E42" w:rsidRDefault="00254E42">
      <w:pPr>
        <w:pStyle w:val="Corpodetexto"/>
        <w:spacing w:before="35"/>
        <w:rPr>
          <w:b/>
          <w:sz w:val="14"/>
        </w:rPr>
      </w:pPr>
    </w:p>
    <w:p w:rsidR="00254E42" w:rsidRDefault="005565EE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254E42" w:rsidRDefault="005565EE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0" type="#_x0000_t202" style="position:absolute;left:0;text-align:left;margin-left:375pt;margin-top:-19.85pt;width:199pt;height:1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GRPxgEAAHwDAAAOAAAAZHJzL2Uyb0RvYy54bWysU8GO2yAQvVfqPyDujR0321ZWnFW7K1eV&#10;Vm2l3f0AjCFGBYYCiZ2/74DjbNTeVr3gAR5v5r0Zb28no8lR+KDANnS9KikRlkOv7L6hz0/tu0+U&#10;hMhszzRY0dCTCPR29/bNdnS1qGAA3QtPkMSGenQNHWJ0dVEEPgjDwgqcsHgpwRsWcev3Re/ZiOxG&#10;F1VZfihG8L3zwEUIeHo/X9Jd5pdS8PhDyiAi0Q3F2mJefV67tBa7Lav3nrlB8XMZ7BVVGKYsJr1Q&#10;3bPIyMGrf6iM4h4CyLjiYAqQUnGRNaCadfmXmseBOZG1oDnBXWwK/4+Wfz/+9ET12LuKEssM9uhJ&#10;TLGDieAJ2jO6UCPq0SEuTl9gQmiWGtwD8F8BIcUVZn4QEJ3smKQ36YtCCT7EDpwurmMWwvGwuqk+&#10;vi/xiuPd+qbaYJxIX147H+JXAYakoKEeu5orYMeHEGfoAknJAmjVt0rrvPH77k57cmQ4Ae2mrdqs&#10;CtmvYFnAXHOSEqduyp5sFgM66E+of8RBaWj4fWBeUKK/WexEmqol8EvQLYGP+g7y7KViLHw+RJAq&#10;F50yzbxnB7HFWfZ5HNMMXe8z6uWn2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AZxGRP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254E42" w:rsidRDefault="005565EE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254E42" w:rsidRDefault="00254E42">
      <w:pPr>
        <w:pStyle w:val="Corpodetexto"/>
        <w:spacing w:before="3"/>
        <w:rPr>
          <w:rFonts w:ascii="Times New Roman"/>
          <w:sz w:val="18"/>
        </w:rPr>
      </w:pPr>
    </w:p>
    <w:p w:rsidR="00254E42" w:rsidRDefault="005565EE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CA1644" id="Group 13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Uo/cAIAALoFAAAOAAAAZHJzL2Uyb0RvYy54bWykVEtv2zAMvg/YfxB0X5xk6VoYdYqhWYsB&#10;RVegGXZWZPmByZJGKXH670fRkdOmxQ6dDwYpUnx8H6nLq32n2U6Bb60p+Gwy5UwZacvW1AX/ub75&#10;dMGZD8KUQlujCv6kPL9afvxw2btczW1jdamAYRDj894VvAnB5VnmZaM64SfWKYPGykInAqpQZyWI&#10;HqN3OptPp1+y3kLpwErlPZ6uBiNfUvyqUjL8qCqvAtMFx9oC/YH+m/jPlpcir0G4ppWHMsQ7quhE&#10;azDpGGolgmBbaF+F6loJ1tsqTKTtMltVrVTUA3Yzm550cwt266iXOu9rN8KE0J7g9O6w8n73AKwt&#10;kbvPnBnRIUeUlqGO4PSuztHnFtyje4ChQxTvrPzt0Zyd2qNeH533FXTxEjbK9oT604i62gcm8fB8&#10;urg4myI5Em3zswWKxIpskLpXt2Tz7Z/3MpEPSam0sZTe4Xz5I4T+/yB8bIRTxIyP8CQIF0cIh4ma&#10;LQYQySsiSJD63B/AfBOf2fw8YfAmRtEew46tilxufbhVlrAWuzsfCMG6TJJokiT3JomA2xH3QtNe&#10;BM5wL4Az3IvNwIATId6LBEaR9Uey4llnd2ptyRpOeMLSjlZtnnuNdKdJQN/BA4WYhhobU+Ph8+a0&#10;iVUMUxIze6vb8qbVmhSoN9ca2E7EbafvgNMLNwc+rIRvBj8yHdy0oZFO/MSh2djyCent8YkouP+z&#10;FaA4098NDlB8T5IASdgkAYK+tvTqEEKYc73/JcCxmL7gAam9t2mORJ5YiyCMvvGmsV+3wVZtpBRn&#10;OlV0UHCmSaIHAqUXL9BznbyOT+7yL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BblSj9wAgAAugUAAA4AAAAAAAAAAAAAAAAA&#10;LgIAAGRycy9lMm9Eb2MueG1sUEsBAi0AFAAGAAgAAAAhAAPubC7aAAAABAEAAA8AAAAAAAAAAAAA&#10;AAAAygQAAGRycy9kb3ducmV2LnhtbFBLBQYAAAAABAAEAPMAAADRBQAAAAA=&#10;">
                <v:shape id="Graphic 14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FFbMIA&#10;AADbAAAADwAAAGRycy9kb3ducmV2LnhtbERP32vCMBB+F/Y/hBN809QhQzrTUmQT2R6mnbDXo7k1&#10;xeZSkqjdf78MBr7dx/fzNuVoe3ElHzrHCpaLDARx43THrYLT5+t8DSJEZI29Y1LwQwHK4mGywVy7&#10;Gx/pWsdWpBAOOSowMQ65lKExZDEs3ECcuG/nLcYEfSu1x1sKt718zLInabHj1GBwoK2h5lxfrILj&#10;W70cRvO+f2m+pN8dDqePqjorNZuO1TOISGO8i//de53mr+Dvl3S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AUVs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254E42" w:rsidRDefault="00254E42">
      <w:pPr>
        <w:spacing w:line="20" w:lineRule="exact"/>
        <w:rPr>
          <w:rFonts w:ascii="Times New Roman"/>
          <w:sz w:val="2"/>
        </w:rPr>
        <w:sectPr w:rsidR="00254E42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4E42" w:rsidRDefault="005565EE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13:01:45h</w:t>
      </w:r>
    </w:p>
    <w:p w:rsidR="00254E42" w:rsidRDefault="005565EE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254E42">
      <w:type w:val="continuous"/>
      <w:pgSz w:w="11900" w:h="16840"/>
      <w:pgMar w:top="320" w:right="280" w:bottom="280" w:left="280" w:header="720" w:footer="720" w:gutter="0"/>
      <w:cols w:num="2" w:space="720" w:equalWidth="0">
        <w:col w:w="2512" w:space="274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54E42"/>
    <w:rsid w:val="00254E42"/>
    <w:rsid w:val="0055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14ABE9-B19F-4CEC-8E94-BE8CD596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489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2023-11-08T16:13:00Z</dcterms:created>
  <dcterms:modified xsi:type="dcterms:W3CDTF">2023-11-08T16:15:00Z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