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AE3C65" w14:textId="77777777" w:rsidR="005B622B" w:rsidRPr="00AC3CEB" w:rsidRDefault="005B622B" w:rsidP="005B622B">
      <w:pPr>
        <w:pStyle w:val="cabea"/>
      </w:pPr>
      <w:r>
        <w:t xml:space="preserve">REDAÇÃO FINAL DO </w:t>
      </w:r>
      <w:r w:rsidRPr="00AC3CEB">
        <w:t xml:space="preserve">SUBSTITUTIVO DA CÂMARA DOS DEPUTADOS AO </w:t>
      </w:r>
    </w:p>
    <w:p w14:paraId="33E6A116" w14:textId="4BABF468" w:rsidR="005B622B" w:rsidRPr="00AC3CEB" w:rsidRDefault="005B622B" w:rsidP="005B622B">
      <w:pPr>
        <w:pStyle w:val="cabea"/>
      </w:pPr>
      <w:r w:rsidRPr="00AC3CEB">
        <w:t>PROJETO DE LEI Nº 2.012-</w:t>
      </w:r>
      <w:r w:rsidR="00C82125" w:rsidRPr="00AC3CEB">
        <w:t>A</w:t>
      </w:r>
      <w:r w:rsidRPr="00AC3CEB">
        <w:t xml:space="preserve"> DE 2022 DO SENADO FEDERAL</w:t>
      </w:r>
    </w:p>
    <w:p w14:paraId="2D7B1CCD" w14:textId="77777777" w:rsidR="00863863" w:rsidRPr="00AC3CEB" w:rsidRDefault="00863863" w:rsidP="00B208B2">
      <w:pPr>
        <w:pStyle w:val="5-texto1"/>
      </w:pPr>
    </w:p>
    <w:p w14:paraId="2711C413" w14:textId="1863F20E" w:rsidR="005B622B" w:rsidRPr="00AC3CEB" w:rsidRDefault="005B622B" w:rsidP="005B622B">
      <w:pPr>
        <w:pStyle w:val="2-ementa"/>
      </w:pPr>
      <w:r w:rsidRPr="00AC3CEB">
        <w:t xml:space="preserve">Substitutivo da Câmara dos Deputados ao Projeto de Lei nº </w:t>
      </w:r>
      <w:r w:rsidR="005A3358" w:rsidRPr="00AC3CEB">
        <w:t>2</w:t>
      </w:r>
      <w:r w:rsidRPr="00AC3CEB">
        <w:t>.</w:t>
      </w:r>
      <w:r w:rsidR="005A3358" w:rsidRPr="00AC3CEB">
        <w:t>012</w:t>
      </w:r>
      <w:r w:rsidRPr="00AC3CEB">
        <w:t xml:space="preserve"> de </w:t>
      </w:r>
      <w:r w:rsidR="005A3358" w:rsidRPr="00AC3CEB">
        <w:t>2022</w:t>
      </w:r>
      <w:r w:rsidRPr="00AC3CEB">
        <w:t xml:space="preserve"> do Senado Federal, que </w:t>
      </w:r>
      <w:r w:rsidR="005A3358" w:rsidRPr="00AC3CEB">
        <w:t xml:space="preserve">“Altera as Leis </w:t>
      </w:r>
      <w:proofErr w:type="spellStart"/>
      <w:r w:rsidR="005A3358" w:rsidRPr="00AC3CEB">
        <w:t>nºs</w:t>
      </w:r>
      <w:proofErr w:type="spellEnd"/>
      <w:r w:rsidR="005A3358" w:rsidRPr="00AC3CEB">
        <w:t xml:space="preserve"> 12.608, de 10 de abril de 2012, e 12.340, de 1º de dezembro de 2010, para aprimorar os instrumentos de prevenção de desastres e recuperação de áreas atingidas, as ações de monitoramento de riscos de desastres e a produção de alertas antecipados”</w:t>
      </w:r>
      <w:r w:rsidRPr="00AC3CEB">
        <w:t>.</w:t>
      </w:r>
    </w:p>
    <w:p w14:paraId="6F9BC64B" w14:textId="77777777" w:rsidR="005B622B" w:rsidRPr="00AC3CEB" w:rsidRDefault="005B622B" w:rsidP="005B622B">
      <w:pPr>
        <w:pStyle w:val="5-texto1"/>
      </w:pPr>
    </w:p>
    <w:p w14:paraId="461330B1" w14:textId="77777777" w:rsidR="005B622B" w:rsidRPr="00AC3CEB" w:rsidRDefault="005B622B" w:rsidP="00305927">
      <w:pPr>
        <w:pStyle w:val="9-seoemalterao"/>
        <w:ind w:left="1560"/>
        <w:jc w:val="left"/>
      </w:pPr>
      <w:r w:rsidRPr="00AC3CEB">
        <w:t>Dê-se ao projeto a seguinte redação:</w:t>
      </w:r>
    </w:p>
    <w:p w14:paraId="693FE378" w14:textId="77777777" w:rsidR="005B622B" w:rsidRPr="00AC3CEB" w:rsidRDefault="005B622B" w:rsidP="005B622B">
      <w:pPr>
        <w:pStyle w:val="5-texto1"/>
      </w:pPr>
    </w:p>
    <w:p w14:paraId="670CA00A" w14:textId="6A53F064" w:rsidR="00863863" w:rsidRDefault="00DB6554" w:rsidP="00FD2525">
      <w:pPr>
        <w:pStyle w:val="2-ementa"/>
      </w:pPr>
      <w:r w:rsidRPr="00AC3CEB">
        <w:t xml:space="preserve">Altera as </w:t>
      </w:r>
      <w:r w:rsidRPr="00CF38A3">
        <w:t xml:space="preserve">Leis </w:t>
      </w:r>
      <w:proofErr w:type="spellStart"/>
      <w:r w:rsidRPr="00CF38A3">
        <w:t>nºs</w:t>
      </w:r>
      <w:proofErr w:type="spellEnd"/>
      <w:r w:rsidRPr="00CF38A3">
        <w:t xml:space="preserve"> 12.608, de 10 de abril de 2012</w:t>
      </w:r>
      <w:r w:rsidRPr="00AC3CEB">
        <w:t xml:space="preserve">, e </w:t>
      </w:r>
      <w:r w:rsidRPr="00CF38A3">
        <w:t>12.340, de 1º de dezembro de 2010</w:t>
      </w:r>
      <w:r w:rsidRPr="00AC3CEB">
        <w:t>, para aprimorar os</w:t>
      </w:r>
      <w:r w:rsidRPr="00DB6554">
        <w:t xml:space="preserve"> instrumentos de prevenção de</w:t>
      </w:r>
      <w:r w:rsidR="001F1E6F">
        <w:t xml:space="preserve"> </w:t>
      </w:r>
      <w:r w:rsidR="001F1E6F" w:rsidRPr="00CF38A3">
        <w:t>acidentes</w:t>
      </w:r>
      <w:r w:rsidR="001F1E6F">
        <w:t xml:space="preserve"> ou </w:t>
      </w:r>
      <w:r w:rsidRPr="00DB6554">
        <w:t xml:space="preserve">desastres e </w:t>
      </w:r>
      <w:r w:rsidR="007E7F32">
        <w:t xml:space="preserve">de </w:t>
      </w:r>
      <w:r w:rsidRPr="00DB6554">
        <w:t>recuperação de áreas</w:t>
      </w:r>
      <w:r w:rsidR="007E7F32">
        <w:t xml:space="preserve"> por eles</w:t>
      </w:r>
      <w:r w:rsidRPr="00DB6554">
        <w:t xml:space="preserve"> atingidas, as ações de monitoramento de riscos de </w:t>
      </w:r>
      <w:r w:rsidR="001F1E6F">
        <w:t xml:space="preserve">acidentes ou </w:t>
      </w:r>
      <w:r w:rsidRPr="00DB6554">
        <w:t>desastres e a produção de alertas antecipados.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4F9D409E" w14:textId="77777777" w:rsidR="005B622B" w:rsidRDefault="005B622B" w:rsidP="00A51AF7">
      <w:pPr>
        <w:pStyle w:val="5-texto1"/>
      </w:pPr>
    </w:p>
    <w:p w14:paraId="20095E95" w14:textId="1B30A41B" w:rsidR="00A51AF7" w:rsidRDefault="00A51AF7" w:rsidP="00A51AF7">
      <w:pPr>
        <w:pStyle w:val="5-texto1"/>
      </w:pPr>
      <w:r>
        <w:t xml:space="preserve">Art. 1º Esta Lei altera as </w:t>
      </w:r>
      <w:r w:rsidRPr="00CF38A3">
        <w:t xml:space="preserve">Leis </w:t>
      </w:r>
      <w:proofErr w:type="spellStart"/>
      <w:r w:rsidRPr="00CF38A3">
        <w:t>nºs</w:t>
      </w:r>
      <w:proofErr w:type="spellEnd"/>
      <w:r w:rsidRPr="00CF38A3">
        <w:t xml:space="preserve"> 12.608, de 10 de abril de 2012, e 12.340, de 1º de dezembro de 2010, para</w:t>
      </w:r>
      <w:r>
        <w:t xml:space="preserve"> aprimorar os instrumentos de prevenção de </w:t>
      </w:r>
      <w:r w:rsidR="001F1E6F">
        <w:t xml:space="preserve">acidentes ou </w:t>
      </w:r>
      <w:r>
        <w:t xml:space="preserve">desastres e </w:t>
      </w:r>
      <w:r w:rsidR="007E7F32">
        <w:t xml:space="preserve">de </w:t>
      </w:r>
      <w:r>
        <w:t xml:space="preserve">recuperação de áreas </w:t>
      </w:r>
      <w:r w:rsidR="007E7F32">
        <w:t xml:space="preserve">por eles </w:t>
      </w:r>
      <w:r>
        <w:t xml:space="preserve">atingidas, as ações de monitoramento de riscos de </w:t>
      </w:r>
      <w:r w:rsidR="001F1E6F">
        <w:t xml:space="preserve">acidentes ou </w:t>
      </w:r>
      <w:r>
        <w:t>desastres e a produção de alertas antecipados.</w:t>
      </w:r>
    </w:p>
    <w:p w14:paraId="600409D2" w14:textId="7C3EB560" w:rsidR="00A51AF7" w:rsidRPr="00E272A5" w:rsidRDefault="00A51AF7" w:rsidP="00A51AF7">
      <w:pPr>
        <w:pStyle w:val="5-texto1"/>
      </w:pPr>
      <w:r w:rsidRPr="00AC3CEB">
        <w:t xml:space="preserve">Art. 2º </w:t>
      </w:r>
      <w:r w:rsidR="002D088F">
        <w:t xml:space="preserve">Os </w:t>
      </w:r>
      <w:proofErr w:type="spellStart"/>
      <w:r w:rsidR="002D088F">
        <w:t>arts</w:t>
      </w:r>
      <w:proofErr w:type="spellEnd"/>
      <w:r w:rsidR="002D088F">
        <w:t>. 1º, 2º, 5º, 6º, 7º, 8º e 9º da</w:t>
      </w:r>
      <w:r w:rsidRPr="00AC3CEB">
        <w:t xml:space="preserve"> Lei nº </w:t>
      </w:r>
      <w:r w:rsidRPr="00E272A5">
        <w:t>12.608, de 10 de abril de 2012, passa</w:t>
      </w:r>
      <w:r w:rsidR="002D088F">
        <w:t>m</w:t>
      </w:r>
      <w:r w:rsidRPr="00E272A5">
        <w:t xml:space="preserve"> a vigorar com </w:t>
      </w:r>
      <w:r w:rsidR="003A60B7" w:rsidRPr="00E272A5">
        <w:t>as seguintes alterações</w:t>
      </w:r>
      <w:r w:rsidRPr="00E272A5">
        <w:t>:</w:t>
      </w:r>
    </w:p>
    <w:p w14:paraId="6B850EB8" w14:textId="507B7B6A" w:rsidR="00A51AF7" w:rsidRPr="00E272A5" w:rsidRDefault="00A51AF7" w:rsidP="00A51AF7">
      <w:pPr>
        <w:pStyle w:val="6-texto2"/>
      </w:pPr>
      <w:r w:rsidRPr="00E272A5">
        <w:t>“Art. 1º ........</w:t>
      </w:r>
      <w:r w:rsidR="002E5B47" w:rsidRPr="00E272A5">
        <w:t>........................</w:t>
      </w:r>
    </w:p>
    <w:p w14:paraId="6A929975" w14:textId="61FE0A39" w:rsidR="00A51AF7" w:rsidRPr="00E272A5" w:rsidRDefault="00A51AF7" w:rsidP="00A51AF7">
      <w:pPr>
        <w:pStyle w:val="6-texto2"/>
      </w:pPr>
      <w:r w:rsidRPr="00E272A5">
        <w:lastRenderedPageBreak/>
        <w:t>Parágrafo único.</w:t>
      </w:r>
      <w:r w:rsidR="00AC3CEB" w:rsidRPr="00E272A5">
        <w:t xml:space="preserve"> </w:t>
      </w:r>
      <w:r w:rsidRPr="00E272A5">
        <w:t>Para os fins desta Lei, considera-se:</w:t>
      </w:r>
    </w:p>
    <w:p w14:paraId="15161E02" w14:textId="61F5EDD2" w:rsidR="00A51AF7" w:rsidRPr="00AC3CEB" w:rsidRDefault="00A51AF7" w:rsidP="00A51AF7">
      <w:pPr>
        <w:pStyle w:val="6-texto2"/>
      </w:pPr>
      <w:r w:rsidRPr="00AC3CEB">
        <w:t xml:space="preserve">I – </w:t>
      </w:r>
      <w:proofErr w:type="gramStart"/>
      <w:r w:rsidRPr="00AC3CEB">
        <w:t>acidente</w:t>
      </w:r>
      <w:proofErr w:type="gramEnd"/>
      <w:r w:rsidRPr="00AC3CEB">
        <w:t>: evento definido ou sequência de eventos fortuitos e não planejados que dão origem a uma consequência específica e indesejada de danos humanos, materiais ou ambientais;</w:t>
      </w:r>
    </w:p>
    <w:p w14:paraId="0C89F9E9" w14:textId="0572189F" w:rsidR="00A51AF7" w:rsidRPr="00E272A5" w:rsidRDefault="00A51AF7" w:rsidP="00A51AF7">
      <w:pPr>
        <w:pStyle w:val="6-texto2"/>
      </w:pPr>
      <w:r w:rsidRPr="00AC3CEB">
        <w:t xml:space="preserve">II – </w:t>
      </w:r>
      <w:proofErr w:type="gramStart"/>
      <w:r w:rsidRPr="00AC3CEB">
        <w:t>ameaça</w:t>
      </w:r>
      <w:proofErr w:type="gramEnd"/>
      <w:r w:rsidRPr="00E272A5">
        <w:t>: perigo latente de que um evento adverso</w:t>
      </w:r>
      <w:r w:rsidR="00E272A5">
        <w:t>,</w:t>
      </w:r>
      <w:r w:rsidR="00E272A5" w:rsidRPr="00E272A5">
        <w:t xml:space="preserve"> </w:t>
      </w:r>
      <w:r w:rsidRPr="00E272A5">
        <w:t>de origem natural ou induzido por ação humana</w:t>
      </w:r>
      <w:r w:rsidR="00E272A5">
        <w:t>,</w:t>
      </w:r>
      <w:r w:rsidRPr="00E272A5">
        <w:t xml:space="preserve"> apresente-se com severidade suficiente para causar acidente ou desastre;</w:t>
      </w:r>
    </w:p>
    <w:p w14:paraId="46710197" w14:textId="786C7B7D" w:rsidR="00A51AF7" w:rsidRPr="00AC3CEB" w:rsidRDefault="00A51AF7" w:rsidP="00A51AF7">
      <w:pPr>
        <w:pStyle w:val="6-texto2"/>
      </w:pPr>
      <w:r w:rsidRPr="00E272A5">
        <w:t>III – desabrigado: pessoa que foi obrigada a abandonar</w:t>
      </w:r>
      <w:r w:rsidR="007E7F32" w:rsidRPr="00E272A5">
        <w:t xml:space="preserve"> sua habitação de forma temporária ou definitiva</w:t>
      </w:r>
      <w:r w:rsidRPr="00AC3CEB">
        <w:t xml:space="preserve"> em </w:t>
      </w:r>
      <w:r w:rsidR="007E7F32" w:rsidRPr="00E272A5">
        <w:t>razão</w:t>
      </w:r>
      <w:r w:rsidRPr="00AC3CEB">
        <w:t xml:space="preserve"> de evacuações preventivas, </w:t>
      </w:r>
      <w:r w:rsidR="007E7F32" w:rsidRPr="00E272A5">
        <w:t xml:space="preserve">de </w:t>
      </w:r>
      <w:r w:rsidRPr="00AC3CEB">
        <w:t xml:space="preserve">destruição ou </w:t>
      </w:r>
      <w:r w:rsidR="007E7F32" w:rsidRPr="00E272A5">
        <w:t xml:space="preserve">de </w:t>
      </w:r>
      <w:r w:rsidRPr="00AC3CEB">
        <w:t xml:space="preserve">avaria grave decorrentes de acidente ou </w:t>
      </w:r>
      <w:r w:rsidRPr="00E272A5">
        <w:t xml:space="preserve">desastre e que necessita de abrigo provido pelo </w:t>
      </w:r>
      <w:proofErr w:type="spellStart"/>
      <w:r w:rsidRPr="00E272A5">
        <w:t>Sinpdec</w:t>
      </w:r>
      <w:proofErr w:type="spellEnd"/>
      <w:r w:rsidR="00DB6BC7" w:rsidRPr="00E272A5">
        <w:t xml:space="preserve"> </w:t>
      </w:r>
      <w:r w:rsidRPr="00E272A5">
        <w:t>ou pelo empreendedor cuja atividade deu causa ao</w:t>
      </w:r>
      <w:r w:rsidRPr="00AC3CEB">
        <w:t xml:space="preserve"> acidente ou desastre;</w:t>
      </w:r>
    </w:p>
    <w:p w14:paraId="3216D776" w14:textId="5C6484EC" w:rsidR="00A51AF7" w:rsidRPr="00E272A5" w:rsidRDefault="00A51AF7" w:rsidP="00A51AF7">
      <w:pPr>
        <w:pStyle w:val="6-texto2"/>
      </w:pPr>
      <w:r w:rsidRPr="00E272A5">
        <w:t xml:space="preserve">IV – </w:t>
      </w:r>
      <w:proofErr w:type="gramStart"/>
      <w:r w:rsidRPr="00E272A5">
        <w:t>desalojado</w:t>
      </w:r>
      <w:proofErr w:type="gramEnd"/>
      <w:r w:rsidRPr="00E272A5">
        <w:t>: pessoa que foi obrigada a abandonar</w:t>
      </w:r>
      <w:r w:rsidR="007E7F32" w:rsidRPr="00E272A5">
        <w:t xml:space="preserve"> sua habitação de forma temporária ou definitiva </w:t>
      </w:r>
      <w:r w:rsidRPr="00E272A5">
        <w:t xml:space="preserve">em </w:t>
      </w:r>
      <w:r w:rsidR="007E7F32" w:rsidRPr="00E272A5">
        <w:t xml:space="preserve">razão </w:t>
      </w:r>
      <w:r w:rsidRPr="00E272A5">
        <w:t xml:space="preserve">de evacuações preventivas, </w:t>
      </w:r>
      <w:r w:rsidR="007E7F32" w:rsidRPr="00E272A5">
        <w:t xml:space="preserve">de </w:t>
      </w:r>
      <w:r w:rsidRPr="00E272A5">
        <w:t xml:space="preserve">destruição ou </w:t>
      </w:r>
      <w:r w:rsidR="007E7F32" w:rsidRPr="00E272A5">
        <w:t xml:space="preserve">de </w:t>
      </w:r>
      <w:r w:rsidRPr="00E272A5">
        <w:t xml:space="preserve">avaria grave decorrentes de acidente ou desastre e que não necessariamente carece de abrigo provido pelo </w:t>
      </w:r>
      <w:proofErr w:type="spellStart"/>
      <w:r w:rsidRPr="00E272A5">
        <w:t>Sinpdec</w:t>
      </w:r>
      <w:proofErr w:type="spellEnd"/>
      <w:r w:rsidRPr="00E272A5">
        <w:t xml:space="preserve"> ou pelo empreendedor cuja atividade deu causa ao acidente ou desastre;</w:t>
      </w:r>
    </w:p>
    <w:p w14:paraId="315485A9" w14:textId="20C677BE" w:rsidR="00A51AF7" w:rsidRPr="00E272A5" w:rsidRDefault="00A51AF7" w:rsidP="00A51AF7">
      <w:pPr>
        <w:pStyle w:val="6-texto2"/>
      </w:pPr>
      <w:r w:rsidRPr="00E272A5">
        <w:t xml:space="preserve">V – </w:t>
      </w:r>
      <w:proofErr w:type="gramStart"/>
      <w:r w:rsidRPr="00E272A5">
        <w:t>desastre</w:t>
      </w:r>
      <w:proofErr w:type="gramEnd"/>
      <w:r w:rsidRPr="00E272A5">
        <w:t>: resultado de evento adverso</w:t>
      </w:r>
      <w:r w:rsidR="00E272A5">
        <w:t>,</w:t>
      </w:r>
      <w:r w:rsidRPr="00E272A5">
        <w:t xml:space="preserve"> de origem natural ou induzido pela ação humana, </w:t>
      </w:r>
      <w:r w:rsidRPr="00EA2811">
        <w:t>sobre ecossistemas e populações vulneráveis que c</w:t>
      </w:r>
      <w:r w:rsidRPr="00E272A5">
        <w:t xml:space="preserve">ausa </w:t>
      </w:r>
      <w:r w:rsidRPr="00E272A5">
        <w:lastRenderedPageBreak/>
        <w:t>significativos danos humanos, materiais ou ambientais e prejuízos econômicos e sociais;</w:t>
      </w:r>
    </w:p>
    <w:p w14:paraId="12987C4A" w14:textId="321F35D4" w:rsidR="00A51AF7" w:rsidRPr="00C36013" w:rsidRDefault="00A51AF7" w:rsidP="00A51AF7">
      <w:pPr>
        <w:pStyle w:val="6-texto2"/>
      </w:pPr>
      <w:r w:rsidRPr="00554B88">
        <w:t xml:space="preserve">VI – </w:t>
      </w:r>
      <w:proofErr w:type="gramStart"/>
      <w:r w:rsidRPr="00554B88">
        <w:t>estado</w:t>
      </w:r>
      <w:proofErr w:type="gramEnd"/>
      <w:r w:rsidRPr="00554B88">
        <w:t xml:space="preserve"> de calamidade pública: situação anormal provocada por desastre</w:t>
      </w:r>
      <w:r w:rsidR="00C36013">
        <w:t xml:space="preserve"> causadora de </w:t>
      </w:r>
      <w:r w:rsidRPr="00554B88">
        <w:t>danos e prejuízos que implicam o comprometimento substancial da capaci</w:t>
      </w:r>
      <w:r w:rsidRPr="00C36013">
        <w:t>dade de resposta do poder público do ente atingido, de tal forma que a situação somente pode ser superada com o auxílio dos demais entes da Federação;</w:t>
      </w:r>
    </w:p>
    <w:p w14:paraId="7EE4D8D4" w14:textId="4B23D9FC" w:rsidR="00A51AF7" w:rsidRPr="00554B88" w:rsidRDefault="00A51AF7" w:rsidP="00A51AF7">
      <w:pPr>
        <w:pStyle w:val="6-texto2"/>
      </w:pPr>
      <w:r w:rsidRPr="00CF38A3">
        <w:t xml:space="preserve">VII – plano de contingência: conjunto de procedimentos e </w:t>
      </w:r>
      <w:r w:rsidR="007E7F32" w:rsidRPr="00554B88">
        <w:t xml:space="preserve">de </w:t>
      </w:r>
      <w:r w:rsidRPr="00554B88">
        <w:t xml:space="preserve">ações previsto para prevenir acidente ou desastre específico ou para atender emergência dele decorrente, incluída a definição dos recursos humanos e materiais para prevenção, preparação, resposta e recuperação, elaborado com base em hipóteses de acidente ou desastre, com o objetivo de reduzir o risco de sua ocorrência ou </w:t>
      </w:r>
      <w:r w:rsidR="007E7F32" w:rsidRPr="00554B88">
        <w:t xml:space="preserve">de </w:t>
      </w:r>
      <w:r w:rsidRPr="00554B88">
        <w:t>minimizar seus efeitos;</w:t>
      </w:r>
    </w:p>
    <w:p w14:paraId="2C5F34D4" w14:textId="5D608F0C" w:rsidR="00A51AF7" w:rsidRPr="00554B88" w:rsidRDefault="00A51AF7" w:rsidP="00A51AF7">
      <w:pPr>
        <w:pStyle w:val="6-texto2"/>
      </w:pPr>
      <w:r w:rsidRPr="00554B88">
        <w:t>VIII – prevenção: ações de planejamento, de ordenamento territorial e de investimento destinadas a reduzir a vulnerabilidade dos ecossistemas e das populações e a evitar a ocorrência</w:t>
      </w:r>
      <w:r w:rsidR="00363557" w:rsidRPr="00554B88">
        <w:t xml:space="preserve"> de acidentes ou de desastres</w:t>
      </w:r>
      <w:r w:rsidRPr="00554B88">
        <w:t xml:space="preserve"> ou </w:t>
      </w:r>
      <w:r w:rsidR="00E944E5" w:rsidRPr="00554B88">
        <w:t xml:space="preserve">a </w:t>
      </w:r>
      <w:r w:rsidRPr="00554B88">
        <w:t xml:space="preserve">minimizar </w:t>
      </w:r>
      <w:r w:rsidR="00363557" w:rsidRPr="00554B88">
        <w:t>sua</w:t>
      </w:r>
      <w:r w:rsidRPr="00554B88">
        <w:t xml:space="preserve"> intensidade, por meio da identificação, do mapeamento e do monitoramento de riscos e da capacitação da sociedade em atividades de proteção e defesa civil, entre outras estabelecidas pelos órgãos do </w:t>
      </w:r>
      <w:proofErr w:type="spellStart"/>
      <w:r w:rsidRPr="00554B88">
        <w:t>Sinpdec</w:t>
      </w:r>
      <w:proofErr w:type="spellEnd"/>
      <w:r w:rsidRPr="00554B88">
        <w:t>;</w:t>
      </w:r>
    </w:p>
    <w:p w14:paraId="5B7A6D93" w14:textId="6C421396" w:rsidR="00A51AF7" w:rsidRPr="00554B88" w:rsidRDefault="00A51AF7" w:rsidP="00A51AF7">
      <w:pPr>
        <w:pStyle w:val="6-texto2"/>
      </w:pPr>
      <w:r w:rsidRPr="00554B88">
        <w:lastRenderedPageBreak/>
        <w:t xml:space="preserve">IX – </w:t>
      </w:r>
      <w:proofErr w:type="gramStart"/>
      <w:r w:rsidRPr="00554B88">
        <w:t>preparação</w:t>
      </w:r>
      <w:proofErr w:type="gramEnd"/>
      <w:r w:rsidRPr="00554B88">
        <w:t xml:space="preserve">: ações destinadas a preparar os órgãos do </w:t>
      </w:r>
      <w:proofErr w:type="spellStart"/>
      <w:r w:rsidRPr="00554B88">
        <w:t>Sinpdec</w:t>
      </w:r>
      <w:proofErr w:type="spellEnd"/>
      <w:r w:rsidRPr="00554B88">
        <w:t xml:space="preserve">, a comunidade e o setor privado, incluídas, entre outras ações, a capacitação, o monitoramento </w:t>
      </w:r>
      <w:r w:rsidR="00363557" w:rsidRPr="00554B88">
        <w:t xml:space="preserve">e </w:t>
      </w:r>
      <w:r w:rsidRPr="00554B88">
        <w:t>a implantação de sistemas de alerta e da infraestrutura necessária para garantir resposta adequada aos acidentes ou desastres e para minimizar danos e prejuízos deles decorrentes;</w:t>
      </w:r>
    </w:p>
    <w:p w14:paraId="02CA81F7" w14:textId="3DF659E7" w:rsidR="00A51AF7" w:rsidRPr="00554B88" w:rsidRDefault="00A51AF7" w:rsidP="00A51AF7">
      <w:pPr>
        <w:pStyle w:val="6-texto2"/>
      </w:pPr>
      <w:r w:rsidRPr="00554B88">
        <w:t xml:space="preserve">X – </w:t>
      </w:r>
      <w:proofErr w:type="gramStart"/>
      <w:r w:rsidRPr="00554B88">
        <w:t>proteção e defesa</w:t>
      </w:r>
      <w:proofErr w:type="gramEnd"/>
      <w:r w:rsidRPr="00554B88">
        <w:t xml:space="preserve"> civil: conjunto de ações de prevenção, </w:t>
      </w:r>
      <w:r w:rsidR="00363557" w:rsidRPr="00554B88">
        <w:t xml:space="preserve">de </w:t>
      </w:r>
      <w:r w:rsidRPr="00554B88">
        <w:t xml:space="preserve">preparação, </w:t>
      </w:r>
      <w:r w:rsidR="00363557" w:rsidRPr="00554B88">
        <w:t xml:space="preserve">de </w:t>
      </w:r>
      <w:r w:rsidRPr="00554B88">
        <w:t xml:space="preserve">resposta e </w:t>
      </w:r>
      <w:r w:rsidR="00363557" w:rsidRPr="00554B88">
        <w:t xml:space="preserve">de </w:t>
      </w:r>
      <w:r w:rsidRPr="00554B88">
        <w:t xml:space="preserve">recuperação destinado a evitar ou </w:t>
      </w:r>
      <w:r w:rsidR="00363557" w:rsidRPr="00554B88">
        <w:t xml:space="preserve">a </w:t>
      </w:r>
      <w:r w:rsidRPr="00554B88">
        <w:t>reduzir os riscos de acidentes ou desastres, a minimizar seus impactos socioeconômicos e ambientais e a restabelecer a normalidade social, incluída a geração de conhecimentos sobre acidentes ou desastres;</w:t>
      </w:r>
    </w:p>
    <w:p w14:paraId="3570D335" w14:textId="739D86DF" w:rsidR="00A51AF7" w:rsidRPr="00554B88" w:rsidRDefault="00A51AF7" w:rsidP="00A51AF7">
      <w:pPr>
        <w:pStyle w:val="6-texto2"/>
      </w:pPr>
      <w:r w:rsidRPr="00554B88">
        <w:t xml:space="preserve">XI – recuperação: conjunto de ações de caráter definitivo tomadas após a ocorrência de acidente ou desastre, destinado a restaurar os ecossistemas e </w:t>
      </w:r>
      <w:r w:rsidR="00363557" w:rsidRPr="00554B88">
        <w:t xml:space="preserve">a </w:t>
      </w:r>
      <w:r w:rsidRPr="00554B88">
        <w:t xml:space="preserve">restabelecer o cenário destruído e as condições de vida da comunidade afetada, a impulsionar o desenvolvimento socioeconômico local, a recuperar as áreas degradadas e a evitar a reprodução das condições de vulnerabilidade, incluídas a reconstrução de unidades habitacionais e da infraestrutura pública </w:t>
      </w:r>
      <w:r w:rsidR="00363557" w:rsidRPr="00554B88">
        <w:t xml:space="preserve">e </w:t>
      </w:r>
      <w:r w:rsidRPr="00554B88">
        <w:t xml:space="preserve">a recuperação dos serviços e das atividades econômicas, entre outras ações definidas pelos órgãos do </w:t>
      </w:r>
      <w:proofErr w:type="spellStart"/>
      <w:r w:rsidRPr="00554B88">
        <w:t>Sinpdec</w:t>
      </w:r>
      <w:proofErr w:type="spellEnd"/>
      <w:r w:rsidRPr="00554B88">
        <w:t>;</w:t>
      </w:r>
    </w:p>
    <w:p w14:paraId="44636D86" w14:textId="57C3A249" w:rsidR="00A51AF7" w:rsidRPr="00554B88" w:rsidRDefault="00A51AF7" w:rsidP="00A51AF7">
      <w:pPr>
        <w:pStyle w:val="6-texto2"/>
      </w:pPr>
      <w:r w:rsidRPr="00CF38A3">
        <w:t xml:space="preserve">XII – resposta a desastres: ações imediatas com o objetivo de socorrer a população </w:t>
      </w:r>
      <w:r w:rsidRPr="00CF38A3">
        <w:lastRenderedPageBreak/>
        <w:t xml:space="preserve">atingida e a restabelecer as condições de segurança das áreas atingidas, incluídas ações de busca e salvamento de vítimas, de </w:t>
      </w:r>
      <w:r w:rsidRPr="00554B88">
        <w:t>primeiros-socorro</w:t>
      </w:r>
      <w:r w:rsidR="00554B88" w:rsidRPr="00554B88">
        <w:t>s,</w:t>
      </w:r>
      <w:r w:rsidRPr="00554B88">
        <w:t xml:space="preserve"> atendimento pré-hospitalar, hospitalar, médico e cirúrgico de urgência, sem prejuízo da atenção aos problemas crônicos e agudos da população, de provisão</w:t>
      </w:r>
      <w:r w:rsidR="00363557" w:rsidRPr="00554B88">
        <w:t xml:space="preserve"> de alimentos</w:t>
      </w:r>
      <w:r w:rsidRPr="00554B88">
        <w:t xml:space="preserve"> e meios </w:t>
      </w:r>
      <w:r w:rsidR="00363557" w:rsidRPr="00554B88">
        <w:t xml:space="preserve">para sua </w:t>
      </w:r>
      <w:r w:rsidRPr="00554B88">
        <w:t xml:space="preserve">preparação, de </w:t>
      </w:r>
      <w:proofErr w:type="spellStart"/>
      <w:r w:rsidRPr="00554B88">
        <w:t>abrigamento</w:t>
      </w:r>
      <w:proofErr w:type="spellEnd"/>
      <w:r w:rsidRPr="00554B88">
        <w:t xml:space="preserve">, de suprimento de vestuário e produtos de limpeza e higiene pessoal, de suprimento e distribuição de energia elétrica e água potável, esgotamento sanitário, limpeza urbana, drenagem das águas pluviais, transporte coletivo, trafegabilidade e comunicações, de remoção de escombros e desobstrução das calhas dos rios, de manejo dos mortos e outras estabelecidas pelos órgãos do </w:t>
      </w:r>
      <w:proofErr w:type="spellStart"/>
      <w:r w:rsidRPr="00554B88">
        <w:t>Sinpdec</w:t>
      </w:r>
      <w:proofErr w:type="spellEnd"/>
      <w:r w:rsidRPr="00554B88">
        <w:t>;</w:t>
      </w:r>
    </w:p>
    <w:p w14:paraId="356D7C48" w14:textId="0E97AD0E" w:rsidR="00A51AF7" w:rsidRPr="00305927" w:rsidRDefault="00A51AF7" w:rsidP="00A51AF7">
      <w:pPr>
        <w:pStyle w:val="6-texto2"/>
      </w:pPr>
      <w:r w:rsidRPr="00C36013">
        <w:t>XIII – risco de desastre: probabilidade de ocorrência de significativos danos sociais, econômicos, materiais ou ambientais decorrentes de evento adverso</w:t>
      </w:r>
      <w:r w:rsidRPr="00305927">
        <w:t xml:space="preserve">, de origem natural ou induzido pela ação humana, </w:t>
      </w:r>
      <w:r w:rsidR="00EA2811" w:rsidRPr="00305927">
        <w:t xml:space="preserve">sobre </w:t>
      </w:r>
      <w:r w:rsidR="00305927" w:rsidRPr="00305927">
        <w:t>ecossistemas e populações</w:t>
      </w:r>
      <w:r w:rsidR="00C36013" w:rsidRPr="00305927">
        <w:t xml:space="preserve"> vulneráveis</w:t>
      </w:r>
      <w:r w:rsidRPr="00305927">
        <w:t>;</w:t>
      </w:r>
    </w:p>
    <w:p w14:paraId="44459E63" w14:textId="1EAB9D9C" w:rsidR="00A51AF7" w:rsidRPr="00C36013" w:rsidRDefault="00A51AF7" w:rsidP="00A51AF7">
      <w:pPr>
        <w:pStyle w:val="6-texto2"/>
      </w:pPr>
      <w:r w:rsidRPr="00C36013">
        <w:t xml:space="preserve">XIV – situação de emergência: situação anormal provocada por desastre </w:t>
      </w:r>
      <w:r w:rsidR="00704051" w:rsidRPr="00C36013">
        <w:t>causadora de</w:t>
      </w:r>
      <w:r w:rsidRPr="00C36013">
        <w:t xml:space="preserve"> danos e prejuízos que implicam o comprometimento parcial da capacidade de resposta do poder público do ente atingido e da qual decorre a necessidade de recursos complementares dos demais entes da Federação para o enfrentamento da situação; e</w:t>
      </w:r>
    </w:p>
    <w:p w14:paraId="3DDA19B3" w14:textId="700B732E" w:rsidR="00A51AF7" w:rsidRPr="00C36013" w:rsidRDefault="00A51AF7" w:rsidP="00A51AF7">
      <w:pPr>
        <w:pStyle w:val="6-texto2"/>
      </w:pPr>
      <w:r w:rsidRPr="008136B1">
        <w:lastRenderedPageBreak/>
        <w:t xml:space="preserve">XV – vulnerabilidade: fragilidade física, social, econômica ou ambiental de </w:t>
      </w:r>
      <w:r w:rsidR="00704051" w:rsidRPr="00305927">
        <w:t>população</w:t>
      </w:r>
      <w:r w:rsidRPr="00C36013">
        <w:t xml:space="preserve"> ou ecossistema a evento adverso de origem natural ou induzido pela ação </w:t>
      </w:r>
      <w:proofErr w:type="gramStart"/>
      <w:r w:rsidRPr="00C36013">
        <w:t>humana</w:t>
      </w:r>
      <w:r w:rsidRPr="008136B1">
        <w:t>.”</w:t>
      </w:r>
      <w:proofErr w:type="gramEnd"/>
      <w:r w:rsidRPr="008136B1">
        <w:t>(NR)</w:t>
      </w:r>
    </w:p>
    <w:p w14:paraId="7318CAC8" w14:textId="71C2976F" w:rsidR="00A51AF7" w:rsidRPr="000A777C" w:rsidRDefault="00A51AF7" w:rsidP="00A51AF7">
      <w:pPr>
        <w:pStyle w:val="6-texto2"/>
      </w:pPr>
      <w:r w:rsidRPr="008136B1">
        <w:t>“</w:t>
      </w:r>
      <w:r w:rsidRPr="000A777C">
        <w:t>Art. 2º É dever da União, dos Estados, do Distrito Federal e dos Municípios adotar as medidas necessárias à r</w:t>
      </w:r>
      <w:r w:rsidR="008136B1" w:rsidRPr="000A777C">
        <w:t>edução dos riscos de acidentes ou</w:t>
      </w:r>
      <w:r w:rsidRPr="000A777C">
        <w:t xml:space="preserve"> desastres.</w:t>
      </w:r>
    </w:p>
    <w:p w14:paraId="192843EF" w14:textId="4A5E9386" w:rsidR="00A51AF7" w:rsidRPr="000A777C" w:rsidRDefault="00A51AF7" w:rsidP="002E5B47">
      <w:pPr>
        <w:pStyle w:val="7-linhapontilhada"/>
      </w:pPr>
      <w:r w:rsidRPr="000A777C">
        <w:t>..............................................</w:t>
      </w:r>
      <w:proofErr w:type="gramStart"/>
      <w:r w:rsidRPr="000A777C">
        <w:t>”(</w:t>
      </w:r>
      <w:proofErr w:type="gramEnd"/>
      <w:r w:rsidRPr="000A777C">
        <w:t>NR)</w:t>
      </w:r>
    </w:p>
    <w:p w14:paraId="38C2E33E" w14:textId="1435405E" w:rsidR="00A51AF7" w:rsidRPr="000A777C" w:rsidRDefault="00A51AF7" w:rsidP="00A51AF7">
      <w:pPr>
        <w:pStyle w:val="6-texto2"/>
      </w:pPr>
      <w:r w:rsidRPr="000A777C">
        <w:t>“Art. 5º .......</w:t>
      </w:r>
      <w:r w:rsidR="002E5B47" w:rsidRPr="000A777C">
        <w:t>.........................</w:t>
      </w:r>
    </w:p>
    <w:p w14:paraId="68456D32" w14:textId="5FA4C42E" w:rsidR="00A51AF7" w:rsidRPr="000A777C" w:rsidRDefault="00A51AF7" w:rsidP="002E5B47">
      <w:pPr>
        <w:pStyle w:val="7-linhapontilhada"/>
      </w:pPr>
      <w:r w:rsidRPr="000A777C">
        <w:t>..........................................</w:t>
      </w:r>
      <w:r w:rsidR="002E5B47" w:rsidRPr="000A777C">
        <w:t>.</w:t>
      </w:r>
      <w:r w:rsidRPr="000A777C">
        <w:t>........</w:t>
      </w:r>
    </w:p>
    <w:p w14:paraId="72833BA3" w14:textId="72D2B93F" w:rsidR="00A51AF7" w:rsidRPr="000A777C" w:rsidRDefault="00A51AF7" w:rsidP="00A51AF7">
      <w:pPr>
        <w:pStyle w:val="6-texto2"/>
      </w:pPr>
      <w:r w:rsidRPr="000A777C">
        <w:t xml:space="preserve">III – recuperar as áreas afetadas por desastres, de forma a reduzir riscos e </w:t>
      </w:r>
      <w:r w:rsidR="00704051" w:rsidRPr="000A777C">
        <w:t xml:space="preserve">a </w:t>
      </w:r>
      <w:r w:rsidRPr="000A777C">
        <w:t>prevenir a reincidência;</w:t>
      </w:r>
    </w:p>
    <w:p w14:paraId="2F93DB12" w14:textId="582981AE" w:rsidR="00A51AF7" w:rsidRPr="000A777C" w:rsidRDefault="00A51AF7" w:rsidP="002E5B47">
      <w:pPr>
        <w:pStyle w:val="7-linhapontilhada"/>
      </w:pPr>
      <w:r w:rsidRPr="000A777C">
        <w:t>.......</w:t>
      </w:r>
      <w:r w:rsidR="002E5B47" w:rsidRPr="000A777C">
        <w:t>............................................</w:t>
      </w:r>
    </w:p>
    <w:p w14:paraId="564808F2" w14:textId="74CA5DC2" w:rsidR="00A51AF7" w:rsidRPr="000A777C" w:rsidRDefault="00A51AF7" w:rsidP="00A51AF7">
      <w:pPr>
        <w:pStyle w:val="6-texto2"/>
      </w:pPr>
      <w:r w:rsidRPr="000A777C">
        <w:t xml:space="preserve">IX – </w:t>
      </w:r>
      <w:proofErr w:type="gramStart"/>
      <w:r w:rsidRPr="000A777C">
        <w:t>produ</w:t>
      </w:r>
      <w:r w:rsidR="000A777C">
        <w:t>zir</w:t>
      </w:r>
      <w:proofErr w:type="gramEnd"/>
      <w:r w:rsidR="000A777C">
        <w:t xml:space="preserve"> alertas antecipados </w:t>
      </w:r>
      <w:r w:rsidR="00704051" w:rsidRPr="000A777C">
        <w:t xml:space="preserve">em razão de </w:t>
      </w:r>
      <w:r w:rsidRPr="000A777C">
        <w:t>possibilidade de ocorrência de desastres;</w:t>
      </w:r>
    </w:p>
    <w:p w14:paraId="4B60C8A0" w14:textId="7C9797D0" w:rsidR="002E5B47" w:rsidRPr="000A777C" w:rsidRDefault="00A51AF7" w:rsidP="002E5B47">
      <w:pPr>
        <w:pStyle w:val="7-linhapontilhada"/>
      </w:pPr>
      <w:r w:rsidRPr="000A777C">
        <w:t>.......................</w:t>
      </w:r>
      <w:r w:rsidR="002E5B47" w:rsidRPr="000A777C">
        <w:t>............................</w:t>
      </w:r>
    </w:p>
    <w:p w14:paraId="248C09BA" w14:textId="4033CB3C" w:rsidR="00A51AF7" w:rsidRPr="000A777C" w:rsidRDefault="00A51AF7" w:rsidP="00A51AF7">
      <w:pPr>
        <w:pStyle w:val="6-texto2"/>
      </w:pPr>
      <w:r w:rsidRPr="000A777C">
        <w:t>XVI – incluir a análise de riscos e a prevenção a desastres no processo de licenciamento ambiental dos empreendimentos</w:t>
      </w:r>
      <w:r w:rsidR="005E2DDA" w:rsidRPr="000A777C">
        <w:t>, nas hipóteses definidas pelo poder público;</w:t>
      </w:r>
      <w:r w:rsidRPr="000A777C">
        <w:t xml:space="preserve"> e </w:t>
      </w:r>
    </w:p>
    <w:p w14:paraId="5938C91F" w14:textId="189F6DDE" w:rsidR="005E2DDA" w:rsidRPr="000A777C" w:rsidRDefault="005E2DDA" w:rsidP="00A51AF7">
      <w:pPr>
        <w:pStyle w:val="6-texto2"/>
      </w:pPr>
      <w:r w:rsidRPr="000A777C">
        <w:t>XVII - promover a responsabilização do setor privado na adoção de medidas preventivas de desastres e na elaboração e implantação de plano de contingência</w:t>
      </w:r>
      <w:r w:rsidR="000A777C" w:rsidRPr="000A777C">
        <w:t xml:space="preserve"> ou de documento </w:t>
      </w:r>
      <w:proofErr w:type="gramStart"/>
      <w:r w:rsidR="000A777C" w:rsidRPr="000A777C">
        <w:t>correlato.”</w:t>
      </w:r>
      <w:proofErr w:type="gramEnd"/>
      <w:r w:rsidR="000A777C" w:rsidRPr="000A777C">
        <w:t>(NR)</w:t>
      </w:r>
    </w:p>
    <w:p w14:paraId="2B5DE7EF" w14:textId="44E45BEC" w:rsidR="00A51AF7" w:rsidRPr="00FE0D71" w:rsidRDefault="00A51AF7" w:rsidP="00A51AF7">
      <w:pPr>
        <w:pStyle w:val="6-texto2"/>
      </w:pPr>
      <w:r w:rsidRPr="00FE0D71">
        <w:t>“Art. 6º .......</w:t>
      </w:r>
      <w:r w:rsidR="002E5B47" w:rsidRPr="00FE0D71">
        <w:t>.........................</w:t>
      </w:r>
    </w:p>
    <w:p w14:paraId="4C977A9D" w14:textId="07A74634" w:rsidR="00A51AF7" w:rsidRPr="00FE0D71" w:rsidRDefault="00A51AF7" w:rsidP="002E5B47">
      <w:pPr>
        <w:pStyle w:val="7-linhapontilhada"/>
      </w:pPr>
      <w:r w:rsidRPr="00FE0D71">
        <w:t>...................................................</w:t>
      </w:r>
    </w:p>
    <w:p w14:paraId="6A47BB1D" w14:textId="31A51D79" w:rsidR="00A51AF7" w:rsidRPr="00FE0D71" w:rsidRDefault="00A51AF7" w:rsidP="00A51AF7">
      <w:pPr>
        <w:pStyle w:val="6-texto2"/>
      </w:pPr>
      <w:r w:rsidRPr="00FE0D71">
        <w:lastRenderedPageBreak/>
        <w:t xml:space="preserve">V – </w:t>
      </w:r>
      <w:proofErr w:type="gramStart"/>
      <w:r w:rsidRPr="00FE0D71">
        <w:t>instituir e coordenar</w:t>
      </w:r>
      <w:proofErr w:type="gramEnd"/>
      <w:r w:rsidRPr="00FE0D71">
        <w:t xml:space="preserve"> sistema de informações e monitoramento de riscos e desastres e manter, em plataforma digital única, as informações referentes aos monitoramentos meteorológico, hidrológico e geológico das áreas de risco, bem como outros considerados pertinentes;</w:t>
      </w:r>
    </w:p>
    <w:p w14:paraId="5CE23ED2" w14:textId="3A04E423" w:rsidR="00A51AF7" w:rsidRPr="00FE0D71" w:rsidRDefault="00A51AF7" w:rsidP="002E5B47">
      <w:pPr>
        <w:pStyle w:val="7-linhapontilhada"/>
      </w:pPr>
      <w:r w:rsidRPr="00FE0D71">
        <w:t>...................................................</w:t>
      </w:r>
    </w:p>
    <w:p w14:paraId="68B0DFE4" w14:textId="2668876C" w:rsidR="002E5B47" w:rsidRPr="00FE0D71" w:rsidRDefault="00A51AF7" w:rsidP="00A51AF7">
      <w:pPr>
        <w:pStyle w:val="6-texto2"/>
      </w:pPr>
      <w:r w:rsidRPr="00FE0D71">
        <w:t xml:space="preserve">XIV - realizar repasse adicional de recursos a Estados e </w:t>
      </w:r>
      <w:r w:rsidR="00E80DA2" w:rsidRPr="00FE0D71">
        <w:t xml:space="preserve">a </w:t>
      </w:r>
      <w:r w:rsidRPr="00FE0D71">
        <w:t xml:space="preserve">Municípios com reconhecimento de estado de calamidade pública ou situação de emergência, no âmbito do Sistema Único de Saúde (SUS), para assistência prioritária e continuada à saúde física e mental de pessoas atingidas por desastres, nos termos do inciso VII do </w:t>
      </w:r>
      <w:r w:rsidR="00825619" w:rsidRPr="00FE0D71">
        <w:rPr>
          <w:i/>
        </w:rPr>
        <w:t xml:space="preserve">caput </w:t>
      </w:r>
      <w:r w:rsidR="00825619" w:rsidRPr="00FE0D71">
        <w:t xml:space="preserve">do </w:t>
      </w:r>
      <w:r w:rsidRPr="00FE0D71">
        <w:t xml:space="preserve">art. 9º desta Lei. </w:t>
      </w:r>
    </w:p>
    <w:p w14:paraId="6E90DEB8" w14:textId="1ED936D9" w:rsidR="00A51AF7" w:rsidRPr="00FE0D71" w:rsidRDefault="00A51AF7" w:rsidP="00A51AF7">
      <w:pPr>
        <w:pStyle w:val="6-texto2"/>
      </w:pPr>
      <w:r w:rsidRPr="00FE0D71">
        <w:t>§ 1º ....................................</w:t>
      </w:r>
    </w:p>
    <w:p w14:paraId="46BD3048" w14:textId="0E19D81C" w:rsidR="00A51AF7" w:rsidRPr="00FE0D71" w:rsidRDefault="00A51AF7" w:rsidP="002E5B47">
      <w:pPr>
        <w:pStyle w:val="7-linhapontilhada"/>
      </w:pPr>
      <w:r w:rsidRPr="00FE0D71">
        <w:t>...................................................</w:t>
      </w:r>
    </w:p>
    <w:p w14:paraId="62F2024F" w14:textId="77777777" w:rsidR="00A51AF7" w:rsidRPr="00FE0D71" w:rsidRDefault="00A51AF7" w:rsidP="00A51AF7">
      <w:pPr>
        <w:pStyle w:val="6-texto2"/>
      </w:pPr>
      <w:r w:rsidRPr="00FE0D71">
        <w:t>III – os critérios e as diretrizes para a classificação de risco em baixo, médio, alto e muito alto.</w:t>
      </w:r>
    </w:p>
    <w:p w14:paraId="794F8DD4" w14:textId="16A2AA74" w:rsidR="00A51AF7" w:rsidRPr="00FE0D71" w:rsidRDefault="00A51AF7" w:rsidP="00A51AF7">
      <w:pPr>
        <w:pStyle w:val="6-texto2"/>
      </w:pPr>
      <w:r w:rsidRPr="00FE0D71">
        <w:t>§ 2º O Plano Nacional de Proteção e Defesa Civil será:</w:t>
      </w:r>
    </w:p>
    <w:p w14:paraId="7C00E4E4" w14:textId="3F8C97D5" w:rsidR="00A51AF7" w:rsidRPr="00FE0D71" w:rsidRDefault="00A51AF7" w:rsidP="00A51AF7">
      <w:pPr>
        <w:pStyle w:val="6-texto2"/>
      </w:pPr>
      <w:r w:rsidRPr="00FE0D71">
        <w:t xml:space="preserve">I – </w:t>
      </w:r>
      <w:proofErr w:type="gramStart"/>
      <w:r w:rsidRPr="00FE0D71">
        <w:t>instituído</w:t>
      </w:r>
      <w:proofErr w:type="gramEnd"/>
      <w:r w:rsidRPr="00FE0D71">
        <w:t xml:space="preserve"> em até </w:t>
      </w:r>
      <w:r w:rsidR="00B72D63" w:rsidRPr="00FE0D71">
        <w:t>18</w:t>
      </w:r>
      <w:r w:rsidR="00FE0D71">
        <w:t xml:space="preserve"> </w:t>
      </w:r>
      <w:r w:rsidR="00B72D63" w:rsidRPr="00FE0D71">
        <w:t>(dezoito)</w:t>
      </w:r>
      <w:r w:rsidRPr="00FE0D71">
        <w:t xml:space="preserve"> meses</w:t>
      </w:r>
      <w:r w:rsidR="00FE0D71">
        <w:t>,</w:t>
      </w:r>
      <w:r w:rsidRPr="00FE0D71">
        <w:t xml:space="preserve"> </w:t>
      </w:r>
      <w:r w:rsidR="00E80DA2" w:rsidRPr="00FE0D71">
        <w:t>contados</w:t>
      </w:r>
      <w:r w:rsidRPr="00FE0D71">
        <w:t xml:space="preserve"> da publicação desta Lei;</w:t>
      </w:r>
    </w:p>
    <w:p w14:paraId="4959E7CD" w14:textId="7971D3A4" w:rsidR="00A51AF7" w:rsidRPr="00FE0D71" w:rsidRDefault="00A51AF7" w:rsidP="00A51AF7">
      <w:pPr>
        <w:pStyle w:val="6-texto2"/>
      </w:pPr>
      <w:r w:rsidRPr="00FE0D71">
        <w:t xml:space="preserve">II – </w:t>
      </w:r>
      <w:proofErr w:type="gramStart"/>
      <w:r w:rsidRPr="00FE0D71">
        <w:t>submetido</w:t>
      </w:r>
      <w:proofErr w:type="gramEnd"/>
      <w:r w:rsidRPr="00FE0D71">
        <w:t xml:space="preserve"> a avaliação e </w:t>
      </w:r>
      <w:r w:rsidR="00E80DA2" w:rsidRPr="00FE0D71">
        <w:t xml:space="preserve">a </w:t>
      </w:r>
      <w:r w:rsidRPr="00FE0D71">
        <w:t>prestação de contas anuais, por meio de audiência pública com ampla divulgação;</w:t>
      </w:r>
    </w:p>
    <w:p w14:paraId="191E8FBF" w14:textId="7F8C85DB" w:rsidR="00A51AF7" w:rsidRPr="00FE0D71" w:rsidRDefault="00A51AF7" w:rsidP="00A51AF7">
      <w:pPr>
        <w:pStyle w:val="6-texto2"/>
      </w:pPr>
      <w:r w:rsidRPr="00FE0D71">
        <w:t xml:space="preserve">III – atualizado a cada 3 (três) anos, mediante processo de mobilização e participação </w:t>
      </w:r>
      <w:r w:rsidRPr="00FE0D71">
        <w:lastRenderedPageBreak/>
        <w:t xml:space="preserve">social, </w:t>
      </w:r>
      <w:r w:rsidR="00E80DA2" w:rsidRPr="00FE0D71">
        <w:t xml:space="preserve">incluída </w:t>
      </w:r>
      <w:r w:rsidR="00FE0D71" w:rsidRPr="00FE0D71">
        <w:t xml:space="preserve">a realização de audiências e </w:t>
      </w:r>
      <w:r w:rsidRPr="00FE0D71">
        <w:t xml:space="preserve">consultas </w:t>
      </w:r>
      <w:proofErr w:type="gramStart"/>
      <w:r w:rsidRPr="00FE0D71">
        <w:t>públicas.”</w:t>
      </w:r>
      <w:proofErr w:type="gramEnd"/>
      <w:r w:rsidRPr="00FE0D71">
        <w:t>(NR)</w:t>
      </w:r>
    </w:p>
    <w:p w14:paraId="447D57EC" w14:textId="011A3F0E" w:rsidR="00A51AF7" w:rsidRPr="00FE0D71" w:rsidRDefault="00A51AF7" w:rsidP="00A51AF7">
      <w:pPr>
        <w:pStyle w:val="6-texto2"/>
      </w:pPr>
      <w:r w:rsidRPr="00FE0D71">
        <w:t>“Art. 7º ......</w:t>
      </w:r>
      <w:r w:rsidR="002E5B47" w:rsidRPr="00FE0D71">
        <w:t>..........................</w:t>
      </w:r>
    </w:p>
    <w:p w14:paraId="0B556DBF" w14:textId="794DDBAB" w:rsidR="00A51AF7" w:rsidRPr="00FE0D71" w:rsidRDefault="00A51AF7" w:rsidP="00A51AF7">
      <w:pPr>
        <w:pStyle w:val="6-texto2"/>
      </w:pPr>
      <w:r w:rsidRPr="00FE0D71">
        <w:t>§ 1º ..........</w:t>
      </w:r>
      <w:r w:rsidR="002E5B47" w:rsidRPr="00FE0D71">
        <w:t>..........................</w:t>
      </w:r>
    </w:p>
    <w:p w14:paraId="6A6BBF28" w14:textId="3570AAE8" w:rsidR="00A51AF7" w:rsidRPr="00FE0D71" w:rsidRDefault="00AB009C" w:rsidP="00A51AF7">
      <w:pPr>
        <w:pStyle w:val="6-texto2"/>
      </w:pPr>
      <w:r>
        <w:t>§ 2º O</w:t>
      </w:r>
      <w:r w:rsidR="00A51AF7" w:rsidRPr="00FE0D71">
        <w:t xml:space="preserve"> Plano Estadua</w:t>
      </w:r>
      <w:r w:rsidR="00FE0D71" w:rsidRPr="00FE0D71">
        <w:t>l</w:t>
      </w:r>
      <w:r w:rsidR="00A51AF7" w:rsidRPr="00FE0D71">
        <w:t xml:space="preserve"> de Proteção e Defesa Civil</w:t>
      </w:r>
      <w:r w:rsidR="00FE0D71" w:rsidRPr="00FE0D71">
        <w:t xml:space="preserve"> será</w:t>
      </w:r>
      <w:r w:rsidR="00A51AF7" w:rsidRPr="00FE0D71">
        <w:t>:</w:t>
      </w:r>
    </w:p>
    <w:p w14:paraId="42914DA7" w14:textId="0FA9A7CA" w:rsidR="00A51AF7" w:rsidRPr="00FE0D71" w:rsidRDefault="00A51AF7" w:rsidP="00A51AF7">
      <w:pPr>
        <w:pStyle w:val="6-texto2"/>
      </w:pPr>
      <w:r w:rsidRPr="00FE0D71">
        <w:t xml:space="preserve">I – </w:t>
      </w:r>
      <w:proofErr w:type="gramStart"/>
      <w:r w:rsidRPr="00FE0D71">
        <w:t>instituído</w:t>
      </w:r>
      <w:proofErr w:type="gramEnd"/>
      <w:r w:rsidRPr="00FE0D71">
        <w:t xml:space="preserve"> em até </w:t>
      </w:r>
      <w:r w:rsidR="008E4665" w:rsidRPr="00FE0D71">
        <w:t>24 (vinte e quatro)</w:t>
      </w:r>
      <w:r w:rsidRPr="00FE0D71">
        <w:t xml:space="preserve"> meses</w:t>
      </w:r>
      <w:r w:rsidR="00FE0D71" w:rsidRPr="00FE0D71">
        <w:t>,</w:t>
      </w:r>
      <w:r w:rsidRPr="00FE0D71">
        <w:t xml:space="preserve"> </w:t>
      </w:r>
      <w:r w:rsidR="00E80DA2" w:rsidRPr="00FE0D71">
        <w:t>contado</w:t>
      </w:r>
      <w:r w:rsidR="00FE0D71" w:rsidRPr="00FE0D71">
        <w:t>s</w:t>
      </w:r>
      <w:r w:rsidRPr="00FE0D71">
        <w:t xml:space="preserve"> da publicação desta Lei;</w:t>
      </w:r>
    </w:p>
    <w:p w14:paraId="5B5CDDA0" w14:textId="00DC77CE" w:rsidR="00A51AF7" w:rsidRPr="00FE0D71" w:rsidRDefault="00A51AF7" w:rsidP="00A51AF7">
      <w:pPr>
        <w:pStyle w:val="6-texto2"/>
      </w:pPr>
      <w:r w:rsidRPr="00FE0D71">
        <w:t xml:space="preserve">II – </w:t>
      </w:r>
      <w:proofErr w:type="gramStart"/>
      <w:r w:rsidRPr="00FE0D71">
        <w:t>adequado</w:t>
      </w:r>
      <w:proofErr w:type="gramEnd"/>
      <w:r w:rsidRPr="00FE0D71">
        <w:t xml:space="preserve"> ao Plano Nacional de Proteção e Defesa Civil em até </w:t>
      </w:r>
      <w:r w:rsidR="00A50CF3" w:rsidRPr="00FE0D71">
        <w:t>24 (vinte e quatro)</w:t>
      </w:r>
      <w:r w:rsidRPr="00FE0D71">
        <w:t xml:space="preserve"> meses após a publicação deste;</w:t>
      </w:r>
    </w:p>
    <w:p w14:paraId="14AF3ACA" w14:textId="5BF3344D" w:rsidR="00A51AF7" w:rsidRPr="00FE0D71" w:rsidRDefault="00A51AF7" w:rsidP="00A51AF7">
      <w:pPr>
        <w:pStyle w:val="6-texto2"/>
      </w:pPr>
      <w:r w:rsidRPr="00FE0D71">
        <w:t>III – submetido a avaliação e</w:t>
      </w:r>
      <w:r w:rsidR="00FE0D71">
        <w:t xml:space="preserve"> a</w:t>
      </w:r>
      <w:r w:rsidRPr="00FE0D71">
        <w:t xml:space="preserve"> prestação de contas anuais, por meio de audiência pública com ampla divulgação;</w:t>
      </w:r>
    </w:p>
    <w:p w14:paraId="216F0DEF" w14:textId="01B33C9F" w:rsidR="00A51AF7" w:rsidRPr="0099034A" w:rsidRDefault="00A51AF7" w:rsidP="00A51AF7">
      <w:pPr>
        <w:pStyle w:val="6-texto2"/>
      </w:pPr>
      <w:r w:rsidRPr="0099034A">
        <w:t>IV – atualizado a cada 2 (dois) anos, mediante processo de mobilização e participação social, inclu</w:t>
      </w:r>
      <w:r w:rsidR="00E80DA2" w:rsidRPr="0099034A">
        <w:t>ída</w:t>
      </w:r>
      <w:r w:rsidRPr="0099034A">
        <w:t xml:space="preserve"> a realização de audiências e</w:t>
      </w:r>
      <w:r w:rsidRPr="002D088F">
        <w:rPr>
          <w:strike/>
        </w:rPr>
        <w:t xml:space="preserve"> </w:t>
      </w:r>
      <w:r w:rsidRPr="0099034A">
        <w:t xml:space="preserve">consultas </w:t>
      </w:r>
      <w:proofErr w:type="gramStart"/>
      <w:r w:rsidRPr="0099034A">
        <w:t>públicas.”</w:t>
      </w:r>
      <w:proofErr w:type="gramEnd"/>
      <w:r w:rsidRPr="0099034A">
        <w:t>(NR)</w:t>
      </w:r>
    </w:p>
    <w:p w14:paraId="3C76464B" w14:textId="5D8D1988" w:rsidR="00A51AF7" w:rsidRPr="0099034A" w:rsidRDefault="00A51AF7" w:rsidP="00A51AF7">
      <w:pPr>
        <w:pStyle w:val="6-texto2"/>
      </w:pPr>
      <w:r w:rsidRPr="0099034A">
        <w:t>“Art. 8º ....</w:t>
      </w:r>
      <w:r w:rsidR="005C3947" w:rsidRPr="002D088F">
        <w:t>...........................</w:t>
      </w:r>
      <w:r w:rsidRPr="002D088F">
        <w:t>.</w:t>
      </w:r>
    </w:p>
    <w:p w14:paraId="20737521" w14:textId="0B5DF55A" w:rsidR="00A51AF7" w:rsidRPr="0099034A" w:rsidRDefault="00A51AF7" w:rsidP="005C3947">
      <w:pPr>
        <w:pStyle w:val="7-linhapontilhada"/>
      </w:pPr>
      <w:r w:rsidRPr="0099034A">
        <w:t>....................</w:t>
      </w:r>
      <w:r w:rsidR="005C3947" w:rsidRPr="002D088F">
        <w:t>...............................</w:t>
      </w:r>
    </w:p>
    <w:p w14:paraId="08612A37" w14:textId="77777777" w:rsidR="00A51AF7" w:rsidRPr="0099034A" w:rsidRDefault="00A51AF7" w:rsidP="00A51AF7">
      <w:pPr>
        <w:pStyle w:val="6-texto2"/>
      </w:pPr>
      <w:r w:rsidRPr="0099034A">
        <w:t>V-A – realizar, em articulação com a União e os Estados, o monitoramento em tempo real das áreas classificadas como de risco alto e muito alto;</w:t>
      </w:r>
    </w:p>
    <w:p w14:paraId="129D2E70" w14:textId="51468C7F" w:rsidR="00A51AF7" w:rsidRPr="002D088F" w:rsidRDefault="00A51AF7" w:rsidP="00A51AF7">
      <w:pPr>
        <w:pStyle w:val="6-texto2"/>
      </w:pPr>
      <w:r w:rsidRPr="0099034A">
        <w:t xml:space="preserve">V-B – </w:t>
      </w:r>
      <w:proofErr w:type="gramStart"/>
      <w:r w:rsidRPr="0099034A">
        <w:t>produzir</w:t>
      </w:r>
      <w:proofErr w:type="gramEnd"/>
      <w:r w:rsidRPr="0099034A">
        <w:t>, em articula</w:t>
      </w:r>
      <w:r w:rsidRPr="002D088F">
        <w:t>ção com a União e os Estados, alertas antecipados sobre a possibilidade de ocorrência de desastres, inclusive por meio de sirenes e mensagens via</w:t>
      </w:r>
      <w:r w:rsidRPr="00FE0D71">
        <w:t xml:space="preserve"> telefonia </w:t>
      </w:r>
      <w:r w:rsidRPr="002D088F">
        <w:t xml:space="preserve">celular, para cientificar a população </w:t>
      </w:r>
      <w:r w:rsidR="00E80DA2" w:rsidRPr="002D088F">
        <w:t xml:space="preserve">e </w:t>
      </w:r>
      <w:r w:rsidRPr="002D088F">
        <w:t xml:space="preserve">orientá-la </w:t>
      </w:r>
      <w:r w:rsidRPr="002D088F">
        <w:lastRenderedPageBreak/>
        <w:t xml:space="preserve">sobre padrões comportamentais </w:t>
      </w:r>
      <w:r w:rsidR="00800D48" w:rsidRPr="002D088F">
        <w:t xml:space="preserve">a </w:t>
      </w:r>
      <w:r w:rsidRPr="002D088F">
        <w:t>serem observados em situação de emergência;</w:t>
      </w:r>
    </w:p>
    <w:p w14:paraId="330B49D7" w14:textId="327A058D" w:rsidR="00A51AF7" w:rsidRPr="002D088F" w:rsidRDefault="00A51AF7" w:rsidP="005C3947">
      <w:pPr>
        <w:pStyle w:val="7-linhapontilhada"/>
      </w:pPr>
      <w:r w:rsidRPr="002D088F">
        <w:t>...............</w:t>
      </w:r>
      <w:r w:rsidR="005C3947" w:rsidRPr="002D088F">
        <w:t>...............................</w:t>
      </w:r>
      <w:proofErr w:type="gramStart"/>
      <w:r w:rsidRPr="002D088F">
        <w:t>”(</w:t>
      </w:r>
      <w:proofErr w:type="gramEnd"/>
      <w:r w:rsidRPr="002D088F">
        <w:t>NR)</w:t>
      </w:r>
    </w:p>
    <w:p w14:paraId="531C9E10" w14:textId="7040007D" w:rsidR="00A51AF7" w:rsidRPr="002D088F" w:rsidRDefault="00A51AF7" w:rsidP="00A51AF7">
      <w:pPr>
        <w:pStyle w:val="6-texto2"/>
      </w:pPr>
      <w:r w:rsidRPr="002D088F">
        <w:t>“Art. 9º .......................</w:t>
      </w:r>
      <w:r w:rsidR="005C3947" w:rsidRPr="002D088F">
        <w:t>.........</w:t>
      </w:r>
    </w:p>
    <w:p w14:paraId="0BE8A74E" w14:textId="625FA37C" w:rsidR="00A51AF7" w:rsidRPr="002D088F" w:rsidRDefault="00A51AF7" w:rsidP="005C3947">
      <w:pPr>
        <w:pStyle w:val="7-linhapontilhada"/>
      </w:pPr>
      <w:r w:rsidRPr="002D088F">
        <w:t>...................................................</w:t>
      </w:r>
    </w:p>
    <w:p w14:paraId="068192BC" w14:textId="5A607638" w:rsidR="00A51AF7" w:rsidRPr="002D088F" w:rsidRDefault="00A51AF7" w:rsidP="00A51AF7">
      <w:pPr>
        <w:pStyle w:val="6-texto2"/>
      </w:pPr>
      <w:r w:rsidRPr="002D088F">
        <w:t xml:space="preserve">VII - prestar assistência prioritária e continuada à saúde física e mental das pessoas atingidas por desastres, por meio do SUS, </w:t>
      </w:r>
      <w:r w:rsidR="002D088F">
        <w:t>com realização de</w:t>
      </w:r>
      <w:r w:rsidRPr="002D088F">
        <w:t xml:space="preserve"> exames clínicos e laboratoriais periódicos, conforme a necessidade detectada pelos profissionais de saúde assistentes, nos termos do inciso II do </w:t>
      </w:r>
      <w:r w:rsidR="00800D48" w:rsidRPr="002D088F">
        <w:rPr>
          <w:i/>
        </w:rPr>
        <w:t xml:space="preserve">caput </w:t>
      </w:r>
      <w:r w:rsidR="00800D48" w:rsidRPr="002D088F">
        <w:t xml:space="preserve">do </w:t>
      </w:r>
      <w:r w:rsidRPr="002D088F">
        <w:t>art. 7º da Lei n</w:t>
      </w:r>
      <w:r w:rsidR="005A3358" w:rsidRPr="002D088F">
        <w:t>º</w:t>
      </w:r>
      <w:r w:rsidRPr="002D088F">
        <w:t xml:space="preserve"> 8.080, de 19 de setembro de 1990</w:t>
      </w:r>
      <w:r w:rsidR="00992C2D" w:rsidRPr="002D088F">
        <w:t xml:space="preserve"> (Lei Orgânica da Saúde)</w:t>
      </w:r>
      <w:r w:rsidRPr="002D088F">
        <w:t xml:space="preserve">, sem prejuízo dos deveres do empreendedor previstos nesta </w:t>
      </w:r>
      <w:proofErr w:type="gramStart"/>
      <w:r w:rsidRPr="002D088F">
        <w:t>Lei.”</w:t>
      </w:r>
      <w:proofErr w:type="gramEnd"/>
      <w:r w:rsidRPr="002D088F">
        <w:t>(NR)</w:t>
      </w:r>
    </w:p>
    <w:p w14:paraId="1732C1C9" w14:textId="0CC12AD3" w:rsidR="00A51AF7" w:rsidRDefault="00E8793D" w:rsidP="00E8793D">
      <w:pPr>
        <w:pStyle w:val="5-texto1"/>
      </w:pPr>
      <w:r w:rsidRPr="002D088F">
        <w:t>Art. 3º A Lei nº 12.608, de 10 de abril de 2012,</w:t>
      </w:r>
      <w:r w:rsidRPr="00E8793D">
        <w:t xml:space="preserve"> passa a vigorar acrescida do seguinte Capítulo III-A:</w:t>
      </w:r>
      <w:r w:rsidR="00E70E1E">
        <w:t xml:space="preserve"> </w:t>
      </w:r>
    </w:p>
    <w:p w14:paraId="4BAAFB2D" w14:textId="77777777" w:rsidR="00E70E1E" w:rsidRPr="002D088F" w:rsidRDefault="00E70E1E" w:rsidP="00E8793D">
      <w:pPr>
        <w:pStyle w:val="5-texto1"/>
      </w:pPr>
    </w:p>
    <w:p w14:paraId="4DE51414" w14:textId="77777777" w:rsidR="005C3947" w:rsidRPr="002D088F" w:rsidRDefault="005C3947" w:rsidP="00FF0910">
      <w:pPr>
        <w:pStyle w:val="8-captuloemalterao"/>
      </w:pPr>
      <w:r w:rsidRPr="002D088F">
        <w:t>“CAPÍTULO III-A</w:t>
      </w:r>
    </w:p>
    <w:p w14:paraId="5A1E4454" w14:textId="03C6CE16" w:rsidR="00E8793D" w:rsidRPr="00B04212" w:rsidRDefault="005C3947" w:rsidP="00FF0910">
      <w:pPr>
        <w:pStyle w:val="8-captuloemalterao"/>
      </w:pPr>
      <w:r w:rsidRPr="00B04212">
        <w:t xml:space="preserve">DA GESTÃO DE ACIDENTES E </w:t>
      </w:r>
      <w:r w:rsidRPr="002D088F">
        <w:t>DESA</w:t>
      </w:r>
      <w:r w:rsidR="00AB009C">
        <w:t>STRES INDUZIDOS POR AÇÃO HUMANA</w:t>
      </w:r>
    </w:p>
    <w:p w14:paraId="7972DB90" w14:textId="77777777" w:rsidR="00E70E1E" w:rsidRPr="00B04212" w:rsidRDefault="00E70E1E" w:rsidP="00E70E1E">
      <w:pPr>
        <w:pStyle w:val="5-texto1"/>
      </w:pPr>
    </w:p>
    <w:p w14:paraId="2487DF53" w14:textId="14159F02" w:rsidR="005C3947" w:rsidRPr="002D088F" w:rsidRDefault="005C3947" w:rsidP="005C3947">
      <w:pPr>
        <w:pStyle w:val="6-texto2"/>
      </w:pPr>
      <w:r w:rsidRPr="00B04212">
        <w:t>Art. 12-</w:t>
      </w:r>
      <w:r w:rsidRPr="002D088F">
        <w:t>A</w:t>
      </w:r>
      <w:r w:rsidR="00E70E1E" w:rsidRPr="002D088F">
        <w:t>.</w:t>
      </w:r>
      <w:r w:rsidRPr="002D088F">
        <w:t xml:space="preserve"> É dever do empreendedor público ou </w:t>
      </w:r>
      <w:r w:rsidR="002D088F">
        <w:t>privado,</w:t>
      </w:r>
      <w:r w:rsidRPr="002D088F">
        <w:t xml:space="preserve"> </w:t>
      </w:r>
      <w:r w:rsidR="000144CE" w:rsidRPr="002D088F">
        <w:t xml:space="preserve">de acordo com o risco de acidente ou desastre e o dano potencial associado do empreendimento, definidos pelo poder público, </w:t>
      </w:r>
      <w:r w:rsidRPr="002D088F">
        <w:t>a adoção de medidas preventivas de acidente ou desastre, mediante:</w:t>
      </w:r>
    </w:p>
    <w:p w14:paraId="0B8F33D2" w14:textId="6C510EE1" w:rsidR="005C3947" w:rsidRPr="002D088F" w:rsidRDefault="005C3947" w:rsidP="005C3947">
      <w:pPr>
        <w:pStyle w:val="6-texto2"/>
      </w:pPr>
      <w:r w:rsidRPr="002D088F">
        <w:t xml:space="preserve">I – </w:t>
      </w:r>
      <w:proofErr w:type="gramStart"/>
      <w:r w:rsidRPr="002D088F">
        <w:t>incorporação</w:t>
      </w:r>
      <w:proofErr w:type="gramEnd"/>
      <w:r w:rsidRPr="002D088F">
        <w:t xml:space="preserve"> da análise de risco previamente à implantação de seus empreendimentos e </w:t>
      </w:r>
      <w:r w:rsidRPr="002D088F">
        <w:lastRenderedPageBreak/>
        <w:t>atividades, bem como em eventuais alterações e ampliações de projeto e durante a operação do empreendimento ou</w:t>
      </w:r>
      <w:r w:rsidR="00E202BD" w:rsidRPr="002D088F">
        <w:t xml:space="preserve"> da</w:t>
      </w:r>
      <w:r w:rsidRPr="002D088F">
        <w:t xml:space="preserve"> atividade;</w:t>
      </w:r>
    </w:p>
    <w:p w14:paraId="0FC3A967" w14:textId="1C81DA48" w:rsidR="005C3947" w:rsidRPr="002D088F" w:rsidRDefault="005C3947" w:rsidP="005C3947">
      <w:pPr>
        <w:pStyle w:val="6-texto2"/>
      </w:pPr>
      <w:r w:rsidRPr="002D088F">
        <w:t xml:space="preserve">II – </w:t>
      </w:r>
      <w:proofErr w:type="gramStart"/>
      <w:r w:rsidRPr="002D088F">
        <w:t>elaboração e implantação</w:t>
      </w:r>
      <w:proofErr w:type="gramEnd"/>
      <w:r w:rsidRPr="002D088F">
        <w:t xml:space="preserve"> de plano de contingência ou de documento correlato no caso de atividades e </w:t>
      </w:r>
      <w:r w:rsidR="00E202BD" w:rsidRPr="002D088F">
        <w:t xml:space="preserve">de </w:t>
      </w:r>
      <w:r w:rsidRPr="002D088F">
        <w:t>empreendimentos com risco de acidente ou desastre;</w:t>
      </w:r>
    </w:p>
    <w:p w14:paraId="60468B0A" w14:textId="77777777" w:rsidR="005C3947" w:rsidRPr="002D088F" w:rsidRDefault="005C3947" w:rsidP="005C3947">
      <w:pPr>
        <w:pStyle w:val="6-texto2"/>
      </w:pPr>
      <w:r w:rsidRPr="002D088F">
        <w:t>III – monitoramento contínuo dos fatores relacionados a seus empreendimentos e atividades que acarretem:</w:t>
      </w:r>
    </w:p>
    <w:p w14:paraId="0D50E86F" w14:textId="3C9FCBBB" w:rsidR="005C3947" w:rsidRPr="002D088F" w:rsidRDefault="005C3947" w:rsidP="005C3947">
      <w:pPr>
        <w:pStyle w:val="6-texto2"/>
      </w:pPr>
      <w:r w:rsidRPr="002D088F">
        <w:t>a) médio ou alto risco de acidente ou desastre; ou</w:t>
      </w:r>
    </w:p>
    <w:p w14:paraId="73F1B014" w14:textId="77777777" w:rsidR="005C3947" w:rsidRPr="00B04212" w:rsidRDefault="005C3947" w:rsidP="005C3947">
      <w:pPr>
        <w:pStyle w:val="6-texto2"/>
      </w:pPr>
      <w:r w:rsidRPr="00B04212">
        <w:t>b) médio ou alto dano potencial associado, em caso de desastre;</w:t>
      </w:r>
    </w:p>
    <w:p w14:paraId="19FCF397" w14:textId="59579B06" w:rsidR="005C3947" w:rsidRPr="002D088F" w:rsidRDefault="005C3947" w:rsidP="005C3947">
      <w:pPr>
        <w:pStyle w:val="6-texto2"/>
      </w:pPr>
      <w:r w:rsidRPr="00B04212">
        <w:t xml:space="preserve">IV – </w:t>
      </w:r>
      <w:proofErr w:type="gramStart"/>
      <w:r w:rsidRPr="00B04212">
        <w:t>integração</w:t>
      </w:r>
      <w:proofErr w:type="gramEnd"/>
      <w:r w:rsidRPr="00B04212">
        <w:t xml:space="preserve"> contínua com os órgãos do </w:t>
      </w:r>
      <w:proofErr w:type="spellStart"/>
      <w:r w:rsidRPr="00B04212">
        <w:t>Sinpdec</w:t>
      </w:r>
      <w:proofErr w:type="spellEnd"/>
      <w:r w:rsidRPr="002D088F">
        <w:t xml:space="preserve"> e com a sociedade em geral, informando-os sobre o risco de acidente ou desastre relacionado a seu empreendimento ou atividade, bem como sobre os procedimentos a serem adotados em sua ocorrência, por meio de documentos públicos e de sistemas abertos de informações;</w:t>
      </w:r>
    </w:p>
    <w:p w14:paraId="1819B94E" w14:textId="09385B55" w:rsidR="005C3947" w:rsidRPr="002D088F" w:rsidRDefault="005C3947" w:rsidP="005C3947">
      <w:pPr>
        <w:pStyle w:val="6-texto2"/>
      </w:pPr>
      <w:r w:rsidRPr="002D088F">
        <w:t xml:space="preserve">V – </w:t>
      </w:r>
      <w:proofErr w:type="gramStart"/>
      <w:r w:rsidRPr="002D088F">
        <w:t>realização</w:t>
      </w:r>
      <w:proofErr w:type="gramEnd"/>
      <w:r w:rsidRPr="002D088F">
        <w:t xml:space="preserve"> regular e periódica de exercícios simulados com a população potencialmente atingida, em conformidade com o p</w:t>
      </w:r>
      <w:r w:rsidRPr="006D3624">
        <w:t xml:space="preserve">lano de contingência ou </w:t>
      </w:r>
      <w:r w:rsidR="002D088F" w:rsidRPr="002D088F">
        <w:t>d</w:t>
      </w:r>
      <w:r w:rsidRPr="002D088F">
        <w:t xml:space="preserve">ocumento correlato e com a participação dos órgãos do </w:t>
      </w:r>
      <w:proofErr w:type="spellStart"/>
      <w:r w:rsidRPr="002D088F">
        <w:t>Sinpdec</w:t>
      </w:r>
      <w:proofErr w:type="spellEnd"/>
      <w:r w:rsidRPr="002D088F">
        <w:t>;</w:t>
      </w:r>
    </w:p>
    <w:p w14:paraId="2DE6A9D2" w14:textId="4AA9519E" w:rsidR="005C3947" w:rsidRPr="006D3624" w:rsidRDefault="005C3947" w:rsidP="005C3947">
      <w:pPr>
        <w:pStyle w:val="6-texto2"/>
      </w:pPr>
      <w:r w:rsidRPr="006D3624">
        <w:t xml:space="preserve">VI – </w:t>
      </w:r>
      <w:proofErr w:type="gramStart"/>
      <w:r w:rsidRPr="006D3624">
        <w:t>notificação</w:t>
      </w:r>
      <w:proofErr w:type="gramEnd"/>
      <w:r w:rsidRPr="006D3624">
        <w:t xml:space="preserve"> imediata aos órgãos do </w:t>
      </w:r>
      <w:proofErr w:type="spellStart"/>
      <w:r w:rsidRPr="006D3624">
        <w:t>Sinpdec</w:t>
      </w:r>
      <w:proofErr w:type="spellEnd"/>
      <w:r w:rsidRPr="006D3624">
        <w:t xml:space="preserve"> sobre qualquer alteração das condições de </w:t>
      </w:r>
      <w:r w:rsidRPr="006D3624">
        <w:lastRenderedPageBreak/>
        <w:t>segurança de seu empreendimento ou atividade que possa implicar ameaça de acidente ou desastre; e</w:t>
      </w:r>
    </w:p>
    <w:p w14:paraId="050DB7E2" w14:textId="70315034" w:rsidR="005C3947" w:rsidRPr="002D088F" w:rsidRDefault="005C3947" w:rsidP="005C3947">
      <w:pPr>
        <w:pStyle w:val="6-texto2"/>
      </w:pPr>
      <w:r w:rsidRPr="006D3624">
        <w:t xml:space="preserve">VII – provimento de recursos necessários à garantia de segurança do empreendimento ou </w:t>
      </w:r>
      <w:r w:rsidR="00E202BD" w:rsidRPr="006D3624">
        <w:t xml:space="preserve">da </w:t>
      </w:r>
      <w:r w:rsidRPr="006D3624">
        <w:t>atividade e reparação de danos à vida humana, ao meio ambiente e ao patrimônio público, em caso de acidente ou desastre.</w:t>
      </w:r>
    </w:p>
    <w:p w14:paraId="1141030E" w14:textId="2D880F21" w:rsidR="00A51AF7" w:rsidRPr="006D3624" w:rsidRDefault="005C3947" w:rsidP="006D3624">
      <w:pPr>
        <w:pStyle w:val="6-texto2"/>
      </w:pPr>
      <w:r w:rsidRPr="006D3624">
        <w:t>Art. 12-B</w:t>
      </w:r>
      <w:r w:rsidR="00E70E1E" w:rsidRPr="006D3624">
        <w:t>.</w:t>
      </w:r>
      <w:r w:rsidRPr="006D3624">
        <w:t xml:space="preserve"> </w:t>
      </w:r>
      <w:r w:rsidR="006D3624" w:rsidRPr="006D3624">
        <w:t xml:space="preserve">A </w:t>
      </w:r>
      <w:r w:rsidRPr="006D3624">
        <w:t xml:space="preserve">emissão de </w:t>
      </w:r>
      <w:r w:rsidR="006D3624" w:rsidRPr="006D3624">
        <w:t xml:space="preserve">licença ambiental de instalação, </w:t>
      </w:r>
      <w:r w:rsidRPr="006D3624">
        <w:t>prevista na Lei nº 6.938, de 31 de agosto de 1981, para empreendimentos que envolvam risco de desastre, fica condicionada à elaboração de plano de contingência ou de documento correlato pelo empreendedor</w:t>
      </w:r>
      <w:r w:rsidR="00E565F1" w:rsidRPr="006D3624">
        <w:t>.</w:t>
      </w:r>
    </w:p>
    <w:p w14:paraId="0903060C" w14:textId="57B93277" w:rsidR="00DF72B9" w:rsidRPr="006D3624" w:rsidRDefault="00DF72B9" w:rsidP="00DF72B9">
      <w:pPr>
        <w:pStyle w:val="6-texto2"/>
      </w:pPr>
      <w:r w:rsidRPr="006D3624">
        <w:t>Art. 12-C</w:t>
      </w:r>
      <w:r w:rsidR="00E70E1E" w:rsidRPr="006D3624">
        <w:t>.</w:t>
      </w:r>
      <w:r w:rsidRPr="006D3624">
        <w:t xml:space="preserve"> Na iminência ou ocorrência de acidente ou desastre relacionado a seu empreendimento ou atividade, é dever do empreendedor:</w:t>
      </w:r>
    </w:p>
    <w:p w14:paraId="540BAFDB" w14:textId="77777777" w:rsidR="00DF72B9" w:rsidRPr="006D3624" w:rsidRDefault="00DF72B9" w:rsidP="00DF72B9">
      <w:pPr>
        <w:pStyle w:val="6-texto2"/>
      </w:pPr>
      <w:r w:rsidRPr="006D3624">
        <w:t xml:space="preserve">I – </w:t>
      </w:r>
      <w:proofErr w:type="gramStart"/>
      <w:r w:rsidRPr="006D3624">
        <w:t>emitir</w:t>
      </w:r>
      <w:proofErr w:type="gramEnd"/>
      <w:r w:rsidRPr="006D3624">
        <w:t xml:space="preserve"> alertas antecipados à população para evacuação imediata da área potencialmente atingida;</w:t>
      </w:r>
    </w:p>
    <w:p w14:paraId="5F6658EC" w14:textId="77777777" w:rsidR="00DF72B9" w:rsidRPr="00B04212" w:rsidRDefault="00DF72B9" w:rsidP="00DF72B9">
      <w:pPr>
        <w:pStyle w:val="6-texto2"/>
      </w:pPr>
      <w:r w:rsidRPr="006D3624">
        <w:t xml:space="preserve">II – </w:t>
      </w:r>
      <w:proofErr w:type="gramStart"/>
      <w:r w:rsidRPr="006D3624">
        <w:t>acompanhar e assessorar</w:t>
      </w:r>
      <w:proofErr w:type="gramEnd"/>
      <w:r w:rsidRPr="006D3624">
        <w:t xml:space="preserve"> tecnicamente o poder público em todas as ações de resposta ao desastre e garantir, em especial, o socorro e a assistência aos atingidos;</w:t>
      </w:r>
    </w:p>
    <w:p w14:paraId="746E32F1" w14:textId="77777777" w:rsidR="00DF72B9" w:rsidRPr="00B04212" w:rsidRDefault="00DF72B9" w:rsidP="00DF72B9">
      <w:pPr>
        <w:pStyle w:val="6-texto2"/>
      </w:pPr>
      <w:r w:rsidRPr="00B04212">
        <w:t xml:space="preserve">III – prover residência provisória aos atingidos e promover a reconstrução de residências destruídas ou danificadas pelo desastre ou, conforme o caso, custear as ações do poder público para promover o reassentamento e assegurar moradia </w:t>
      </w:r>
      <w:r w:rsidRPr="00B04212">
        <w:lastRenderedPageBreak/>
        <w:t>definitiva em local adequado aos cidadãos que foram forçados a abandonar definitivamente suas habitações em razão do desastre;</w:t>
      </w:r>
    </w:p>
    <w:p w14:paraId="42A54641" w14:textId="77777777" w:rsidR="00DF72B9" w:rsidRPr="00B04212" w:rsidRDefault="00DF72B9" w:rsidP="00DF72B9">
      <w:pPr>
        <w:pStyle w:val="6-texto2"/>
      </w:pPr>
      <w:r w:rsidRPr="00B04212">
        <w:t xml:space="preserve">IV – </w:t>
      </w:r>
      <w:proofErr w:type="gramStart"/>
      <w:r w:rsidRPr="00B04212">
        <w:t>oferecer</w:t>
      </w:r>
      <w:proofErr w:type="gramEnd"/>
      <w:r w:rsidRPr="00B04212">
        <w:t xml:space="preserve"> atendimento especializado aos atingidos, com vistas à plena </w:t>
      </w:r>
      <w:proofErr w:type="spellStart"/>
      <w:r w:rsidRPr="00B04212">
        <w:t>reinclusão</w:t>
      </w:r>
      <w:proofErr w:type="spellEnd"/>
      <w:r w:rsidRPr="00B04212">
        <w:t xml:space="preserve"> social;</w:t>
      </w:r>
    </w:p>
    <w:p w14:paraId="59850B72" w14:textId="77777777" w:rsidR="00DF72B9" w:rsidRPr="00B04212" w:rsidRDefault="00DF72B9" w:rsidP="00DF72B9">
      <w:pPr>
        <w:pStyle w:val="6-texto2"/>
      </w:pPr>
      <w:r w:rsidRPr="00B04212">
        <w:t xml:space="preserve">V – </w:t>
      </w:r>
      <w:proofErr w:type="gramStart"/>
      <w:r w:rsidRPr="00B04212">
        <w:t>recuperar</w:t>
      </w:r>
      <w:proofErr w:type="gramEnd"/>
      <w:r w:rsidRPr="00B04212">
        <w:t xml:space="preserve"> a área degradada e promover a reparação integral de danos civis e ambientais;</w:t>
      </w:r>
    </w:p>
    <w:p w14:paraId="6014FA77" w14:textId="47706426" w:rsidR="00DF72B9" w:rsidRPr="006D3624" w:rsidRDefault="00DF72B9" w:rsidP="00DF72B9">
      <w:pPr>
        <w:pStyle w:val="6-texto2"/>
      </w:pPr>
      <w:r w:rsidRPr="00B04212">
        <w:t>VI –</w:t>
      </w:r>
      <w:r w:rsidRPr="006D3624">
        <w:t xml:space="preserve"> </w:t>
      </w:r>
      <w:proofErr w:type="gramStart"/>
      <w:r w:rsidR="005E2CB8" w:rsidRPr="006D3624">
        <w:t>pagar</w:t>
      </w:r>
      <w:proofErr w:type="gramEnd"/>
      <w:r w:rsidR="005E2CB8" w:rsidRPr="006D3624">
        <w:t xml:space="preserve"> valor indenizatório ou </w:t>
      </w:r>
      <w:r w:rsidRPr="006D3624">
        <w:t>prestar assistência prioritária e continuada à saúde física e mental dos atingidos por desastres, independentemente daquela prestada pelo poder público; e</w:t>
      </w:r>
    </w:p>
    <w:p w14:paraId="1FD99035" w14:textId="77777777" w:rsidR="00DF72B9" w:rsidRPr="006D3624" w:rsidRDefault="00DF72B9" w:rsidP="00DF72B9">
      <w:pPr>
        <w:pStyle w:val="6-texto2"/>
      </w:pPr>
      <w:r w:rsidRPr="006D3624">
        <w:t>VII – custear assessoria técnica independente, de caráter multidisciplinar, escolhida pelas comunidades atingidas e sem interferência do empreendedor, com o objetivo de orientá-las e de promover a sua participação informada em todo o processo de reparação integral dos danos sofridos.</w:t>
      </w:r>
    </w:p>
    <w:p w14:paraId="787E0715" w14:textId="23037BBD" w:rsidR="00DF72B9" w:rsidRPr="006D3624" w:rsidRDefault="00DF72B9" w:rsidP="00DF72B9">
      <w:pPr>
        <w:pStyle w:val="6-texto2"/>
      </w:pPr>
      <w:r w:rsidRPr="006D3624">
        <w:t>Parágrafo único. O reassentamento de desabrigados será executado pelo poder público e será acompanhado por assessoria independente, de caráter multidisciplinar, custeada pelo empreendedor, mediante negociação com a comunidade afetada.</w:t>
      </w:r>
    </w:p>
    <w:p w14:paraId="365019FD" w14:textId="336B4C7C" w:rsidR="00DF72B9" w:rsidRPr="006D3624" w:rsidRDefault="00DF72B9" w:rsidP="00DF72B9">
      <w:pPr>
        <w:pStyle w:val="6-texto2"/>
      </w:pPr>
      <w:r w:rsidRPr="006D3624">
        <w:t>Art. 12-</w:t>
      </w:r>
      <w:r w:rsidR="006A4EF4" w:rsidRPr="006D3624">
        <w:t>D</w:t>
      </w:r>
      <w:r w:rsidR="00E70E1E" w:rsidRPr="006D3624">
        <w:t>.</w:t>
      </w:r>
      <w:r w:rsidRPr="006D3624">
        <w:t xml:space="preserve"> Sem prejuízo dos requisitos estabelecidos em legislação específica, o plano de contingência ou o documento correlato, a ser elaborado e implantado pelo empreendedor, deve conter, no mínimo:</w:t>
      </w:r>
    </w:p>
    <w:p w14:paraId="0430CB75" w14:textId="7EE8D1A3" w:rsidR="00DF72B9" w:rsidRPr="006D3624" w:rsidRDefault="00DF72B9" w:rsidP="00DF72B9">
      <w:pPr>
        <w:pStyle w:val="6-texto2"/>
      </w:pPr>
      <w:r w:rsidRPr="006D3624">
        <w:lastRenderedPageBreak/>
        <w:t xml:space="preserve">I – </w:t>
      </w:r>
      <w:proofErr w:type="gramStart"/>
      <w:r w:rsidR="00895DA6">
        <w:t>a</w:t>
      </w:r>
      <w:proofErr w:type="gramEnd"/>
      <w:r w:rsidR="00895DA6">
        <w:t xml:space="preserve"> </w:t>
      </w:r>
      <w:r w:rsidRPr="006D3624">
        <w:t>delimitação das áreas potencialmente atingidas, com indicação daquelas que devem ser submetidas a controle especial e vedadas ao parcelamento, ao uso e à ocupação do solo urbano;</w:t>
      </w:r>
    </w:p>
    <w:p w14:paraId="70946220" w14:textId="3207EB2F" w:rsidR="00DF72B9" w:rsidRPr="006D3624" w:rsidRDefault="006D3624" w:rsidP="00DF72B9">
      <w:pPr>
        <w:pStyle w:val="6-texto2"/>
      </w:pPr>
      <w:r>
        <w:t xml:space="preserve">II </w:t>
      </w:r>
      <w:r w:rsidR="00895DA6">
        <w:t>–</w:t>
      </w:r>
      <w:r>
        <w:t xml:space="preserve"> </w:t>
      </w:r>
      <w:proofErr w:type="gramStart"/>
      <w:r w:rsidR="00895DA6">
        <w:t>o</w:t>
      </w:r>
      <w:proofErr w:type="gramEnd"/>
      <w:r w:rsidR="00895DA6">
        <w:t xml:space="preserve"> </w:t>
      </w:r>
      <w:r w:rsidR="00DF72B9" w:rsidRPr="006D3624">
        <w:t xml:space="preserve">sistema de alerta à população potencialmente atingida, </w:t>
      </w:r>
      <w:r w:rsidR="00895DA6">
        <w:t xml:space="preserve">as </w:t>
      </w:r>
      <w:r w:rsidR="00DF72B9" w:rsidRPr="006D3624">
        <w:t xml:space="preserve">rotas de fuga e </w:t>
      </w:r>
      <w:r w:rsidR="00895DA6">
        <w:t xml:space="preserve">os </w:t>
      </w:r>
      <w:r w:rsidR="00DF72B9" w:rsidRPr="006D3624">
        <w:t>pontos seguros a serem alcançados no momento do acidente ou desastre;</w:t>
      </w:r>
    </w:p>
    <w:p w14:paraId="07855EB6" w14:textId="585797F1" w:rsidR="00DF72B9" w:rsidRPr="00B04212" w:rsidRDefault="00DF72B9" w:rsidP="00DF72B9">
      <w:pPr>
        <w:pStyle w:val="6-texto2"/>
      </w:pPr>
      <w:r w:rsidRPr="006D3624">
        <w:t xml:space="preserve">III – </w:t>
      </w:r>
      <w:r w:rsidR="00895DA6">
        <w:t xml:space="preserve">a </w:t>
      </w:r>
      <w:r w:rsidRPr="006D3624">
        <w:t xml:space="preserve">descrição das ações de resposta a serem desenvolvidas e </w:t>
      </w:r>
      <w:r w:rsidR="00895DA6">
        <w:t xml:space="preserve">a </w:t>
      </w:r>
      <w:r w:rsidRPr="006D3624">
        <w:t xml:space="preserve">organização responsável por cada uma delas, incluídos o atendimento médico </w:t>
      </w:r>
      <w:r w:rsidRPr="00895DA6">
        <w:t>hospitalar e psicológico aos atingidos, a estratégia de distribuição de doações e suprimentos e os locais de abrigo; e</w:t>
      </w:r>
    </w:p>
    <w:p w14:paraId="228F33FA" w14:textId="336CD730" w:rsidR="00DF72B9" w:rsidRPr="00895DA6" w:rsidRDefault="00DF72B9" w:rsidP="00DF72B9">
      <w:pPr>
        <w:pStyle w:val="6-texto2"/>
      </w:pPr>
      <w:r w:rsidRPr="00B04212">
        <w:t xml:space="preserve">IV – </w:t>
      </w:r>
      <w:proofErr w:type="gramStart"/>
      <w:r w:rsidR="00895DA6">
        <w:t>a</w:t>
      </w:r>
      <w:proofErr w:type="gramEnd"/>
      <w:r w:rsidR="00895DA6">
        <w:t xml:space="preserve"> </w:t>
      </w:r>
      <w:r w:rsidRPr="00895DA6">
        <w:t xml:space="preserve">organização de exercícios simulados, com a participação da população e dos órgãos do </w:t>
      </w:r>
      <w:proofErr w:type="spellStart"/>
      <w:r w:rsidRPr="00895DA6">
        <w:t>Sinpdec</w:t>
      </w:r>
      <w:proofErr w:type="spellEnd"/>
      <w:r w:rsidRPr="00895DA6">
        <w:t>, realizados periodicamente e sempre que houver alteração do plano de contingência ou do documento correlato.</w:t>
      </w:r>
    </w:p>
    <w:p w14:paraId="6AC9B8B6" w14:textId="0BD00A65" w:rsidR="00DF72B9" w:rsidRPr="00895DA6" w:rsidRDefault="00DF72B9" w:rsidP="00DF72B9">
      <w:pPr>
        <w:pStyle w:val="6-texto2"/>
      </w:pPr>
      <w:r w:rsidRPr="00895DA6">
        <w:t xml:space="preserve">Parágrafo único. Sem prejuízo dos requisitos estabelecidos em legislação específica, o plano de contingência ou o documento correlato deverá ser revisto </w:t>
      </w:r>
      <w:r w:rsidR="00C70E0A" w:rsidRPr="00895DA6">
        <w:t xml:space="preserve">periodicamente, conforme estabelecido pelo órgão fiscalizador, </w:t>
      </w:r>
      <w:r w:rsidRPr="00895DA6">
        <w:t>e sempre que alterações das características do empreendimento implicarem novos riscos ou elevação do grau de risco de acidente ou desastre.</w:t>
      </w:r>
    </w:p>
    <w:p w14:paraId="57C0157A" w14:textId="45E1468A" w:rsidR="00DF72B9" w:rsidRPr="00895DA6" w:rsidRDefault="00DF72B9" w:rsidP="00DF72B9">
      <w:pPr>
        <w:pStyle w:val="6-texto2"/>
      </w:pPr>
      <w:r w:rsidRPr="00895DA6">
        <w:t>Art. 12-</w:t>
      </w:r>
      <w:r w:rsidR="006A4EF4" w:rsidRPr="00895DA6">
        <w:t>E</w:t>
      </w:r>
      <w:r w:rsidR="00E70E1E" w:rsidRPr="00895DA6">
        <w:t>.</w:t>
      </w:r>
      <w:r w:rsidRPr="00895DA6">
        <w:t xml:space="preserve"> No estabelecimento de empreendimento ou </w:t>
      </w:r>
      <w:r w:rsidR="00E202BD" w:rsidRPr="00895DA6">
        <w:t xml:space="preserve">de </w:t>
      </w:r>
      <w:r w:rsidRPr="00895DA6">
        <w:t xml:space="preserve">atividade com risco de desastre </w:t>
      </w:r>
      <w:r w:rsidRPr="00895DA6">
        <w:lastRenderedPageBreak/>
        <w:t>de sua responsabilidade, é obrigatória a realização pelo empreendedor de cadastro demográfico,</w:t>
      </w:r>
      <w:r w:rsidR="00F6699A" w:rsidRPr="00895DA6">
        <w:t xml:space="preserve"> que poderá ser elaborado por empresa pública ou privada, atualizado periodicamente, conforme definido pelo órgão fiscalizador</w:t>
      </w:r>
      <w:r w:rsidRPr="00895DA6">
        <w:t xml:space="preserve">, nas áreas potencialmente atingidas, assim definidas no processo de licenciamento ambiental instituído </w:t>
      </w:r>
      <w:r w:rsidR="00E202BD" w:rsidRPr="00895DA6">
        <w:t xml:space="preserve">na </w:t>
      </w:r>
      <w:r w:rsidRPr="00895DA6">
        <w:t>Lei nº 6.938, de 31 de agosto de 1981, e no plano de contingência ou no documento correlato.</w:t>
      </w:r>
    </w:p>
    <w:p w14:paraId="7F04D0CB" w14:textId="6E5BE4E3" w:rsidR="00DF72B9" w:rsidRPr="00895DA6" w:rsidRDefault="00DF72B9" w:rsidP="00DF72B9">
      <w:pPr>
        <w:pStyle w:val="6-texto2"/>
      </w:pPr>
      <w:r w:rsidRPr="00895DA6">
        <w:t xml:space="preserve">Parágrafo único. Os dados do cadastro </w:t>
      </w:r>
      <w:r w:rsidR="00E202BD" w:rsidRPr="00895DA6">
        <w:t xml:space="preserve">referido </w:t>
      </w:r>
      <w:r w:rsidRPr="00895DA6">
        <w:t xml:space="preserve">no </w:t>
      </w:r>
      <w:r w:rsidRPr="00895DA6">
        <w:rPr>
          <w:i/>
        </w:rPr>
        <w:t>caput</w:t>
      </w:r>
      <w:r w:rsidRPr="00895DA6">
        <w:t xml:space="preserve"> deste artigo deverão ficar integralmente disponíveis </w:t>
      </w:r>
      <w:r w:rsidR="00E202BD" w:rsidRPr="00895DA6">
        <w:t>a</w:t>
      </w:r>
      <w:r w:rsidRPr="00895DA6">
        <w:t xml:space="preserve">os órgãos do </w:t>
      </w:r>
      <w:proofErr w:type="spellStart"/>
      <w:r w:rsidRPr="00895DA6">
        <w:t>Sinpdec</w:t>
      </w:r>
      <w:proofErr w:type="spellEnd"/>
      <w:r w:rsidRPr="00895DA6">
        <w:t>.</w:t>
      </w:r>
    </w:p>
    <w:p w14:paraId="76CAF607" w14:textId="5668C09D" w:rsidR="00DF72B9" w:rsidRPr="00895DA6" w:rsidRDefault="00DF72B9" w:rsidP="00DF72B9">
      <w:pPr>
        <w:pStyle w:val="6-texto2"/>
      </w:pPr>
      <w:r w:rsidRPr="00895DA6">
        <w:t>Art. 12-</w:t>
      </w:r>
      <w:r w:rsidR="00F6699A" w:rsidRPr="00895DA6">
        <w:t>F</w:t>
      </w:r>
      <w:r w:rsidR="00DA1F00" w:rsidRPr="00895DA6">
        <w:t>.</w:t>
      </w:r>
      <w:r w:rsidRPr="00895DA6">
        <w:t xml:space="preserve"> É vedada a permanência de escolas e </w:t>
      </w:r>
      <w:r w:rsidR="007B1BD1" w:rsidRPr="00895DA6">
        <w:t xml:space="preserve">de </w:t>
      </w:r>
      <w:r w:rsidRPr="00895DA6">
        <w:t>hospitais em área de risco de desastre.</w:t>
      </w:r>
    </w:p>
    <w:p w14:paraId="6FB4DFA8" w14:textId="0BB23376" w:rsidR="00DF72B9" w:rsidRPr="00895DA6" w:rsidRDefault="00DF72B9" w:rsidP="00DF72B9">
      <w:pPr>
        <w:pStyle w:val="6-texto2"/>
      </w:pPr>
      <w:r w:rsidRPr="00895DA6">
        <w:t xml:space="preserve">Parágrafo único. É obrigação do empreendedor realocar escolas e hospitais para local seguro previamente à implantação de seu empreendimento, em acordo com os mantenedores dessas </w:t>
      </w:r>
      <w:proofErr w:type="gramStart"/>
      <w:r w:rsidRPr="00895DA6">
        <w:t>instituições.”</w:t>
      </w:r>
      <w:proofErr w:type="gramEnd"/>
    </w:p>
    <w:p w14:paraId="28C91862" w14:textId="04E49244" w:rsidR="00DF72B9" w:rsidRPr="00895DA6" w:rsidRDefault="00DF72B9" w:rsidP="00DF72B9">
      <w:pPr>
        <w:pStyle w:val="5-texto1"/>
      </w:pPr>
      <w:r w:rsidRPr="00DF72B9">
        <w:t xml:space="preserve">Art. 4º </w:t>
      </w:r>
      <w:r w:rsidR="00DA1F00">
        <w:t>A</w:t>
      </w:r>
      <w:r w:rsidRPr="00DF72B9">
        <w:t xml:space="preserve"> </w:t>
      </w:r>
      <w:r w:rsidRPr="00895DA6">
        <w:t>Lei nº 12.340, de 1º de dezembro de 2010, passa a vigorar com a</w:t>
      </w:r>
      <w:r w:rsidR="00DA1F00" w:rsidRPr="00895DA6">
        <w:t>s</w:t>
      </w:r>
      <w:r w:rsidRPr="00895DA6">
        <w:t xml:space="preserve"> seguinte</w:t>
      </w:r>
      <w:r w:rsidR="00DA1F00" w:rsidRPr="00895DA6">
        <w:t>s</w:t>
      </w:r>
      <w:r w:rsidRPr="00895DA6">
        <w:t xml:space="preserve"> </w:t>
      </w:r>
      <w:r w:rsidR="00DA1F00" w:rsidRPr="00895DA6">
        <w:t>alterações</w:t>
      </w:r>
      <w:r w:rsidRPr="00895DA6">
        <w:t>:</w:t>
      </w:r>
    </w:p>
    <w:p w14:paraId="7F039976" w14:textId="5CB9B52D" w:rsidR="00DF72B9" w:rsidRPr="00895DA6" w:rsidRDefault="00DF72B9" w:rsidP="00DF72B9">
      <w:pPr>
        <w:pStyle w:val="6-texto2"/>
      </w:pPr>
      <w:r w:rsidRPr="00895DA6">
        <w:t xml:space="preserve">“Art. 3º-A </w:t>
      </w:r>
      <w:r w:rsidR="00151827" w:rsidRPr="00895DA6">
        <w:t>............................</w:t>
      </w:r>
      <w:r w:rsidR="00895DA6">
        <w:t>.</w:t>
      </w:r>
      <w:r w:rsidR="00151827" w:rsidRPr="00895DA6">
        <w:t>.</w:t>
      </w:r>
    </w:p>
    <w:p w14:paraId="48233D53" w14:textId="1DBF9402" w:rsidR="00DF72B9" w:rsidRPr="00895DA6" w:rsidRDefault="00DF72B9" w:rsidP="00151827">
      <w:pPr>
        <w:pStyle w:val="7-linhapontilhada"/>
      </w:pPr>
      <w:r w:rsidRPr="00895DA6">
        <w:t>...................................................</w:t>
      </w:r>
    </w:p>
    <w:p w14:paraId="0AF483EE" w14:textId="6CE8C1EB" w:rsidR="00DF72B9" w:rsidRPr="00895DA6" w:rsidRDefault="00DF72B9" w:rsidP="00DF72B9">
      <w:pPr>
        <w:pStyle w:val="6-texto2"/>
      </w:pPr>
      <w:r w:rsidRPr="00895DA6">
        <w:t>§ 2º ................................</w:t>
      </w:r>
      <w:r w:rsidR="00151827" w:rsidRPr="00895DA6">
        <w:t>....</w:t>
      </w:r>
    </w:p>
    <w:p w14:paraId="6175EEB7" w14:textId="03917B8A" w:rsidR="00DF72B9" w:rsidRDefault="00DF72B9" w:rsidP="00151827">
      <w:pPr>
        <w:pStyle w:val="7-linhapontilhada"/>
      </w:pPr>
      <w:r w:rsidRPr="00895DA6">
        <w:t>...................................................</w:t>
      </w:r>
    </w:p>
    <w:p w14:paraId="193E66B1" w14:textId="55E1AA08" w:rsidR="00DF72B9" w:rsidRPr="00895DA6" w:rsidRDefault="00DF72B9" w:rsidP="00DF72B9">
      <w:pPr>
        <w:pStyle w:val="6-texto2"/>
      </w:pPr>
      <w:r w:rsidRPr="00895DA6">
        <w:t xml:space="preserve">VI – </w:t>
      </w:r>
      <w:proofErr w:type="gramStart"/>
      <w:r w:rsidRPr="00895DA6">
        <w:t>manter</w:t>
      </w:r>
      <w:proofErr w:type="gramEnd"/>
      <w:r w:rsidRPr="00895DA6">
        <w:t xml:space="preserve"> cadastro da população em áreas identificadas na forma do inciso I do </w:t>
      </w:r>
      <w:r w:rsidRPr="00895DA6">
        <w:rPr>
          <w:i/>
        </w:rPr>
        <w:t>caput</w:t>
      </w:r>
      <w:r w:rsidRPr="00895DA6">
        <w:t xml:space="preserve"> deste </w:t>
      </w:r>
      <w:r w:rsidR="00AB009C">
        <w:t>parágrafo</w:t>
      </w:r>
      <w:r w:rsidRPr="00895DA6">
        <w:t>.</w:t>
      </w:r>
    </w:p>
    <w:p w14:paraId="6F1331F2" w14:textId="65FFE522" w:rsidR="00DF72B9" w:rsidRPr="00895DA6" w:rsidRDefault="00DF72B9" w:rsidP="000B7CE0">
      <w:pPr>
        <w:pStyle w:val="7-linhapontilhada"/>
      </w:pPr>
      <w:r w:rsidRPr="00895DA6">
        <w:t>...................................................</w:t>
      </w:r>
    </w:p>
    <w:p w14:paraId="4E701636" w14:textId="5034A0CF" w:rsidR="00DF72B9" w:rsidRPr="00CF38A3" w:rsidRDefault="00DF72B9" w:rsidP="00DF72B9">
      <w:pPr>
        <w:pStyle w:val="6-texto2"/>
      </w:pPr>
      <w:r w:rsidRPr="00895DA6">
        <w:lastRenderedPageBreak/>
        <w:t>§ 6º O Plano de Contingência de Proteção e Defesa Civil será elaborado no prazo de 1 (um) ano, contado da inclusão do Município no cadastro de que trata este artigo</w:t>
      </w:r>
      <w:r w:rsidR="007B1BD1" w:rsidRPr="00895DA6">
        <w:t xml:space="preserve">, </w:t>
      </w:r>
      <w:r w:rsidRPr="00895DA6">
        <w:t xml:space="preserve">submetido a avaliação e </w:t>
      </w:r>
      <w:r w:rsidR="007B1BD1" w:rsidRPr="00895DA6">
        <w:t xml:space="preserve">a </w:t>
      </w:r>
      <w:r w:rsidRPr="00895DA6">
        <w:t>prestação de contas anuais por meio de audiência pública com ampla divulgação e atualizado</w:t>
      </w:r>
      <w:r w:rsidR="00992C2D" w:rsidRPr="00895DA6">
        <w:t>,</w:t>
      </w:r>
      <w:r w:rsidRPr="00895DA6">
        <w:t xml:space="preserve"> anualmente, mediante processo de mobilização e participação social, </w:t>
      </w:r>
      <w:r w:rsidR="00992C2D" w:rsidRPr="00895DA6">
        <w:t xml:space="preserve">incluída </w:t>
      </w:r>
      <w:r w:rsidRPr="00895DA6">
        <w:t xml:space="preserve">a realização de audiências e </w:t>
      </w:r>
      <w:r w:rsidRPr="00CF38A3">
        <w:t>consultas públicas.</w:t>
      </w:r>
    </w:p>
    <w:p w14:paraId="3D10F4DA" w14:textId="3E149142" w:rsidR="00DF72B9" w:rsidRPr="00CF38A3" w:rsidRDefault="00DF72B9" w:rsidP="00A708D9">
      <w:pPr>
        <w:pStyle w:val="7-linhapontilhada"/>
      </w:pPr>
      <w:r w:rsidRPr="00CF38A3">
        <w:t>...............</w:t>
      </w:r>
      <w:r w:rsidR="00A708D9" w:rsidRPr="00CF38A3">
        <w:t>...............................</w:t>
      </w:r>
      <w:proofErr w:type="gramStart"/>
      <w:r w:rsidRPr="00CF38A3">
        <w:t>”(</w:t>
      </w:r>
      <w:proofErr w:type="gramEnd"/>
      <w:r w:rsidRPr="00CF38A3">
        <w:t>NR)</w:t>
      </w:r>
    </w:p>
    <w:p w14:paraId="4E8E23DD" w14:textId="5BC6D9CA" w:rsidR="00DF72B9" w:rsidRPr="00CF38A3" w:rsidRDefault="00DF72B9" w:rsidP="00DF72B9">
      <w:pPr>
        <w:pStyle w:val="6-texto2"/>
      </w:pPr>
      <w:r w:rsidRPr="00CF38A3">
        <w:t>“Art. 3º-B ................</w:t>
      </w:r>
      <w:r w:rsidR="00E25A07" w:rsidRPr="00CF38A3">
        <w:t>.........</w:t>
      </w:r>
      <w:r w:rsidR="00CF38A3" w:rsidRPr="00CF38A3">
        <w:t>.</w:t>
      </w:r>
      <w:r w:rsidR="00E25A07" w:rsidRPr="00CF38A3">
        <w:t>....</w:t>
      </w:r>
    </w:p>
    <w:p w14:paraId="3E02B8DE" w14:textId="0EF88F16" w:rsidR="00DF72B9" w:rsidRPr="00CF38A3" w:rsidRDefault="00DF72B9" w:rsidP="00DF72B9">
      <w:pPr>
        <w:pStyle w:val="6-texto2"/>
      </w:pPr>
      <w:r w:rsidRPr="00CF38A3">
        <w:t>§ 1º ..................................</w:t>
      </w:r>
      <w:r w:rsidR="00E25A07" w:rsidRPr="00CF38A3">
        <w:t>..</w:t>
      </w:r>
    </w:p>
    <w:p w14:paraId="097ADF7D" w14:textId="709607F8" w:rsidR="00DF72B9" w:rsidRPr="00895DA6" w:rsidRDefault="00DF72B9" w:rsidP="00E25A07">
      <w:pPr>
        <w:pStyle w:val="7-linhapontilhada"/>
      </w:pPr>
      <w:r w:rsidRPr="00CF38A3">
        <w:t>...................................................</w:t>
      </w:r>
    </w:p>
    <w:p w14:paraId="49DC72C9" w14:textId="37D3E783" w:rsidR="00DF72B9" w:rsidRPr="00CF38A3" w:rsidRDefault="00DF72B9" w:rsidP="00DF72B9">
      <w:pPr>
        <w:pStyle w:val="6-texto2"/>
      </w:pPr>
      <w:r w:rsidRPr="00895DA6">
        <w:t xml:space="preserve">III – disponibilização pelo </w:t>
      </w:r>
      <w:r w:rsidR="00DA1F00" w:rsidRPr="00895DA6">
        <w:t>p</w:t>
      </w:r>
      <w:r w:rsidRPr="00895DA6">
        <w:t xml:space="preserve">oder </w:t>
      </w:r>
      <w:r w:rsidR="00DA1F00" w:rsidRPr="00895DA6">
        <w:t>p</w:t>
      </w:r>
      <w:r w:rsidRPr="00895DA6">
        <w:t xml:space="preserve">úblico de transporte e armazenamento de móveis e </w:t>
      </w:r>
      <w:r w:rsidR="00992C2D" w:rsidRPr="00305927">
        <w:t>pertences</w:t>
      </w:r>
      <w:r w:rsidRPr="00895DA6">
        <w:t xml:space="preserve"> da população removida das áreas de risco, sempre que houver tempo hábil</w:t>
      </w:r>
      <w:r w:rsidRPr="00CF38A3">
        <w:t>.</w:t>
      </w:r>
    </w:p>
    <w:p w14:paraId="292C6196" w14:textId="463B4FE4" w:rsidR="00DF72B9" w:rsidRPr="00CF38A3" w:rsidRDefault="00DF72B9" w:rsidP="00CF38A3">
      <w:pPr>
        <w:pStyle w:val="6-texto2"/>
        <w:ind w:firstLine="0"/>
      </w:pPr>
      <w:r w:rsidRPr="00CF38A3">
        <w:t>...................</w:t>
      </w:r>
      <w:r w:rsidR="00545215" w:rsidRPr="00CF38A3">
        <w:t>.................</w:t>
      </w:r>
      <w:r w:rsidR="00992C2D" w:rsidRPr="00CF38A3">
        <w:t>..........</w:t>
      </w:r>
      <w:proofErr w:type="gramStart"/>
      <w:r w:rsidRPr="00CF38A3">
        <w:t>”(</w:t>
      </w:r>
      <w:proofErr w:type="gramEnd"/>
      <w:r w:rsidRPr="00CF38A3">
        <w:t>NR)</w:t>
      </w:r>
    </w:p>
    <w:p w14:paraId="26A885CB" w14:textId="01F25E43" w:rsidR="00DF72B9" w:rsidRPr="00CF38A3" w:rsidRDefault="00DF72B9" w:rsidP="00DF72B9">
      <w:pPr>
        <w:pStyle w:val="6-texto2"/>
      </w:pPr>
      <w:r w:rsidRPr="00CF38A3">
        <w:t xml:space="preserve">“Art. 8º </w:t>
      </w:r>
      <w:bookmarkStart w:id="0" w:name="_GoBack"/>
      <w:bookmarkEnd w:id="0"/>
      <w:r w:rsidRPr="00CF38A3">
        <w:t>......</w:t>
      </w:r>
      <w:r w:rsidR="008C2E96" w:rsidRPr="00CF38A3">
        <w:t>..........................</w:t>
      </w:r>
    </w:p>
    <w:p w14:paraId="2A218F78" w14:textId="190D67EC" w:rsidR="00DF72B9" w:rsidRPr="00CF38A3" w:rsidRDefault="00DF72B9" w:rsidP="00DF72B9">
      <w:pPr>
        <w:pStyle w:val="6-texto2"/>
      </w:pPr>
      <w:r w:rsidRPr="00CF38A3">
        <w:t xml:space="preserve">I – </w:t>
      </w:r>
      <w:proofErr w:type="gramStart"/>
      <w:r w:rsidRPr="00CF38A3">
        <w:t>ações</w:t>
      </w:r>
      <w:proofErr w:type="gramEnd"/>
      <w:r w:rsidRPr="00CF38A3">
        <w:t xml:space="preserve"> de apoio emergencial, de prevenção e gestão do risco à população</w:t>
      </w:r>
      <w:r w:rsidRPr="00895DA6">
        <w:t xml:space="preserve"> atingida por desastres, </w:t>
      </w:r>
      <w:r w:rsidR="00992C2D" w:rsidRPr="00895DA6">
        <w:t xml:space="preserve">incluídos </w:t>
      </w:r>
      <w:r w:rsidRPr="00895DA6">
        <w:t>o monitoramento em tempo real em áreas de risco alto e muito alto e a produção de alertas antec</w:t>
      </w:r>
      <w:r w:rsidRPr="00CF38A3">
        <w:t>ipados de desastres;</w:t>
      </w:r>
    </w:p>
    <w:p w14:paraId="6489B673" w14:textId="4A16D0DC" w:rsidR="00DF72B9" w:rsidRPr="00CF38A3" w:rsidRDefault="00DF72B9" w:rsidP="008C2E96">
      <w:pPr>
        <w:pStyle w:val="7-linhapontilhada"/>
      </w:pPr>
      <w:r w:rsidRPr="00CF38A3">
        <w:t>...................................................</w:t>
      </w:r>
    </w:p>
    <w:p w14:paraId="296845F6" w14:textId="52CA9944" w:rsidR="00DF72B9" w:rsidRPr="00CF38A3" w:rsidRDefault="00DF72B9" w:rsidP="00DF72B9">
      <w:pPr>
        <w:pStyle w:val="6-texto2"/>
      </w:pPr>
      <w:r w:rsidRPr="00CF38A3">
        <w:t xml:space="preserve">III – ações de apoio à comunidade em situação de </w:t>
      </w:r>
      <w:proofErr w:type="gramStart"/>
      <w:r w:rsidRPr="00CF38A3">
        <w:t>vulnerabilidade.”</w:t>
      </w:r>
      <w:proofErr w:type="gramEnd"/>
      <w:r w:rsidRPr="00CF38A3">
        <w:t>(NR)</w:t>
      </w:r>
    </w:p>
    <w:p w14:paraId="3BC00CD2" w14:textId="690467B4" w:rsidR="00A51AF7" w:rsidRPr="00CF38A3" w:rsidRDefault="00DF72B9" w:rsidP="00A51AF7">
      <w:pPr>
        <w:pStyle w:val="5-texto1"/>
      </w:pPr>
      <w:r w:rsidRPr="00CF38A3">
        <w:t>Art. 5º Esta Lei entra em vigor na data de sua publicação.</w:t>
      </w:r>
    </w:p>
    <w:p w14:paraId="63E13D4A" w14:textId="164B8FDB" w:rsidR="000659C9" w:rsidRPr="00CF38A3" w:rsidRDefault="000659C9" w:rsidP="000E60A8">
      <w:pPr>
        <w:pStyle w:val="5-texto1"/>
      </w:pPr>
      <w:r w:rsidRPr="00CF38A3">
        <w:lastRenderedPageBreak/>
        <w:t xml:space="preserve">Sala </w:t>
      </w:r>
      <w:r w:rsidR="00D8378F" w:rsidRPr="00CF38A3">
        <w:t>das Sessões</w:t>
      </w:r>
      <w:r w:rsidR="00BE7484" w:rsidRPr="00CF38A3">
        <w:t>, em</w:t>
      </w:r>
      <w:r w:rsidR="00AC3CEB" w:rsidRPr="00CF38A3">
        <w:t xml:space="preserve"> 10 de outubro de 2023.</w:t>
      </w:r>
    </w:p>
    <w:p w14:paraId="52F9203D" w14:textId="77777777" w:rsidR="000659C9" w:rsidRPr="00CF38A3" w:rsidRDefault="000659C9" w:rsidP="003F4B0F">
      <w:pPr>
        <w:pStyle w:val="assinatura"/>
      </w:pPr>
    </w:p>
    <w:p w14:paraId="3A56B4A1" w14:textId="77777777" w:rsidR="000659C9" w:rsidRPr="00CF38A3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69DB1F45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AC3CEB">
        <w:t>ZUCCO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B009C">
      <w:rPr>
        <w:rStyle w:val="Nmerodepgina"/>
        <w:noProof/>
      </w:rPr>
      <w:t>15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4CE"/>
    <w:rsid w:val="00014DB4"/>
    <w:rsid w:val="00025E38"/>
    <w:rsid w:val="00035898"/>
    <w:rsid w:val="00040530"/>
    <w:rsid w:val="000659C9"/>
    <w:rsid w:val="000847AC"/>
    <w:rsid w:val="000A777C"/>
    <w:rsid w:val="000B065B"/>
    <w:rsid w:val="000B7CE0"/>
    <w:rsid w:val="000E60A8"/>
    <w:rsid w:val="001120A1"/>
    <w:rsid w:val="00151827"/>
    <w:rsid w:val="001A693F"/>
    <w:rsid w:val="001C198D"/>
    <w:rsid w:val="001C1D47"/>
    <w:rsid w:val="001F1E6F"/>
    <w:rsid w:val="001F6DDF"/>
    <w:rsid w:val="00207463"/>
    <w:rsid w:val="0025430D"/>
    <w:rsid w:val="002A1DD8"/>
    <w:rsid w:val="002D088F"/>
    <w:rsid w:val="002E5B47"/>
    <w:rsid w:val="00305927"/>
    <w:rsid w:val="00363557"/>
    <w:rsid w:val="003A60B7"/>
    <w:rsid w:val="003F4B0F"/>
    <w:rsid w:val="00404CA2"/>
    <w:rsid w:val="00412B8D"/>
    <w:rsid w:val="004821A2"/>
    <w:rsid w:val="004F43ED"/>
    <w:rsid w:val="00521803"/>
    <w:rsid w:val="00525AB7"/>
    <w:rsid w:val="00545215"/>
    <w:rsid w:val="00554B88"/>
    <w:rsid w:val="00592DB8"/>
    <w:rsid w:val="005A3358"/>
    <w:rsid w:val="005B622B"/>
    <w:rsid w:val="005C3947"/>
    <w:rsid w:val="005E1F89"/>
    <w:rsid w:val="005E2CB8"/>
    <w:rsid w:val="005E2DDA"/>
    <w:rsid w:val="00602E48"/>
    <w:rsid w:val="006031C3"/>
    <w:rsid w:val="00613A45"/>
    <w:rsid w:val="00623D0F"/>
    <w:rsid w:val="00631DC7"/>
    <w:rsid w:val="00647B0C"/>
    <w:rsid w:val="006761D9"/>
    <w:rsid w:val="006A4EF4"/>
    <w:rsid w:val="006C0DCB"/>
    <w:rsid w:val="006C4829"/>
    <w:rsid w:val="006D3624"/>
    <w:rsid w:val="00704051"/>
    <w:rsid w:val="00711933"/>
    <w:rsid w:val="0072494C"/>
    <w:rsid w:val="007312CB"/>
    <w:rsid w:val="007657F4"/>
    <w:rsid w:val="0077455A"/>
    <w:rsid w:val="007B1BD1"/>
    <w:rsid w:val="007B34E1"/>
    <w:rsid w:val="007B5903"/>
    <w:rsid w:val="007E7F32"/>
    <w:rsid w:val="00800D48"/>
    <w:rsid w:val="008136B1"/>
    <w:rsid w:val="00825619"/>
    <w:rsid w:val="0083556F"/>
    <w:rsid w:val="0085151F"/>
    <w:rsid w:val="00863863"/>
    <w:rsid w:val="00895DA6"/>
    <w:rsid w:val="008C2E96"/>
    <w:rsid w:val="008E4665"/>
    <w:rsid w:val="008E729C"/>
    <w:rsid w:val="0097659B"/>
    <w:rsid w:val="0099034A"/>
    <w:rsid w:val="00991E17"/>
    <w:rsid w:val="00992C2D"/>
    <w:rsid w:val="009D6AB4"/>
    <w:rsid w:val="00A50CF3"/>
    <w:rsid w:val="00A51AF7"/>
    <w:rsid w:val="00A708D9"/>
    <w:rsid w:val="00A87E93"/>
    <w:rsid w:val="00AA74D0"/>
    <w:rsid w:val="00AB009C"/>
    <w:rsid w:val="00AC3CEB"/>
    <w:rsid w:val="00B04212"/>
    <w:rsid w:val="00B208B2"/>
    <w:rsid w:val="00B72D63"/>
    <w:rsid w:val="00B92F03"/>
    <w:rsid w:val="00BA3467"/>
    <w:rsid w:val="00BE7484"/>
    <w:rsid w:val="00C143D2"/>
    <w:rsid w:val="00C30200"/>
    <w:rsid w:val="00C36013"/>
    <w:rsid w:val="00C70E0A"/>
    <w:rsid w:val="00C82125"/>
    <w:rsid w:val="00C858D2"/>
    <w:rsid w:val="00CA069C"/>
    <w:rsid w:val="00CD107E"/>
    <w:rsid w:val="00CD5B7C"/>
    <w:rsid w:val="00CF38A3"/>
    <w:rsid w:val="00D67B20"/>
    <w:rsid w:val="00D74CEE"/>
    <w:rsid w:val="00D8378F"/>
    <w:rsid w:val="00DA1F00"/>
    <w:rsid w:val="00DB5A9D"/>
    <w:rsid w:val="00DB6554"/>
    <w:rsid w:val="00DB6BC7"/>
    <w:rsid w:val="00DD06E5"/>
    <w:rsid w:val="00DE3C36"/>
    <w:rsid w:val="00DF5BF2"/>
    <w:rsid w:val="00DF72B9"/>
    <w:rsid w:val="00E10C16"/>
    <w:rsid w:val="00E202BD"/>
    <w:rsid w:val="00E25A07"/>
    <w:rsid w:val="00E272A5"/>
    <w:rsid w:val="00E31C64"/>
    <w:rsid w:val="00E41242"/>
    <w:rsid w:val="00E42D0A"/>
    <w:rsid w:val="00E565F1"/>
    <w:rsid w:val="00E70E1E"/>
    <w:rsid w:val="00E80DA2"/>
    <w:rsid w:val="00E87019"/>
    <w:rsid w:val="00E8793D"/>
    <w:rsid w:val="00E944E5"/>
    <w:rsid w:val="00E9542E"/>
    <w:rsid w:val="00E975CB"/>
    <w:rsid w:val="00EA2811"/>
    <w:rsid w:val="00EC2763"/>
    <w:rsid w:val="00EC370D"/>
    <w:rsid w:val="00F159F4"/>
    <w:rsid w:val="00F23FBC"/>
    <w:rsid w:val="00F25CB9"/>
    <w:rsid w:val="00F356AE"/>
    <w:rsid w:val="00F6699A"/>
    <w:rsid w:val="00FC7D79"/>
    <w:rsid w:val="00FD2525"/>
    <w:rsid w:val="00FE0D71"/>
    <w:rsid w:val="00FF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943C5-99A5-4AD8-80EB-121A099EC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2691</Words>
  <Characters>15917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2023-10-11T16:12:00Z</dcterms:created>
  <dcterms:modified xsi:type="dcterms:W3CDTF">2023-10-11T16:12:00Z</dcterms:modified>
</cp:coreProperties>
</file>