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78"/>
        <w:gridCol w:w="6210"/>
      </w:tblGrid>
      <w:tr w:rsidR="00230DA4" w:rsidTr="00230DA4">
        <w:tc>
          <w:tcPr>
            <w:tcW w:w="4531" w:type="dxa"/>
          </w:tcPr>
          <w:p w:rsidR="00230DA4" w:rsidRDefault="005053C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053CF">
              <w:rPr>
                <w:rFonts w:ascii="Times New Roman" w:hAnsi="Times New Roman" w:cs="Times New Roman"/>
                <w:b/>
              </w:rPr>
              <w:t xml:space="preserve">LEI Nº 12.965, DE 23 DE ABRIL DE </w:t>
            </w:r>
            <w:proofErr w:type="gramStart"/>
            <w:r w:rsidRPr="005053CF">
              <w:rPr>
                <w:rFonts w:ascii="Times New Roman" w:hAnsi="Times New Roman" w:cs="Times New Roman"/>
                <w:b/>
              </w:rPr>
              <w:t>2014</w:t>
            </w:r>
            <w:proofErr w:type="gramEnd"/>
          </w:p>
          <w:p w:rsidR="005053CF" w:rsidRPr="00A10A58" w:rsidRDefault="005053C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Art.21-A</w:t>
            </w:r>
          </w:p>
        </w:tc>
        <w:tc>
          <w:tcPr>
            <w:tcW w:w="4531" w:type="dxa"/>
          </w:tcPr>
          <w:p w:rsidR="00230DA4" w:rsidRPr="00A10A58" w:rsidRDefault="005053CF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905E7F">
                <w:rPr>
                  <w:rStyle w:val="Hyperlink"/>
                  <w:rFonts w:ascii="Times New Roman" w:hAnsi="Times New Roman" w:cs="Times New Roman"/>
                </w:rPr>
                <w:t>https://normas.leg.br/?urn=urn:lex:br:federal:lei:2014-04-23;12965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Pr="00A10A58" w:rsidRDefault="005053CF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5053CF">
              <w:rPr>
                <w:rFonts w:ascii="Times New Roman" w:hAnsi="Times New Roman" w:cs="Times New Roman"/>
                <w:b/>
              </w:rPr>
              <w:t xml:space="preserve">DECRETO-LEI Nº 2.848, DE </w:t>
            </w:r>
            <w:proofErr w:type="gramStart"/>
            <w:r w:rsidRPr="005053CF">
              <w:rPr>
                <w:rFonts w:ascii="Times New Roman" w:hAnsi="Times New Roman" w:cs="Times New Roman"/>
                <w:b/>
              </w:rPr>
              <w:t>7</w:t>
            </w:r>
            <w:proofErr w:type="gramEnd"/>
            <w:r w:rsidRPr="005053CF">
              <w:rPr>
                <w:rFonts w:ascii="Times New Roman" w:hAnsi="Times New Roman" w:cs="Times New Roman"/>
                <w:b/>
              </w:rPr>
              <w:t xml:space="preserve"> DE DEZEMBRO DE 1940</w:t>
            </w:r>
          </w:p>
        </w:tc>
        <w:tc>
          <w:tcPr>
            <w:tcW w:w="4531" w:type="dxa"/>
          </w:tcPr>
          <w:p w:rsidR="00BC25F3" w:rsidRPr="00A10A58" w:rsidRDefault="005053CF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905E7F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https://normas.leg.br/?urn=urn:lex:br:federal:decreto.lei:1940-12-07;2848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>
      <w:bookmarkStart w:id="0" w:name="_GoBack"/>
      <w:bookmarkEnd w:id="0"/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1"/>
      <w:footerReference w:type="default" r:id="rId1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C771E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053CF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5053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5053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decreto.lei:1940-12-07;284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4-04-23;1296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2023-09-13T20:18:00Z</dcterms:created>
  <dcterms:modified xsi:type="dcterms:W3CDTF">2023-09-13T20:20:00Z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