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B801A3">
        <w:tc>
          <w:tcPr>
            <w:tcW w:w="3078" w:type="dxa"/>
          </w:tcPr>
          <w:p w:rsidR="00230DA4" w:rsidRDefault="0013460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34603">
              <w:rPr>
                <w:rFonts w:ascii="Times New Roman" w:hAnsi="Times New Roman" w:cs="Times New Roman"/>
                <w:b/>
              </w:rPr>
              <w:t xml:space="preserve">LEI Nº 13.022, DE </w:t>
            </w:r>
            <w:proofErr w:type="gramStart"/>
            <w:r w:rsidRPr="00134603">
              <w:rPr>
                <w:rFonts w:ascii="Times New Roman" w:hAnsi="Times New Roman" w:cs="Times New Roman"/>
                <w:b/>
              </w:rPr>
              <w:t>8</w:t>
            </w:r>
            <w:proofErr w:type="gramEnd"/>
            <w:r w:rsidRPr="00134603">
              <w:rPr>
                <w:rFonts w:ascii="Times New Roman" w:hAnsi="Times New Roman" w:cs="Times New Roman"/>
                <w:b/>
              </w:rPr>
              <w:t xml:space="preserve"> DE AGOSTO DE 2014</w:t>
            </w:r>
          </w:p>
          <w:p w:rsidR="00134603" w:rsidRPr="00A10A58" w:rsidRDefault="0013460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Art.18-A</w:t>
            </w:r>
          </w:p>
        </w:tc>
        <w:tc>
          <w:tcPr>
            <w:tcW w:w="6210" w:type="dxa"/>
          </w:tcPr>
          <w:p w:rsidR="00230DA4" w:rsidRPr="00A10A58" w:rsidRDefault="0013460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E5D3A">
                <w:rPr>
                  <w:rStyle w:val="Hyperlink"/>
                  <w:rFonts w:ascii="Times New Roman" w:hAnsi="Times New Roman" w:cs="Times New Roman"/>
                </w:rPr>
                <w:t>https://normas.leg.br/?urn=urn:lex:br:federal:lei:2014-08-08;13022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34603" w:rsidTr="00B801A3">
        <w:tc>
          <w:tcPr>
            <w:tcW w:w="3078" w:type="dxa"/>
          </w:tcPr>
          <w:p w:rsidR="00134603" w:rsidRPr="00134603" w:rsidRDefault="0013460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34603">
              <w:rPr>
                <w:rFonts w:ascii="Times New Roman" w:hAnsi="Times New Roman" w:cs="Times New Roman"/>
                <w:b/>
              </w:rPr>
              <w:t>DECRETO-LEI Nº</w:t>
            </w:r>
            <w:r>
              <w:rPr>
                <w:rFonts w:ascii="Times New Roman" w:hAnsi="Times New Roman" w:cs="Times New Roman"/>
                <w:b/>
              </w:rPr>
              <w:t xml:space="preserve"> 3.689, DE 3 DE OUTUBRO DE 1941</w:t>
            </w:r>
            <w:bookmarkStart w:id="0" w:name="_GoBack"/>
            <w:bookmarkEnd w:id="0"/>
          </w:p>
        </w:tc>
        <w:tc>
          <w:tcPr>
            <w:tcW w:w="6210" w:type="dxa"/>
          </w:tcPr>
          <w:p w:rsidR="00134603" w:rsidRDefault="0013460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EE5D3A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https://normas.leg.br/?urn=urn:lex:br:federal:decreto.lei:1941-10-03;3689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34603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4F61F8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13897"/>
    <w:rsid w:val="0072753F"/>
    <w:rsid w:val="00743A48"/>
    <w:rsid w:val="007922D2"/>
    <w:rsid w:val="007A2FC6"/>
    <w:rsid w:val="007B5557"/>
    <w:rsid w:val="00801ECE"/>
    <w:rsid w:val="008A11B4"/>
    <w:rsid w:val="008A2821"/>
    <w:rsid w:val="009733D2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01A3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801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801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decreto.lei:1941-10-03;36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4-08-08;130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2023-09-12T13:39:00Z</cp:lastPrinted>
  <dcterms:created xsi:type="dcterms:W3CDTF">2023-09-12T13:39:00Z</dcterms:created>
  <dcterms:modified xsi:type="dcterms:W3CDTF">2023-09-12T13:41:00Z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