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B208B2" w:rsidRDefault="00863863" w:rsidP="00B208B2">
      <w:pPr>
        <w:pStyle w:val="1-cabea"/>
      </w:pPr>
      <w:r w:rsidRPr="00B208B2">
        <w:t>redação final</w:t>
      </w:r>
    </w:p>
    <w:p w14:paraId="6A35D00B" w14:textId="151979FD" w:rsidR="00863863" w:rsidRPr="00785F53" w:rsidRDefault="00863863" w:rsidP="00B208B2">
      <w:pPr>
        <w:pStyle w:val="1-cabea"/>
      </w:pPr>
      <w:r w:rsidRPr="00B208B2">
        <w:t xml:space="preserve">projeto de </w:t>
      </w:r>
      <w:r w:rsidRPr="00785F53">
        <w:t xml:space="preserve">lei nº </w:t>
      </w:r>
      <w:r w:rsidR="00FD2525" w:rsidRPr="00785F53">
        <w:t>2</w:t>
      </w:r>
      <w:r w:rsidR="0077455A" w:rsidRPr="00785F53">
        <w:t>.</w:t>
      </w:r>
      <w:r w:rsidR="00817E72" w:rsidRPr="00785F53">
        <w:t>725</w:t>
      </w:r>
      <w:r w:rsidRPr="00785F53">
        <w:t>-</w:t>
      </w:r>
      <w:r w:rsidR="00674C34" w:rsidRPr="00785F53">
        <w:t>A</w:t>
      </w:r>
      <w:r w:rsidR="00BE7484" w:rsidRPr="00785F53">
        <w:t xml:space="preserve"> </w:t>
      </w:r>
      <w:r w:rsidRPr="00785F53">
        <w:t>de 20</w:t>
      </w:r>
      <w:r w:rsidR="00817E72" w:rsidRPr="00785F53">
        <w:t>22</w:t>
      </w:r>
    </w:p>
    <w:p w14:paraId="2D7B1CCD" w14:textId="77777777" w:rsidR="00863863" w:rsidRPr="00785F53" w:rsidRDefault="00863863" w:rsidP="00B208B2">
      <w:pPr>
        <w:pStyle w:val="5-texto1"/>
      </w:pPr>
    </w:p>
    <w:p w14:paraId="670CA00A" w14:textId="3C192DB7" w:rsidR="00863863" w:rsidRDefault="00817E72" w:rsidP="00FD2525">
      <w:pPr>
        <w:pStyle w:val="2-ementa"/>
      </w:pPr>
      <w:r w:rsidRPr="00785F53">
        <w:t>Altera a</w:t>
      </w:r>
      <w:r w:rsidR="00196E8B" w:rsidRPr="00785F53">
        <w:t>s</w:t>
      </w:r>
      <w:r w:rsidRPr="00785F53">
        <w:t xml:space="preserve"> Lei</w:t>
      </w:r>
      <w:r w:rsidR="00FC3327">
        <w:t>s</w:t>
      </w:r>
      <w:bookmarkStart w:id="0" w:name="_GoBack"/>
      <w:bookmarkEnd w:id="0"/>
      <w:r w:rsidRPr="00785F53">
        <w:t xml:space="preserve"> </w:t>
      </w:r>
      <w:proofErr w:type="spellStart"/>
      <w:r w:rsidRPr="00785F53">
        <w:t>nº</w:t>
      </w:r>
      <w:r w:rsidR="00196E8B" w:rsidRPr="00785F53">
        <w:t>s</w:t>
      </w:r>
      <w:proofErr w:type="spellEnd"/>
      <w:r w:rsidRPr="00785F53">
        <w:t xml:space="preserve"> 9.394, de 20 de dezembro de 1996</w:t>
      </w:r>
      <w:r w:rsidR="00196E8B" w:rsidRPr="00785F53">
        <w:t xml:space="preserve"> (Lei de Diretrizes e Bases da Educação Nacional)</w:t>
      </w:r>
      <w:r w:rsidRPr="00785F53">
        <w:t xml:space="preserve">, </w:t>
      </w:r>
      <w:r w:rsidR="00AD2899" w:rsidRPr="00785F53">
        <w:t xml:space="preserve">e </w:t>
      </w:r>
      <w:r w:rsidRPr="00785F53">
        <w:t xml:space="preserve">10.973, de 2 </w:t>
      </w:r>
      <w:r w:rsidR="00636208" w:rsidRPr="00785F53">
        <w:t xml:space="preserve">de </w:t>
      </w:r>
      <w:r w:rsidRPr="00785F53">
        <w:t>dezembro de 2004, para</w:t>
      </w:r>
      <w:r w:rsidRPr="00817E72">
        <w:t xml:space="preserve"> estabelecer requisitos mínimos de transparência pública e controle social em matéria educacional.</w:t>
      </w:r>
    </w:p>
    <w:p w14:paraId="6A6488FB" w14:textId="77777777" w:rsidR="00863863" w:rsidRDefault="00863863" w:rsidP="000E60A8">
      <w:pPr>
        <w:pStyle w:val="5-texto1"/>
      </w:pPr>
    </w:p>
    <w:p w14:paraId="2DE7EDDC" w14:textId="77777777" w:rsidR="00863863" w:rsidRDefault="00863863" w:rsidP="000E60A8">
      <w:pPr>
        <w:pStyle w:val="5-texto1"/>
      </w:pPr>
      <w:r w:rsidRPr="009A5F65">
        <w:t xml:space="preserve">O CONGRESSO NACIONAL decreta: </w:t>
      </w:r>
    </w:p>
    <w:p w14:paraId="1712E909" w14:textId="77777777" w:rsidR="00FD2525" w:rsidRDefault="00FD2525" w:rsidP="00FD2525">
      <w:pPr>
        <w:pStyle w:val="5-texto1"/>
      </w:pPr>
    </w:p>
    <w:p w14:paraId="7F8E3085" w14:textId="2212757C" w:rsidR="00817E72" w:rsidRPr="004B0393" w:rsidRDefault="00817E72" w:rsidP="00817E72">
      <w:pPr>
        <w:pStyle w:val="5-texto1"/>
      </w:pPr>
      <w:r>
        <w:t xml:space="preserve">Art. 1º Esta Lei </w:t>
      </w:r>
      <w:r w:rsidRPr="004B0393">
        <w:t>altera a</w:t>
      </w:r>
      <w:r w:rsidR="00196E8B" w:rsidRPr="004B0393">
        <w:t>s</w:t>
      </w:r>
      <w:r w:rsidRPr="004B0393">
        <w:t xml:space="preserve"> Lei</w:t>
      </w:r>
      <w:r w:rsidR="00196E8B" w:rsidRPr="004B0393">
        <w:t>s</w:t>
      </w:r>
      <w:r w:rsidRPr="004B0393">
        <w:t xml:space="preserve"> </w:t>
      </w:r>
      <w:proofErr w:type="spellStart"/>
      <w:r w:rsidRPr="004B0393">
        <w:t>nº</w:t>
      </w:r>
      <w:r w:rsidR="00196E8B" w:rsidRPr="004B0393">
        <w:t>s</w:t>
      </w:r>
      <w:proofErr w:type="spellEnd"/>
      <w:r w:rsidRPr="004B0393">
        <w:t xml:space="preserve"> 9.394, de 20 de dezembro de 1996</w:t>
      </w:r>
      <w:r w:rsidR="00196E8B" w:rsidRPr="004B0393">
        <w:t xml:space="preserve"> (Lei de Diretrizes e Bases da Educação Nacional</w:t>
      </w:r>
      <w:r w:rsidR="00A5344F">
        <w:t>)</w:t>
      </w:r>
      <w:r w:rsidRPr="004B0393">
        <w:t xml:space="preserve">, e 10.973, de 2 </w:t>
      </w:r>
      <w:r w:rsidR="00636208" w:rsidRPr="004B0393">
        <w:t xml:space="preserve">de </w:t>
      </w:r>
      <w:r w:rsidRPr="004B0393">
        <w:t>dezembro de 2004, para estabelecer requisitos mínimos de transparência pública e controle social em matéria educacional.</w:t>
      </w:r>
    </w:p>
    <w:p w14:paraId="0CE86C9C" w14:textId="09DC6C07" w:rsidR="00817E72" w:rsidRPr="004B0393" w:rsidRDefault="00817E72" w:rsidP="00817E72">
      <w:pPr>
        <w:pStyle w:val="5-texto1"/>
      </w:pPr>
      <w:r w:rsidRPr="004B0393">
        <w:t>Art. 2º A Lei nº 9.394, de 20 de dezembro de 1996</w:t>
      </w:r>
      <w:r w:rsidR="00196E8B" w:rsidRPr="004B0393">
        <w:t xml:space="preserve"> (Lei de Diretrizes e Bases da Educação Nacional)</w:t>
      </w:r>
      <w:r w:rsidRPr="004B0393">
        <w:t>, passa a vigorar com as seguintes alterações:</w:t>
      </w:r>
    </w:p>
    <w:p w14:paraId="4B9B4DC0" w14:textId="71D321D8" w:rsidR="00817E72" w:rsidRPr="004B0393" w:rsidRDefault="00817E72" w:rsidP="00817E72">
      <w:pPr>
        <w:pStyle w:val="6-texto2"/>
      </w:pPr>
      <w:r w:rsidRPr="004B0393">
        <w:t>“Art. 3º ................................</w:t>
      </w:r>
    </w:p>
    <w:p w14:paraId="2002979E" w14:textId="4BC644BE" w:rsidR="00817E72" w:rsidRPr="004B0393" w:rsidRDefault="00817E72" w:rsidP="00817E72">
      <w:pPr>
        <w:pStyle w:val="6-texto2"/>
        <w:ind w:firstLine="0"/>
      </w:pPr>
      <w:r w:rsidRPr="004B0393">
        <w:t>...................................................</w:t>
      </w:r>
    </w:p>
    <w:p w14:paraId="1E7F4C36" w14:textId="3D9B8FF9" w:rsidR="00817E72" w:rsidRPr="004B0393" w:rsidRDefault="00817E72" w:rsidP="00817E72">
      <w:pPr>
        <w:pStyle w:val="6-texto2"/>
      </w:pPr>
      <w:r w:rsidRPr="004B0393">
        <w:t xml:space="preserve">XV - garantia do direito de acesso a informações públicas sobre a gestão da </w:t>
      </w:r>
      <w:proofErr w:type="gramStart"/>
      <w:r w:rsidRPr="004B0393">
        <w:t>educação.”</w:t>
      </w:r>
      <w:proofErr w:type="gramEnd"/>
      <w:r w:rsidRPr="004B0393">
        <w:t xml:space="preserve">(NR) </w:t>
      </w:r>
    </w:p>
    <w:p w14:paraId="2B051BEA" w14:textId="05A8C418" w:rsidR="00817E72" w:rsidRPr="004B0393" w:rsidRDefault="00AD2899" w:rsidP="00817E72">
      <w:pPr>
        <w:pStyle w:val="6-texto2"/>
      </w:pPr>
      <w:r w:rsidRPr="004B0393">
        <w:t>“</w:t>
      </w:r>
      <w:r w:rsidR="00817E72" w:rsidRPr="004B0393">
        <w:t>Art. 5º ................................</w:t>
      </w:r>
    </w:p>
    <w:p w14:paraId="4842B704" w14:textId="7E32E25A" w:rsidR="00817E72" w:rsidRPr="004B0393" w:rsidRDefault="00817E72" w:rsidP="00817E72">
      <w:pPr>
        <w:pStyle w:val="6-texto2"/>
      </w:pPr>
      <w:r w:rsidRPr="004B0393">
        <w:t>§ 1º ....................................</w:t>
      </w:r>
    </w:p>
    <w:p w14:paraId="4273DD0F" w14:textId="01229F72" w:rsidR="00817E72" w:rsidRPr="004B0393" w:rsidRDefault="00817E72" w:rsidP="00817E72">
      <w:pPr>
        <w:pStyle w:val="6-texto2"/>
        <w:ind w:firstLine="0"/>
      </w:pPr>
      <w:r w:rsidRPr="004B0393">
        <w:t>...................................................</w:t>
      </w:r>
    </w:p>
    <w:p w14:paraId="5C05B6FF" w14:textId="417D35BA" w:rsidR="00817E72" w:rsidRPr="00785F53" w:rsidRDefault="00817E72" w:rsidP="00817E72">
      <w:pPr>
        <w:pStyle w:val="6-texto2"/>
      </w:pPr>
      <w:r w:rsidRPr="004B0393">
        <w:t xml:space="preserve">IV – </w:t>
      </w:r>
      <w:proofErr w:type="gramStart"/>
      <w:r w:rsidRPr="004B0393">
        <w:t>garantir</w:t>
      </w:r>
      <w:proofErr w:type="gramEnd"/>
      <w:r w:rsidRPr="004B0393">
        <w:t xml:space="preserve"> aos pais, </w:t>
      </w:r>
      <w:r w:rsidR="00AD2899" w:rsidRPr="004B0393">
        <w:t xml:space="preserve">aos </w:t>
      </w:r>
      <w:r w:rsidRPr="004B0393">
        <w:t xml:space="preserve">responsáveis e </w:t>
      </w:r>
      <w:r w:rsidR="00AD2899" w:rsidRPr="004B0393">
        <w:t xml:space="preserve">aos </w:t>
      </w:r>
      <w:r w:rsidRPr="004B0393">
        <w:t xml:space="preserve">estudantes acesso aos resultados das avaliações de qualidade e de rendimento escolar nas </w:t>
      </w:r>
      <w:r w:rsidRPr="004B0393">
        <w:lastRenderedPageBreak/>
        <w:t>instituições de ensino</w:t>
      </w:r>
      <w:r w:rsidR="00ED315D">
        <w:t>,</w:t>
      </w:r>
      <w:r w:rsidRPr="004B0393">
        <w:t xml:space="preserve"> </w:t>
      </w:r>
      <w:r w:rsidR="00AD2899" w:rsidRPr="004B0393">
        <w:t xml:space="preserve">diretamente </w:t>
      </w:r>
      <w:r w:rsidR="00ED315D" w:rsidRPr="004B0393">
        <w:t xml:space="preserve">realizadas </w:t>
      </w:r>
      <w:r w:rsidR="00AD2899" w:rsidRPr="004B0393">
        <w:t xml:space="preserve">por </w:t>
      </w:r>
      <w:r w:rsidR="005A5E87">
        <w:t>ele</w:t>
      </w:r>
      <w:r w:rsidRPr="00785F53">
        <w:t xml:space="preserve"> ou em parceria com organizações internacionais.</w:t>
      </w:r>
    </w:p>
    <w:p w14:paraId="624A421B" w14:textId="7879E0E0" w:rsidR="00817E72" w:rsidRPr="004B0393" w:rsidRDefault="007B13FD" w:rsidP="00817E72">
      <w:pPr>
        <w:pStyle w:val="6-texto2"/>
        <w:ind w:firstLine="0"/>
      </w:pPr>
      <w:r w:rsidRPr="004B0393">
        <w:t>..............................................</w:t>
      </w:r>
      <w:proofErr w:type="gramStart"/>
      <w:r w:rsidRPr="004B0393">
        <w:t>”(</w:t>
      </w:r>
      <w:proofErr w:type="gramEnd"/>
      <w:r w:rsidRPr="004B0393">
        <w:t>NR)</w:t>
      </w:r>
    </w:p>
    <w:p w14:paraId="5C93C28A" w14:textId="6D6DF546" w:rsidR="00016C0B" w:rsidRPr="004B0393" w:rsidRDefault="00016C0B" w:rsidP="00016C0B">
      <w:pPr>
        <w:pStyle w:val="6-texto2"/>
      </w:pPr>
      <w:r w:rsidRPr="004B0393">
        <w:t>“Art. 14-A. A União, os Estados, o Distrito Federal e os Municípios adotarão</w:t>
      </w:r>
      <w:r w:rsidR="00C6155E">
        <w:t>, como</w:t>
      </w:r>
      <w:r w:rsidRPr="004B0393">
        <w:t xml:space="preserve"> princípios d</w:t>
      </w:r>
      <w:r w:rsidR="00C6155E">
        <w:t>e</w:t>
      </w:r>
      <w:r w:rsidRPr="004B0393">
        <w:t xml:space="preserve"> </w:t>
      </w:r>
      <w:r w:rsidR="00C6155E">
        <w:t xml:space="preserve">gestão de suas redes de ensino, a </w:t>
      </w:r>
      <w:r w:rsidRPr="004B0393">
        <w:t>transparência e o acesso à informação, devendo disponibilizar ao público, em meio eletrônico, informações acessíveis referentes a:</w:t>
      </w:r>
    </w:p>
    <w:p w14:paraId="714CC8BE" w14:textId="115FECCA" w:rsidR="00016C0B" w:rsidRPr="004B0393" w:rsidRDefault="00016C0B" w:rsidP="00016C0B">
      <w:pPr>
        <w:pStyle w:val="6-texto2"/>
      </w:pPr>
      <w:r w:rsidRPr="004B0393">
        <w:t xml:space="preserve">I - </w:t>
      </w:r>
      <w:proofErr w:type="gramStart"/>
      <w:r w:rsidRPr="004B0393">
        <w:t>número</w:t>
      </w:r>
      <w:proofErr w:type="gramEnd"/>
      <w:r w:rsidRPr="004B0393">
        <w:t xml:space="preserve"> de vagas disponíveis e preenchidas por instituição de ensino, lista de espera, quando houver, por ordem de colocação, e, no caso de instituições federais, especificação da reserva de vagas, nos termos da Lei nº 12.711, de 29 de agosto de 2012;</w:t>
      </w:r>
    </w:p>
    <w:p w14:paraId="1C97891C" w14:textId="5317BF64" w:rsidR="00817E72" w:rsidRPr="004B0393" w:rsidRDefault="00817E72" w:rsidP="00817E72">
      <w:pPr>
        <w:pStyle w:val="6-texto2"/>
      </w:pPr>
      <w:r w:rsidRPr="004B0393">
        <w:t xml:space="preserve">II - </w:t>
      </w:r>
      <w:proofErr w:type="gramStart"/>
      <w:r w:rsidRPr="004B0393">
        <w:t>bolsas e auxílios</w:t>
      </w:r>
      <w:proofErr w:type="gramEnd"/>
      <w:r w:rsidRPr="004B0393">
        <w:t xml:space="preserve"> para estudo e pesquisa concedidos a estudantes, </w:t>
      </w:r>
      <w:r w:rsidR="00ED3727" w:rsidRPr="004B0393">
        <w:t xml:space="preserve">a </w:t>
      </w:r>
      <w:r w:rsidRPr="004B0393">
        <w:t xml:space="preserve">professores e </w:t>
      </w:r>
      <w:r w:rsidR="00ED3727" w:rsidRPr="004B0393">
        <w:t xml:space="preserve">a </w:t>
      </w:r>
      <w:r w:rsidRPr="004B0393">
        <w:t>pesquisadores;</w:t>
      </w:r>
    </w:p>
    <w:p w14:paraId="7C73C0F9" w14:textId="77777777" w:rsidR="00817E72" w:rsidRPr="004B0393" w:rsidRDefault="00817E72" w:rsidP="00817E72">
      <w:pPr>
        <w:pStyle w:val="6-texto2"/>
      </w:pPr>
      <w:r w:rsidRPr="004B0393">
        <w:t>III - atividades ou projetos de pesquisa, extensão e inovação tecnológica finalizados e em andamento, no caso de instituições de educação superior;</w:t>
      </w:r>
    </w:p>
    <w:p w14:paraId="7FBF0D6F" w14:textId="05A57F83" w:rsidR="00817E72" w:rsidRPr="004B0393" w:rsidRDefault="00817E72" w:rsidP="00817E72">
      <w:pPr>
        <w:pStyle w:val="6-texto2"/>
      </w:pPr>
      <w:r w:rsidRPr="004B0393">
        <w:t xml:space="preserve">IV – </w:t>
      </w:r>
      <w:proofErr w:type="gramStart"/>
      <w:r w:rsidRPr="004B0393">
        <w:t>estatísticas</w:t>
      </w:r>
      <w:proofErr w:type="gramEnd"/>
      <w:r w:rsidRPr="004B0393">
        <w:t xml:space="preserve"> relativas a fluxo e </w:t>
      </w:r>
      <w:r w:rsidR="00ED3727" w:rsidRPr="004B0393">
        <w:t xml:space="preserve">a </w:t>
      </w:r>
      <w:r w:rsidRPr="004B0393">
        <w:t>rendimento escolares;</w:t>
      </w:r>
    </w:p>
    <w:p w14:paraId="31EA2AC7" w14:textId="0CAFF48D" w:rsidR="00674C34" w:rsidRPr="004B0393" w:rsidRDefault="00817E72" w:rsidP="00817E72">
      <w:pPr>
        <w:pStyle w:val="6-texto2"/>
      </w:pPr>
      <w:r w:rsidRPr="004B0393">
        <w:t xml:space="preserve">V – </w:t>
      </w:r>
      <w:proofErr w:type="gramStart"/>
      <w:r w:rsidRPr="004B0393">
        <w:t>execução</w:t>
      </w:r>
      <w:proofErr w:type="gramEnd"/>
      <w:r w:rsidRPr="004B0393">
        <w:t xml:space="preserve"> física e financeira de programas, </w:t>
      </w:r>
      <w:r w:rsidR="00ED3727" w:rsidRPr="004B0393">
        <w:t xml:space="preserve">de </w:t>
      </w:r>
      <w:r w:rsidRPr="004B0393">
        <w:t xml:space="preserve">projetos e </w:t>
      </w:r>
      <w:r w:rsidR="00ED3727" w:rsidRPr="004B0393">
        <w:t xml:space="preserve">de </w:t>
      </w:r>
      <w:r w:rsidRPr="004B0393">
        <w:t xml:space="preserve">atividades </w:t>
      </w:r>
      <w:r w:rsidR="00ED3727" w:rsidRPr="004B0393">
        <w:t>direcionados à</w:t>
      </w:r>
      <w:r w:rsidRPr="004B0393">
        <w:t xml:space="preserve"> educação básica e superior financiados com recursos públicos, renúncia fiscal ou subsídios tributários, financeiros ou creditícios, </w:t>
      </w:r>
      <w:r w:rsidRPr="004B0393">
        <w:lastRenderedPageBreak/>
        <w:t>discriminados de acordo com a denominação a eles atribuída nos diplomas legais que os instituíram</w:t>
      </w:r>
      <w:r w:rsidR="00ED3727" w:rsidRPr="004B0393">
        <w:t>;</w:t>
      </w:r>
    </w:p>
    <w:p w14:paraId="378CE4CD" w14:textId="5D23CA1A" w:rsidR="00674C34" w:rsidRPr="004B0393" w:rsidRDefault="00674C34" w:rsidP="004B0393">
      <w:pPr>
        <w:pStyle w:val="6-texto2"/>
      </w:pPr>
      <w:r w:rsidRPr="004B0393">
        <w:t xml:space="preserve">VI – </w:t>
      </w:r>
      <w:proofErr w:type="gramStart"/>
      <w:r w:rsidRPr="004B0393">
        <w:t>currículo</w:t>
      </w:r>
      <w:proofErr w:type="gramEnd"/>
      <w:r w:rsidRPr="004B0393">
        <w:t xml:space="preserve"> profissional e acadêmico dos ocupantes de cargo de direção de instituição de ensino</w:t>
      </w:r>
      <w:r w:rsidR="00C6155E">
        <w:t xml:space="preserve"> e</w:t>
      </w:r>
      <w:r w:rsidRPr="004B0393">
        <w:t xml:space="preserve"> dos membros dos conselhos de educação, observadas as disposições da Lei nº 13.709, de 14 de agosto de 2018</w:t>
      </w:r>
      <w:r w:rsidR="00ED3727" w:rsidRPr="004B0393">
        <w:t xml:space="preserve"> (Lei Geral de Proteção de Dados Pessoais);</w:t>
      </w:r>
      <w:r w:rsidRPr="004B0393">
        <w:t xml:space="preserve"> </w:t>
      </w:r>
    </w:p>
    <w:p w14:paraId="33325E12" w14:textId="0EAA4E36" w:rsidR="00674C34" w:rsidRPr="004B0393" w:rsidRDefault="00674C34" w:rsidP="004B0393">
      <w:pPr>
        <w:pStyle w:val="6-texto2"/>
      </w:pPr>
      <w:r w:rsidRPr="004B0393">
        <w:t xml:space="preserve">VII – pautas e atas das reuniões do Conselho Nacional de Educação e dos conselhos de educação dos Estados e do Distrito </w:t>
      </w:r>
      <w:proofErr w:type="gramStart"/>
      <w:r w:rsidRPr="004B0393">
        <w:t>Federal.</w:t>
      </w:r>
      <w:r w:rsidR="00ED3727" w:rsidRPr="004B0393">
        <w:t>”</w:t>
      </w:r>
      <w:proofErr w:type="gramEnd"/>
      <w:r w:rsidRPr="004B0393">
        <w:t xml:space="preserve"> </w:t>
      </w:r>
    </w:p>
    <w:p w14:paraId="3368FE0E" w14:textId="48C4399A" w:rsidR="00817E72" w:rsidRPr="004B0393" w:rsidRDefault="00817E72" w:rsidP="00817E72">
      <w:pPr>
        <w:pStyle w:val="6-texto2"/>
      </w:pPr>
      <w:r w:rsidRPr="004B0393">
        <w:t xml:space="preserve">“Art. 56. As instituições públicas de educação superior obedecerão ao princípio da gestão transparente e democrática, assegurada a existência de órgãos colegiados deliberativos, </w:t>
      </w:r>
      <w:r w:rsidR="00ED3727" w:rsidRPr="004B0393">
        <w:t>dos quais</w:t>
      </w:r>
      <w:r w:rsidRPr="004B0393">
        <w:t xml:space="preserve"> participarão os segmentos da comunidade institucional, local e regional.</w:t>
      </w:r>
    </w:p>
    <w:p w14:paraId="617DF5F0" w14:textId="2AE2B0DF" w:rsidR="00817E72" w:rsidRPr="004B0393" w:rsidRDefault="00817E72" w:rsidP="00817E72">
      <w:pPr>
        <w:pStyle w:val="6-texto2"/>
        <w:ind w:firstLine="0"/>
      </w:pPr>
      <w:r w:rsidRPr="005A5E87">
        <w:t>..............................................</w:t>
      </w:r>
      <w:proofErr w:type="gramStart"/>
      <w:r w:rsidR="001C77B5" w:rsidRPr="005A5E87">
        <w:t>”(</w:t>
      </w:r>
      <w:proofErr w:type="gramEnd"/>
      <w:r w:rsidR="001C77B5" w:rsidRPr="005A5E87">
        <w:t>NR</w:t>
      </w:r>
      <w:r w:rsidR="00ED3727" w:rsidRPr="005A5E87">
        <w:t>)</w:t>
      </w:r>
    </w:p>
    <w:p w14:paraId="077790B1" w14:textId="03C68C71" w:rsidR="00817E72" w:rsidRPr="004B0393" w:rsidRDefault="00817E72" w:rsidP="00817E72">
      <w:pPr>
        <w:pStyle w:val="6-texto2"/>
      </w:pPr>
      <w:r w:rsidRPr="004B0393">
        <w:t xml:space="preserve">“Art. 72. As receitas e </w:t>
      </w:r>
      <w:r w:rsidR="00640CC0" w:rsidRPr="004B0393">
        <w:t xml:space="preserve">as </w:t>
      </w:r>
      <w:r w:rsidRPr="004B0393">
        <w:t>despesas com manutenção e desenvolvimento do ensino serão apuradas e publicadas:</w:t>
      </w:r>
    </w:p>
    <w:p w14:paraId="3B12BB63" w14:textId="0A010858" w:rsidR="00817E72" w:rsidRPr="004B0393" w:rsidRDefault="00817E72" w:rsidP="00817E72">
      <w:pPr>
        <w:pStyle w:val="6-texto2"/>
      </w:pPr>
      <w:r w:rsidRPr="004B0393">
        <w:t xml:space="preserve">I - </w:t>
      </w:r>
      <w:proofErr w:type="gramStart"/>
      <w:r w:rsidRPr="004B0393">
        <w:t>nos</w:t>
      </w:r>
      <w:proofErr w:type="gramEnd"/>
      <w:r w:rsidRPr="004B0393">
        <w:t xml:space="preserve"> balanços do </w:t>
      </w:r>
      <w:r w:rsidR="00201B22" w:rsidRPr="004B0393">
        <w:t>poder público</w:t>
      </w:r>
      <w:r w:rsidR="00AD35FF">
        <w:t xml:space="preserve"> e </w:t>
      </w:r>
      <w:r w:rsidRPr="004B0393">
        <w:t>nos relatórios a que se refere o § 3º do art. 165 da Constituição Federal; e</w:t>
      </w:r>
    </w:p>
    <w:p w14:paraId="58AB90F1" w14:textId="5E8D4180" w:rsidR="00817E72" w:rsidRPr="004B0393" w:rsidRDefault="00817E72" w:rsidP="00817E72">
      <w:pPr>
        <w:pStyle w:val="6-texto2"/>
      </w:pPr>
      <w:r w:rsidRPr="004B0393">
        <w:t xml:space="preserve">II - </w:t>
      </w:r>
      <w:proofErr w:type="gramStart"/>
      <w:r w:rsidRPr="004B0393">
        <w:t>nos</w:t>
      </w:r>
      <w:proofErr w:type="gramEnd"/>
      <w:r w:rsidRPr="004B0393">
        <w:t xml:space="preserve"> sítios eletrônicos do Ministério da Educação e dos órgãos gestores da educação pública de cada ente federado subnacional</w:t>
      </w:r>
      <w:r w:rsidR="00AD35FF">
        <w:t>.</w:t>
      </w:r>
    </w:p>
    <w:p w14:paraId="48E44E6F" w14:textId="77777777" w:rsidR="00817E72" w:rsidRPr="004B0393" w:rsidRDefault="00817E72" w:rsidP="00817E72">
      <w:pPr>
        <w:pStyle w:val="6-texto2"/>
      </w:pPr>
      <w:r w:rsidRPr="004B0393">
        <w:t>Parágrafo único. Deverão ser publicados, de forma específica, dados relativos a:</w:t>
      </w:r>
    </w:p>
    <w:p w14:paraId="79A1CCD7" w14:textId="77777777" w:rsidR="00817E72" w:rsidRPr="006C02DC" w:rsidRDefault="00817E72" w:rsidP="00817E72">
      <w:pPr>
        <w:pStyle w:val="6-texto2"/>
      </w:pPr>
      <w:r w:rsidRPr="004B0393">
        <w:lastRenderedPageBreak/>
        <w:t xml:space="preserve">I – </w:t>
      </w:r>
      <w:proofErr w:type="gramStart"/>
      <w:r w:rsidRPr="004B0393">
        <w:t>receitas</w:t>
      </w:r>
      <w:proofErr w:type="gramEnd"/>
      <w:r w:rsidRPr="004B0393">
        <w:t xml:space="preserve"> próprias, de convênios ou de doações </w:t>
      </w:r>
      <w:r w:rsidRPr="006C02DC">
        <w:t>das instituições federais de ensino;</w:t>
      </w:r>
    </w:p>
    <w:p w14:paraId="4F3C501C" w14:textId="77FAC2C8" w:rsidR="00817E72" w:rsidRPr="006C02DC" w:rsidRDefault="00817E72" w:rsidP="00817E72">
      <w:pPr>
        <w:pStyle w:val="6-texto2"/>
      </w:pPr>
      <w:r w:rsidRPr="006C02DC">
        <w:t xml:space="preserve">II - </w:t>
      </w:r>
      <w:proofErr w:type="gramStart"/>
      <w:r w:rsidRPr="006C02DC">
        <w:t>gestão e execução</w:t>
      </w:r>
      <w:proofErr w:type="gramEnd"/>
      <w:r w:rsidRPr="006C02DC">
        <w:t xml:space="preserve"> dos recursos do Fundo de Manutenção e Desenvolvimento da Educação Básica e de Valorização dos Profissionais da Educação (</w:t>
      </w:r>
      <w:proofErr w:type="spellStart"/>
      <w:r w:rsidRPr="006C02DC">
        <w:t>Fundeb</w:t>
      </w:r>
      <w:proofErr w:type="spellEnd"/>
      <w:r w:rsidRPr="006C02DC">
        <w:t>);</w:t>
      </w:r>
    </w:p>
    <w:p w14:paraId="57DA33B0" w14:textId="72A40419" w:rsidR="00817E72" w:rsidRPr="006C02DC" w:rsidRDefault="00817E72" w:rsidP="00817E72">
      <w:pPr>
        <w:pStyle w:val="6-texto2"/>
      </w:pPr>
      <w:r w:rsidRPr="006C02DC">
        <w:t xml:space="preserve">III - repasses de recursos públicos para instituições de ensino conveniadas para oferta da educação </w:t>
      </w:r>
      <w:proofErr w:type="gramStart"/>
      <w:r w:rsidRPr="006C02DC">
        <w:t>escolar.</w:t>
      </w:r>
      <w:r w:rsidR="001C77B5" w:rsidRPr="006C02DC">
        <w:t>”</w:t>
      </w:r>
      <w:proofErr w:type="gramEnd"/>
      <w:r w:rsidR="001C77B5" w:rsidRPr="006C02DC">
        <w:t>(NR)</w:t>
      </w:r>
    </w:p>
    <w:p w14:paraId="6AEA77AD" w14:textId="78CE416A" w:rsidR="00817E72" w:rsidRPr="006C02DC" w:rsidRDefault="00817E72" w:rsidP="00817E72">
      <w:pPr>
        <w:pStyle w:val="6-texto2"/>
      </w:pPr>
      <w:r w:rsidRPr="006C02DC">
        <w:t>“Art. 77. ...............................</w:t>
      </w:r>
    </w:p>
    <w:p w14:paraId="3FFE1FBC" w14:textId="4EE5E3C8" w:rsidR="00817E72" w:rsidRPr="006C02DC" w:rsidRDefault="00817E72" w:rsidP="00817E72">
      <w:pPr>
        <w:pStyle w:val="6-texto2"/>
        <w:ind w:firstLine="0"/>
      </w:pPr>
      <w:r w:rsidRPr="006C02DC">
        <w:t>...................................................</w:t>
      </w:r>
    </w:p>
    <w:p w14:paraId="13143AC1" w14:textId="2A151934" w:rsidR="00817E72" w:rsidRPr="006C02DC" w:rsidRDefault="00817E72" w:rsidP="00817E72">
      <w:pPr>
        <w:pStyle w:val="6-texto2"/>
      </w:pPr>
      <w:r w:rsidRPr="006C02DC">
        <w:t xml:space="preserve">V – </w:t>
      </w:r>
      <w:proofErr w:type="gramStart"/>
      <w:r w:rsidRPr="006C02DC">
        <w:t>não</w:t>
      </w:r>
      <w:proofErr w:type="gramEnd"/>
      <w:r w:rsidRPr="006C02DC">
        <w:t xml:space="preserve"> tenham como dirigente agente político de Poder ou do Ministério Público, dirigente de órgão ou entidade da administração pública de qualquer esfera governamental, ou </w:t>
      </w:r>
      <w:r w:rsidR="00640CC0" w:rsidRPr="006C02DC">
        <w:t xml:space="preserve">seu </w:t>
      </w:r>
      <w:r w:rsidRPr="006C02DC">
        <w:t>cônjuge</w:t>
      </w:r>
      <w:r w:rsidR="00640CC0" w:rsidRPr="006C02DC">
        <w:t>,</w:t>
      </w:r>
      <w:r w:rsidRPr="006C02DC">
        <w:t xml:space="preserve"> companheiro</w:t>
      </w:r>
      <w:r w:rsidR="00640CC0" w:rsidRPr="006C02DC">
        <w:t xml:space="preserve"> ou </w:t>
      </w:r>
      <w:r w:rsidRPr="006C02DC">
        <w:t>parente em linha reta, colateral ou por afinidade, até o terceiro grau.</w:t>
      </w:r>
    </w:p>
    <w:p w14:paraId="0A1EAE39" w14:textId="646060A5" w:rsidR="00817E72" w:rsidRPr="006C02DC" w:rsidRDefault="00817E72" w:rsidP="00817E72">
      <w:pPr>
        <w:pStyle w:val="6-texto2"/>
        <w:ind w:firstLine="0"/>
      </w:pPr>
      <w:r w:rsidRPr="006C02DC">
        <w:t>...................................................</w:t>
      </w:r>
    </w:p>
    <w:p w14:paraId="560E6559" w14:textId="77777777" w:rsidR="00817E72" w:rsidRPr="006C02DC" w:rsidRDefault="00817E72" w:rsidP="00817E72">
      <w:pPr>
        <w:pStyle w:val="6-texto2"/>
      </w:pPr>
      <w:r w:rsidRPr="006C02DC">
        <w:t>§ 3º As escolas comunitárias, confessionais ou filantrópicas deverão disponibilizar ao público, em meio eletrônico, nos termos do regulamento, informações acessíveis referentes a:</w:t>
      </w:r>
    </w:p>
    <w:p w14:paraId="0152DA5B" w14:textId="77777777" w:rsidR="00817E72" w:rsidRPr="006C02DC" w:rsidRDefault="00817E72" w:rsidP="00817E72">
      <w:pPr>
        <w:pStyle w:val="6-texto2"/>
      </w:pPr>
      <w:r w:rsidRPr="006C02DC">
        <w:t xml:space="preserve">I - </w:t>
      </w:r>
      <w:proofErr w:type="gramStart"/>
      <w:r w:rsidRPr="006C02DC">
        <w:t>recursos</w:t>
      </w:r>
      <w:proofErr w:type="gramEnd"/>
      <w:r w:rsidRPr="006C02DC">
        <w:t xml:space="preserve"> financeiros públicos diretamente recebidos e objetivos a serem alcançados por meio da sua utilização;</w:t>
      </w:r>
    </w:p>
    <w:p w14:paraId="628F926C" w14:textId="77777777" w:rsidR="00817E72" w:rsidRPr="006C02DC" w:rsidRDefault="00817E72" w:rsidP="00817E72">
      <w:pPr>
        <w:pStyle w:val="6-texto2"/>
      </w:pPr>
      <w:r w:rsidRPr="006C02DC">
        <w:t xml:space="preserve">II – </w:t>
      </w:r>
      <w:proofErr w:type="gramStart"/>
      <w:r w:rsidRPr="006C02DC">
        <w:t>no</w:t>
      </w:r>
      <w:proofErr w:type="gramEnd"/>
      <w:r w:rsidRPr="006C02DC">
        <w:t xml:space="preserve"> caso de certificadas como entidades beneficentes, nos termos da Lei Complementar nº 187, de 16 de dezembro de 2021:</w:t>
      </w:r>
    </w:p>
    <w:p w14:paraId="38F1305F" w14:textId="77777777" w:rsidR="00817E72" w:rsidRPr="006C02DC" w:rsidRDefault="00817E72" w:rsidP="00817E72">
      <w:pPr>
        <w:pStyle w:val="6-texto2"/>
      </w:pPr>
      <w:r w:rsidRPr="006C02DC">
        <w:lastRenderedPageBreak/>
        <w:t>a) comprovação da certificação e respectivo prazo de validade;</w:t>
      </w:r>
    </w:p>
    <w:p w14:paraId="3CB9FBCC" w14:textId="45F7D8C3" w:rsidR="00817E72" w:rsidRPr="006C02DC" w:rsidRDefault="00817E72" w:rsidP="00817E72">
      <w:pPr>
        <w:pStyle w:val="6-texto2"/>
      </w:pPr>
      <w:r w:rsidRPr="006C02DC">
        <w:t xml:space="preserve">b) número de bolsas integrais e parciais concedidas de acordo com o disposto na </w:t>
      </w:r>
      <w:r w:rsidR="00640CC0" w:rsidRPr="006C02DC">
        <w:t>Lei Complementar nº 187, de 16 de dezembro de 2021</w:t>
      </w:r>
      <w:r w:rsidR="00674C34" w:rsidRPr="006C02DC">
        <w:t xml:space="preserve">, bem como </w:t>
      </w:r>
      <w:r w:rsidR="00674C34" w:rsidRPr="00AD35FF">
        <w:t>os</w:t>
      </w:r>
      <w:r w:rsidR="00674C34" w:rsidRPr="006C02DC">
        <w:t xml:space="preserve"> critérios utilizados para sua </w:t>
      </w:r>
      <w:proofErr w:type="gramStart"/>
      <w:r w:rsidR="00674C34" w:rsidRPr="006C02DC">
        <w:t>concessão</w:t>
      </w:r>
      <w:r w:rsidRPr="006C02DC">
        <w:t>.</w:t>
      </w:r>
      <w:r w:rsidR="00201B22" w:rsidRPr="006C02DC">
        <w:t>”</w:t>
      </w:r>
      <w:proofErr w:type="gramEnd"/>
      <w:r w:rsidR="00201B22" w:rsidRPr="006C02DC">
        <w:t>(NR)</w:t>
      </w:r>
    </w:p>
    <w:p w14:paraId="2D7BCA75" w14:textId="564A45B8" w:rsidR="00817E72" w:rsidRPr="006C02DC" w:rsidRDefault="00817E72" w:rsidP="00817E72">
      <w:pPr>
        <w:pStyle w:val="5-texto1"/>
      </w:pPr>
      <w:r>
        <w:t xml:space="preserve">Art. </w:t>
      </w:r>
      <w:r w:rsidRPr="006C02DC">
        <w:t>3º O art. 27-A da Lei nº 10.973, de 2 dezembro de 2004, passa a vigorar acrescido do seguinte parágrafo</w:t>
      </w:r>
      <w:r w:rsidR="00636208" w:rsidRPr="006C02DC">
        <w:t xml:space="preserve"> único</w:t>
      </w:r>
      <w:r w:rsidRPr="006C02DC">
        <w:t>:</w:t>
      </w:r>
    </w:p>
    <w:p w14:paraId="0112C7B8" w14:textId="3E9472C0" w:rsidR="00817E72" w:rsidRPr="006C02DC" w:rsidRDefault="00817E72" w:rsidP="00817E72">
      <w:pPr>
        <w:pStyle w:val="6-texto2"/>
      </w:pPr>
      <w:r w:rsidRPr="006C02DC">
        <w:t>“Art. 27-A. .............................</w:t>
      </w:r>
    </w:p>
    <w:p w14:paraId="48848FD2" w14:textId="7FAE3CAB" w:rsidR="00817E72" w:rsidRPr="006C02DC" w:rsidRDefault="00817E72" w:rsidP="00817E72">
      <w:pPr>
        <w:pStyle w:val="6-texto2"/>
      </w:pPr>
      <w:r w:rsidRPr="006C02DC">
        <w:t xml:space="preserve">Parágrafo único. As informações sobre prestação de contas de recursos repassados com base nesta Lei serão acessíveis ao público, conforme o disposto na Lei nº 12.527, de 18 de novembro de </w:t>
      </w:r>
      <w:proofErr w:type="gramStart"/>
      <w:r w:rsidRPr="006C02DC">
        <w:t>2011.”</w:t>
      </w:r>
      <w:proofErr w:type="gramEnd"/>
      <w:r w:rsidRPr="006C02DC">
        <w:t>(NR)</w:t>
      </w:r>
    </w:p>
    <w:p w14:paraId="0DE1F5E9" w14:textId="74A98CFC" w:rsidR="00817E72" w:rsidRPr="006C02DC" w:rsidRDefault="00817E72" w:rsidP="00817E72">
      <w:pPr>
        <w:pStyle w:val="5-texto1"/>
      </w:pPr>
      <w:r w:rsidRPr="006C02DC">
        <w:t xml:space="preserve">Art. 4º Esta Lei entra em vigor na data de sua publicação, assegurado aos entes federados o prazo de </w:t>
      </w:r>
      <w:r w:rsidR="00636208" w:rsidRPr="006C02DC">
        <w:t>1 (</w:t>
      </w:r>
      <w:r w:rsidRPr="006C02DC">
        <w:t>um</w:t>
      </w:r>
      <w:r w:rsidR="00636208" w:rsidRPr="006C02DC">
        <w:t>)</w:t>
      </w:r>
      <w:r w:rsidRPr="006C02DC">
        <w:t xml:space="preserve"> ano, </w:t>
      </w:r>
      <w:r w:rsidR="00640CC0" w:rsidRPr="006C02DC">
        <w:t>contado d</w:t>
      </w:r>
      <w:r w:rsidRPr="006C02DC">
        <w:t xml:space="preserve">essa data, para cumprimento do disposto no art. 14-A </w:t>
      </w:r>
      <w:r w:rsidR="00640CC0" w:rsidRPr="006C02DC">
        <w:t xml:space="preserve">da </w:t>
      </w:r>
      <w:r w:rsidRPr="006C02DC">
        <w:t>Lei nº 9.394, de 20 de dezembro de 1996</w:t>
      </w:r>
      <w:r w:rsidR="00636208" w:rsidRPr="006C02DC">
        <w:t xml:space="preserve"> (Lei de Diretrizes e Bases da Educação Nacional)</w:t>
      </w:r>
      <w:r w:rsidRPr="006C02DC">
        <w:t>.</w:t>
      </w:r>
    </w:p>
    <w:p w14:paraId="63E13D4A" w14:textId="1BF1B638" w:rsidR="000659C9" w:rsidRPr="006C02DC" w:rsidRDefault="000659C9" w:rsidP="00817E72">
      <w:pPr>
        <w:pStyle w:val="5-texto1"/>
      </w:pPr>
      <w:r w:rsidRPr="006C02DC">
        <w:rPr>
          <w:color w:val="000000"/>
        </w:rPr>
        <w:t>Sala das Se</w:t>
      </w:r>
      <w:r w:rsidR="00BE7484" w:rsidRPr="006C02DC">
        <w:rPr>
          <w:color w:val="000000"/>
        </w:rPr>
        <w:t>ssões, em</w:t>
      </w:r>
      <w:r w:rsidR="00674C34" w:rsidRPr="006C02DC">
        <w:rPr>
          <w:color w:val="000000"/>
        </w:rPr>
        <w:t xml:space="preserve"> 16 de agosto de 2023.</w:t>
      </w:r>
    </w:p>
    <w:p w14:paraId="52F9203D" w14:textId="77777777" w:rsidR="000659C9" w:rsidRPr="006C02DC" w:rsidRDefault="000659C9" w:rsidP="003F4B0F">
      <w:pPr>
        <w:pStyle w:val="assinatura"/>
      </w:pPr>
    </w:p>
    <w:p w14:paraId="3A56B4A1" w14:textId="77777777" w:rsidR="000659C9" w:rsidRPr="006C02DC" w:rsidRDefault="000659C9" w:rsidP="003F4B0F">
      <w:pPr>
        <w:pStyle w:val="assinatura"/>
      </w:pPr>
    </w:p>
    <w:p w14:paraId="2B5C509E" w14:textId="77777777" w:rsidR="000659C9" w:rsidRPr="006C02DC" w:rsidRDefault="000659C9" w:rsidP="003F4B0F">
      <w:pPr>
        <w:pStyle w:val="assinatura"/>
      </w:pPr>
    </w:p>
    <w:p w14:paraId="0F8D85DB" w14:textId="3F0FFA2F" w:rsidR="001C198D" w:rsidRPr="006C02DC" w:rsidRDefault="00674C34" w:rsidP="003F4B0F">
      <w:pPr>
        <w:pStyle w:val="assinatura"/>
      </w:pPr>
      <w:r w:rsidRPr="006C02DC">
        <w:t xml:space="preserve">Deputada PROFESSORA GORETH </w:t>
      </w:r>
    </w:p>
    <w:p w14:paraId="4354EED6" w14:textId="1EA430D2" w:rsidR="001C198D" w:rsidRPr="003F4B0F" w:rsidRDefault="001C198D" w:rsidP="003F4B0F">
      <w:pPr>
        <w:pStyle w:val="assinatura"/>
      </w:pPr>
      <w:r w:rsidRPr="006C02DC">
        <w:t>Relator</w:t>
      </w:r>
      <w:r w:rsidR="00674C34" w:rsidRPr="006C02DC">
        <w:t>a</w:t>
      </w:r>
    </w:p>
    <w:sectPr w:rsidR="001C198D" w:rsidRPr="003F4B0F"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C3327">
      <w:rPr>
        <w:rStyle w:val="Nmerodepgina"/>
        <w:noProof/>
      </w:rPr>
      <w:t>5</w:t>
    </w:r>
    <w:r>
      <w:rPr>
        <w:rStyle w:val="Nmerodepgina"/>
      </w:rPr>
      <w:fldChar w:fldCharType="end"/>
    </w:r>
  </w:p>
  <w:p w14:paraId="0F6DD85E" w14:textId="7D06B303" w:rsidR="006C0DCB" w:rsidRDefault="0085151F">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6E38B747" wp14:editId="72D6C101">
              <wp:simplePos x="0" y="0"/>
              <wp:positionH relativeFrom="column">
                <wp:posOffset>-590550</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AD1E" w14:textId="77777777" w:rsidR="0085151F" w:rsidRDefault="0085151F"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8B747" id="Group 1" o:spid="_x0000_s1026" style="position:absolute;left:0;text-align:left;margin-left:-46.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IV5gkj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B46AD1E"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19403C7F" w:rsidR="006C0DCB" w:rsidRDefault="0085151F">
    <w:pPr>
      <w:pStyle w:val="Cabealho"/>
    </w:pPr>
    <w:r>
      <w:rPr>
        <w:noProof/>
      </w:rPr>
      <mc:AlternateContent>
        <mc:Choice Requires="wpg">
          <w:drawing>
            <wp:anchor distT="0" distB="0" distL="114300" distR="114300" simplePos="0" relativeHeight="251661312" behindDoc="0" locked="0" layoutInCell="0" allowOverlap="1" wp14:anchorId="505D92ED" wp14:editId="6E2FCD25">
              <wp:simplePos x="0" y="0"/>
              <wp:positionH relativeFrom="column">
                <wp:posOffset>-657225</wp:posOffset>
              </wp:positionH>
              <wp:positionV relativeFrom="page">
                <wp:posOffset>349885</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7478A" w14:textId="77777777" w:rsidR="0085151F" w:rsidRDefault="0085151F"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5D92ED" id="_x0000_s1029" style="position:absolute;margin-left:-51.75pt;margin-top:27.5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jlO7Se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14:paraId="33B7478A"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16C0B"/>
    <w:rsid w:val="00035898"/>
    <w:rsid w:val="00040530"/>
    <w:rsid w:val="000659C9"/>
    <w:rsid w:val="000847AC"/>
    <w:rsid w:val="000B065B"/>
    <w:rsid w:val="000E60A8"/>
    <w:rsid w:val="001120A1"/>
    <w:rsid w:val="00196E8B"/>
    <w:rsid w:val="001A693F"/>
    <w:rsid w:val="001C198D"/>
    <w:rsid w:val="001C1D47"/>
    <w:rsid w:val="001C77B5"/>
    <w:rsid w:val="001F6DDF"/>
    <w:rsid w:val="00201B22"/>
    <w:rsid w:val="00207463"/>
    <w:rsid w:val="0025430D"/>
    <w:rsid w:val="002A1DD8"/>
    <w:rsid w:val="002F4C02"/>
    <w:rsid w:val="00344491"/>
    <w:rsid w:val="00384BD2"/>
    <w:rsid w:val="003F4B0F"/>
    <w:rsid w:val="00404CA2"/>
    <w:rsid w:val="00412B8D"/>
    <w:rsid w:val="004821A2"/>
    <w:rsid w:val="004B0393"/>
    <w:rsid w:val="004F43ED"/>
    <w:rsid w:val="00525AB7"/>
    <w:rsid w:val="005A5E87"/>
    <w:rsid w:val="00602E48"/>
    <w:rsid w:val="00636208"/>
    <w:rsid w:val="00640CC0"/>
    <w:rsid w:val="00647B0C"/>
    <w:rsid w:val="00674C34"/>
    <w:rsid w:val="006761D9"/>
    <w:rsid w:val="006C02DC"/>
    <w:rsid w:val="006C0DCB"/>
    <w:rsid w:val="006C4829"/>
    <w:rsid w:val="00711933"/>
    <w:rsid w:val="0072494C"/>
    <w:rsid w:val="007312CB"/>
    <w:rsid w:val="007657F4"/>
    <w:rsid w:val="0077455A"/>
    <w:rsid w:val="00785F53"/>
    <w:rsid w:val="007B13FD"/>
    <w:rsid w:val="007B34E1"/>
    <w:rsid w:val="007B5903"/>
    <w:rsid w:val="00800E58"/>
    <w:rsid w:val="00817E72"/>
    <w:rsid w:val="0085151F"/>
    <w:rsid w:val="00863863"/>
    <w:rsid w:val="008B0F84"/>
    <w:rsid w:val="00943BEE"/>
    <w:rsid w:val="0097659B"/>
    <w:rsid w:val="00991E17"/>
    <w:rsid w:val="00A5344F"/>
    <w:rsid w:val="00AA74D0"/>
    <w:rsid w:val="00AD2899"/>
    <w:rsid w:val="00AD35FF"/>
    <w:rsid w:val="00B208B2"/>
    <w:rsid w:val="00B92F03"/>
    <w:rsid w:val="00BA3467"/>
    <w:rsid w:val="00BE7484"/>
    <w:rsid w:val="00C143D2"/>
    <w:rsid w:val="00C30200"/>
    <w:rsid w:val="00C6155E"/>
    <w:rsid w:val="00C858D2"/>
    <w:rsid w:val="00CA069C"/>
    <w:rsid w:val="00CD107E"/>
    <w:rsid w:val="00D67B20"/>
    <w:rsid w:val="00DB5A9D"/>
    <w:rsid w:val="00DE3C36"/>
    <w:rsid w:val="00DF5BF2"/>
    <w:rsid w:val="00E10C16"/>
    <w:rsid w:val="00E31C64"/>
    <w:rsid w:val="00E42D0A"/>
    <w:rsid w:val="00E86002"/>
    <w:rsid w:val="00E87019"/>
    <w:rsid w:val="00E9542E"/>
    <w:rsid w:val="00E975CB"/>
    <w:rsid w:val="00ED315D"/>
    <w:rsid w:val="00ED3727"/>
    <w:rsid w:val="00F159F4"/>
    <w:rsid w:val="00F23FBC"/>
    <w:rsid w:val="00F25CB9"/>
    <w:rsid w:val="00FC3327"/>
    <w:rsid w:val="00FC7D79"/>
    <w:rsid w:val="00FD25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9A9BD-DF02-4DDC-A7D6-2D1E2CD05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856</Words>
  <Characters>4918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2023-08-17T18:56:00Z</dcterms:created>
  <dcterms:modified xsi:type="dcterms:W3CDTF">2023-08-17T19:46:00Z</dcterms:modified>
</cp:coreProperties>
</file>