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2B21" w:rsidRPr="003372A0" w:rsidRDefault="00230DA4" w:rsidP="002B61EC">
      <w:pPr>
        <w:pStyle w:val="Corpodetexto"/>
        <w:rPr>
          <w:rFonts w:asciiTheme="minorHAnsi" w:hAnsiTheme="minorHAnsi" w:cstheme="minorHAnsi"/>
        </w:rPr>
      </w:pPr>
      <w:r w:rsidRPr="003372A0">
        <w:rPr>
          <w:rFonts w:asciiTheme="minorHAnsi" w:hAnsiTheme="minorHAnsi" w:cstheme="minorHAnsi"/>
          <w:noProof/>
          <w:lang w:val="pt-BR" w:eastAsia="pt-BR"/>
        </w:rPr>
        <w:drawing>
          <wp:anchor distT="0" distB="0" distL="114300" distR="114300" simplePos="0" relativeHeight="251658240" behindDoc="0" locked="0" layoutInCell="1" allowOverlap="1" wp14:anchorId="2356D728" wp14:editId="5588DE50">
            <wp:simplePos x="0" y="0"/>
            <wp:positionH relativeFrom="column">
              <wp:posOffset>224790</wp:posOffset>
            </wp:positionH>
            <wp:positionV relativeFrom="paragraph">
              <wp:posOffset>285750</wp:posOffset>
            </wp:positionV>
            <wp:extent cx="722629" cy="790575"/>
            <wp:effectExtent l="0" t="0" r="1905" b="0"/>
            <wp:wrapSquare wrapText="bothSides"/>
            <wp:docPr id="1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5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2629" cy="7905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6C2B21" w:rsidRPr="00DF250A" w:rsidRDefault="006C2B21" w:rsidP="00127E01">
      <w:pPr>
        <w:pStyle w:val="Ttulo1"/>
        <w:tabs>
          <w:tab w:val="left" w:pos="7655"/>
        </w:tabs>
        <w:spacing w:before="113"/>
        <w:ind w:left="41"/>
        <w:rPr>
          <w:rFonts w:asciiTheme="minorHAnsi" w:hAnsiTheme="minorHAnsi" w:cstheme="minorHAnsi"/>
          <w:b w:val="0"/>
          <w:sz w:val="32"/>
          <w:szCs w:val="32"/>
        </w:rPr>
      </w:pPr>
      <w:r w:rsidRPr="00DF250A">
        <w:rPr>
          <w:rFonts w:asciiTheme="minorHAnsi" w:hAnsiTheme="minorHAnsi" w:cstheme="minorHAnsi"/>
          <w:b w:val="0"/>
          <w:sz w:val="32"/>
          <w:szCs w:val="32"/>
        </w:rPr>
        <w:t>CÂMARA</w:t>
      </w:r>
      <w:r w:rsidRPr="00DF250A">
        <w:rPr>
          <w:rFonts w:asciiTheme="minorHAnsi" w:hAnsiTheme="minorHAnsi" w:cstheme="minorHAnsi"/>
          <w:b w:val="0"/>
          <w:spacing w:val="-8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DOS</w:t>
      </w:r>
      <w:r w:rsidRPr="00DF250A">
        <w:rPr>
          <w:rFonts w:asciiTheme="minorHAnsi" w:hAnsiTheme="minorHAnsi" w:cstheme="minorHAnsi"/>
          <w:b w:val="0"/>
          <w:spacing w:val="-6"/>
          <w:sz w:val="32"/>
          <w:szCs w:val="32"/>
        </w:rPr>
        <w:t xml:space="preserve"> </w:t>
      </w:r>
      <w:r w:rsidRPr="00DF250A">
        <w:rPr>
          <w:rFonts w:asciiTheme="minorHAnsi" w:hAnsiTheme="minorHAnsi" w:cstheme="minorHAnsi"/>
          <w:b w:val="0"/>
          <w:sz w:val="32"/>
          <w:szCs w:val="32"/>
        </w:rPr>
        <w:t>DEPUTADOS</w:t>
      </w:r>
    </w:p>
    <w:p w:rsidR="006C2B21" w:rsidRDefault="00230DA4" w:rsidP="00127E01">
      <w:pPr>
        <w:pStyle w:val="Corpodetexto"/>
        <w:jc w:val="center"/>
        <w:rPr>
          <w:rFonts w:asciiTheme="minorHAnsi" w:hAnsiTheme="minorHAnsi" w:cstheme="minorHAnsi"/>
          <w:spacing w:val="-1"/>
        </w:rPr>
      </w:pPr>
      <w:r>
        <w:rPr>
          <w:rFonts w:asciiTheme="minorHAnsi" w:hAnsiTheme="minorHAnsi" w:cstheme="minorHAnsi"/>
          <w:spacing w:val="-1"/>
        </w:rPr>
        <w:t>CENTRO DE DOCUME</w:t>
      </w:r>
      <w:r w:rsidR="005F26E1">
        <w:rPr>
          <w:rFonts w:asciiTheme="minorHAnsi" w:hAnsiTheme="minorHAnsi" w:cstheme="minorHAnsi"/>
          <w:spacing w:val="-1"/>
        </w:rPr>
        <w:t>N</w:t>
      </w:r>
      <w:r>
        <w:rPr>
          <w:rFonts w:asciiTheme="minorHAnsi" w:hAnsiTheme="minorHAnsi" w:cstheme="minorHAnsi"/>
          <w:spacing w:val="-1"/>
        </w:rPr>
        <w:t>TAÇÃO E INFORMAÇÃO – CEDI</w:t>
      </w:r>
    </w:p>
    <w:p w:rsidR="00230DA4" w:rsidRDefault="00576E42" w:rsidP="00127E01">
      <w:pPr>
        <w:pStyle w:val="Corpodetexto"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Coordenação de O</w:t>
      </w:r>
      <w:r w:rsidR="00DF250A" w:rsidRPr="00230DA4">
        <w:rPr>
          <w:rFonts w:asciiTheme="minorHAnsi" w:hAnsiTheme="minorHAnsi" w:cstheme="minorHAnsi"/>
        </w:rPr>
        <w:t xml:space="preserve">rganização da </w:t>
      </w:r>
      <w:r>
        <w:rPr>
          <w:rFonts w:asciiTheme="minorHAnsi" w:hAnsiTheme="minorHAnsi" w:cstheme="minorHAnsi"/>
        </w:rPr>
        <w:t>I</w:t>
      </w:r>
      <w:r w:rsidR="00DF250A" w:rsidRPr="00230DA4">
        <w:rPr>
          <w:rFonts w:asciiTheme="minorHAnsi" w:hAnsiTheme="minorHAnsi" w:cstheme="minorHAnsi"/>
        </w:rPr>
        <w:t>nformação</w:t>
      </w:r>
      <w:r w:rsidR="00230DA4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L</w:t>
      </w:r>
      <w:r w:rsidR="00DF250A" w:rsidRPr="00230DA4">
        <w:rPr>
          <w:rFonts w:asciiTheme="minorHAnsi" w:hAnsiTheme="minorHAnsi" w:cstheme="minorHAnsi"/>
        </w:rPr>
        <w:t xml:space="preserve">egislativa </w:t>
      </w:r>
      <w:r w:rsidR="00230DA4" w:rsidRPr="00230DA4">
        <w:rPr>
          <w:rFonts w:asciiTheme="minorHAnsi" w:hAnsiTheme="minorHAnsi" w:cstheme="minorHAnsi"/>
        </w:rPr>
        <w:t>– CELEG</w:t>
      </w: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p w:rsidR="00230DA4" w:rsidRDefault="00230DA4" w:rsidP="00230DA4">
      <w:pPr>
        <w:pStyle w:val="Corpodetexto"/>
        <w:rPr>
          <w:rFonts w:asciiTheme="minorHAnsi" w:hAnsiTheme="minorHAnsi" w:cstheme="minorHAnsi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3448"/>
        <w:gridCol w:w="5614"/>
      </w:tblGrid>
      <w:tr w:rsidR="00230DA4" w:rsidTr="00F17FA9">
        <w:tc>
          <w:tcPr>
            <w:tcW w:w="3448" w:type="dxa"/>
          </w:tcPr>
          <w:p w:rsidR="00230DA4" w:rsidRDefault="00F17FA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 w:rsidRPr="00F17FA9">
              <w:rPr>
                <w:rFonts w:asciiTheme="minorHAnsi" w:hAnsiTheme="minorHAnsi" w:cstheme="minorHAnsi"/>
                <w:b/>
              </w:rPr>
              <w:t>LEI Nº 13.146, DE 6 DE JULHO DE 2015</w:t>
            </w:r>
          </w:p>
          <w:p w:rsidR="00F17FA9" w:rsidRPr="00B454EF" w:rsidRDefault="00F17FA9" w:rsidP="00230DA4">
            <w:pPr>
              <w:pStyle w:val="Corpodetexto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Art. 8°-A </w:t>
            </w:r>
          </w:p>
        </w:tc>
        <w:tc>
          <w:tcPr>
            <w:tcW w:w="5614" w:type="dxa"/>
          </w:tcPr>
          <w:p w:rsidR="00230DA4" w:rsidRDefault="00F4195E" w:rsidP="00611913">
            <w:pPr>
              <w:pStyle w:val="Corpodetexto"/>
              <w:rPr>
                <w:rFonts w:asciiTheme="minorHAnsi" w:hAnsiTheme="minorHAnsi" w:cstheme="minorHAnsi"/>
              </w:rPr>
            </w:pPr>
            <w:hyperlink r:id="rId8" w:history="1">
              <w:r w:rsidRPr="00D10A3D">
                <w:rPr>
                  <w:rStyle w:val="Hyperlink"/>
                  <w:rFonts w:asciiTheme="minorHAnsi" w:hAnsiTheme="minorHAnsi" w:cstheme="minorHAnsi"/>
                </w:rPr>
                <w:t>https://normas.leg.br/?urn=urn:lex:br:federal:lei:2015-07-06;13146</w:t>
              </w:r>
            </w:hyperlink>
            <w:r>
              <w:rPr>
                <w:rFonts w:asciiTheme="minorHAnsi" w:hAnsiTheme="minorHAnsi" w:cstheme="minorHAnsi"/>
              </w:rPr>
              <w:t xml:space="preserve"> </w:t>
            </w:r>
          </w:p>
        </w:tc>
      </w:tr>
    </w:tbl>
    <w:p w:rsidR="00230DA4" w:rsidRPr="003372A0" w:rsidRDefault="00230DA4" w:rsidP="00230DA4">
      <w:pPr>
        <w:pStyle w:val="Corpodetexto"/>
        <w:rPr>
          <w:rFonts w:asciiTheme="minorHAnsi" w:hAnsiTheme="minorHAnsi" w:cstheme="minorHAnsi"/>
        </w:rPr>
      </w:pPr>
      <w:bookmarkStart w:id="0" w:name="_GoBack"/>
      <w:bookmarkEnd w:id="0"/>
    </w:p>
    <w:p w:rsidR="006C2B21" w:rsidRPr="003372A0" w:rsidRDefault="006C2B21" w:rsidP="006C2B21">
      <w:pPr>
        <w:pStyle w:val="Corpodetexto"/>
        <w:ind w:right="851"/>
        <w:rPr>
          <w:rFonts w:asciiTheme="minorHAnsi" w:hAnsiTheme="minorHAnsi" w:cstheme="minorHAnsi"/>
        </w:rPr>
      </w:pPr>
    </w:p>
    <w:p w:rsidR="00BC25F3" w:rsidRDefault="00BC25F3" w:rsidP="006C2B21">
      <w:pPr>
        <w:pStyle w:val="Corpodetexto"/>
        <w:spacing w:before="8"/>
        <w:rPr>
          <w:rFonts w:asciiTheme="minorHAnsi" w:hAnsiTheme="minorHAnsi" w:cstheme="minorHAnsi"/>
        </w:rPr>
      </w:pPr>
    </w:p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Pr="00BC25F3" w:rsidRDefault="00BC25F3" w:rsidP="00BC25F3"/>
    <w:p w:rsidR="00BC25F3" w:rsidRDefault="00BC25F3" w:rsidP="00BC25F3"/>
    <w:p w:rsidR="006C2B21" w:rsidRPr="00BC25F3" w:rsidRDefault="006C2B21" w:rsidP="00BC25F3">
      <w:pPr>
        <w:jc w:val="right"/>
      </w:pPr>
    </w:p>
    <w:sectPr w:rsidR="006C2B21" w:rsidRPr="00BC25F3" w:rsidSect="006C2B21">
      <w:headerReference w:type="default" r:id="rId9"/>
      <w:footerReference w:type="default" r:id="rId10"/>
      <w:pgSz w:w="11900" w:h="16840"/>
      <w:pgMar w:top="851" w:right="1694" w:bottom="1120" w:left="1134" w:header="0" w:footer="9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9163C" w:rsidRDefault="00A9163C">
      <w:r>
        <w:separator/>
      </w:r>
    </w:p>
  </w:endnote>
  <w:endnote w:type="continuationSeparator" w:id="0">
    <w:p w:rsidR="00A9163C" w:rsidRDefault="00A916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E0E" w:rsidRDefault="00AD1E0E">
    <w:pPr>
      <w:pStyle w:val="Corpodetexto"/>
      <w:spacing w:line="14" w:lineRule="auto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9163C" w:rsidRDefault="00A9163C">
      <w:r>
        <w:separator/>
      </w:r>
    </w:p>
  </w:footnote>
  <w:footnote w:type="continuationSeparator" w:id="0">
    <w:p w:rsidR="00A9163C" w:rsidRDefault="00A9163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30DA4" w:rsidRDefault="00230DA4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0040BCF"/>
    <w:multiLevelType w:val="hybridMultilevel"/>
    <w:tmpl w:val="F1C0D93E"/>
    <w:lvl w:ilvl="0" w:tplc="17766960">
      <w:start w:val="1"/>
      <w:numFmt w:val="lowerLetter"/>
      <w:lvlText w:val="%1)"/>
      <w:lvlJc w:val="left"/>
      <w:pPr>
        <w:ind w:left="273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58" w:hanging="360"/>
      </w:pPr>
    </w:lvl>
    <w:lvl w:ilvl="2" w:tplc="0416001B" w:tentative="1">
      <w:start w:val="1"/>
      <w:numFmt w:val="lowerRoman"/>
      <w:lvlText w:val="%3."/>
      <w:lvlJc w:val="right"/>
      <w:pPr>
        <w:ind w:left="4178" w:hanging="180"/>
      </w:pPr>
    </w:lvl>
    <w:lvl w:ilvl="3" w:tplc="0416000F" w:tentative="1">
      <w:start w:val="1"/>
      <w:numFmt w:val="decimal"/>
      <w:lvlText w:val="%4."/>
      <w:lvlJc w:val="left"/>
      <w:pPr>
        <w:ind w:left="4898" w:hanging="360"/>
      </w:pPr>
    </w:lvl>
    <w:lvl w:ilvl="4" w:tplc="04160019" w:tentative="1">
      <w:start w:val="1"/>
      <w:numFmt w:val="lowerLetter"/>
      <w:lvlText w:val="%5."/>
      <w:lvlJc w:val="left"/>
      <w:pPr>
        <w:ind w:left="5618" w:hanging="360"/>
      </w:pPr>
    </w:lvl>
    <w:lvl w:ilvl="5" w:tplc="0416001B" w:tentative="1">
      <w:start w:val="1"/>
      <w:numFmt w:val="lowerRoman"/>
      <w:lvlText w:val="%6."/>
      <w:lvlJc w:val="right"/>
      <w:pPr>
        <w:ind w:left="6338" w:hanging="180"/>
      </w:pPr>
    </w:lvl>
    <w:lvl w:ilvl="6" w:tplc="0416000F" w:tentative="1">
      <w:start w:val="1"/>
      <w:numFmt w:val="decimal"/>
      <w:lvlText w:val="%7."/>
      <w:lvlJc w:val="left"/>
      <w:pPr>
        <w:ind w:left="7058" w:hanging="360"/>
      </w:pPr>
    </w:lvl>
    <w:lvl w:ilvl="7" w:tplc="04160019" w:tentative="1">
      <w:start w:val="1"/>
      <w:numFmt w:val="lowerLetter"/>
      <w:lvlText w:val="%8."/>
      <w:lvlJc w:val="left"/>
      <w:pPr>
        <w:ind w:left="7778" w:hanging="360"/>
      </w:pPr>
    </w:lvl>
    <w:lvl w:ilvl="8" w:tplc="0416001B" w:tentative="1">
      <w:start w:val="1"/>
      <w:numFmt w:val="lowerRoman"/>
      <w:lvlText w:val="%9."/>
      <w:lvlJc w:val="right"/>
      <w:pPr>
        <w:ind w:left="849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9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1E0E"/>
    <w:rsid w:val="00023900"/>
    <w:rsid w:val="00074C4F"/>
    <w:rsid w:val="00083014"/>
    <w:rsid w:val="00090B85"/>
    <w:rsid w:val="000913B8"/>
    <w:rsid w:val="00127E01"/>
    <w:rsid w:val="00153D3C"/>
    <w:rsid w:val="00187F42"/>
    <w:rsid w:val="00190D54"/>
    <w:rsid w:val="0020201B"/>
    <w:rsid w:val="00210B8B"/>
    <w:rsid w:val="00230DA4"/>
    <w:rsid w:val="00263A38"/>
    <w:rsid w:val="00285897"/>
    <w:rsid w:val="002B49EF"/>
    <w:rsid w:val="002B61EC"/>
    <w:rsid w:val="002C1936"/>
    <w:rsid w:val="002E2B77"/>
    <w:rsid w:val="0033071D"/>
    <w:rsid w:val="00331B06"/>
    <w:rsid w:val="003372A0"/>
    <w:rsid w:val="0038065D"/>
    <w:rsid w:val="003A7823"/>
    <w:rsid w:val="003D0773"/>
    <w:rsid w:val="00423CAF"/>
    <w:rsid w:val="0045205B"/>
    <w:rsid w:val="00454586"/>
    <w:rsid w:val="004D3FC6"/>
    <w:rsid w:val="005762A4"/>
    <w:rsid w:val="00576E42"/>
    <w:rsid w:val="005D7DBE"/>
    <w:rsid w:val="005F26E1"/>
    <w:rsid w:val="00611913"/>
    <w:rsid w:val="00654DCB"/>
    <w:rsid w:val="006915BF"/>
    <w:rsid w:val="006A1F33"/>
    <w:rsid w:val="006C2B21"/>
    <w:rsid w:val="006E694B"/>
    <w:rsid w:val="0072753F"/>
    <w:rsid w:val="00743A48"/>
    <w:rsid w:val="007922D2"/>
    <w:rsid w:val="007A2FC6"/>
    <w:rsid w:val="007B5557"/>
    <w:rsid w:val="00801ECE"/>
    <w:rsid w:val="008A11B4"/>
    <w:rsid w:val="00987855"/>
    <w:rsid w:val="00990A75"/>
    <w:rsid w:val="009F0473"/>
    <w:rsid w:val="00A42C75"/>
    <w:rsid w:val="00A9163C"/>
    <w:rsid w:val="00AB68A9"/>
    <w:rsid w:val="00AD1E0E"/>
    <w:rsid w:val="00AF6F05"/>
    <w:rsid w:val="00B05CA3"/>
    <w:rsid w:val="00B454EF"/>
    <w:rsid w:val="00B46BF4"/>
    <w:rsid w:val="00B8245F"/>
    <w:rsid w:val="00BC25F3"/>
    <w:rsid w:val="00C32A11"/>
    <w:rsid w:val="00CC12A5"/>
    <w:rsid w:val="00CD4446"/>
    <w:rsid w:val="00D02749"/>
    <w:rsid w:val="00DC4616"/>
    <w:rsid w:val="00DF250A"/>
    <w:rsid w:val="00E90280"/>
    <w:rsid w:val="00EA0C1A"/>
    <w:rsid w:val="00EB1DF4"/>
    <w:rsid w:val="00EB434A"/>
    <w:rsid w:val="00ED5743"/>
    <w:rsid w:val="00EE182B"/>
    <w:rsid w:val="00F17FA9"/>
    <w:rsid w:val="00F322A1"/>
    <w:rsid w:val="00F4195E"/>
    <w:rsid w:val="00F625FA"/>
    <w:rsid w:val="00FB08C2"/>
    <w:rsid w:val="00FB2945"/>
    <w:rsid w:val="00FD59FB"/>
    <w:rsid w:val="00FF0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5:docId w15:val="{F7D270DD-3E87-495A-84DB-91E755C9B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pt-PT"/>
    </w:rPr>
  </w:style>
  <w:style w:type="paragraph" w:styleId="Ttulo1">
    <w:name w:val="heading 1"/>
    <w:basedOn w:val="Normal"/>
    <w:link w:val="Ttulo1Char"/>
    <w:uiPriority w:val="1"/>
    <w:qFormat/>
    <w:pPr>
      <w:ind w:left="565"/>
      <w:jc w:val="center"/>
      <w:outlineLvl w:val="0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B68A9"/>
    <w:rPr>
      <w:rFonts w:ascii="Arial" w:eastAsia="Arial" w:hAnsi="Arial" w:cs="Arial"/>
      <w:lang w:val="pt-PT"/>
    </w:rPr>
  </w:style>
  <w:style w:type="paragraph" w:styleId="Rodap">
    <w:name w:val="footer"/>
    <w:basedOn w:val="Normal"/>
    <w:link w:val="RodapChar"/>
    <w:uiPriority w:val="99"/>
    <w:unhideWhenUsed/>
    <w:rsid w:val="00AB68A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B68A9"/>
    <w:rPr>
      <w:rFonts w:ascii="Arial" w:eastAsia="Arial" w:hAnsi="Arial" w:cs="Arial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743A48"/>
    <w:rPr>
      <w:rFonts w:ascii="Arial" w:eastAsia="Arial" w:hAnsi="Arial" w:cs="Arial"/>
      <w:sz w:val="24"/>
      <w:szCs w:val="24"/>
      <w:lang w:val="pt-PT"/>
    </w:rPr>
  </w:style>
  <w:style w:type="character" w:customStyle="1" w:styleId="Ttulo1Char">
    <w:name w:val="Título 1 Char"/>
    <w:basedOn w:val="Fontepargpadro"/>
    <w:link w:val="Ttulo1"/>
    <w:uiPriority w:val="1"/>
    <w:rsid w:val="006C2B21"/>
    <w:rPr>
      <w:rFonts w:ascii="Arial" w:eastAsia="Arial" w:hAnsi="Arial" w:cs="Arial"/>
      <w:b/>
      <w:bCs/>
      <w:sz w:val="28"/>
      <w:szCs w:val="28"/>
      <w:lang w:val="pt-PT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C2B21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C2B21"/>
    <w:rPr>
      <w:rFonts w:ascii="Tahoma" w:eastAsia="Arial" w:hAnsi="Tahoma" w:cs="Tahoma"/>
      <w:sz w:val="16"/>
      <w:szCs w:val="16"/>
      <w:lang w:val="pt-PT"/>
    </w:rPr>
  </w:style>
  <w:style w:type="table" w:styleId="Tabelacomgrade">
    <w:name w:val="Table Grid"/>
    <w:basedOn w:val="Tabelanormal"/>
    <w:uiPriority w:val="59"/>
    <w:rsid w:val="00230DA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epargpadro"/>
    <w:uiPriority w:val="99"/>
    <w:unhideWhenUsed/>
    <w:rsid w:val="00F4195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lei:2015-07-06;13146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52</Words>
  <Characters>286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Camara dos Deputados</Company>
  <LinksUpToDate>false</LinksUpToDate>
  <CharactersWithSpaces>337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Katia Daniella Bezerra Castelo Branco</cp:lastModifiedBy>
  <cp:revision>3</cp:revision>
  <cp:lastPrinted>2023-06-05T18:36:00Z</cp:lastPrinted>
  <dcterms:created xsi:type="dcterms:W3CDTF">2023-06-05T18:23:00Z</dcterms:created>
  <dcterms:modified xsi:type="dcterms:W3CDTF">2023-06-05T18:37:00Z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2022-06-10T00:00:00Z</vt:filetime>
  </property>
  <property fmtid="{D5CDD505-2E9C-101B-9397-08002B2CF9AE}" pid="3" name="Creator">
    <vt:lpwstr>Writer</vt:lpwstr>
  </property>
  <property fmtid="{D5CDD505-2E9C-101B-9397-08002B2CF9AE}" pid="4" name="LastSaved">
    <vt:filetime>2022-11-02T00:00:00Z</vt:filetime>
  </property>
</Properties>
</file>