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0"/>
        <w:gridCol w:w="6432"/>
      </w:tblGrid>
      <w:tr w:rsidR="00230DA4" w:rsidTr="00BB308F">
        <w:tc>
          <w:tcPr>
            <w:tcW w:w="2630" w:type="dxa"/>
          </w:tcPr>
          <w:p w:rsidR="00E02481" w:rsidRPr="00E02481" w:rsidRDefault="00E02481" w:rsidP="00E02481">
            <w:pPr>
              <w:pStyle w:val="Corpodetexto"/>
              <w:rPr>
                <w:rFonts w:asciiTheme="minorHAnsi" w:hAnsiTheme="minorHAnsi" w:cstheme="minorHAnsi"/>
              </w:rPr>
            </w:pPr>
            <w:r w:rsidRPr="00E02481">
              <w:rPr>
                <w:rFonts w:asciiTheme="minorHAnsi" w:hAnsiTheme="minorHAnsi" w:cstheme="minorHAnsi"/>
              </w:rPr>
              <w:t>LEI Nº 9.612, DE 19 DE FEVEREIRO DE 1998</w:t>
            </w:r>
          </w:p>
          <w:p w:rsidR="00BE7E6E" w:rsidRPr="00BB308F" w:rsidRDefault="00E02481" w:rsidP="00BB308F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Asrt.21-B</w:t>
            </w:r>
            <w:bookmarkStart w:id="0" w:name="_GoBack"/>
            <w:bookmarkEnd w:id="0"/>
          </w:p>
        </w:tc>
        <w:tc>
          <w:tcPr>
            <w:tcW w:w="6432" w:type="dxa"/>
          </w:tcPr>
          <w:p w:rsidR="00BB308F" w:rsidRDefault="00E02481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274A88">
                <w:rPr>
                  <w:rStyle w:val="Hyperlink"/>
                  <w:rFonts w:asciiTheme="minorHAnsi" w:hAnsiTheme="minorHAnsi" w:cstheme="minorHAnsi"/>
                </w:rPr>
                <w:t>https://normas.leg.br/?urn=urn:lex:br:federal:lei:1998-02-19;9612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D1C9F"/>
    <w:rsid w:val="00127E01"/>
    <w:rsid w:val="00153D3C"/>
    <w:rsid w:val="00187F42"/>
    <w:rsid w:val="00190D54"/>
    <w:rsid w:val="001C6AE9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64C32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E119B"/>
    <w:rsid w:val="005F26E1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256B1"/>
    <w:rsid w:val="00B46BF4"/>
    <w:rsid w:val="00B8245F"/>
    <w:rsid w:val="00BB308F"/>
    <w:rsid w:val="00BC25F3"/>
    <w:rsid w:val="00BE7E6E"/>
    <w:rsid w:val="00C32A11"/>
    <w:rsid w:val="00CC12A5"/>
    <w:rsid w:val="00CD4446"/>
    <w:rsid w:val="00D02749"/>
    <w:rsid w:val="00DC4616"/>
    <w:rsid w:val="00DE2C43"/>
    <w:rsid w:val="00DF250A"/>
    <w:rsid w:val="00E02481"/>
    <w:rsid w:val="00E90280"/>
    <w:rsid w:val="00EA0C1A"/>
    <w:rsid w:val="00EB1DF4"/>
    <w:rsid w:val="00EB434A"/>
    <w:rsid w:val="00ED5743"/>
    <w:rsid w:val="00EE182B"/>
    <w:rsid w:val="00F15246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B30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2-19;961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2023-05-22T19:40:00Z</cp:lastPrinted>
  <dcterms:created xsi:type="dcterms:W3CDTF">2023-05-22T19:40:00Z</dcterms:created>
  <dcterms:modified xsi:type="dcterms:W3CDTF">2023-05-22T19:41:00Z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