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85804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F93EFB" w:rsidRDefault="00F2456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2456A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  <w:p w:rsidR="00F2456A" w:rsidRPr="00943198" w:rsidRDefault="00F2456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201</w:t>
            </w:r>
          </w:p>
        </w:tc>
        <w:tc>
          <w:tcPr>
            <w:tcW w:w="6574" w:type="dxa"/>
          </w:tcPr>
          <w:p w:rsidR="002B3512" w:rsidRPr="00285804" w:rsidRDefault="00F2456A" w:rsidP="00F93EFB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4C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93EFB" w:rsidRPr="00285804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F93EFB" w:rsidRPr="00F93EFB" w:rsidRDefault="00F93EF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93EFB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</w:tc>
        <w:tc>
          <w:tcPr>
            <w:tcW w:w="6574" w:type="dxa"/>
          </w:tcPr>
          <w:p w:rsidR="00F93EFB" w:rsidRDefault="00F93EFB" w:rsidP="00F93EFB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C4C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2456A" w:rsidRPr="00285804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F2456A" w:rsidRDefault="00F2456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2456A">
              <w:rPr>
                <w:rFonts w:asciiTheme="minorHAnsi" w:hAnsiTheme="minorHAnsi" w:cstheme="minorHAnsi"/>
                <w:sz w:val="22"/>
                <w:szCs w:val="22"/>
              </w:rPr>
              <w:t>LEI Nº 8.212, DE 24 DE JULHO DE 1991</w:t>
            </w:r>
          </w:p>
          <w:p w:rsidR="00F2456A" w:rsidRPr="00F93EFB" w:rsidRDefault="00F2456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22</w:t>
            </w:r>
          </w:p>
        </w:tc>
        <w:tc>
          <w:tcPr>
            <w:tcW w:w="6574" w:type="dxa"/>
          </w:tcPr>
          <w:p w:rsidR="00F2456A" w:rsidRDefault="00F2456A" w:rsidP="00F93EFB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7C4C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5170A" w:rsidRPr="00285804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D5170A" w:rsidRDefault="00D5170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5170A">
              <w:rPr>
                <w:rFonts w:asciiTheme="minorHAnsi" w:hAnsiTheme="minorHAnsi" w:cstheme="minorHAnsi"/>
                <w:sz w:val="22"/>
                <w:szCs w:val="22"/>
              </w:rPr>
              <w:t>LEI Nº 8.213, DE 24 DE JULHO DE 1991</w:t>
            </w:r>
          </w:p>
          <w:p w:rsidR="00D5170A" w:rsidRPr="00F2456A" w:rsidRDefault="00D5170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Art.57, 58</w:t>
            </w:r>
            <w:bookmarkStart w:id="0" w:name="_GoBack"/>
            <w:bookmarkEnd w:id="0"/>
          </w:p>
        </w:tc>
        <w:tc>
          <w:tcPr>
            <w:tcW w:w="6574" w:type="dxa"/>
          </w:tcPr>
          <w:p w:rsidR="00D5170A" w:rsidRDefault="00D5170A" w:rsidP="00F93EFB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7C4C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285804" w:rsidRDefault="00FA33B3" w:rsidP="00485D11">
      <w:pPr>
        <w:pStyle w:val="Ttulo"/>
      </w:pPr>
    </w:p>
    <w:sectPr w:rsidR="00FA33B3" w:rsidRPr="00285804" w:rsidSect="00DF41D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5170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93194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85804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16BB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28D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F0794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7F50C4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A17B7"/>
    <w:rsid w:val="008F2A82"/>
    <w:rsid w:val="009149A2"/>
    <w:rsid w:val="009218C8"/>
    <w:rsid w:val="0092522D"/>
    <w:rsid w:val="00933764"/>
    <w:rsid w:val="00943198"/>
    <w:rsid w:val="00956651"/>
    <w:rsid w:val="00961ED4"/>
    <w:rsid w:val="00967108"/>
    <w:rsid w:val="00971F4F"/>
    <w:rsid w:val="00977567"/>
    <w:rsid w:val="009859C9"/>
    <w:rsid w:val="009A3A02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3598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57246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15D77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87C67"/>
    <w:rsid w:val="00CC0E17"/>
    <w:rsid w:val="00CC277D"/>
    <w:rsid w:val="00CD4952"/>
    <w:rsid w:val="00CE5E9D"/>
    <w:rsid w:val="00CF6798"/>
    <w:rsid w:val="00D03E20"/>
    <w:rsid w:val="00D1694F"/>
    <w:rsid w:val="00D41FAE"/>
    <w:rsid w:val="00D5170A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2456A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93EFB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1-07-24;8213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ormas.leg.br/?urn=urn:lex:br:federal:lei:1991-07-24;821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3-05-01;5452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122CE-E309-4021-B442-F5BC7D1AA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862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5</cp:revision>
  <cp:lastPrinted>2023-03-09T19:51:00Z</cp:lastPrinted>
  <dcterms:created xsi:type="dcterms:W3CDTF">2023-03-09T19:52:00Z</dcterms:created>
  <dcterms:modified xsi:type="dcterms:W3CDTF">2023-03-09T20:01:00Z</dcterms:modified>
</cp:coreProperties>
</file>