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67E5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67E59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2B3512" w:rsidRPr="002B3512" w:rsidRDefault="00967E5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036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67E5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64AA4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67E59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9F53B-D36A-4903-8A66-8FB8CC2B5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2023-02-28T13:31:00Z</dcterms:created>
  <dcterms:modified xsi:type="dcterms:W3CDTF">2023-02-28T13:32:00Z</dcterms:modified>
</cp:coreProperties>
</file>