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203F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03FD">
              <w:rPr>
                <w:rFonts w:asciiTheme="minorHAnsi" w:hAnsiTheme="minorHAnsi" w:cstheme="minorHAnsi"/>
                <w:sz w:val="22"/>
                <w:szCs w:val="22"/>
              </w:rPr>
              <w:t>LEI Nº 11.947, DE 16 DE JUNHO DE 2009</w:t>
            </w:r>
          </w:p>
        </w:tc>
        <w:tc>
          <w:tcPr>
            <w:tcW w:w="6043" w:type="dxa"/>
          </w:tcPr>
          <w:p w:rsidR="002B3512" w:rsidRPr="002B3512" w:rsidRDefault="007203F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D37B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https://normas.leg.br/?urn=urn:lex:br:federal:lei:2009-06-16;11947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726E87" w:rsidRDefault="00726E87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7203FD" w:rsidRDefault="007203FD" w:rsidP="00404478">
      <w:pPr>
        <w:rPr>
          <w:rFonts w:ascii="Segoe UI Light" w:hAnsi="Segoe UI Light" w:cs="Segoe UI Light"/>
          <w:sz w:val="24"/>
          <w:szCs w:val="24"/>
        </w:rPr>
      </w:pPr>
    </w:p>
    <w:p w:rsidR="00726E87" w:rsidRPr="00961ED4" w:rsidRDefault="00726E87" w:rsidP="00404478">
      <w:pPr>
        <w:rPr>
          <w:rFonts w:ascii="Segoe UI Light" w:hAnsi="Segoe UI Light" w:cs="Segoe UI Light"/>
          <w:sz w:val="24"/>
          <w:szCs w:val="24"/>
        </w:rPr>
      </w:pPr>
    </w:p>
    <w:sectPr w:rsidR="00726E87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203F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344E2"/>
    <w:rsid w:val="00044755"/>
    <w:rsid w:val="00046C76"/>
    <w:rsid w:val="0007481A"/>
    <w:rsid w:val="00085EF8"/>
    <w:rsid w:val="000B769A"/>
    <w:rsid w:val="000D5149"/>
    <w:rsid w:val="000D71DB"/>
    <w:rsid w:val="000E0EF2"/>
    <w:rsid w:val="000E37BF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5B50"/>
    <w:rsid w:val="001B7A7A"/>
    <w:rsid w:val="001C1861"/>
    <w:rsid w:val="001C1B26"/>
    <w:rsid w:val="001D50AA"/>
    <w:rsid w:val="00210665"/>
    <w:rsid w:val="002140EC"/>
    <w:rsid w:val="00224CB7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3F56B9"/>
    <w:rsid w:val="00404478"/>
    <w:rsid w:val="00410D77"/>
    <w:rsid w:val="00410FD7"/>
    <w:rsid w:val="004136D3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1E3E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203FD"/>
    <w:rsid w:val="00726E87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B53E4"/>
    <w:rsid w:val="009C1934"/>
    <w:rsid w:val="009C79D4"/>
    <w:rsid w:val="009D517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3F7C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6-16;119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B25EB-1ED0-44DB-84DA-8DBCFB146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2023-02-27T18:48:00Z</dcterms:created>
  <dcterms:modified xsi:type="dcterms:W3CDTF">2023-02-27T18:50:00Z</dcterms:modified>
</cp:coreProperties>
</file>