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0082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082B">
              <w:rPr>
                <w:rFonts w:asciiTheme="minorHAnsi" w:hAnsiTheme="minorHAnsi" w:cstheme="minorHAnsi"/>
                <w:sz w:val="22"/>
                <w:szCs w:val="22"/>
              </w:rPr>
              <w:t>LEI Nº 6.682, DE 27 DE AGOSTO DE 1979.</w:t>
            </w:r>
          </w:p>
        </w:tc>
        <w:tc>
          <w:tcPr>
            <w:tcW w:w="6043" w:type="dxa"/>
          </w:tcPr>
          <w:p w:rsidR="002B3512" w:rsidRPr="002B3512" w:rsidRDefault="0050082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A58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https://normas.leg.br/?urn=urn:lex:br:federal:lei:1979-08-27;6682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0082B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0082B" w:rsidRPr="0050082B" w:rsidRDefault="0050082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082B">
              <w:rPr>
                <w:rFonts w:asciiTheme="minorHAnsi" w:hAnsiTheme="minorHAnsi" w:cstheme="minorHAnsi"/>
                <w:sz w:val="22"/>
                <w:szCs w:val="22"/>
              </w:rPr>
              <w:t>LEI Nº 6.454, DE 24 DE OUTUBRO DE 1977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50082B" w:rsidRDefault="0050082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A58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https://normas.leg.br/?urn=urn:lex:br:federal:lei:1977-10-24;6454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0082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523"/>
    <w:rsid w:val="004718C5"/>
    <w:rsid w:val="0049054B"/>
    <w:rsid w:val="004B4206"/>
    <w:rsid w:val="004C2FF4"/>
    <w:rsid w:val="004C7740"/>
    <w:rsid w:val="004D63A9"/>
    <w:rsid w:val="004D7250"/>
    <w:rsid w:val="0050082B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9-08-27;668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7-10-24;64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99F25-3CDE-46E9-B659-E64821FFD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2023-02-23T18:24:00Z</dcterms:created>
  <dcterms:modified xsi:type="dcterms:W3CDTF">2023-02-23T18:26:00Z</dcterms:modified>
</cp:coreProperties>
</file>