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9687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9687E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E9687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9687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9687E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B423B-78C3-41BA-998E-FB9ED41D5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2023-02-15T13:20:00Z</dcterms:created>
  <dcterms:modified xsi:type="dcterms:W3CDTF">2023-02-15T13:20:00Z</dcterms:modified>
</cp:coreProperties>
</file>