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8D1913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191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E5846" w:rsidRDefault="008D191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D1913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D1913" w:rsidRPr="008D1913" w:rsidRDefault="008D1913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1913">
              <w:rPr>
                <w:rFonts w:asciiTheme="minorHAnsi" w:hAnsiTheme="minorHAnsi" w:cstheme="minorHAnsi"/>
                <w:sz w:val="22"/>
                <w:szCs w:val="22"/>
              </w:rPr>
              <w:t>LEI Nº 12.345, DE 9 DE DEZEMBRO DE 2010.</w:t>
            </w:r>
            <w:bookmarkStart w:id="0" w:name="_GoBack"/>
            <w:bookmarkEnd w:id="0"/>
          </w:p>
        </w:tc>
        <w:tc>
          <w:tcPr>
            <w:tcW w:w="6043" w:type="dxa"/>
          </w:tcPr>
          <w:p w:rsidR="008D1913" w:rsidRDefault="008D191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https://normas.leg.br/?urn=urn:lex:br:federal:lei:2010-12-09;12345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Pr="00961ED4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sectPr w:rsidR="002C5A65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D191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92281"/>
    <w:rsid w:val="00094B2A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5A65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7F37"/>
    <w:rsid w:val="006D0ACF"/>
    <w:rsid w:val="006D76AD"/>
    <w:rsid w:val="006F13A3"/>
    <w:rsid w:val="006F6AB8"/>
    <w:rsid w:val="00700F4B"/>
    <w:rsid w:val="00704E11"/>
    <w:rsid w:val="007065BE"/>
    <w:rsid w:val="00742418"/>
    <w:rsid w:val="007513A1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D19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06726"/>
    <w:rsid w:val="00A138A9"/>
    <w:rsid w:val="00A16F1B"/>
    <w:rsid w:val="00A304F1"/>
    <w:rsid w:val="00A32E8C"/>
    <w:rsid w:val="00A34F0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24C"/>
    <w:rsid w:val="00CE5290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0-12-09;123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79877-BEF5-463B-8F44-4740055D1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2023-02-08T14:57:00Z</dcterms:created>
  <dcterms:modified xsi:type="dcterms:W3CDTF">2023-02-08T14:59:00Z</dcterms:modified>
</cp:coreProperties>
</file>