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07"/>
        <w:gridCol w:w="6555"/>
      </w:tblGrid>
      <w:tr w:rsidR="002B3512" w:rsidRPr="002B3512" w:rsidTr="00487E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5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742418" w:rsidRPr="002B3512" w:rsidTr="00487E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7" w:type="dxa"/>
          </w:tcPr>
          <w:p w:rsidR="00742418" w:rsidRPr="002B3512" w:rsidRDefault="00487E9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7E97">
              <w:rPr>
                <w:rFonts w:asciiTheme="minorHAnsi" w:hAnsiTheme="minorHAnsi" w:cstheme="minorHAnsi"/>
                <w:sz w:val="22"/>
                <w:szCs w:val="22"/>
              </w:rPr>
              <w:t>LEI Nº 5.662, DE 21 DE JUNHO DE 1971</w:t>
            </w:r>
          </w:p>
        </w:tc>
        <w:tc>
          <w:tcPr>
            <w:tcW w:w="6555" w:type="dxa"/>
          </w:tcPr>
          <w:p w:rsidR="00742418" w:rsidRPr="002B3512" w:rsidRDefault="00487E9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06E4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https://normas.leg.br/?urn=urn:lex:br:federal:lei:1971-06-21;5662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87E9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87E97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44C72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1-06-21;566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5E951-C9FD-4A2B-AAF9-A98904D04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2023-02-07T13:51:00Z</dcterms:created>
  <dcterms:modified xsi:type="dcterms:W3CDTF">2023-02-07T13:52:00Z</dcterms:modified>
</cp:coreProperties>
</file>