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E24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E242E">
              <w:rPr>
                <w:rFonts w:asciiTheme="minorHAnsi" w:hAnsiTheme="minorHAnsi" w:cstheme="minorHAnsi"/>
                <w:sz w:val="22"/>
                <w:szCs w:val="22"/>
              </w:rPr>
              <w:t>DECRETO Nº 11.366, DE 1º DE JANEIRO DE 2023</w:t>
            </w:r>
          </w:p>
        </w:tc>
        <w:tc>
          <w:tcPr>
            <w:tcW w:w="6043" w:type="dxa"/>
          </w:tcPr>
          <w:p w:rsidR="002B3512" w:rsidRPr="002B3512" w:rsidRDefault="00CE242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https://www2.camara.leg.br/legin/fed/decret/2023/decreto-11366-1-janeiro-2023-793600-publicacaooriginal-166716-pe.html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E242E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E242E" w:rsidRPr="00CE242E" w:rsidRDefault="00CE24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E242E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6043" w:type="dxa"/>
          </w:tcPr>
          <w:p w:rsidR="00CE242E" w:rsidRDefault="00CE242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E242E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E242E" w:rsidRPr="00CE242E" w:rsidRDefault="00CE24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E242E">
              <w:rPr>
                <w:rFonts w:asciiTheme="minorHAnsi" w:hAnsiTheme="minorHAnsi" w:cstheme="minorHAnsi"/>
                <w:sz w:val="22"/>
                <w:szCs w:val="22"/>
              </w:rPr>
              <w:t>LEI Nº 9.615, DE 24 DE MARÇO DE 1998</w:t>
            </w:r>
          </w:p>
        </w:tc>
        <w:tc>
          <w:tcPr>
            <w:tcW w:w="6043" w:type="dxa"/>
          </w:tcPr>
          <w:p w:rsidR="00CE242E" w:rsidRDefault="00CE242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https://normas.leg.br/?urn=urn:lex:br:federal:lei:1998-03-24;9615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E242E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E242E" w:rsidRPr="00CE242E" w:rsidRDefault="0023665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3665F">
              <w:rPr>
                <w:rFonts w:asciiTheme="minorHAnsi" w:hAnsiTheme="minorHAnsi" w:cstheme="minorHAnsi"/>
                <w:sz w:val="22"/>
                <w:szCs w:val="22"/>
              </w:rPr>
              <w:t>DECRETO Nº 9.785, DE 7 DE MAIO DE 2019</w:t>
            </w:r>
          </w:p>
        </w:tc>
        <w:tc>
          <w:tcPr>
            <w:tcW w:w="6043" w:type="dxa"/>
          </w:tcPr>
          <w:p w:rsidR="00CE242E" w:rsidRDefault="0023665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https://www2.camara.leg.br/legin/fed/decret/2019/decreto-9785-7-maio-2019-788081-normaatualizada-pe.doc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bookmarkStart w:id="0" w:name="_GoBack"/>
        <w:bookmarkEnd w:id="0"/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3665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65F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242E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66-1-janeiro-2023-793600-publicacaooriginal-166716-pe.htm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.camara.leg.br/legin/fed/decret/2019/decreto-9785-7-maio-2019-788081-normaatualizada-pe.do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98-03-24;96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3-12-22;10826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74036-D529-44C8-9482-3B05C57A4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937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979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2023-02-06T17:30:00Z</dcterms:created>
  <dcterms:modified xsi:type="dcterms:W3CDTF">2023-02-06T17:30:00Z</dcterms:modified>
</cp:coreProperties>
</file>