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8614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8614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675C3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75C3B">
              <w:rPr>
                <w:rFonts w:asciiTheme="minorHAnsi" w:hAnsiTheme="minorHAnsi" w:cstheme="minorHAnsi"/>
                <w:sz w:val="22"/>
                <w:szCs w:val="22"/>
              </w:rPr>
              <w:t>LEI Nº 6.830, DE 22 DE SETEMBRO DE 1980</w:t>
            </w:r>
          </w:p>
        </w:tc>
        <w:tc>
          <w:tcPr>
            <w:tcW w:w="6043" w:type="dxa"/>
          </w:tcPr>
          <w:p w:rsidR="002B3512" w:rsidRPr="002B3512" w:rsidRDefault="00675C3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7023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https://normas.leg.br/?urn=urn:lex:br:federal:lei:1980-09-22;6830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8614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B0EB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EBC">
              <w:rPr>
                <w:rFonts w:asciiTheme="minorHAnsi" w:hAnsiTheme="minorHAnsi" w:cstheme="minorHAnsi"/>
                <w:sz w:val="22"/>
                <w:szCs w:val="22"/>
              </w:rPr>
              <w:t>LEI Nº 11.382, DE 6 DE DEZEMBRO DE 2006.</w:t>
            </w:r>
          </w:p>
        </w:tc>
        <w:tc>
          <w:tcPr>
            <w:tcW w:w="6043" w:type="dxa"/>
          </w:tcPr>
          <w:p w:rsidR="002B3512" w:rsidRPr="002B3512" w:rsidRDefault="00CB0EB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E7023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https://normas.leg.br/?urn=urn:lex:br:federal:lei:2006-12-06;11382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8614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B0EB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EBC">
              <w:rPr>
                <w:rFonts w:asciiTheme="minorHAnsi" w:hAnsiTheme="minorHAnsi" w:cstheme="minorHAnsi"/>
                <w:sz w:val="22"/>
                <w:szCs w:val="22"/>
              </w:rPr>
              <w:t>LEI Nº 5.869, DE 11 DE JANEIRO DE 1973</w:t>
            </w:r>
          </w:p>
        </w:tc>
        <w:tc>
          <w:tcPr>
            <w:tcW w:w="6043" w:type="dxa"/>
          </w:tcPr>
          <w:p w:rsidR="002B3512" w:rsidRPr="002B3512" w:rsidRDefault="00CB0EB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E7023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https://normas.leg.br/?urn=urn:lex:br:federal:lei:1973-01-11;5869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8614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B0EB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EBC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CB0EB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E7023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8614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2"/>
      <w:footerReference w:type="default" r:id="rId13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614C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75C3B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A3989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614CA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B0EBC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0-09-22;6830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constituicao:1988-10-05;1988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lei:1973-01-11;586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6-12-06;11382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729FB5-3DFC-4FD8-934C-4B6D92AA4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824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5</cp:revision>
  <cp:lastPrinted>2023-01-03T22:17:00Z</cp:lastPrinted>
  <dcterms:created xsi:type="dcterms:W3CDTF">2023-02-03T17:24:00Z</dcterms:created>
  <dcterms:modified xsi:type="dcterms:W3CDTF">2023-02-03T17:35:00Z</dcterms:modified>
</cp:coreProperties>
</file>