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>
        <w:rPr>
          <w:b w:val="0"/>
        </w:rPr>
        <w:t>redação final</w:t>
      </w:r>
    </w:p>
    <w:p w:rsidR="00CC72F9" w:rsidRPr="004A6975" w:rsidRDefault="00CC72F9" w:rsidP="00CC72F9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</w:t>
      </w:r>
      <w:r w:rsidRPr="004A6975">
        <w:rPr>
          <w:b w:val="0"/>
        </w:rPr>
        <w:t xml:space="preserve">decreto legislativo nº </w:t>
      </w:r>
      <w:r w:rsidR="008A3AF1" w:rsidRPr="004A6975">
        <w:rPr>
          <w:b w:val="0"/>
        </w:rPr>
        <w:t>645</w:t>
      </w:r>
      <w:r w:rsidRPr="004A6975">
        <w:rPr>
          <w:b w:val="0"/>
        </w:rPr>
        <w:t>-</w:t>
      </w:r>
      <w:r w:rsidR="000D0419" w:rsidRPr="004A6975">
        <w:rPr>
          <w:b w:val="0"/>
        </w:rPr>
        <w:t>b</w:t>
      </w:r>
      <w:r w:rsidR="00FA49C6" w:rsidRPr="004A6975">
        <w:rPr>
          <w:b w:val="0"/>
        </w:rPr>
        <w:t xml:space="preserve"> de 2021</w:t>
      </w:r>
    </w:p>
    <w:p w:rsidR="00CC72F9" w:rsidRPr="004A6975" w:rsidRDefault="00CC72F9" w:rsidP="00CC72F9">
      <w:pPr>
        <w:pStyle w:val="texto1"/>
      </w:pPr>
    </w:p>
    <w:p w:rsidR="00503339" w:rsidRPr="004A6975" w:rsidRDefault="00CC72F9" w:rsidP="005945EC">
      <w:pPr>
        <w:pStyle w:val="ementa"/>
      </w:pPr>
      <w:r w:rsidRPr="004A6975">
        <w:t xml:space="preserve">Aprova o texto do </w:t>
      </w:r>
      <w:r w:rsidR="008A3AF1" w:rsidRPr="004A6975">
        <w:t>Acordo de Cooperação Jurídica em Matéria Civil entre a República Federativa do Brasil e o Reino do Marrocos, assinado em Brasília, em 18 de setembro de 2013.</w:t>
      </w:r>
    </w:p>
    <w:p w:rsidR="005945EC" w:rsidRPr="004A6975" w:rsidRDefault="005945EC" w:rsidP="00CC72F9">
      <w:pPr>
        <w:pStyle w:val="texto1"/>
      </w:pPr>
    </w:p>
    <w:p w:rsidR="00CC72F9" w:rsidRPr="004A6975" w:rsidRDefault="00CC72F9" w:rsidP="00CC72F9">
      <w:pPr>
        <w:pStyle w:val="texto1"/>
        <w:rPr>
          <w:sz w:val="28"/>
        </w:rPr>
      </w:pPr>
      <w:r w:rsidRPr="004A6975">
        <w:t>O CONGRESSO NACIONAL decreta:</w:t>
      </w:r>
    </w:p>
    <w:p w:rsidR="00CC72F9" w:rsidRPr="004A6975" w:rsidRDefault="00CC72F9" w:rsidP="00CC72F9">
      <w:pPr>
        <w:pStyle w:val="texto1"/>
      </w:pPr>
    </w:p>
    <w:p w:rsidR="008A3AF1" w:rsidRPr="004A6975" w:rsidRDefault="00CC72F9" w:rsidP="00CC72F9">
      <w:pPr>
        <w:pStyle w:val="texto1"/>
      </w:pPr>
      <w:r w:rsidRPr="004A6975">
        <w:t xml:space="preserve">Art. 1º Fica aprovado o texto do </w:t>
      </w:r>
      <w:r w:rsidR="008A3AF1" w:rsidRPr="004A6975">
        <w:t>Acordo de Cooperação Jurídica em Matéria Civil entre a República Federativa do Brasil e o Reino do Marrocos, assinado em Brasília, em 18 de setembro de 2013.</w:t>
      </w:r>
    </w:p>
    <w:p w:rsidR="00CC72F9" w:rsidRPr="004A6975" w:rsidRDefault="00CC72F9" w:rsidP="00CC72F9">
      <w:pPr>
        <w:pStyle w:val="texto1"/>
      </w:pPr>
      <w:r w:rsidRPr="004A6975">
        <w:t xml:space="preserve">Parágrafo único. Nos termos do inciso I do </w:t>
      </w:r>
      <w:r w:rsidRPr="004A6975">
        <w:rPr>
          <w:i/>
        </w:rPr>
        <w:t>caput</w:t>
      </w:r>
      <w:r w:rsidRPr="004A6975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4A6975" w:rsidRDefault="00CC72F9" w:rsidP="00CC72F9">
      <w:pPr>
        <w:pStyle w:val="texto1"/>
      </w:pPr>
      <w:r w:rsidRPr="004A6975">
        <w:t>Art. 2º Este Decreto Legislativo entra em vigor na data de sua publicação.</w:t>
      </w:r>
    </w:p>
    <w:p w:rsidR="00CC72F9" w:rsidRPr="004A6975" w:rsidRDefault="00CC72F9" w:rsidP="00CC72F9">
      <w:pPr>
        <w:pStyle w:val="texto1"/>
      </w:pPr>
      <w:r w:rsidRPr="004A6975">
        <w:t>Sala das Sessões, em</w:t>
      </w:r>
      <w:r w:rsidR="00CA7E5B" w:rsidRPr="004A6975">
        <w:t xml:space="preserve"> 1º de novembro de 2022.</w:t>
      </w:r>
    </w:p>
    <w:p w:rsidR="00CC72F9" w:rsidRPr="004A6975" w:rsidRDefault="00CC72F9" w:rsidP="00CC72F9">
      <w:pPr>
        <w:pStyle w:val="assinatura"/>
        <w:rPr>
          <w:b w:val="0"/>
          <w:color w:val="000000"/>
        </w:rPr>
      </w:pPr>
    </w:p>
    <w:p w:rsidR="00CC72F9" w:rsidRPr="004A6975" w:rsidRDefault="00CC72F9" w:rsidP="00CC72F9">
      <w:pPr>
        <w:pStyle w:val="assinatura"/>
        <w:rPr>
          <w:b w:val="0"/>
          <w:color w:val="000000"/>
        </w:rPr>
      </w:pPr>
    </w:p>
    <w:p w:rsidR="00CC72F9" w:rsidRPr="004A6975" w:rsidRDefault="00CC72F9" w:rsidP="00CC72F9">
      <w:pPr>
        <w:pStyle w:val="assinatura"/>
        <w:rPr>
          <w:b w:val="0"/>
          <w:color w:val="000000"/>
        </w:rPr>
      </w:pPr>
    </w:p>
    <w:p w:rsidR="00FA49C6" w:rsidRPr="004A6975" w:rsidRDefault="00CC72F9" w:rsidP="00CC72F9">
      <w:pPr>
        <w:pStyle w:val="assinatura"/>
        <w:rPr>
          <w:b w:val="0"/>
          <w:color w:val="000000"/>
        </w:rPr>
      </w:pPr>
      <w:r w:rsidRPr="004A6975">
        <w:rPr>
          <w:b w:val="0"/>
          <w:color w:val="000000"/>
        </w:rPr>
        <w:t xml:space="preserve">Deputado </w:t>
      </w:r>
      <w:r w:rsidR="000D0419" w:rsidRPr="004A6975">
        <w:rPr>
          <w:b w:val="0"/>
          <w:color w:val="000000"/>
        </w:rPr>
        <w:t>EDUARDO CURY</w:t>
      </w:r>
    </w:p>
    <w:p w:rsidR="00CC72F9" w:rsidRDefault="00CC72F9" w:rsidP="00CC72F9">
      <w:pPr>
        <w:pStyle w:val="assinatura"/>
        <w:rPr>
          <w:b w:val="0"/>
        </w:rPr>
      </w:pPr>
      <w:r w:rsidRPr="004A6975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D0419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4A6975"/>
    <w:rsid w:val="004F392D"/>
    <w:rsid w:val="00503339"/>
    <w:rsid w:val="005945EC"/>
    <w:rsid w:val="005B6EB9"/>
    <w:rsid w:val="006011A3"/>
    <w:rsid w:val="006C6970"/>
    <w:rsid w:val="006D63FD"/>
    <w:rsid w:val="00730754"/>
    <w:rsid w:val="00762660"/>
    <w:rsid w:val="008926AB"/>
    <w:rsid w:val="008A3AF1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A7E5B"/>
    <w:rsid w:val="00CB6B53"/>
    <w:rsid w:val="00CC72F9"/>
    <w:rsid w:val="00CE34C7"/>
    <w:rsid w:val="00CF0B1E"/>
    <w:rsid w:val="00DE2F70"/>
    <w:rsid w:val="00E37725"/>
    <w:rsid w:val="00E4466F"/>
    <w:rsid w:val="00E45A21"/>
    <w:rsid w:val="00EA7AE5"/>
    <w:rsid w:val="00EF3BAA"/>
    <w:rsid w:val="00F84EE6"/>
    <w:rsid w:val="00FA49C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2022-11-01T15:26:00Z</dcterms:created>
  <dcterms:modified xsi:type="dcterms:W3CDTF">2022-11-01T15:26:00Z</dcterms:modified>
</cp:coreProperties>
</file>