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7BE" w:rsidRPr="00CD75D4" w:rsidRDefault="00CD75D4" w:rsidP="00C01E89">
      <w:pPr>
        <w:pStyle w:val="cabea"/>
      </w:pPr>
      <w:r w:rsidRPr="00CD75D4">
        <w:t>REDAÇÃO FINAL</w:t>
      </w:r>
    </w:p>
    <w:p w:rsidR="007D27BE" w:rsidRPr="00CD75D4" w:rsidRDefault="00CD75D4" w:rsidP="00C01E89">
      <w:pPr>
        <w:pStyle w:val="cabea"/>
      </w:pPr>
      <w:r w:rsidRPr="00CD75D4">
        <w:t>MEDIDA PROVISÓRIA Nº 1.116-A, DE 2022</w:t>
      </w:r>
    </w:p>
    <w:p w:rsidR="007D27BE" w:rsidRPr="00CD75D4" w:rsidRDefault="007D27BE" w:rsidP="00C01E89">
      <w:pPr>
        <w:pStyle w:val="cabea"/>
      </w:pPr>
      <w:r w:rsidRPr="00CD75D4">
        <w:t xml:space="preserve">PROJETO DE LEI DE CONVERSÃO Nº </w:t>
      </w:r>
      <w:r w:rsidR="00983665" w:rsidRPr="00CD75D4">
        <w:t>23</w:t>
      </w:r>
      <w:r w:rsidR="00FD513D" w:rsidRPr="00CD75D4">
        <w:t xml:space="preserve"> </w:t>
      </w:r>
      <w:r w:rsidR="00AA1014" w:rsidRPr="00CD75D4">
        <w:t xml:space="preserve">DE </w:t>
      </w:r>
      <w:r w:rsidR="00FC2208" w:rsidRPr="00CD75D4">
        <w:t>2022</w:t>
      </w:r>
    </w:p>
    <w:p w:rsidR="005833EB" w:rsidRPr="00CD75D4" w:rsidRDefault="005833EB" w:rsidP="00FC2208">
      <w:pPr>
        <w:pStyle w:val="texto1"/>
      </w:pPr>
    </w:p>
    <w:p w:rsidR="005833EB" w:rsidRPr="00CD75D4" w:rsidRDefault="00FC2208" w:rsidP="005833EB">
      <w:pPr>
        <w:pStyle w:val="ementa"/>
      </w:pPr>
      <w:r w:rsidRPr="00CD75D4">
        <w:t>Institui o Programa Emprega + Mulheres</w:t>
      </w:r>
      <w:r w:rsidR="00EF48DF" w:rsidRPr="00CD75D4">
        <w:t>;</w:t>
      </w:r>
      <w:r w:rsidRPr="00CD75D4">
        <w:t xml:space="preserve"> </w:t>
      </w:r>
      <w:r w:rsidR="00983665" w:rsidRPr="00CD75D4">
        <w:t xml:space="preserve">e </w:t>
      </w:r>
      <w:r w:rsidRPr="00CD75D4">
        <w:t xml:space="preserve">altera a </w:t>
      </w:r>
      <w:r w:rsidR="00EF48DF" w:rsidRPr="00CD75D4">
        <w:t xml:space="preserve">Consolidação das Leis do Trabalho, aprovada pelo Decreto-Lei nº 5.452, de 1º de maio de 1943, e as </w:t>
      </w:r>
      <w:r w:rsidRPr="00CD75D4">
        <w:t>Lei</w:t>
      </w:r>
      <w:r w:rsidR="00EF48DF" w:rsidRPr="00CD75D4">
        <w:t>s</w:t>
      </w:r>
      <w:r w:rsidRPr="00CD75D4">
        <w:t xml:space="preserve"> </w:t>
      </w:r>
      <w:proofErr w:type="spellStart"/>
      <w:r w:rsidRPr="00CD75D4">
        <w:t>nº</w:t>
      </w:r>
      <w:r w:rsidR="00EF48DF" w:rsidRPr="00CD75D4">
        <w:t>s</w:t>
      </w:r>
      <w:proofErr w:type="spellEnd"/>
      <w:r w:rsidRPr="00CD75D4">
        <w:t xml:space="preserve"> 11.770, de 9 de setembro de 2008</w:t>
      </w:r>
      <w:r w:rsidR="00EF48DF" w:rsidRPr="00CD75D4">
        <w:t>,</w:t>
      </w:r>
      <w:r w:rsidRPr="00CD75D4">
        <w:t xml:space="preserve"> 13.999, de 18 de maio de 2020</w:t>
      </w:r>
      <w:r w:rsidR="00EF48DF" w:rsidRPr="00CD75D4">
        <w:t>,</w:t>
      </w:r>
      <w:r w:rsidRPr="00CD75D4">
        <w:t xml:space="preserve"> e 12.513, de 26 de outubro de 2011.</w:t>
      </w:r>
    </w:p>
    <w:p w:rsidR="005833EB" w:rsidRPr="00CD75D4" w:rsidRDefault="005833EB" w:rsidP="00FC2208">
      <w:pPr>
        <w:pStyle w:val="texto1"/>
      </w:pPr>
    </w:p>
    <w:p w:rsidR="005833EB" w:rsidRPr="00CD75D4" w:rsidRDefault="005833EB" w:rsidP="005833EB">
      <w:pPr>
        <w:pStyle w:val="texto1"/>
      </w:pPr>
      <w:r w:rsidRPr="00CD75D4">
        <w:t>O CONGRESSO NACIONAL decreta:</w:t>
      </w:r>
    </w:p>
    <w:p w:rsidR="00FC2208" w:rsidRPr="00CD75D4" w:rsidRDefault="00FC2208" w:rsidP="00FC2208">
      <w:pPr>
        <w:pStyle w:val="texto1"/>
      </w:pPr>
    </w:p>
    <w:p w:rsidR="00FC2208" w:rsidRPr="00CD75D4" w:rsidRDefault="00FC2208" w:rsidP="00FC2208">
      <w:pPr>
        <w:pStyle w:val="texto1"/>
        <w:spacing w:line="240" w:lineRule="auto"/>
        <w:ind w:firstLine="0"/>
        <w:jc w:val="center"/>
      </w:pPr>
      <w:r w:rsidRPr="00CD75D4">
        <w:t>CAPÍTULO I</w:t>
      </w:r>
    </w:p>
    <w:p w:rsidR="00FC2208" w:rsidRPr="00CD75D4" w:rsidRDefault="00FC2208" w:rsidP="00FC2208">
      <w:pPr>
        <w:pStyle w:val="texto1"/>
        <w:spacing w:line="240" w:lineRule="auto"/>
        <w:ind w:firstLine="0"/>
        <w:jc w:val="center"/>
      </w:pPr>
      <w:r w:rsidRPr="00CD75D4">
        <w:t>DO PROGRAMA EMPREGA + MULHERES</w:t>
      </w:r>
    </w:p>
    <w:p w:rsidR="00FC2208" w:rsidRPr="00CD75D4" w:rsidRDefault="00FC2208" w:rsidP="00FC2208">
      <w:pPr>
        <w:pStyle w:val="texto1"/>
      </w:pPr>
    </w:p>
    <w:p w:rsidR="00FC2208" w:rsidRPr="00CD75D4" w:rsidRDefault="00FC2208" w:rsidP="00FC2208">
      <w:pPr>
        <w:pStyle w:val="texto1"/>
      </w:pPr>
      <w:r w:rsidRPr="00CD75D4">
        <w:t>Art. 1º Fica instituído o Programa Emprega + Mulheres, destinado à inserção e à manutenção de mulheres no mercado de trabalho por meio da implementação das seguintes medidas:</w:t>
      </w:r>
    </w:p>
    <w:p w:rsidR="00FC2208" w:rsidRPr="00CD75D4" w:rsidRDefault="00FC2208" w:rsidP="00FC2208">
      <w:pPr>
        <w:pStyle w:val="texto1"/>
      </w:pPr>
      <w:r w:rsidRPr="00CD75D4">
        <w:t xml:space="preserve">I - </w:t>
      </w:r>
      <w:proofErr w:type="gramStart"/>
      <w:r w:rsidRPr="00CD75D4">
        <w:t>para</w:t>
      </w:r>
      <w:proofErr w:type="gramEnd"/>
      <w:r w:rsidRPr="00CD75D4">
        <w:t xml:space="preserve"> apoio à </w:t>
      </w:r>
      <w:proofErr w:type="spellStart"/>
      <w:r w:rsidRPr="00CD75D4">
        <w:t>parentalidade</w:t>
      </w:r>
      <w:proofErr w:type="spellEnd"/>
      <w:r w:rsidRPr="00CD75D4">
        <w:t xml:space="preserve"> na primeira infância:</w:t>
      </w:r>
    </w:p>
    <w:p w:rsidR="00FC2208" w:rsidRPr="00CD75D4" w:rsidRDefault="00FC2208" w:rsidP="00FC2208">
      <w:pPr>
        <w:pStyle w:val="texto1"/>
      </w:pPr>
      <w:r w:rsidRPr="00CD75D4">
        <w:t>a) pagamento de reembolso-creche; e</w:t>
      </w:r>
    </w:p>
    <w:p w:rsidR="00FC2208" w:rsidRPr="00CD75D4" w:rsidRDefault="00FC2208" w:rsidP="00FC2208">
      <w:pPr>
        <w:pStyle w:val="texto1"/>
      </w:pPr>
      <w:r w:rsidRPr="00CD75D4">
        <w:t>b) manutenção ou subvenção de instituições de educação infantil pelos serviços sociais</w:t>
      </w:r>
      <w:r w:rsidR="00953EEF" w:rsidRPr="00CD75D4">
        <w:t xml:space="preserve"> autônomos</w:t>
      </w:r>
      <w:r w:rsidRPr="00CD75D4">
        <w:t>;</w:t>
      </w:r>
    </w:p>
    <w:p w:rsidR="00FC2208" w:rsidRPr="00CD75D4" w:rsidRDefault="00FC2208" w:rsidP="00FC2208">
      <w:pPr>
        <w:pStyle w:val="texto1"/>
      </w:pPr>
      <w:r w:rsidRPr="00CD75D4">
        <w:t xml:space="preserve">II - </w:t>
      </w:r>
      <w:proofErr w:type="gramStart"/>
      <w:r w:rsidRPr="00CD75D4">
        <w:t>para</w:t>
      </w:r>
      <w:proofErr w:type="gramEnd"/>
      <w:r w:rsidRPr="00CD75D4">
        <w:t xml:space="preserve"> </w:t>
      </w:r>
      <w:r w:rsidR="00953EEF" w:rsidRPr="00CD75D4">
        <w:t xml:space="preserve">apoio à </w:t>
      </w:r>
      <w:proofErr w:type="spellStart"/>
      <w:r w:rsidR="00953EEF" w:rsidRPr="00CD75D4">
        <w:t>parentalidade</w:t>
      </w:r>
      <w:proofErr w:type="spellEnd"/>
      <w:r w:rsidR="00953EEF" w:rsidRPr="00CD75D4">
        <w:t xml:space="preserve"> por meio da </w:t>
      </w:r>
      <w:r w:rsidRPr="00CD75D4">
        <w:t>flexibilização do regime de trabalho:</w:t>
      </w:r>
    </w:p>
    <w:p w:rsidR="00FC2208" w:rsidRPr="00CD75D4" w:rsidRDefault="00FC2208" w:rsidP="00FC2208">
      <w:pPr>
        <w:pStyle w:val="texto1"/>
      </w:pPr>
      <w:r w:rsidRPr="00CD75D4">
        <w:t xml:space="preserve">a) </w:t>
      </w:r>
      <w:proofErr w:type="spellStart"/>
      <w:r w:rsidRPr="00CD75D4">
        <w:t>teletrabalho</w:t>
      </w:r>
      <w:proofErr w:type="spellEnd"/>
      <w:r w:rsidRPr="00CD75D4">
        <w:t>;</w:t>
      </w:r>
    </w:p>
    <w:p w:rsidR="00FC2208" w:rsidRPr="00CD75D4" w:rsidRDefault="00FC2208" w:rsidP="00FC2208">
      <w:pPr>
        <w:pStyle w:val="texto1"/>
      </w:pPr>
      <w:r w:rsidRPr="00CD75D4">
        <w:t>b) regime de tempo parcial;</w:t>
      </w:r>
    </w:p>
    <w:p w:rsidR="00FC2208" w:rsidRPr="00CD75D4" w:rsidRDefault="00FC2208" w:rsidP="00FC2208">
      <w:pPr>
        <w:pStyle w:val="texto1"/>
      </w:pPr>
      <w:r w:rsidRPr="00CD75D4">
        <w:t>c) regime especial de compensação de jornada de trabalho por meio de banco de horas;</w:t>
      </w:r>
    </w:p>
    <w:p w:rsidR="00877D4B" w:rsidRPr="00CD75D4" w:rsidRDefault="00FC2208" w:rsidP="00FC2208">
      <w:pPr>
        <w:pStyle w:val="texto1"/>
      </w:pPr>
      <w:r w:rsidRPr="00CD75D4">
        <w:t xml:space="preserve">d) jornada de </w:t>
      </w:r>
      <w:r w:rsidR="007E201B" w:rsidRPr="00CD75D4">
        <w:t>12 (</w:t>
      </w:r>
      <w:r w:rsidRPr="00CD75D4">
        <w:t>doze</w:t>
      </w:r>
      <w:r w:rsidR="007E201B" w:rsidRPr="00CD75D4">
        <w:t>)</w:t>
      </w:r>
      <w:r w:rsidRPr="00CD75D4">
        <w:t xml:space="preserve"> horas trabalhadas por </w:t>
      </w:r>
      <w:r w:rsidR="00EF48DF" w:rsidRPr="00CD75D4">
        <w:t>36 (</w:t>
      </w:r>
      <w:r w:rsidRPr="00CD75D4">
        <w:t>trinta e seis</w:t>
      </w:r>
      <w:r w:rsidR="00EF48DF" w:rsidRPr="00CD75D4">
        <w:t>)</w:t>
      </w:r>
      <w:r w:rsidRPr="00CD75D4">
        <w:t xml:space="preserve"> horas ininterruptas de descanso, quando a atividade permitir;</w:t>
      </w:r>
    </w:p>
    <w:p w:rsidR="00FC2208" w:rsidRPr="00CD75D4" w:rsidRDefault="00FC2208" w:rsidP="00FC2208">
      <w:pPr>
        <w:pStyle w:val="texto1"/>
      </w:pPr>
      <w:r w:rsidRPr="00CD75D4">
        <w:lastRenderedPageBreak/>
        <w:t>e) antecipação de férias individuais; e</w:t>
      </w:r>
    </w:p>
    <w:p w:rsidR="00FC2208" w:rsidRPr="00CD75D4" w:rsidRDefault="00FC2208" w:rsidP="00FC2208">
      <w:pPr>
        <w:pStyle w:val="texto1"/>
      </w:pPr>
      <w:r w:rsidRPr="00CD75D4">
        <w:t>f) horário</w:t>
      </w:r>
      <w:r w:rsidR="00877D4B" w:rsidRPr="00CD75D4">
        <w:t>s</w:t>
      </w:r>
      <w:r w:rsidRPr="00CD75D4">
        <w:t xml:space="preserve"> de entrada e de saída flexíveis;</w:t>
      </w:r>
    </w:p>
    <w:p w:rsidR="00FC2208" w:rsidRPr="00CD75D4" w:rsidRDefault="00FC2208" w:rsidP="00FC2208">
      <w:pPr>
        <w:pStyle w:val="texto1"/>
      </w:pPr>
      <w:r w:rsidRPr="00CD75D4">
        <w:t>III - para qualificação de mulheres, em áreas estratégicas para a ascensão profissional:</w:t>
      </w:r>
    </w:p>
    <w:p w:rsidR="00FC2208" w:rsidRPr="00CD75D4" w:rsidRDefault="00FC2208" w:rsidP="00FC2208">
      <w:pPr>
        <w:pStyle w:val="texto1"/>
      </w:pPr>
      <w:r w:rsidRPr="00CD75D4">
        <w:t>a) suspensão do contrato de trabalho para fins de qualificação profissional; e</w:t>
      </w:r>
    </w:p>
    <w:p w:rsidR="00FC2208" w:rsidRPr="00CD75D4" w:rsidRDefault="00FC2208" w:rsidP="00FC2208">
      <w:pPr>
        <w:pStyle w:val="texto1"/>
      </w:pPr>
      <w:r w:rsidRPr="00CD75D4">
        <w:t>b) estímulo à ocupação das vagas em cursos de qualificação dos serviços nacionais de aprendizagem por mulheres e priorização de mulheres hipossuficientes vítimas de violência doméstica</w:t>
      </w:r>
      <w:r w:rsidR="00CC5EA3" w:rsidRPr="00CD75D4">
        <w:t xml:space="preserve"> </w:t>
      </w:r>
      <w:r w:rsidR="00983665" w:rsidRPr="00CD75D4">
        <w:t>e familiar</w:t>
      </w:r>
      <w:r w:rsidRPr="00CD75D4">
        <w:t>;</w:t>
      </w:r>
    </w:p>
    <w:p w:rsidR="00FC2208" w:rsidRPr="00CD75D4" w:rsidRDefault="00FC2208" w:rsidP="00FC2208">
      <w:pPr>
        <w:pStyle w:val="texto1"/>
      </w:pPr>
      <w:r w:rsidRPr="00CD75D4">
        <w:t xml:space="preserve">IV - </w:t>
      </w:r>
      <w:proofErr w:type="gramStart"/>
      <w:r w:rsidRPr="00CD75D4">
        <w:t>para</w:t>
      </w:r>
      <w:proofErr w:type="gramEnd"/>
      <w:r w:rsidRPr="00CD75D4">
        <w:t xml:space="preserve"> apoio ao retorno ao trabalho das mulheres após o término da licença-maternidade:</w:t>
      </w:r>
    </w:p>
    <w:p w:rsidR="00FC2208" w:rsidRPr="00CD75D4" w:rsidRDefault="00FC2208" w:rsidP="00FC2208">
      <w:pPr>
        <w:pStyle w:val="texto1"/>
      </w:pPr>
      <w:r w:rsidRPr="00CD75D4">
        <w:t>a) suspensão do contrato de trabalho de pais empregados para acompanhamento do desenvolvimento dos filhos; e</w:t>
      </w:r>
    </w:p>
    <w:p w:rsidR="00FC2208" w:rsidRPr="00CD75D4" w:rsidRDefault="00FC2208" w:rsidP="00FC2208">
      <w:pPr>
        <w:pStyle w:val="texto1"/>
      </w:pPr>
      <w:r w:rsidRPr="00CD75D4">
        <w:t>b) flexibilização do usufruto da prorrogação da licença-maternidade, conforme prevista na Lei nº 11.770, de 9 de setembro de 2008;</w:t>
      </w:r>
    </w:p>
    <w:p w:rsidR="00FC2208" w:rsidRPr="00CD75D4" w:rsidRDefault="00FC2208" w:rsidP="00FC2208">
      <w:pPr>
        <w:pStyle w:val="texto1"/>
      </w:pPr>
      <w:r w:rsidRPr="00CD75D4">
        <w:t xml:space="preserve">V - </w:t>
      </w:r>
      <w:proofErr w:type="gramStart"/>
      <w:r w:rsidRPr="00CD75D4">
        <w:t>reconhecimento</w:t>
      </w:r>
      <w:proofErr w:type="gramEnd"/>
      <w:r w:rsidRPr="00CD75D4">
        <w:t xml:space="preserve"> de boas práticas na promoção da empregabilidade das mulheres</w:t>
      </w:r>
      <w:r w:rsidR="00EF48DF" w:rsidRPr="00CD75D4">
        <w:t>, por meio da</w:t>
      </w:r>
      <w:r w:rsidRPr="00CD75D4">
        <w:t xml:space="preserve"> instit</w:t>
      </w:r>
      <w:r w:rsidR="00983665" w:rsidRPr="00CD75D4">
        <w:t>uição do Selo Emprega + Mulher;</w:t>
      </w:r>
    </w:p>
    <w:p w:rsidR="00FC2208" w:rsidRPr="00CD75D4" w:rsidRDefault="00FC2208" w:rsidP="00FC2208">
      <w:pPr>
        <w:pStyle w:val="texto1"/>
      </w:pPr>
      <w:r w:rsidRPr="00CD75D4">
        <w:t xml:space="preserve">VI - </w:t>
      </w:r>
      <w:proofErr w:type="gramStart"/>
      <w:r w:rsidRPr="00CD75D4">
        <w:t>prevenção e combate</w:t>
      </w:r>
      <w:proofErr w:type="gramEnd"/>
      <w:r w:rsidRPr="00CD75D4">
        <w:t xml:space="preserve"> ao assédio sexual e a outras formas de violência no </w:t>
      </w:r>
      <w:r w:rsidR="00983665" w:rsidRPr="00CD75D4">
        <w:t>âmbito do trabalho</w:t>
      </w:r>
      <w:r w:rsidRPr="00CD75D4">
        <w:t>; e</w:t>
      </w:r>
    </w:p>
    <w:p w:rsidR="00FC2208" w:rsidRPr="00CD75D4" w:rsidRDefault="00FC2208" w:rsidP="00FC2208">
      <w:pPr>
        <w:pStyle w:val="texto1"/>
      </w:pPr>
      <w:r w:rsidRPr="00CD75D4">
        <w:t>VII - estímulo</w:t>
      </w:r>
      <w:r w:rsidR="00983665" w:rsidRPr="00CD75D4">
        <w:t xml:space="preserve"> ao microcrédito para mulheres.</w:t>
      </w:r>
    </w:p>
    <w:p w:rsidR="00FC2208" w:rsidRPr="00CD75D4" w:rsidRDefault="00FC2208" w:rsidP="00FC2208">
      <w:pPr>
        <w:pStyle w:val="texto1"/>
      </w:pPr>
      <w:r w:rsidRPr="00CD75D4">
        <w:t xml:space="preserve">Parágrafo único. Para os efeitos desta Lei, </w:t>
      </w:r>
      <w:proofErr w:type="spellStart"/>
      <w:r w:rsidRPr="00CD75D4">
        <w:t>parentalidade</w:t>
      </w:r>
      <w:proofErr w:type="spellEnd"/>
      <w:r w:rsidRPr="00CD75D4">
        <w:t xml:space="preserve"> é o vínculo </w:t>
      </w:r>
      <w:proofErr w:type="spellStart"/>
      <w:r w:rsidRPr="00CD75D4">
        <w:t>socioafetivo</w:t>
      </w:r>
      <w:proofErr w:type="spellEnd"/>
      <w:r w:rsidRPr="00CD75D4">
        <w:t xml:space="preserve"> maternal, paternal ou qualquer outro que resulte na assunção legal do papel de realizar as atividades parentais, de forma compartilhada entre os responsáveis pelo cuidado e pela educação das crianças e </w:t>
      </w:r>
      <w:r w:rsidR="00EF48DF" w:rsidRPr="00CD75D4">
        <w:lastRenderedPageBreak/>
        <w:t xml:space="preserve">dos </w:t>
      </w:r>
      <w:r w:rsidRPr="00CD75D4">
        <w:t>adolescentes, nos termos do parágrafo único do art. 22 da Lei nº 8.069, de 13 de julho de 1990</w:t>
      </w:r>
      <w:r w:rsidR="00EF48DF" w:rsidRPr="00CD75D4">
        <w:t xml:space="preserve"> (Estatuto da Criança e do Adolescente)</w:t>
      </w:r>
      <w:r w:rsidRPr="00CD75D4">
        <w:t>.</w:t>
      </w:r>
    </w:p>
    <w:p w:rsidR="00FC2208" w:rsidRPr="00CD75D4" w:rsidRDefault="00FC2208" w:rsidP="00FC2208">
      <w:pPr>
        <w:pStyle w:val="texto1"/>
        <w:ind w:firstLine="0"/>
      </w:pPr>
    </w:p>
    <w:p w:rsidR="00FC2208" w:rsidRPr="00CD75D4" w:rsidRDefault="00FC2208" w:rsidP="00FC2208">
      <w:pPr>
        <w:pStyle w:val="texto1"/>
        <w:spacing w:line="240" w:lineRule="auto"/>
        <w:ind w:firstLine="0"/>
        <w:jc w:val="center"/>
      </w:pPr>
      <w:r w:rsidRPr="00CD75D4">
        <w:t>CAPÍTULO II</w:t>
      </w:r>
    </w:p>
    <w:p w:rsidR="00FC2208" w:rsidRPr="00CD75D4" w:rsidRDefault="00FC2208" w:rsidP="00FC2208">
      <w:pPr>
        <w:pStyle w:val="texto1"/>
        <w:spacing w:line="240" w:lineRule="auto"/>
        <w:ind w:firstLine="0"/>
        <w:jc w:val="center"/>
      </w:pPr>
      <w:r w:rsidRPr="00CD75D4">
        <w:t>DO APOIO À PARENTALIDADE NA PRIMEIRA INFÂNCIA</w:t>
      </w:r>
    </w:p>
    <w:p w:rsidR="00FC2208" w:rsidRPr="00CD75D4" w:rsidRDefault="00FC2208" w:rsidP="00FC2208">
      <w:pPr>
        <w:pStyle w:val="texto1"/>
        <w:ind w:firstLine="0"/>
      </w:pPr>
    </w:p>
    <w:p w:rsidR="007436F1" w:rsidRPr="00CD75D4" w:rsidRDefault="007436F1" w:rsidP="00C01E89">
      <w:pPr>
        <w:pStyle w:val="cabea"/>
      </w:pPr>
      <w:r w:rsidRPr="00CD75D4">
        <w:t>Seção I</w:t>
      </w:r>
    </w:p>
    <w:p w:rsidR="00FC2208" w:rsidRPr="00CD75D4" w:rsidRDefault="007436F1" w:rsidP="00C01E89">
      <w:pPr>
        <w:pStyle w:val="cabea"/>
      </w:pPr>
      <w:r w:rsidRPr="00CD75D4">
        <w:t>Do Reembolso-Creche</w:t>
      </w:r>
    </w:p>
    <w:p w:rsidR="00FC2208" w:rsidRPr="00CD75D4" w:rsidRDefault="00FC2208" w:rsidP="00FC2208">
      <w:pPr>
        <w:pStyle w:val="texto1"/>
      </w:pPr>
    </w:p>
    <w:p w:rsidR="00FC2208" w:rsidRPr="00CD75D4" w:rsidRDefault="00FC2208" w:rsidP="00FC2208">
      <w:pPr>
        <w:pStyle w:val="texto1"/>
      </w:pPr>
      <w:r w:rsidRPr="00CD75D4">
        <w:t xml:space="preserve">Art. 2º Ficam os empregadores autorizados a adotar o benefício de reembolso-creche, de que trata a alínea </w:t>
      </w:r>
      <w:proofErr w:type="gramStart"/>
      <w:r w:rsidRPr="00CD75D4">
        <w:rPr>
          <w:i/>
        </w:rPr>
        <w:t>s</w:t>
      </w:r>
      <w:proofErr w:type="gramEnd"/>
      <w:r w:rsidRPr="00CD75D4">
        <w:t xml:space="preserve"> do § 9º do art. 28 da Lei nº 8.212, de 24 de julho de 1991, desde que cumpridos os seguintes requisitos:</w:t>
      </w:r>
    </w:p>
    <w:p w:rsidR="006A7DF8" w:rsidRPr="00CD75D4" w:rsidRDefault="006A7DF8" w:rsidP="006A7DF8">
      <w:pPr>
        <w:pStyle w:val="texto1"/>
      </w:pPr>
      <w:r w:rsidRPr="00CD75D4">
        <w:t xml:space="preserve">I - </w:t>
      </w:r>
      <w:proofErr w:type="gramStart"/>
      <w:r w:rsidRPr="00CD75D4">
        <w:t>ser</w:t>
      </w:r>
      <w:proofErr w:type="gramEnd"/>
      <w:r w:rsidRPr="00CD75D4">
        <w:t xml:space="preserve"> </w:t>
      </w:r>
      <w:r w:rsidR="005C7CA4" w:rsidRPr="00CD75D4">
        <w:t xml:space="preserve">o benefício </w:t>
      </w:r>
      <w:r w:rsidRPr="00CD75D4">
        <w:t xml:space="preserve">destinado ao pagamento de creche ou de pré-escola de livre escolha da empregada ou do empregado, </w:t>
      </w:r>
      <w:r w:rsidR="00E72183" w:rsidRPr="00CD75D4">
        <w:t xml:space="preserve">bem como </w:t>
      </w:r>
      <w:r w:rsidR="007436F1" w:rsidRPr="00CD75D4">
        <w:t>a</w:t>
      </w:r>
      <w:r w:rsidR="00E72183" w:rsidRPr="00CD75D4">
        <w:t xml:space="preserve">o ressarcimento de gastos com </w:t>
      </w:r>
      <w:r w:rsidRPr="00CD75D4">
        <w:t>outra modalidade de prestação de serviços de mesma natureza, comprovadas as despesas realizadas;</w:t>
      </w:r>
    </w:p>
    <w:p w:rsidR="006A7DF8" w:rsidRPr="00CD75D4" w:rsidRDefault="006A7DF8" w:rsidP="006A7DF8">
      <w:pPr>
        <w:pStyle w:val="texto1"/>
      </w:pPr>
      <w:r w:rsidRPr="00CD75D4">
        <w:t xml:space="preserve">II - </w:t>
      </w:r>
      <w:proofErr w:type="gramStart"/>
      <w:r w:rsidRPr="00CD75D4">
        <w:t>ser</w:t>
      </w:r>
      <w:proofErr w:type="gramEnd"/>
      <w:r w:rsidRPr="00CD75D4">
        <w:t xml:space="preserve"> </w:t>
      </w:r>
      <w:r w:rsidR="005C7CA4" w:rsidRPr="00CD75D4">
        <w:t xml:space="preserve">o benefício </w:t>
      </w:r>
      <w:r w:rsidRPr="00CD75D4">
        <w:t xml:space="preserve">concedido à empregada ou ao empregado que possua filhos </w:t>
      </w:r>
      <w:r w:rsidR="00E72183" w:rsidRPr="00CD75D4">
        <w:t>com até 5 (cinco</w:t>
      </w:r>
      <w:r w:rsidR="006C3947">
        <w:t>) anos</w:t>
      </w:r>
      <w:r w:rsidR="00E72183" w:rsidRPr="00CD75D4">
        <w:t xml:space="preserve"> e 11 (</w:t>
      </w:r>
      <w:r w:rsidR="006C3947">
        <w:t>onze</w:t>
      </w:r>
      <w:r w:rsidR="00E72183" w:rsidRPr="00CD75D4">
        <w:t xml:space="preserve">) </w:t>
      </w:r>
      <w:r w:rsidR="006C3947">
        <w:t xml:space="preserve">meses </w:t>
      </w:r>
      <w:r w:rsidRPr="00CD75D4">
        <w:t>de idade, sem prejuízo dos demais preceitos de proteção à maternidade;</w:t>
      </w:r>
    </w:p>
    <w:p w:rsidR="006A7DF8" w:rsidRPr="00CD75D4" w:rsidRDefault="006A7DF8" w:rsidP="006A7DF8">
      <w:pPr>
        <w:pStyle w:val="texto1"/>
      </w:pPr>
      <w:r w:rsidRPr="00CD75D4">
        <w:t>III – ser dada ciência pelos empregadores às empregadas e aos empregados da existência do benefício e dos procedimentos necessários à sua utilização; e</w:t>
      </w:r>
    </w:p>
    <w:p w:rsidR="006A7DF8" w:rsidRPr="00CD75D4" w:rsidRDefault="006A7DF8" w:rsidP="006A7DF8">
      <w:pPr>
        <w:pStyle w:val="texto1"/>
      </w:pPr>
      <w:r w:rsidRPr="00CD75D4">
        <w:t xml:space="preserve">IV – </w:t>
      </w:r>
      <w:proofErr w:type="gramStart"/>
      <w:r w:rsidRPr="00CD75D4">
        <w:t>ser</w:t>
      </w:r>
      <w:proofErr w:type="gramEnd"/>
      <w:r w:rsidRPr="00CD75D4">
        <w:t xml:space="preserve"> o benefício oferecido de forma não discriminatória e sem </w:t>
      </w:r>
      <w:r w:rsidR="005C7CA4" w:rsidRPr="00CD75D4">
        <w:t xml:space="preserve">a sua concessão </w:t>
      </w:r>
      <w:r w:rsidRPr="00CD75D4">
        <w:t>configurar premiação.</w:t>
      </w:r>
    </w:p>
    <w:p w:rsidR="00FC2208" w:rsidRPr="00CD75D4" w:rsidRDefault="00FC2208" w:rsidP="00FC2208">
      <w:pPr>
        <w:pStyle w:val="texto1"/>
      </w:pPr>
      <w:r w:rsidRPr="00CD75D4">
        <w:t xml:space="preserve">Parágrafo único. Ato do Poder Executivo federal disporá sobre os limites de valores para a concessão do </w:t>
      </w:r>
      <w:r w:rsidRPr="00CD75D4">
        <w:lastRenderedPageBreak/>
        <w:t xml:space="preserve">reembolso-creche e as modalidades de prestação de serviços aceitas, </w:t>
      </w:r>
      <w:r w:rsidR="006A7DF8" w:rsidRPr="00CD75D4">
        <w:t xml:space="preserve">incluído </w:t>
      </w:r>
      <w:r w:rsidRPr="00CD75D4">
        <w:t>o pagamento de pessoa física.</w:t>
      </w:r>
    </w:p>
    <w:p w:rsidR="00FC2208" w:rsidRPr="00CD75D4" w:rsidRDefault="00FC2208" w:rsidP="00FC2208">
      <w:pPr>
        <w:pStyle w:val="texto1"/>
      </w:pPr>
      <w:r w:rsidRPr="00CD75D4">
        <w:t xml:space="preserve">Art. 3º A implementação do reembolso-creche ficará condicionada à formalização de acordo individual, </w:t>
      </w:r>
      <w:r w:rsidR="007436F1" w:rsidRPr="00CD75D4">
        <w:t xml:space="preserve">de </w:t>
      </w:r>
      <w:r w:rsidRPr="00CD75D4">
        <w:t xml:space="preserve">acordo coletivo ou </w:t>
      </w:r>
      <w:r w:rsidR="007436F1" w:rsidRPr="00CD75D4">
        <w:t xml:space="preserve">de </w:t>
      </w:r>
      <w:r w:rsidRPr="00CD75D4">
        <w:t>convenção coletiva de trabalho.</w:t>
      </w:r>
    </w:p>
    <w:p w:rsidR="00FC2208" w:rsidRPr="00CD75D4" w:rsidRDefault="00FC2208" w:rsidP="00FC2208">
      <w:pPr>
        <w:pStyle w:val="texto1"/>
      </w:pPr>
      <w:r w:rsidRPr="00CD75D4">
        <w:t xml:space="preserve">Parágrafo único. O acordo ou a convenção a que se refere o </w:t>
      </w:r>
      <w:r w:rsidRPr="00CD75D4">
        <w:rPr>
          <w:i/>
        </w:rPr>
        <w:t>caput</w:t>
      </w:r>
      <w:r w:rsidRPr="00CD75D4">
        <w:t xml:space="preserve"> </w:t>
      </w:r>
      <w:r w:rsidR="0041263F" w:rsidRPr="00CD75D4">
        <w:t xml:space="preserve">deste artigo </w:t>
      </w:r>
      <w:r w:rsidRPr="00CD75D4">
        <w:t>estabelecerá condições, prazos e valores, sem prejuízo do cumprimento dos demais preceitos de proteção à maternidade.</w:t>
      </w:r>
    </w:p>
    <w:p w:rsidR="00FC2208" w:rsidRPr="00CD75D4" w:rsidRDefault="00FC2208" w:rsidP="00FC2208">
      <w:pPr>
        <w:pStyle w:val="texto1"/>
      </w:pPr>
      <w:r w:rsidRPr="00CD75D4">
        <w:t>Art. 4º Os valores pagos a título de reembolso-creche:</w:t>
      </w:r>
    </w:p>
    <w:p w:rsidR="00FC2208" w:rsidRPr="00CD75D4" w:rsidRDefault="00FC2208" w:rsidP="00FC2208">
      <w:pPr>
        <w:pStyle w:val="texto1"/>
      </w:pPr>
      <w:r w:rsidRPr="00CD75D4">
        <w:t xml:space="preserve">I - </w:t>
      </w:r>
      <w:proofErr w:type="gramStart"/>
      <w:r w:rsidRPr="00CD75D4">
        <w:t>não</w:t>
      </w:r>
      <w:proofErr w:type="gramEnd"/>
      <w:r w:rsidRPr="00CD75D4">
        <w:t xml:space="preserve"> possuem natureza salarial;</w:t>
      </w:r>
    </w:p>
    <w:p w:rsidR="00FC2208" w:rsidRPr="00CD75D4" w:rsidRDefault="00FC2208" w:rsidP="00FC2208">
      <w:pPr>
        <w:pStyle w:val="texto1"/>
      </w:pPr>
      <w:r w:rsidRPr="00CD75D4">
        <w:t xml:space="preserve">II - não </w:t>
      </w:r>
      <w:r w:rsidR="00A75436">
        <w:t>se incorporam à</w:t>
      </w:r>
      <w:r w:rsidRPr="00CD75D4">
        <w:t xml:space="preserve"> remuneração para quaisquer efeitos;</w:t>
      </w:r>
    </w:p>
    <w:p w:rsidR="00FC2208" w:rsidRPr="00CD75D4" w:rsidRDefault="00FC2208" w:rsidP="00FC2208">
      <w:pPr>
        <w:pStyle w:val="texto1"/>
      </w:pPr>
      <w:r w:rsidRPr="00CD75D4">
        <w:t xml:space="preserve">III - não constituem base de incidência de contribuição previdenciária ou do </w:t>
      </w:r>
      <w:r w:rsidR="006A7DF8" w:rsidRPr="00CD75D4">
        <w:t>Fundo de Garantia do Tempo de Serviço (</w:t>
      </w:r>
      <w:r w:rsidRPr="00CD75D4">
        <w:t>FGTS</w:t>
      </w:r>
      <w:r w:rsidR="006A7DF8" w:rsidRPr="00CD75D4">
        <w:t>)</w:t>
      </w:r>
      <w:r w:rsidRPr="00CD75D4">
        <w:t>; e</w:t>
      </w:r>
    </w:p>
    <w:p w:rsidR="00FC2208" w:rsidRPr="00CD75D4" w:rsidRDefault="00FC2208" w:rsidP="00FC2208">
      <w:pPr>
        <w:pStyle w:val="texto1"/>
      </w:pPr>
      <w:r w:rsidRPr="00CD75D4">
        <w:t xml:space="preserve">IV - </w:t>
      </w:r>
      <w:proofErr w:type="gramStart"/>
      <w:r w:rsidRPr="00CD75D4">
        <w:t>não</w:t>
      </w:r>
      <w:proofErr w:type="gramEnd"/>
      <w:r w:rsidRPr="00CD75D4">
        <w:t xml:space="preserve"> configuram rendimento tributável da empregada ou do empregado.</w:t>
      </w:r>
    </w:p>
    <w:p w:rsidR="00FC2208" w:rsidRPr="00CD75D4" w:rsidRDefault="00FC2208" w:rsidP="00FC2208">
      <w:pPr>
        <w:pStyle w:val="texto1"/>
      </w:pPr>
      <w:r w:rsidRPr="00CD75D4">
        <w:t xml:space="preserve">Art. 5º Os estabelecimentos em que trabalharem pelo menos </w:t>
      </w:r>
      <w:r w:rsidR="0041263F" w:rsidRPr="00CD75D4">
        <w:t>30 (</w:t>
      </w:r>
      <w:r w:rsidRPr="00CD75D4">
        <w:t>trinta</w:t>
      </w:r>
      <w:r w:rsidR="0041263F" w:rsidRPr="00CD75D4">
        <w:t>)</w:t>
      </w:r>
      <w:r w:rsidRPr="00CD75D4">
        <w:t xml:space="preserve"> mulheres com mais de </w:t>
      </w:r>
      <w:r w:rsidR="0041263F" w:rsidRPr="00CD75D4">
        <w:t>16 (</w:t>
      </w:r>
      <w:r w:rsidRPr="00CD75D4">
        <w:t>dezesseis</w:t>
      </w:r>
      <w:r w:rsidR="0041263F" w:rsidRPr="00CD75D4">
        <w:t>)</w:t>
      </w:r>
      <w:r w:rsidRPr="00CD75D4">
        <w:t xml:space="preserve"> </w:t>
      </w:r>
      <w:bookmarkStart w:id="0" w:name="_GoBack"/>
      <w:r w:rsidRPr="00CD75D4">
        <w:t>anos</w:t>
      </w:r>
      <w:bookmarkEnd w:id="0"/>
      <w:r w:rsidRPr="00CD75D4">
        <w:t xml:space="preserve"> de idade terão local apropriado onde seja permitido às empregadas guardar sob vigilância e assistência os seus filhos no período da amamentação.</w:t>
      </w:r>
    </w:p>
    <w:p w:rsidR="00FC2208" w:rsidRPr="00CD75D4" w:rsidRDefault="00FC2208" w:rsidP="00FC2208">
      <w:pPr>
        <w:pStyle w:val="texto1"/>
      </w:pPr>
      <w:r w:rsidRPr="00CD75D4">
        <w:t xml:space="preserve">Parágrafo único. Os empregadores que adotarem o benefício do reembolso-creche previsto nos </w:t>
      </w:r>
      <w:proofErr w:type="spellStart"/>
      <w:r w:rsidRPr="00CD75D4">
        <w:t>arts</w:t>
      </w:r>
      <w:proofErr w:type="spellEnd"/>
      <w:r w:rsidRPr="00CD75D4">
        <w:t xml:space="preserve">. 2º, 3º e 4º desta Lei para todos os empregados e empregadas que possuam filhos </w:t>
      </w:r>
      <w:r w:rsidR="00684693">
        <w:t xml:space="preserve">com </w:t>
      </w:r>
      <w:r w:rsidR="00684693" w:rsidRPr="00684693">
        <w:t>até</w:t>
      </w:r>
      <w:r w:rsidRPr="00684693">
        <w:t xml:space="preserve"> </w:t>
      </w:r>
      <w:r w:rsidR="004A626C" w:rsidRPr="00684693">
        <w:t>5 (cinco) anos e 11 (onze) meses</w:t>
      </w:r>
      <w:r w:rsidR="004A626C" w:rsidRPr="00CD75D4">
        <w:t xml:space="preserve"> </w:t>
      </w:r>
      <w:r w:rsidRPr="00CD75D4">
        <w:t xml:space="preserve">de idade ficam desobrigados da instalação de local apropriado para a guarda </w:t>
      </w:r>
      <w:r w:rsidRPr="00CD75D4">
        <w:lastRenderedPageBreak/>
        <w:t xml:space="preserve">e a assistência de filhos de empregadas no período da amamentação, nos termos do </w:t>
      </w:r>
      <w:r w:rsidRPr="00CD75D4">
        <w:rPr>
          <w:i/>
        </w:rPr>
        <w:t>caput</w:t>
      </w:r>
      <w:r w:rsidR="0041263F" w:rsidRPr="00CD75D4">
        <w:rPr>
          <w:i/>
        </w:rPr>
        <w:t xml:space="preserve"> </w:t>
      </w:r>
      <w:r w:rsidR="0041263F" w:rsidRPr="00CD75D4">
        <w:t>deste artigo</w:t>
      </w:r>
      <w:r w:rsidRPr="00CD75D4">
        <w:t>.</w:t>
      </w:r>
    </w:p>
    <w:p w:rsidR="0041263F" w:rsidRPr="00CD75D4" w:rsidRDefault="0041263F" w:rsidP="00FC2208">
      <w:pPr>
        <w:pStyle w:val="texto1"/>
      </w:pPr>
    </w:p>
    <w:p w:rsidR="00953EEF" w:rsidRPr="00CD75D4" w:rsidRDefault="00953EEF" w:rsidP="00C01E89">
      <w:pPr>
        <w:pStyle w:val="cabea"/>
      </w:pPr>
      <w:r w:rsidRPr="00CD75D4">
        <w:t>Seção II</w:t>
      </w:r>
    </w:p>
    <w:p w:rsidR="00FC2208" w:rsidRPr="00CD75D4" w:rsidRDefault="00953EEF" w:rsidP="00C01E89">
      <w:pPr>
        <w:pStyle w:val="cabea"/>
      </w:pPr>
      <w:r w:rsidRPr="00CD75D4">
        <w:t>Da Manutenção ou Subvenção de Instituições de Educação Infantil pelos Serviços Sociais Autônomos</w:t>
      </w:r>
    </w:p>
    <w:p w:rsidR="00FC2208" w:rsidRPr="00CD75D4" w:rsidRDefault="00FC2208" w:rsidP="00FC2208">
      <w:pPr>
        <w:pStyle w:val="texto1"/>
      </w:pPr>
    </w:p>
    <w:p w:rsidR="00FC2208" w:rsidRPr="00CD75D4" w:rsidRDefault="00FC2208" w:rsidP="00FC2208">
      <w:pPr>
        <w:pStyle w:val="texto1"/>
      </w:pPr>
      <w:r w:rsidRPr="00CD75D4">
        <w:t xml:space="preserve">Art. 6º Os seguintes serviços sociais autônomos poderão, observado o disposto em suas leis de regência e regulamentos, manter instituições de educação infantil destinadas aos dependentes dos </w:t>
      </w:r>
      <w:r w:rsidR="008B633A" w:rsidRPr="00CD75D4">
        <w:t>empregados</w:t>
      </w:r>
      <w:r w:rsidR="004A626C" w:rsidRPr="00CD75D4">
        <w:t xml:space="preserve"> </w:t>
      </w:r>
      <w:r w:rsidR="00953EEF" w:rsidRPr="00CD75D4">
        <w:t xml:space="preserve">e das </w:t>
      </w:r>
      <w:r w:rsidR="004A626C" w:rsidRPr="00CD75D4">
        <w:t>empregadas</w:t>
      </w:r>
      <w:r w:rsidRPr="00CD75D4">
        <w:t xml:space="preserve"> vinculados à atividade econômica a eles correspondente:</w:t>
      </w:r>
    </w:p>
    <w:p w:rsidR="00FC2208" w:rsidRPr="00CD75D4" w:rsidRDefault="00FC2208" w:rsidP="00FC2208">
      <w:pPr>
        <w:pStyle w:val="texto1"/>
      </w:pPr>
      <w:r w:rsidRPr="00CD75D4">
        <w:t>I - Serviço Social da Indústria</w:t>
      </w:r>
      <w:r w:rsidR="008B633A" w:rsidRPr="00CD75D4">
        <w:t xml:space="preserve"> (Sesi)</w:t>
      </w:r>
      <w:r w:rsidRPr="00CD75D4">
        <w:t>, de que trata o Decreto-Lei nº 9.403, de 25 de junho de 1946;</w:t>
      </w:r>
    </w:p>
    <w:p w:rsidR="00FC2208" w:rsidRPr="00CD75D4" w:rsidRDefault="00FC2208" w:rsidP="00FC2208">
      <w:pPr>
        <w:pStyle w:val="texto1"/>
      </w:pPr>
      <w:r w:rsidRPr="00CD75D4">
        <w:t>II - Serviço Social do Comércio</w:t>
      </w:r>
      <w:r w:rsidR="008B633A" w:rsidRPr="00CD75D4">
        <w:t xml:space="preserve"> (Sesc)</w:t>
      </w:r>
      <w:r w:rsidRPr="00CD75D4">
        <w:t>, de que trata o Decreto-Lei nº 9.853, de 13 de setembro de 1946; e</w:t>
      </w:r>
    </w:p>
    <w:p w:rsidR="00FC2208" w:rsidRPr="00CD75D4" w:rsidRDefault="00FC2208" w:rsidP="00FC2208">
      <w:pPr>
        <w:pStyle w:val="texto1"/>
      </w:pPr>
      <w:r w:rsidRPr="00CD75D4">
        <w:t>III - Serviço Social do Transporte</w:t>
      </w:r>
      <w:r w:rsidR="008B633A" w:rsidRPr="00CD75D4">
        <w:t xml:space="preserve"> (</w:t>
      </w:r>
      <w:proofErr w:type="spellStart"/>
      <w:r w:rsidR="008B633A" w:rsidRPr="00CD75D4">
        <w:t>Sest</w:t>
      </w:r>
      <w:proofErr w:type="spellEnd"/>
      <w:r w:rsidR="008B633A" w:rsidRPr="00CD75D4">
        <w:t>)</w:t>
      </w:r>
      <w:r w:rsidRPr="00CD75D4">
        <w:t>, de que trata a Lei nº 8.706, de 14 de setembro de 1993.</w:t>
      </w:r>
    </w:p>
    <w:p w:rsidR="00FC2208" w:rsidRPr="00CD75D4" w:rsidRDefault="00FC2208" w:rsidP="00FC2208">
      <w:pPr>
        <w:pStyle w:val="texto1"/>
        <w:ind w:firstLine="0"/>
      </w:pPr>
    </w:p>
    <w:p w:rsidR="00FC2208" w:rsidRPr="00CD75D4" w:rsidRDefault="00FC2208" w:rsidP="00FC2208">
      <w:pPr>
        <w:pStyle w:val="texto1"/>
        <w:spacing w:line="240" w:lineRule="auto"/>
        <w:ind w:firstLine="0"/>
        <w:jc w:val="center"/>
      </w:pPr>
      <w:r w:rsidRPr="00CD75D4">
        <w:t>CAPÍTULO III</w:t>
      </w:r>
    </w:p>
    <w:p w:rsidR="00FC2208" w:rsidRPr="00CD75D4" w:rsidRDefault="00953EEF" w:rsidP="00FC2208">
      <w:pPr>
        <w:pStyle w:val="texto1"/>
        <w:spacing w:line="240" w:lineRule="auto"/>
        <w:ind w:firstLine="0"/>
        <w:jc w:val="center"/>
      </w:pPr>
      <w:r w:rsidRPr="00CD75D4">
        <w:t>DO APOIO</w:t>
      </w:r>
      <w:r w:rsidR="00FC2208" w:rsidRPr="00CD75D4">
        <w:t xml:space="preserve"> </w:t>
      </w:r>
      <w:r w:rsidRPr="00CD75D4">
        <w:t>À PARENTALIDADE POR MEIO DA F</w:t>
      </w:r>
      <w:r w:rsidR="00FC2208" w:rsidRPr="00CD75D4">
        <w:t>LEXI</w:t>
      </w:r>
      <w:r w:rsidRPr="00CD75D4">
        <w:t>BILIZAÇÃO DO REGIME DE TRABALHO</w:t>
      </w:r>
    </w:p>
    <w:p w:rsidR="00FC2208" w:rsidRPr="00CD75D4" w:rsidRDefault="00FC2208" w:rsidP="00FC2208">
      <w:pPr>
        <w:pStyle w:val="texto1"/>
        <w:ind w:firstLine="0"/>
      </w:pPr>
    </w:p>
    <w:p w:rsidR="00953EEF" w:rsidRPr="00CD75D4" w:rsidRDefault="00953EEF" w:rsidP="00C01E89">
      <w:pPr>
        <w:pStyle w:val="cabea"/>
      </w:pPr>
      <w:r w:rsidRPr="00CD75D4">
        <w:t>Seção I</w:t>
      </w:r>
    </w:p>
    <w:p w:rsidR="00953EEF" w:rsidRPr="00CD75D4" w:rsidRDefault="00953EEF" w:rsidP="00953EEF">
      <w:pPr>
        <w:pStyle w:val="texto1"/>
        <w:ind w:firstLine="0"/>
        <w:jc w:val="center"/>
      </w:pPr>
      <w:r w:rsidRPr="00CD75D4">
        <w:t xml:space="preserve">Do </w:t>
      </w:r>
      <w:proofErr w:type="spellStart"/>
      <w:r w:rsidRPr="00CD75D4">
        <w:t>Teletrabalho</w:t>
      </w:r>
      <w:proofErr w:type="spellEnd"/>
    </w:p>
    <w:p w:rsidR="00953EEF" w:rsidRPr="00CD75D4" w:rsidRDefault="00953EEF" w:rsidP="00C01E89">
      <w:pPr>
        <w:pStyle w:val="cabea"/>
      </w:pPr>
    </w:p>
    <w:p w:rsidR="00FC2208" w:rsidRPr="00CD75D4" w:rsidRDefault="00FC2208" w:rsidP="00FC2208">
      <w:pPr>
        <w:pStyle w:val="texto1"/>
      </w:pPr>
      <w:r w:rsidRPr="00CD75D4">
        <w:t xml:space="preserve">Art. 7º Na alocação de vagas para as atividades que possam ser efetuadas por meio de </w:t>
      </w:r>
      <w:proofErr w:type="spellStart"/>
      <w:r w:rsidRPr="00CD75D4">
        <w:t>teletrabalho</w:t>
      </w:r>
      <w:proofErr w:type="spellEnd"/>
      <w:r w:rsidRPr="00CD75D4">
        <w:t xml:space="preserve">, trabalho remoto ou trabalho a distância, nos termos do Capítulo II-A do Título II da Consolidação das Leis do Trabalho, aprovada pelo Decreto-Lei nº 5.452, de </w:t>
      </w:r>
      <w:r w:rsidR="004A3600" w:rsidRPr="00CD75D4">
        <w:t xml:space="preserve">1º de maio de </w:t>
      </w:r>
      <w:r w:rsidRPr="00CD75D4">
        <w:t>1943, os empregadores deverão conferir prioridade:</w:t>
      </w:r>
    </w:p>
    <w:p w:rsidR="00FC2208" w:rsidRPr="00CD75D4" w:rsidRDefault="00FC2208" w:rsidP="00FC2208">
      <w:pPr>
        <w:pStyle w:val="texto1"/>
      </w:pPr>
      <w:r w:rsidRPr="00CD75D4">
        <w:lastRenderedPageBreak/>
        <w:t xml:space="preserve">I - </w:t>
      </w:r>
      <w:proofErr w:type="gramStart"/>
      <w:r w:rsidRPr="00CD75D4">
        <w:t>às</w:t>
      </w:r>
      <w:proofErr w:type="gramEnd"/>
      <w:r w:rsidRPr="00CD75D4">
        <w:t xml:space="preserve"> empregadas e aos empregados com filho, enteado ou criança sob guarda judicial com até </w:t>
      </w:r>
      <w:r w:rsidR="004A3600" w:rsidRPr="00CD75D4">
        <w:t>6 (</w:t>
      </w:r>
      <w:r w:rsidRPr="00CD75D4">
        <w:t>seis</w:t>
      </w:r>
      <w:r w:rsidR="004A3600" w:rsidRPr="00CD75D4">
        <w:t>)</w:t>
      </w:r>
      <w:r w:rsidRPr="00CD75D4">
        <w:t xml:space="preserve"> anos de idade; e</w:t>
      </w:r>
    </w:p>
    <w:p w:rsidR="00FC2208" w:rsidRPr="00CD75D4" w:rsidRDefault="00FC2208" w:rsidP="00FC2208">
      <w:pPr>
        <w:pStyle w:val="texto1"/>
      </w:pPr>
      <w:r w:rsidRPr="00CD75D4">
        <w:t xml:space="preserve">II - </w:t>
      </w:r>
      <w:proofErr w:type="gramStart"/>
      <w:r w:rsidRPr="00CD75D4">
        <w:t>às</w:t>
      </w:r>
      <w:proofErr w:type="gramEnd"/>
      <w:r w:rsidRPr="00CD75D4">
        <w:t xml:space="preserve"> empregadas e aos empregados com filho, enteado ou pessoa sob guarda judicial</w:t>
      </w:r>
      <w:r w:rsidR="00C01E89" w:rsidRPr="00CD75D4">
        <w:t xml:space="preserve"> com deficiência</w:t>
      </w:r>
      <w:r w:rsidRPr="00CD75D4">
        <w:t>, sem limite de idade.</w:t>
      </w:r>
    </w:p>
    <w:p w:rsidR="005B53EE" w:rsidRPr="00CD75D4" w:rsidRDefault="005B53EE" w:rsidP="005B53EE">
      <w:pPr>
        <w:pStyle w:val="texto1"/>
        <w:ind w:firstLine="0"/>
      </w:pPr>
    </w:p>
    <w:p w:rsidR="00D7365B" w:rsidRPr="00CD75D4" w:rsidRDefault="00D7365B" w:rsidP="00C01E89">
      <w:pPr>
        <w:pStyle w:val="cabea"/>
      </w:pPr>
      <w:r w:rsidRPr="00CD75D4">
        <w:t>Seção I</w:t>
      </w:r>
      <w:r w:rsidR="00C01E89" w:rsidRPr="00CD75D4">
        <w:t>I</w:t>
      </w:r>
    </w:p>
    <w:p w:rsidR="00FC2208" w:rsidRPr="00CD75D4" w:rsidRDefault="00D7365B" w:rsidP="00C01E89">
      <w:pPr>
        <w:pStyle w:val="cabea"/>
      </w:pPr>
      <w:r w:rsidRPr="00CD75D4">
        <w:t>Da Flexibilização do Regime de Trabalho e das Férias</w:t>
      </w:r>
    </w:p>
    <w:p w:rsidR="005B53EE" w:rsidRPr="00CD75D4" w:rsidRDefault="005B53EE" w:rsidP="00FC2208">
      <w:pPr>
        <w:pStyle w:val="texto1"/>
      </w:pPr>
    </w:p>
    <w:p w:rsidR="00FC2208" w:rsidRPr="00CD75D4" w:rsidRDefault="00FC2208" w:rsidP="00FC2208">
      <w:pPr>
        <w:pStyle w:val="texto1"/>
      </w:pPr>
      <w:r w:rsidRPr="00CD75D4">
        <w:t xml:space="preserve">Art. 8º No âmbito dos poderes diretivo e gerencial dos empregadores, e considerada a vontade expressa dos empregados e </w:t>
      </w:r>
      <w:r w:rsidR="008B633A" w:rsidRPr="00CD75D4">
        <w:t xml:space="preserve">das </w:t>
      </w:r>
      <w:r w:rsidRPr="00CD75D4">
        <w:t xml:space="preserve">empregadas, haverá priorização na concessão de uma ou mais das seguintes medidas de flexibilização da jornada de trabalho aos empregados e </w:t>
      </w:r>
      <w:r w:rsidR="008B633A" w:rsidRPr="00CD75D4">
        <w:t xml:space="preserve">às </w:t>
      </w:r>
      <w:r w:rsidR="00C01E89" w:rsidRPr="00CD75D4">
        <w:t>empregadas que tenham filho, enteado</w:t>
      </w:r>
      <w:r w:rsidRPr="00CD75D4">
        <w:t xml:space="preserve"> ou </w:t>
      </w:r>
      <w:r w:rsidR="00C01E89" w:rsidRPr="00CD75D4">
        <w:t>pessoa</w:t>
      </w:r>
      <w:r w:rsidRPr="00CD75D4">
        <w:t xml:space="preserve"> sob sua guarda com até </w:t>
      </w:r>
      <w:r w:rsidR="00BF2F77" w:rsidRPr="00CD75D4">
        <w:t>6 (</w:t>
      </w:r>
      <w:r w:rsidRPr="00CD75D4">
        <w:t>seis</w:t>
      </w:r>
      <w:r w:rsidR="00BF2F77" w:rsidRPr="00CD75D4">
        <w:t>)</w:t>
      </w:r>
      <w:r w:rsidRPr="00CD75D4">
        <w:t xml:space="preserve"> anos de idade ou com deficiência, com vistas a promover a conciliação entre o trabalho e </w:t>
      </w:r>
      <w:r w:rsidR="00F7793D" w:rsidRPr="00CD75D4">
        <w:t xml:space="preserve">a </w:t>
      </w:r>
      <w:proofErr w:type="spellStart"/>
      <w:r w:rsidRPr="00CD75D4">
        <w:t>parentalidade</w:t>
      </w:r>
      <w:proofErr w:type="spellEnd"/>
      <w:r w:rsidRPr="00CD75D4">
        <w:t>:</w:t>
      </w:r>
    </w:p>
    <w:p w:rsidR="00FC2208" w:rsidRPr="00CD75D4" w:rsidRDefault="00FC2208" w:rsidP="00FC2208">
      <w:pPr>
        <w:pStyle w:val="texto1"/>
      </w:pPr>
      <w:r w:rsidRPr="00CD75D4">
        <w:t xml:space="preserve">I - </w:t>
      </w:r>
      <w:proofErr w:type="gramStart"/>
      <w:r w:rsidRPr="00CD75D4">
        <w:t>regime</w:t>
      </w:r>
      <w:proofErr w:type="gramEnd"/>
      <w:r w:rsidRPr="00CD75D4">
        <w:t xml:space="preserve"> de tempo parcial, nos termos do art. 58-A da Consolidação das Leis do Trabalho, aprovada pelo Decreto-Lei nº 5.452, de </w:t>
      </w:r>
      <w:r w:rsidR="00BF2F77" w:rsidRPr="00CD75D4">
        <w:t xml:space="preserve">1º de maio de </w:t>
      </w:r>
      <w:r w:rsidRPr="00CD75D4">
        <w:t>1943;</w:t>
      </w:r>
    </w:p>
    <w:p w:rsidR="00FC2208" w:rsidRPr="00CD75D4" w:rsidRDefault="00FC2208" w:rsidP="00FC2208">
      <w:pPr>
        <w:pStyle w:val="texto1"/>
      </w:pPr>
      <w:r w:rsidRPr="00CD75D4">
        <w:t xml:space="preserve">II - </w:t>
      </w:r>
      <w:proofErr w:type="gramStart"/>
      <w:r w:rsidRPr="00CD75D4">
        <w:t>regime</w:t>
      </w:r>
      <w:proofErr w:type="gramEnd"/>
      <w:r w:rsidRPr="00CD75D4">
        <w:t xml:space="preserve"> especial de compensação de jornada de trabalho por meio de banco de horas, nos termos do art. 59 da Consolidação das Leis do Trabalho, aprovada pelo Decreto-Lei nº 5.452, de </w:t>
      </w:r>
      <w:r w:rsidR="00BF2F77" w:rsidRPr="00CD75D4">
        <w:t xml:space="preserve">1º de maio de </w:t>
      </w:r>
      <w:r w:rsidRPr="00CD75D4">
        <w:t>1943;</w:t>
      </w:r>
    </w:p>
    <w:p w:rsidR="00FC2208" w:rsidRPr="00CD75D4" w:rsidRDefault="00FC2208" w:rsidP="00FC2208">
      <w:pPr>
        <w:pStyle w:val="texto1"/>
      </w:pPr>
      <w:r w:rsidRPr="00CD75D4">
        <w:t xml:space="preserve">III - jornada de </w:t>
      </w:r>
      <w:r w:rsidR="00BF2F77" w:rsidRPr="00CD75D4">
        <w:t>12 (</w:t>
      </w:r>
      <w:r w:rsidRPr="00CD75D4">
        <w:t>doze</w:t>
      </w:r>
      <w:r w:rsidR="00BF2F77" w:rsidRPr="00CD75D4">
        <w:t>)</w:t>
      </w:r>
      <w:r w:rsidRPr="00CD75D4">
        <w:t xml:space="preserve"> horas trabalhadas por </w:t>
      </w:r>
      <w:r w:rsidR="00BF2F77" w:rsidRPr="00CD75D4">
        <w:t>36 (</w:t>
      </w:r>
      <w:r w:rsidRPr="00CD75D4">
        <w:t>trinta e seis</w:t>
      </w:r>
      <w:r w:rsidR="00BF2F77" w:rsidRPr="00CD75D4">
        <w:t>)</w:t>
      </w:r>
      <w:r w:rsidRPr="00CD75D4">
        <w:t xml:space="preserve"> horas ininterruptas de descanso, nos termos do art. 59-A da Consolidação das Leis do Trabalho, aprovada pelo Decreto-Lei nº 5.452, de </w:t>
      </w:r>
      <w:r w:rsidR="00AA2CD2" w:rsidRPr="00CD75D4">
        <w:t xml:space="preserve">1º de maio de </w:t>
      </w:r>
      <w:r w:rsidRPr="00CD75D4">
        <w:t>1943;</w:t>
      </w:r>
    </w:p>
    <w:p w:rsidR="00FC2208" w:rsidRPr="00CD75D4" w:rsidRDefault="00FC2208" w:rsidP="00FC2208">
      <w:pPr>
        <w:pStyle w:val="texto1"/>
      </w:pPr>
      <w:r w:rsidRPr="00CD75D4">
        <w:t xml:space="preserve">IV - </w:t>
      </w:r>
      <w:proofErr w:type="gramStart"/>
      <w:r w:rsidRPr="00CD75D4">
        <w:t>antecipação</w:t>
      </w:r>
      <w:proofErr w:type="gramEnd"/>
      <w:r w:rsidRPr="00CD75D4">
        <w:t xml:space="preserve"> de férias individuais; e</w:t>
      </w:r>
    </w:p>
    <w:p w:rsidR="00FC2208" w:rsidRPr="00CD75D4" w:rsidRDefault="00FC2208" w:rsidP="00FC2208">
      <w:pPr>
        <w:pStyle w:val="texto1"/>
      </w:pPr>
      <w:r w:rsidRPr="00CD75D4">
        <w:lastRenderedPageBreak/>
        <w:t xml:space="preserve">V - </w:t>
      </w:r>
      <w:proofErr w:type="gramStart"/>
      <w:r w:rsidRPr="00CD75D4">
        <w:t>horário</w:t>
      </w:r>
      <w:r w:rsidR="00B102A4" w:rsidRPr="00CD75D4">
        <w:t>s</w:t>
      </w:r>
      <w:proofErr w:type="gramEnd"/>
      <w:r w:rsidRPr="00CD75D4">
        <w:t xml:space="preserve"> de entrada e de saída flexíveis.</w:t>
      </w:r>
    </w:p>
    <w:p w:rsidR="00FC2208" w:rsidRPr="00CD75D4" w:rsidRDefault="00FC2208" w:rsidP="00FC2208">
      <w:pPr>
        <w:pStyle w:val="texto1"/>
      </w:pPr>
      <w:r w:rsidRPr="00CD75D4">
        <w:t>§ 1º A</w:t>
      </w:r>
      <w:r w:rsidR="00E72183" w:rsidRPr="00CD75D4">
        <w:t>s</w:t>
      </w:r>
      <w:r w:rsidRPr="00CD75D4">
        <w:t xml:space="preserve"> medida</w:t>
      </w:r>
      <w:r w:rsidR="00E72183" w:rsidRPr="00CD75D4">
        <w:t>s</w:t>
      </w:r>
      <w:r w:rsidRPr="00CD75D4">
        <w:t xml:space="preserve"> de que trata</w:t>
      </w:r>
      <w:r w:rsidR="00E72183" w:rsidRPr="00CD75D4">
        <w:t>m</w:t>
      </w:r>
      <w:r w:rsidRPr="00CD75D4">
        <w:t xml:space="preserve"> </w:t>
      </w:r>
      <w:r w:rsidR="00AA2CD2" w:rsidRPr="00CD75D4">
        <w:t>o</w:t>
      </w:r>
      <w:r w:rsidR="00E72183" w:rsidRPr="00CD75D4">
        <w:t>s</w:t>
      </w:r>
      <w:r w:rsidR="00AA2CD2" w:rsidRPr="00CD75D4">
        <w:t xml:space="preserve"> inciso</w:t>
      </w:r>
      <w:r w:rsidR="00E72183" w:rsidRPr="00CD75D4">
        <w:t>s</w:t>
      </w:r>
      <w:r w:rsidRPr="00CD75D4">
        <w:t xml:space="preserve"> </w:t>
      </w:r>
      <w:r w:rsidR="00E72183" w:rsidRPr="00CD75D4">
        <w:t xml:space="preserve">I e </w:t>
      </w:r>
      <w:r w:rsidRPr="00CD75D4">
        <w:t xml:space="preserve">IV do </w:t>
      </w:r>
      <w:r w:rsidRPr="00CD75D4">
        <w:rPr>
          <w:i/>
        </w:rPr>
        <w:t>caput</w:t>
      </w:r>
      <w:r w:rsidRPr="00CD75D4">
        <w:t xml:space="preserve"> </w:t>
      </w:r>
      <w:r w:rsidR="00AA2CD2" w:rsidRPr="00CD75D4">
        <w:t xml:space="preserve">deste artigo </w:t>
      </w:r>
      <w:r w:rsidRPr="00CD75D4">
        <w:t xml:space="preserve">somente </w:t>
      </w:r>
      <w:r w:rsidR="00E72183" w:rsidRPr="00CD75D4">
        <w:t xml:space="preserve">poderão </w:t>
      </w:r>
      <w:r w:rsidRPr="00CD75D4">
        <w:t>ser adotad</w:t>
      </w:r>
      <w:r w:rsidR="00AA2CD2" w:rsidRPr="00CD75D4">
        <w:t>a</w:t>
      </w:r>
      <w:r w:rsidR="00E72183" w:rsidRPr="00CD75D4">
        <w:t>s</w:t>
      </w:r>
      <w:r w:rsidRPr="00CD75D4">
        <w:t xml:space="preserve"> </w:t>
      </w:r>
      <w:r w:rsidR="00F27A54">
        <w:t>até</w:t>
      </w:r>
      <w:r w:rsidRPr="00CD75D4">
        <w:t xml:space="preserve"> o </w:t>
      </w:r>
      <w:r w:rsidR="00E72183" w:rsidRPr="00CD75D4">
        <w:t xml:space="preserve">segundo </w:t>
      </w:r>
      <w:r w:rsidRPr="00CD75D4">
        <w:t>ano:</w:t>
      </w:r>
    </w:p>
    <w:p w:rsidR="00FC2208" w:rsidRPr="00CD75D4" w:rsidRDefault="00FC2208" w:rsidP="00FC2208">
      <w:pPr>
        <w:pStyle w:val="texto1"/>
      </w:pPr>
      <w:r w:rsidRPr="00CD75D4">
        <w:t xml:space="preserve">I - </w:t>
      </w:r>
      <w:proofErr w:type="gramStart"/>
      <w:r w:rsidRPr="00CD75D4">
        <w:t>do</w:t>
      </w:r>
      <w:proofErr w:type="gramEnd"/>
      <w:r w:rsidRPr="00CD75D4">
        <w:t xml:space="preserve"> nascimento do filho ou enteado;</w:t>
      </w:r>
    </w:p>
    <w:p w:rsidR="00FC2208" w:rsidRPr="00CD75D4" w:rsidRDefault="00FC2208" w:rsidP="00FC2208">
      <w:pPr>
        <w:pStyle w:val="texto1"/>
      </w:pPr>
      <w:r w:rsidRPr="00CD75D4">
        <w:t xml:space="preserve">II - </w:t>
      </w:r>
      <w:proofErr w:type="gramStart"/>
      <w:r w:rsidRPr="00CD75D4">
        <w:t>da</w:t>
      </w:r>
      <w:proofErr w:type="gramEnd"/>
      <w:r w:rsidRPr="00CD75D4">
        <w:t xml:space="preserve"> adoção; ou</w:t>
      </w:r>
    </w:p>
    <w:p w:rsidR="00FC2208" w:rsidRPr="00CD75D4" w:rsidRDefault="00FC2208" w:rsidP="00FC2208">
      <w:pPr>
        <w:pStyle w:val="texto1"/>
      </w:pPr>
      <w:r w:rsidRPr="00CD75D4">
        <w:t>III - da guarda judicial.</w:t>
      </w:r>
    </w:p>
    <w:p w:rsidR="00FC2208" w:rsidRPr="00CD75D4" w:rsidRDefault="00FC2208" w:rsidP="00FC2208">
      <w:pPr>
        <w:pStyle w:val="texto1"/>
      </w:pPr>
      <w:r w:rsidRPr="00CD75D4">
        <w:t xml:space="preserve">§ 2º As medidas de que trata este artigo deverão ser formalizadas por meio de acordo individual, </w:t>
      </w:r>
      <w:r w:rsidR="00F7793D" w:rsidRPr="00CD75D4">
        <w:t xml:space="preserve">de </w:t>
      </w:r>
      <w:r w:rsidRPr="00CD75D4">
        <w:t xml:space="preserve">acordo coletivo ou </w:t>
      </w:r>
      <w:r w:rsidR="00F7793D" w:rsidRPr="00CD75D4">
        <w:t xml:space="preserve">de </w:t>
      </w:r>
      <w:r w:rsidRPr="00CD75D4">
        <w:t>convenção coletiva de trabalho.</w:t>
      </w:r>
    </w:p>
    <w:p w:rsidR="00FC2208" w:rsidRPr="00CD75D4" w:rsidRDefault="00FC2208" w:rsidP="00FC2208">
      <w:pPr>
        <w:pStyle w:val="texto1"/>
      </w:pPr>
      <w:r w:rsidRPr="00CD75D4">
        <w:t xml:space="preserve">§ 3º O prazo fixado no § 1º </w:t>
      </w:r>
      <w:r w:rsidR="00AA2CD2" w:rsidRPr="00CD75D4">
        <w:t xml:space="preserve">deste artigo </w:t>
      </w:r>
      <w:r w:rsidRPr="00CD75D4">
        <w:t>aplica</w:t>
      </w:r>
      <w:r w:rsidR="00F7793D" w:rsidRPr="00CD75D4">
        <w:t>-se</w:t>
      </w:r>
      <w:r w:rsidRPr="00CD75D4">
        <w:t xml:space="preserve"> inclusive para o empregado ou </w:t>
      </w:r>
      <w:r w:rsidR="00F7793D" w:rsidRPr="00CD75D4">
        <w:t xml:space="preserve">a </w:t>
      </w:r>
      <w:r w:rsidRPr="00CD75D4">
        <w:t>empregada que tiver filho, enteado ou pessoa sob guarda judicial com deficiência.</w:t>
      </w:r>
    </w:p>
    <w:p w:rsidR="005B53EE" w:rsidRPr="00CD75D4" w:rsidRDefault="005B53EE" w:rsidP="005B53EE">
      <w:pPr>
        <w:pStyle w:val="texto1"/>
        <w:ind w:firstLine="0"/>
      </w:pPr>
    </w:p>
    <w:p w:rsidR="00C01E89" w:rsidRPr="00CD75D4" w:rsidRDefault="00C01E89" w:rsidP="00C01E89">
      <w:pPr>
        <w:pStyle w:val="cabea"/>
      </w:pPr>
      <w:r w:rsidRPr="00CD75D4">
        <w:t>Seção III</w:t>
      </w:r>
    </w:p>
    <w:p w:rsidR="00FC2208" w:rsidRPr="00CD75D4" w:rsidRDefault="00C01E89" w:rsidP="00C01E89">
      <w:pPr>
        <w:pStyle w:val="cabea"/>
      </w:pPr>
      <w:r w:rsidRPr="00CD75D4">
        <w:t xml:space="preserve">Do </w:t>
      </w:r>
      <w:r w:rsidR="00FC2208" w:rsidRPr="00CD75D4">
        <w:t xml:space="preserve">Regime </w:t>
      </w:r>
      <w:r w:rsidRPr="00CD75D4">
        <w:t xml:space="preserve">Especial </w:t>
      </w:r>
      <w:r w:rsidR="00FC2208" w:rsidRPr="00CD75D4">
        <w:t xml:space="preserve">de </w:t>
      </w:r>
      <w:r w:rsidRPr="00CD75D4">
        <w:t xml:space="preserve">Compensação </w:t>
      </w:r>
      <w:r w:rsidR="00FC2208" w:rsidRPr="00CD75D4">
        <w:t xml:space="preserve">de </w:t>
      </w:r>
      <w:r w:rsidRPr="00CD75D4">
        <w:t xml:space="preserve">Jornada </w:t>
      </w:r>
      <w:r w:rsidR="00FC2208" w:rsidRPr="00CD75D4">
        <w:t xml:space="preserve">de </w:t>
      </w:r>
      <w:r w:rsidRPr="00CD75D4">
        <w:t xml:space="preserve">Trabalho </w:t>
      </w:r>
      <w:r w:rsidR="00FC2208" w:rsidRPr="00CD75D4">
        <w:t xml:space="preserve">por </w:t>
      </w:r>
      <w:r w:rsidRPr="00CD75D4">
        <w:t xml:space="preserve">meio </w:t>
      </w:r>
      <w:r w:rsidR="00FC2208" w:rsidRPr="00CD75D4">
        <w:t xml:space="preserve">de </w:t>
      </w:r>
      <w:r w:rsidRPr="00CD75D4">
        <w:t xml:space="preserve">Banco </w:t>
      </w:r>
      <w:r w:rsidR="00FC2208" w:rsidRPr="00CD75D4">
        <w:t xml:space="preserve">de </w:t>
      </w:r>
      <w:r w:rsidRPr="00CD75D4">
        <w:t>Horas</w:t>
      </w:r>
    </w:p>
    <w:p w:rsidR="005B53EE" w:rsidRPr="00CD75D4" w:rsidRDefault="005B53EE" w:rsidP="00FC2208">
      <w:pPr>
        <w:pStyle w:val="texto1"/>
      </w:pPr>
    </w:p>
    <w:p w:rsidR="00FC2208" w:rsidRPr="00CD75D4" w:rsidRDefault="00FC2208" w:rsidP="00FC2208">
      <w:pPr>
        <w:pStyle w:val="texto1"/>
      </w:pPr>
      <w:r w:rsidRPr="00CD75D4">
        <w:t>Art. 9º Na hipótese de rescisão do contrato de trabalho de empregado</w:t>
      </w:r>
      <w:r w:rsidR="00DD4B8B" w:rsidRPr="00CD75D4">
        <w:t xml:space="preserve"> ou empregada</w:t>
      </w:r>
      <w:r w:rsidRPr="00CD75D4">
        <w:t xml:space="preserve"> em regime de compensação de jornada por meio de banco de horas, as horas acumuladas ainda não compensadas serão:</w:t>
      </w:r>
    </w:p>
    <w:p w:rsidR="00FC2208" w:rsidRPr="00CD75D4" w:rsidRDefault="00FC2208" w:rsidP="00FC2208">
      <w:pPr>
        <w:pStyle w:val="texto1"/>
      </w:pPr>
      <w:r w:rsidRPr="00CD75D4">
        <w:t xml:space="preserve">I - </w:t>
      </w:r>
      <w:proofErr w:type="gramStart"/>
      <w:r w:rsidRPr="00CD75D4">
        <w:t>descontadas</w:t>
      </w:r>
      <w:proofErr w:type="gramEnd"/>
      <w:r w:rsidRPr="00CD75D4">
        <w:t xml:space="preserve"> das verbas rescisórias devidas ao empregado</w:t>
      </w:r>
      <w:r w:rsidR="00DD4B8B" w:rsidRPr="00CD75D4">
        <w:t xml:space="preserve"> ou à empregada</w:t>
      </w:r>
      <w:r w:rsidRPr="00CD75D4">
        <w:t xml:space="preserve">, na hipótese de banco de horas em favor do empregador, quando a demissão for </w:t>
      </w:r>
      <w:r w:rsidR="00DD4B8B" w:rsidRPr="00CD75D4">
        <w:t>a pedido e o empregado ou empregada não tiver interesse ou não puder</w:t>
      </w:r>
      <w:r w:rsidRPr="00CD75D4">
        <w:t xml:space="preserve"> compensar a jornada devida durante o prazo do aviso prévio; ou</w:t>
      </w:r>
    </w:p>
    <w:p w:rsidR="00FC2208" w:rsidRPr="00CD75D4" w:rsidRDefault="00FC2208" w:rsidP="00FC2208">
      <w:pPr>
        <w:pStyle w:val="texto1"/>
      </w:pPr>
      <w:r w:rsidRPr="00CD75D4">
        <w:t xml:space="preserve">II - </w:t>
      </w:r>
      <w:proofErr w:type="gramStart"/>
      <w:r w:rsidRPr="00CD75D4">
        <w:t>pagas</w:t>
      </w:r>
      <w:proofErr w:type="gramEnd"/>
      <w:r w:rsidRPr="00CD75D4">
        <w:t xml:space="preserve"> juntamente com as verbas rescisórias, na hipótese de banco de horas em favor do empregado</w:t>
      </w:r>
      <w:r w:rsidR="00DD4B8B" w:rsidRPr="00CD75D4">
        <w:t xml:space="preserve"> ou da empregada</w:t>
      </w:r>
      <w:r w:rsidRPr="00CD75D4">
        <w:t>.</w:t>
      </w:r>
    </w:p>
    <w:p w:rsidR="005B53EE" w:rsidRPr="00CD75D4" w:rsidRDefault="005B53EE" w:rsidP="005B53EE">
      <w:pPr>
        <w:pStyle w:val="texto1"/>
        <w:ind w:firstLine="0"/>
      </w:pPr>
    </w:p>
    <w:p w:rsidR="00C01E89" w:rsidRPr="00CD75D4" w:rsidRDefault="00C01E89" w:rsidP="00C01E89">
      <w:pPr>
        <w:pStyle w:val="cabea"/>
      </w:pPr>
      <w:r w:rsidRPr="00CD75D4">
        <w:t xml:space="preserve">Seção </w:t>
      </w:r>
      <w:r w:rsidRPr="00CD75D4">
        <w:rPr>
          <w:caps/>
        </w:rPr>
        <w:t>IV</w:t>
      </w:r>
    </w:p>
    <w:p w:rsidR="00FC2208" w:rsidRPr="00CD75D4" w:rsidRDefault="00DD4B8B" w:rsidP="00C01E89">
      <w:pPr>
        <w:pStyle w:val="texto1"/>
        <w:ind w:firstLine="0"/>
        <w:jc w:val="center"/>
      </w:pPr>
      <w:r w:rsidRPr="00CD75D4">
        <w:t>Da Antecipação de Férias Individuais</w:t>
      </w:r>
    </w:p>
    <w:p w:rsidR="005B53EE" w:rsidRPr="00CD75D4" w:rsidRDefault="005B53EE" w:rsidP="00FC2208">
      <w:pPr>
        <w:pStyle w:val="texto1"/>
      </w:pPr>
    </w:p>
    <w:p w:rsidR="00B102A4" w:rsidRPr="00CD75D4" w:rsidRDefault="00B102A4" w:rsidP="00FC2208">
      <w:pPr>
        <w:pStyle w:val="texto1"/>
      </w:pPr>
      <w:r w:rsidRPr="00CD75D4">
        <w:t xml:space="preserve">Art. 10. </w:t>
      </w:r>
      <w:r w:rsidR="00FC2208" w:rsidRPr="00CD75D4">
        <w:t xml:space="preserve">A antecipação de férias individuais poderá ser concedida ao empregado </w:t>
      </w:r>
      <w:r w:rsidR="00E72183" w:rsidRPr="00CD75D4">
        <w:t xml:space="preserve">ou à empregada </w:t>
      </w:r>
      <w:r w:rsidR="00FC2208" w:rsidRPr="00CD75D4">
        <w:t xml:space="preserve">que se enquadre nos critérios </w:t>
      </w:r>
      <w:r w:rsidR="00FC2208" w:rsidRPr="00684693">
        <w:t xml:space="preserve">estabelecidos no § 1º do art. </w:t>
      </w:r>
      <w:r w:rsidR="00AA2CD2" w:rsidRPr="00684693">
        <w:t>8º</w:t>
      </w:r>
      <w:r w:rsidR="00F7793D" w:rsidRPr="00684693">
        <w:t xml:space="preserve"> desta Lei</w:t>
      </w:r>
      <w:r w:rsidR="00FC2208" w:rsidRPr="00684693">
        <w:t>,</w:t>
      </w:r>
      <w:r w:rsidR="00FC2208" w:rsidRPr="00CD75D4">
        <w:t xml:space="preserve"> ainda que não tenha transcorrido o seu período aquisitivo.</w:t>
      </w:r>
    </w:p>
    <w:p w:rsidR="00FC2208" w:rsidRPr="00CD75D4" w:rsidRDefault="00B102A4" w:rsidP="00FC2208">
      <w:pPr>
        <w:pStyle w:val="texto1"/>
      </w:pPr>
      <w:r w:rsidRPr="00CD75D4">
        <w:t xml:space="preserve">Parágrafo único. </w:t>
      </w:r>
      <w:r w:rsidR="00FC2208" w:rsidRPr="00CD75D4">
        <w:t xml:space="preserve">As férias antecipadas não poderão ser usufruídas em período inferior a </w:t>
      </w:r>
      <w:r w:rsidR="00AA2CD2" w:rsidRPr="00CD75D4">
        <w:t>5 (</w:t>
      </w:r>
      <w:r w:rsidR="00FC2208" w:rsidRPr="00CD75D4">
        <w:t>cinco</w:t>
      </w:r>
      <w:r w:rsidR="00AA2CD2" w:rsidRPr="00CD75D4">
        <w:t>)</w:t>
      </w:r>
      <w:r w:rsidR="00FC2208" w:rsidRPr="00CD75D4">
        <w:t xml:space="preserve"> dias corridos.</w:t>
      </w:r>
    </w:p>
    <w:p w:rsidR="00FC2208" w:rsidRPr="00CD75D4" w:rsidRDefault="00B102A4" w:rsidP="00FC2208">
      <w:pPr>
        <w:pStyle w:val="texto1"/>
      </w:pPr>
      <w:r w:rsidRPr="00CD75D4">
        <w:t xml:space="preserve">Art. 11. </w:t>
      </w:r>
      <w:r w:rsidR="00FC2208" w:rsidRPr="00CD75D4">
        <w:t xml:space="preserve">Para as férias concedidas na forma prevista </w:t>
      </w:r>
      <w:r w:rsidR="00FC2208" w:rsidRPr="00684693">
        <w:t xml:space="preserve">no art. </w:t>
      </w:r>
      <w:r w:rsidR="00AA2CD2" w:rsidRPr="00684693">
        <w:t>10</w:t>
      </w:r>
      <w:r w:rsidR="00AA2CD2" w:rsidRPr="00CD75D4">
        <w:t xml:space="preserve"> </w:t>
      </w:r>
      <w:r w:rsidR="00F7793D" w:rsidRPr="00CD75D4">
        <w:t>desta Lei</w:t>
      </w:r>
      <w:r w:rsidR="00FC2208" w:rsidRPr="00CD75D4">
        <w:t xml:space="preserve">, o empregador poderá optar por efetuar o pagamento do adicional de </w:t>
      </w:r>
      <w:r w:rsidR="00AA2CD2" w:rsidRPr="00CD75D4">
        <w:t>1/3 (</w:t>
      </w:r>
      <w:r w:rsidR="00FC2208" w:rsidRPr="00CD75D4">
        <w:t>um terço</w:t>
      </w:r>
      <w:r w:rsidR="00AA2CD2" w:rsidRPr="00CD75D4">
        <w:t>)</w:t>
      </w:r>
      <w:r w:rsidR="00FC2208" w:rsidRPr="00CD75D4">
        <w:t xml:space="preserve"> de férias após a sua concessão, até a data em que </w:t>
      </w:r>
      <w:r w:rsidR="00DD4B8B" w:rsidRPr="00CD75D4">
        <w:t>for</w:t>
      </w:r>
      <w:r w:rsidR="00FC2208" w:rsidRPr="00CD75D4">
        <w:t xml:space="preserve"> devida a gratificação natalina prevista no art. 1º da Lei nº 4.749, de 12 de agosto de 1965.</w:t>
      </w:r>
    </w:p>
    <w:p w:rsidR="00FC2208" w:rsidRPr="00CD75D4" w:rsidRDefault="00B102A4" w:rsidP="00FC2208">
      <w:pPr>
        <w:pStyle w:val="texto1"/>
      </w:pPr>
      <w:r w:rsidRPr="00CD75D4">
        <w:t>Art. 12.</w:t>
      </w:r>
      <w:r w:rsidR="00FC2208" w:rsidRPr="00CD75D4">
        <w:t xml:space="preserve"> O pagamento da remuneração da antecipação das férias na forma </w:t>
      </w:r>
      <w:r w:rsidR="00FC2208" w:rsidRPr="00684693">
        <w:t xml:space="preserve">do art. </w:t>
      </w:r>
      <w:r w:rsidR="00AF40D2" w:rsidRPr="00684693">
        <w:t>10</w:t>
      </w:r>
      <w:r w:rsidR="00AA2CD2" w:rsidRPr="00CD75D4">
        <w:t xml:space="preserve"> </w:t>
      </w:r>
      <w:r w:rsidR="00F7793D" w:rsidRPr="00CD75D4">
        <w:t xml:space="preserve">desta Lei </w:t>
      </w:r>
      <w:r w:rsidR="00FC2208" w:rsidRPr="00CD75D4">
        <w:t>poderá ser efetuado até o quinto dia útil do mês subsequente ao início do gozo das férias, hipótese em que não se aplica</w:t>
      </w:r>
      <w:r w:rsidR="00DD4B8B" w:rsidRPr="00CD75D4">
        <w:t>rá</w:t>
      </w:r>
      <w:r w:rsidR="00FC2208" w:rsidRPr="00CD75D4">
        <w:t xml:space="preserve"> o disposto no art. 145 da Consolidação das Leis do Trabalho, aprovada pelo Decreto-Lei nº 5.452, de </w:t>
      </w:r>
      <w:r w:rsidR="00AA2CD2" w:rsidRPr="00CD75D4">
        <w:t xml:space="preserve">1º de maio de </w:t>
      </w:r>
      <w:r w:rsidR="00FC2208" w:rsidRPr="00CD75D4">
        <w:t>1943.</w:t>
      </w:r>
    </w:p>
    <w:p w:rsidR="00FC2208" w:rsidRPr="00CD75D4" w:rsidRDefault="00FC2208" w:rsidP="00FC2208">
      <w:pPr>
        <w:pStyle w:val="texto1"/>
      </w:pPr>
      <w:r w:rsidRPr="00CD75D4">
        <w:t>Art. 13. Na hipótese de rescisão do contrato de trabalho, os valores das férias ainda não usufruídas serão pagos juntamente com as verbas rescisórias devidas.</w:t>
      </w:r>
    </w:p>
    <w:p w:rsidR="00FC2208" w:rsidRPr="00CD75D4" w:rsidRDefault="00FC2208" w:rsidP="00FC2208">
      <w:pPr>
        <w:pStyle w:val="texto1"/>
      </w:pPr>
      <w:r w:rsidRPr="00CD75D4">
        <w:t>Parágrafo único. Na hipótese de período aquisitivo não adquirido, as férias antecipadas e usufruídas serão descontadas das verbas rescisórias devidas ao empregado no caso de pedido de demissão.</w:t>
      </w:r>
    </w:p>
    <w:p w:rsidR="005B53EE" w:rsidRPr="00CD75D4" w:rsidRDefault="005B53EE" w:rsidP="005B53EE">
      <w:pPr>
        <w:pStyle w:val="texto1"/>
        <w:ind w:firstLine="0"/>
      </w:pPr>
    </w:p>
    <w:p w:rsidR="00DD4B8B" w:rsidRPr="00CD75D4" w:rsidRDefault="00DD4B8B" w:rsidP="00DD4B8B">
      <w:pPr>
        <w:pStyle w:val="cabea"/>
      </w:pPr>
      <w:r w:rsidRPr="00CD75D4">
        <w:t xml:space="preserve">Seção </w:t>
      </w:r>
      <w:r w:rsidRPr="00CD75D4">
        <w:rPr>
          <w:caps/>
        </w:rPr>
        <w:t>V</w:t>
      </w:r>
    </w:p>
    <w:p w:rsidR="00FC2208" w:rsidRPr="00CD75D4" w:rsidRDefault="00DD4B8B" w:rsidP="00DD4B8B">
      <w:pPr>
        <w:pStyle w:val="texto1"/>
        <w:ind w:firstLine="0"/>
        <w:jc w:val="center"/>
      </w:pPr>
      <w:r w:rsidRPr="00CD75D4">
        <w:lastRenderedPageBreak/>
        <w:t xml:space="preserve">Dos </w:t>
      </w:r>
      <w:r w:rsidR="00FC2208" w:rsidRPr="00CD75D4">
        <w:t xml:space="preserve">Horários de </w:t>
      </w:r>
      <w:r w:rsidRPr="00CD75D4">
        <w:t xml:space="preserve">Entrada </w:t>
      </w:r>
      <w:r w:rsidR="00FC2208" w:rsidRPr="00CD75D4">
        <w:t xml:space="preserve">e </w:t>
      </w:r>
      <w:r w:rsidRPr="00CD75D4">
        <w:t>Saída Flexíveis</w:t>
      </w:r>
    </w:p>
    <w:p w:rsidR="005B53EE" w:rsidRPr="00CD75D4" w:rsidRDefault="005B53EE" w:rsidP="00FC2208">
      <w:pPr>
        <w:pStyle w:val="texto1"/>
      </w:pPr>
    </w:p>
    <w:p w:rsidR="00FC2208" w:rsidRPr="00CD75D4" w:rsidRDefault="00FC2208" w:rsidP="00FC2208">
      <w:pPr>
        <w:pStyle w:val="texto1"/>
      </w:pPr>
      <w:r w:rsidRPr="00CD75D4">
        <w:t xml:space="preserve">Art. 14. Quando a atividade permitir, os horários fixos da jornada de trabalho poderão ser flexibilizados ao empregado </w:t>
      </w:r>
      <w:r w:rsidR="00E72183" w:rsidRPr="00CD75D4">
        <w:t xml:space="preserve">ou à empregada </w:t>
      </w:r>
      <w:r w:rsidRPr="00CD75D4">
        <w:t xml:space="preserve">que se enquadre nos critérios estabelecidos no </w:t>
      </w:r>
      <w:r w:rsidRPr="00CD75D4">
        <w:rPr>
          <w:i/>
        </w:rPr>
        <w:t>caput</w:t>
      </w:r>
      <w:r w:rsidRPr="00CD75D4">
        <w:t xml:space="preserve"> do art. 8º</w:t>
      </w:r>
      <w:r w:rsidR="00AA2CD2" w:rsidRPr="00CD75D4">
        <w:t xml:space="preserve"> desta Lei</w:t>
      </w:r>
      <w:r w:rsidRPr="00CD75D4">
        <w:t>.</w:t>
      </w:r>
    </w:p>
    <w:p w:rsidR="00FC2208" w:rsidRPr="00CD75D4" w:rsidRDefault="00FC2208" w:rsidP="00FC2208">
      <w:pPr>
        <w:pStyle w:val="texto1"/>
      </w:pPr>
      <w:r w:rsidRPr="00CD75D4">
        <w:t xml:space="preserve">Parágrafo único. A flexibilização de que trata o </w:t>
      </w:r>
      <w:r w:rsidRPr="00CD75D4">
        <w:rPr>
          <w:i/>
        </w:rPr>
        <w:t>caput</w:t>
      </w:r>
      <w:r w:rsidRPr="00CD75D4">
        <w:t xml:space="preserve"> </w:t>
      </w:r>
      <w:r w:rsidR="00AA2CD2" w:rsidRPr="00CD75D4">
        <w:t xml:space="preserve">deste artigo </w:t>
      </w:r>
      <w:r w:rsidRPr="00CD75D4">
        <w:t>ocorrerá em intervalo de horário previamente estabelecido, considerados os limites inicial e final</w:t>
      </w:r>
      <w:r w:rsidR="00B102A4" w:rsidRPr="00CD75D4">
        <w:t xml:space="preserve"> de horário de trabalho diário.</w:t>
      </w:r>
    </w:p>
    <w:p w:rsidR="005B53EE" w:rsidRPr="00CD75D4" w:rsidRDefault="005B53EE" w:rsidP="005B53EE">
      <w:pPr>
        <w:pStyle w:val="texto1"/>
        <w:ind w:firstLine="0"/>
      </w:pPr>
    </w:p>
    <w:p w:rsidR="00A2294B" w:rsidRPr="00CD75D4" w:rsidRDefault="00A2294B" w:rsidP="00A2294B">
      <w:pPr>
        <w:pStyle w:val="texto1"/>
        <w:spacing w:line="240" w:lineRule="auto"/>
        <w:ind w:firstLine="0"/>
        <w:jc w:val="center"/>
      </w:pPr>
      <w:r w:rsidRPr="00CD75D4">
        <w:t>CAPÍTULO IV</w:t>
      </w:r>
    </w:p>
    <w:p w:rsidR="00AD1F67" w:rsidRPr="00CD75D4" w:rsidRDefault="00AD1F67" w:rsidP="00A2294B">
      <w:pPr>
        <w:pStyle w:val="texto1"/>
        <w:spacing w:line="240" w:lineRule="auto"/>
        <w:ind w:firstLine="0"/>
        <w:jc w:val="center"/>
      </w:pPr>
      <w:r w:rsidRPr="00CD75D4">
        <w:t>DAS MEDIDAS PARA QUALIFICAÇÃO DE MULHERES</w:t>
      </w:r>
    </w:p>
    <w:p w:rsidR="00AD1F67" w:rsidRPr="00CD75D4" w:rsidRDefault="00AD1F67" w:rsidP="00AD1F67">
      <w:pPr>
        <w:pStyle w:val="texto1"/>
      </w:pPr>
    </w:p>
    <w:p w:rsidR="00AD1F67" w:rsidRPr="00CD75D4" w:rsidRDefault="00AD1F67" w:rsidP="00AD1F67">
      <w:pPr>
        <w:pStyle w:val="cabea"/>
      </w:pPr>
      <w:r w:rsidRPr="00CD75D4">
        <w:t xml:space="preserve">Seção </w:t>
      </w:r>
      <w:r w:rsidRPr="00CD75D4">
        <w:rPr>
          <w:caps/>
        </w:rPr>
        <w:t>I</w:t>
      </w:r>
    </w:p>
    <w:p w:rsidR="00A2294B" w:rsidRPr="00CD75D4" w:rsidRDefault="00AD1F67" w:rsidP="00AD1F67">
      <w:pPr>
        <w:pStyle w:val="texto1"/>
        <w:spacing w:line="240" w:lineRule="auto"/>
        <w:ind w:firstLine="0"/>
        <w:jc w:val="center"/>
      </w:pPr>
      <w:r w:rsidRPr="00CD75D4">
        <w:t>Da Suspensão do Contrato de Trabalho para Qualificação Profissional</w:t>
      </w:r>
    </w:p>
    <w:p w:rsidR="00A2294B" w:rsidRPr="00CD75D4" w:rsidRDefault="00A2294B" w:rsidP="00A2294B">
      <w:pPr>
        <w:pStyle w:val="texto1"/>
      </w:pPr>
    </w:p>
    <w:p w:rsidR="00A2294B" w:rsidRPr="00CD75D4" w:rsidRDefault="00A2294B" w:rsidP="00A2294B">
      <w:pPr>
        <w:pStyle w:val="texto1"/>
      </w:pPr>
      <w:r w:rsidRPr="00CD75D4">
        <w:t>Art. 15</w:t>
      </w:r>
      <w:r w:rsidR="0067396E" w:rsidRPr="00CD75D4">
        <w:t>. Mediante requisição formal da empregada interessada</w:t>
      </w:r>
      <w:r w:rsidRPr="00CD75D4">
        <w:t>, para estimular a qualificação de mulheres e o desenvolvimento de habilidades e de competências em áreas estratégicas ou com</w:t>
      </w:r>
      <w:r w:rsidR="0067396E" w:rsidRPr="00CD75D4">
        <w:t xml:space="preserve"> menor participação feminina, o empregador poderá</w:t>
      </w:r>
      <w:r w:rsidRPr="00CD75D4">
        <w:t xml:space="preserve"> suspender o contrato de trabalho para participação em curso ou em programa de qualificação profissional oferecido pelo empregador.</w:t>
      </w:r>
    </w:p>
    <w:p w:rsidR="00A2294B" w:rsidRPr="00CD75D4" w:rsidRDefault="00A2294B" w:rsidP="00A2294B">
      <w:pPr>
        <w:pStyle w:val="texto1"/>
      </w:pPr>
      <w:r w:rsidRPr="00CD75D4">
        <w:t xml:space="preserve">§ 1º Na hipótese prevista no </w:t>
      </w:r>
      <w:r w:rsidRPr="00CD75D4">
        <w:rPr>
          <w:i/>
        </w:rPr>
        <w:t xml:space="preserve">caput </w:t>
      </w:r>
      <w:r w:rsidRPr="00CD75D4">
        <w:t>deste artigo, a suspensão do contrato de trabalho será formalizada por meio de acordo individual, de acordo coletivo ou de convenção coletiva de trabalho, nos termos do art. 476-A da Consolidação das Leis do Trabalho, aprovada pelo Decreto-Lei nº 5.452, de 1º de maio de 1943.</w:t>
      </w:r>
    </w:p>
    <w:p w:rsidR="00A2294B" w:rsidRPr="00CD75D4" w:rsidRDefault="00A2294B" w:rsidP="00A2294B">
      <w:pPr>
        <w:pStyle w:val="texto1"/>
      </w:pPr>
      <w:r w:rsidRPr="00CD75D4">
        <w:lastRenderedPageBreak/>
        <w:t>§ 2º O curso ou o programa de qualificação profissional oferecido pelo empregador priorizará áreas que promovam a ascensão profissional da empregada ou áreas com baixa participação feminina, tais como ciência, tecnologia, desenvolvimento e inovação.</w:t>
      </w:r>
    </w:p>
    <w:p w:rsidR="00A2294B" w:rsidRPr="00CD75D4" w:rsidRDefault="00A2294B" w:rsidP="00A2294B">
      <w:pPr>
        <w:pStyle w:val="texto1"/>
      </w:pPr>
      <w:r w:rsidRPr="00CD75D4">
        <w:t>§ 3º Durante o período de suspensão do contrato de trabalho, a empregada fará jus à bolsa de qualificação profissional de que trata o art. 2º-A da Lei nº 7.998, de 11 de janeiro de 1990.</w:t>
      </w:r>
    </w:p>
    <w:p w:rsidR="00A2294B" w:rsidRPr="00CD75D4" w:rsidRDefault="00A2294B" w:rsidP="00A2294B">
      <w:pPr>
        <w:pStyle w:val="texto1"/>
      </w:pPr>
      <w:r w:rsidRPr="00CD75D4">
        <w:t>§ 4º Além da bolsa de qualificação profissional, durante o período de suspensão do contrato de trabalho, o empregador poderá conceder à empregada ajuda compensatória mensal, sem natureza salarial.</w:t>
      </w:r>
    </w:p>
    <w:p w:rsidR="00A2294B" w:rsidRPr="00CD75D4" w:rsidRDefault="00A2294B" w:rsidP="00A2294B">
      <w:pPr>
        <w:pStyle w:val="texto1"/>
      </w:pPr>
      <w:r w:rsidRPr="00CD75D4">
        <w:t>§ 5º Para fins de pagamento da bolsa de qualificação profissional, o empregador encaminhará ao Ministério do Trabalho e Previdência os dados referentes às empregadas que terão o contrato de trabalho suspenso.</w:t>
      </w:r>
    </w:p>
    <w:p w:rsidR="00A2294B" w:rsidRPr="00CD75D4" w:rsidRDefault="00A2294B" w:rsidP="00A2294B">
      <w:pPr>
        <w:pStyle w:val="texto1"/>
      </w:pPr>
      <w:r w:rsidRPr="00CD75D4">
        <w:t>§ 6º Se ocorrer a dispensa da empregada no transcurso do período de suspensão ou nos 6 (seis) meses subsequentes ao seu retorno ao trabalho, o empregador pagará à empregada, além das parcelas indenizatórias previstas na legislação, multa a ser estabelecida em convenção ou em acordo coletivo, que será</w:t>
      </w:r>
      <w:r w:rsidR="0067396E" w:rsidRPr="00CD75D4">
        <w:t xml:space="preserve"> de</w:t>
      </w:r>
      <w:r w:rsidRPr="00CD75D4">
        <w:t xml:space="preserve">, no mínimo, 100% (cem por cento) </w:t>
      </w:r>
      <w:r w:rsidR="0067396E" w:rsidRPr="00CD75D4">
        <w:t>sobre o</w:t>
      </w:r>
      <w:r w:rsidRPr="00CD75D4">
        <w:t xml:space="preserve"> valor da última remuneração mensal anterior à suspensão do contrato</w:t>
      </w:r>
      <w:r w:rsidR="0067396E" w:rsidRPr="00CD75D4">
        <w:t xml:space="preserve"> de trabalho</w:t>
      </w:r>
      <w:r w:rsidRPr="00CD75D4">
        <w:t>.</w:t>
      </w:r>
    </w:p>
    <w:p w:rsidR="00A2294B" w:rsidRPr="00CD75D4" w:rsidRDefault="00A2294B" w:rsidP="00A2294B">
      <w:pPr>
        <w:pStyle w:val="texto1"/>
        <w:ind w:firstLine="0"/>
      </w:pPr>
    </w:p>
    <w:p w:rsidR="00AD1F67" w:rsidRPr="00CD75D4" w:rsidRDefault="00AD1F67" w:rsidP="00AD1F67">
      <w:pPr>
        <w:pStyle w:val="cabea"/>
      </w:pPr>
      <w:r w:rsidRPr="00CD75D4">
        <w:t>Seção II</w:t>
      </w:r>
    </w:p>
    <w:p w:rsidR="00A2294B" w:rsidRPr="00CD75D4" w:rsidRDefault="00AD1F67" w:rsidP="00AD1F67">
      <w:pPr>
        <w:pStyle w:val="cabea"/>
        <w:rPr>
          <w:u w:val="single"/>
        </w:rPr>
      </w:pPr>
      <w:r w:rsidRPr="00CD75D4">
        <w:t xml:space="preserve">Do </w:t>
      </w:r>
      <w:r w:rsidR="00A2294B" w:rsidRPr="00CD75D4">
        <w:t xml:space="preserve">Estímulo à </w:t>
      </w:r>
      <w:r w:rsidRPr="00CD75D4">
        <w:t xml:space="preserve">Ocupação </w:t>
      </w:r>
      <w:r w:rsidR="00A2294B" w:rsidRPr="00CD75D4">
        <w:t xml:space="preserve">das </w:t>
      </w:r>
      <w:r w:rsidRPr="00CD75D4">
        <w:t xml:space="preserve">Vagas </w:t>
      </w:r>
      <w:r w:rsidR="00A2294B" w:rsidRPr="00CD75D4">
        <w:t xml:space="preserve">de </w:t>
      </w:r>
      <w:r w:rsidRPr="00CD75D4">
        <w:t xml:space="preserve">Gratuidade </w:t>
      </w:r>
      <w:r w:rsidR="00A2294B" w:rsidRPr="00CD75D4">
        <w:t xml:space="preserve">dos </w:t>
      </w:r>
      <w:r w:rsidRPr="00CD75D4">
        <w:t xml:space="preserve">Serviços Sociais </w:t>
      </w:r>
      <w:r w:rsidR="002A47F1" w:rsidRPr="00CD75D4">
        <w:t>Autônomos</w:t>
      </w:r>
    </w:p>
    <w:p w:rsidR="00A2294B" w:rsidRPr="00CD75D4" w:rsidRDefault="00A2294B" w:rsidP="00A2294B">
      <w:pPr>
        <w:pStyle w:val="texto1"/>
      </w:pPr>
    </w:p>
    <w:p w:rsidR="00A2294B" w:rsidRPr="00CD75D4" w:rsidRDefault="00A2294B" w:rsidP="00A2294B">
      <w:pPr>
        <w:pStyle w:val="texto1"/>
      </w:pPr>
      <w:r w:rsidRPr="00CD75D4">
        <w:lastRenderedPageBreak/>
        <w:t>Art. 16. As entidades dos serviços nacionais de aprendizagem, observadas suas leis de regência e regulamentos, mediante a celebração de ajustes e de parcerias com a União, poderão implementar medidas que estimulem a matrícula de mulheres em cursos de qualificação, em todos os níveis e áreas de</w:t>
      </w:r>
      <w:r w:rsidR="004B1F16" w:rsidRPr="00CD75D4">
        <w:t xml:space="preserve"> conhecimento.</w:t>
      </w:r>
    </w:p>
    <w:p w:rsidR="00A2294B" w:rsidRPr="00CD75D4" w:rsidRDefault="00A2294B" w:rsidP="00A2294B">
      <w:pPr>
        <w:pStyle w:val="texto1"/>
      </w:pPr>
      <w:r w:rsidRPr="00CD75D4">
        <w:t xml:space="preserve">§ 1º Se ocorrer a celebração dos termos de ajustes ou de parcerias a que se refere o </w:t>
      </w:r>
      <w:r w:rsidRPr="00CD75D4">
        <w:rPr>
          <w:i/>
        </w:rPr>
        <w:t xml:space="preserve">caput </w:t>
      </w:r>
      <w:r w:rsidRPr="00CD75D4">
        <w:t>deste artigo, os serviços nacionais de aprendizagem desenvolverão ferramentas de monitoramento e estratégias para a inscrição e a conclusão dos cursos por mulheres, especialmente nas áreas de ciência, de tecnologia, de</w:t>
      </w:r>
      <w:r w:rsidR="00674714" w:rsidRPr="00CD75D4">
        <w:t xml:space="preserve"> desenvolvimento e de inovação.</w:t>
      </w:r>
    </w:p>
    <w:p w:rsidR="00A2294B" w:rsidRPr="00CD75D4" w:rsidRDefault="00A2294B" w:rsidP="00A2294B">
      <w:pPr>
        <w:pStyle w:val="texto1"/>
      </w:pPr>
      <w:r w:rsidRPr="00CD75D4">
        <w:t xml:space="preserve">§ 2º Para fins do disposto no </w:t>
      </w:r>
      <w:r w:rsidRPr="00CD75D4">
        <w:rPr>
          <w:i/>
        </w:rPr>
        <w:t xml:space="preserve">caput </w:t>
      </w:r>
      <w:r w:rsidRPr="00CD75D4">
        <w:t xml:space="preserve">deste artigo, serão priorizadas as mulheres hipossuficientes vítimas de violência doméstica </w:t>
      </w:r>
      <w:r w:rsidR="00CC5EA3" w:rsidRPr="00CD75D4">
        <w:t>e</w:t>
      </w:r>
      <w:r w:rsidRPr="00CD75D4">
        <w:t xml:space="preserve"> familiar com registro de ocorrência policial</w:t>
      </w:r>
      <w:r w:rsidR="00CC5EA3" w:rsidRPr="00CD75D4">
        <w:t>.</w:t>
      </w:r>
    </w:p>
    <w:p w:rsidR="00A2294B" w:rsidRPr="00CD75D4" w:rsidRDefault="00A2294B" w:rsidP="00A2294B">
      <w:pPr>
        <w:pStyle w:val="texto1"/>
      </w:pPr>
    </w:p>
    <w:p w:rsidR="00A2294B" w:rsidRPr="00CD75D4" w:rsidRDefault="00A2294B" w:rsidP="00A2294B">
      <w:pPr>
        <w:pStyle w:val="texto1"/>
        <w:spacing w:line="240" w:lineRule="auto"/>
        <w:ind w:firstLine="0"/>
        <w:jc w:val="center"/>
      </w:pPr>
      <w:r w:rsidRPr="00CD75D4">
        <w:t>CAPÍTULO V</w:t>
      </w:r>
    </w:p>
    <w:p w:rsidR="00A2294B" w:rsidRPr="00CD75D4" w:rsidRDefault="00A2294B" w:rsidP="00A2294B">
      <w:pPr>
        <w:pStyle w:val="texto1"/>
        <w:spacing w:line="240" w:lineRule="auto"/>
        <w:ind w:firstLine="0"/>
        <w:jc w:val="center"/>
      </w:pPr>
      <w:r w:rsidRPr="00CD75D4">
        <w:t>DO APOIO AO RETORNO AO TRABALHO APÓS O TÉRMINO DA LICENÇA-MATERNIDADE</w:t>
      </w:r>
    </w:p>
    <w:p w:rsidR="00A2294B" w:rsidRPr="00CD75D4" w:rsidRDefault="00A2294B" w:rsidP="00A2294B">
      <w:pPr>
        <w:pStyle w:val="texto1"/>
        <w:ind w:firstLine="0"/>
      </w:pPr>
    </w:p>
    <w:p w:rsidR="00674714" w:rsidRPr="00CD75D4" w:rsidRDefault="00674714" w:rsidP="00674714">
      <w:pPr>
        <w:pStyle w:val="cabea"/>
      </w:pPr>
      <w:r w:rsidRPr="00CD75D4">
        <w:t xml:space="preserve">Seção </w:t>
      </w:r>
      <w:r w:rsidRPr="00CD75D4">
        <w:rPr>
          <w:caps/>
        </w:rPr>
        <w:t>I</w:t>
      </w:r>
    </w:p>
    <w:p w:rsidR="00A2294B" w:rsidRPr="00CD75D4" w:rsidRDefault="00674714" w:rsidP="00674714">
      <w:pPr>
        <w:pStyle w:val="texto1"/>
        <w:spacing w:line="240" w:lineRule="auto"/>
        <w:ind w:firstLine="0"/>
        <w:jc w:val="center"/>
      </w:pPr>
      <w:r w:rsidRPr="00CD75D4">
        <w:t xml:space="preserve">Da </w:t>
      </w:r>
      <w:r w:rsidR="00A2294B" w:rsidRPr="00CD75D4">
        <w:t xml:space="preserve">Suspensão do </w:t>
      </w:r>
      <w:r w:rsidRPr="00CD75D4">
        <w:t xml:space="preserve">Contrato </w:t>
      </w:r>
      <w:r w:rsidR="00A2294B" w:rsidRPr="00CD75D4">
        <w:t xml:space="preserve">de </w:t>
      </w:r>
      <w:r w:rsidRPr="00CD75D4">
        <w:t>Trabalho de P</w:t>
      </w:r>
      <w:r w:rsidR="0090427C" w:rsidRPr="00CD75D4">
        <w:t>ais</w:t>
      </w:r>
      <w:r w:rsidRPr="00CD75D4">
        <w:t xml:space="preserve"> Empregados</w:t>
      </w:r>
    </w:p>
    <w:p w:rsidR="00A2294B" w:rsidRPr="00CD75D4" w:rsidRDefault="00A2294B" w:rsidP="00A2294B">
      <w:pPr>
        <w:pStyle w:val="texto1"/>
      </w:pPr>
    </w:p>
    <w:p w:rsidR="00A2294B" w:rsidRPr="00CD75D4" w:rsidRDefault="00A2294B" w:rsidP="00A2294B">
      <w:pPr>
        <w:pStyle w:val="texto1"/>
      </w:pPr>
      <w:r w:rsidRPr="00CD75D4">
        <w:t>Art. 17.</w:t>
      </w:r>
      <w:r w:rsidR="0090427C" w:rsidRPr="00CD75D4">
        <w:t xml:space="preserve"> Mediante requisição formal do</w:t>
      </w:r>
      <w:r w:rsidRPr="00CD75D4">
        <w:t xml:space="preserve"> </w:t>
      </w:r>
      <w:r w:rsidR="0090427C" w:rsidRPr="00CD75D4">
        <w:t>empregado interessado, o empregador poderá</w:t>
      </w:r>
      <w:r w:rsidRPr="00CD75D4">
        <w:t xml:space="preserve"> susp</w:t>
      </w:r>
      <w:r w:rsidR="0090427C" w:rsidRPr="00CD75D4">
        <w:t>ender o contrato de trabalho do empregado</w:t>
      </w:r>
      <w:r w:rsidRPr="00CD75D4">
        <w:t xml:space="preserve"> com filho cuja mãe tenha encerrado o período da licença-maternidade para:</w:t>
      </w:r>
    </w:p>
    <w:p w:rsidR="00A2294B" w:rsidRPr="00CD75D4" w:rsidRDefault="00A2294B" w:rsidP="00A2294B">
      <w:pPr>
        <w:pStyle w:val="texto1"/>
      </w:pPr>
      <w:r w:rsidRPr="00CD75D4">
        <w:t xml:space="preserve">I - </w:t>
      </w:r>
      <w:proofErr w:type="gramStart"/>
      <w:r w:rsidRPr="00CD75D4">
        <w:t>prestar</w:t>
      </w:r>
      <w:proofErr w:type="gramEnd"/>
      <w:r w:rsidRPr="00CD75D4">
        <w:t xml:space="preserve"> cuidados e estabelecer vínculos com os filhos;</w:t>
      </w:r>
    </w:p>
    <w:p w:rsidR="00A2294B" w:rsidRPr="00CD75D4" w:rsidRDefault="00A2294B" w:rsidP="00A2294B">
      <w:pPr>
        <w:pStyle w:val="texto1"/>
      </w:pPr>
      <w:r w:rsidRPr="00CD75D4">
        <w:t xml:space="preserve">II - </w:t>
      </w:r>
      <w:proofErr w:type="gramStart"/>
      <w:r w:rsidRPr="00CD75D4">
        <w:t>acompanhar</w:t>
      </w:r>
      <w:proofErr w:type="gramEnd"/>
      <w:r w:rsidRPr="00CD75D4">
        <w:t xml:space="preserve"> o desenvolvimento dos filhos; e</w:t>
      </w:r>
    </w:p>
    <w:p w:rsidR="00A2294B" w:rsidRPr="00CD75D4" w:rsidRDefault="00A2294B" w:rsidP="00A2294B">
      <w:pPr>
        <w:pStyle w:val="texto1"/>
      </w:pPr>
      <w:r w:rsidRPr="00CD75D4">
        <w:lastRenderedPageBreak/>
        <w:t>III - apoiar o retorno ao trabalho de sua esposa ou companheira.</w:t>
      </w:r>
    </w:p>
    <w:p w:rsidR="00A2294B" w:rsidRPr="00CD75D4" w:rsidRDefault="00A2294B" w:rsidP="00A2294B">
      <w:pPr>
        <w:pStyle w:val="texto1"/>
      </w:pPr>
      <w:r w:rsidRPr="00CD75D4">
        <w:t>§ 1º A suspens</w:t>
      </w:r>
      <w:r w:rsidRPr="00CD75D4">
        <w:rPr>
          <w:rFonts w:cs="Courier New"/>
        </w:rPr>
        <w:t>ã</w:t>
      </w:r>
      <w:r w:rsidRPr="00CD75D4">
        <w:t>o do contrato de trabalho ocorrer</w:t>
      </w:r>
      <w:r w:rsidRPr="00CD75D4">
        <w:rPr>
          <w:rFonts w:cs="Courier New"/>
        </w:rPr>
        <w:t>á</w:t>
      </w:r>
      <w:r w:rsidRPr="00CD75D4">
        <w:t xml:space="preserve"> nos termos do art. 476-A da Consolida</w:t>
      </w:r>
      <w:r w:rsidRPr="00CD75D4">
        <w:rPr>
          <w:rFonts w:cs="Courier New"/>
        </w:rPr>
        <w:t>çã</w:t>
      </w:r>
      <w:r w:rsidRPr="00CD75D4">
        <w:t>o das Leis do Trabalho, aprovada pelo Decreto-Lei n</w:t>
      </w:r>
      <w:r w:rsidRPr="00CD75D4">
        <w:rPr>
          <w:rFonts w:cs="Courier New"/>
        </w:rPr>
        <w:t>º</w:t>
      </w:r>
      <w:r w:rsidRPr="00CD75D4">
        <w:t xml:space="preserve"> 5.452, de 1º de maio de 1943, para participa</w:t>
      </w:r>
      <w:r w:rsidRPr="00CD75D4">
        <w:rPr>
          <w:rFonts w:cs="Courier New"/>
        </w:rPr>
        <w:t>çã</w:t>
      </w:r>
      <w:r w:rsidRPr="00CD75D4">
        <w:t>o em curso ou em programa de qualifica</w:t>
      </w:r>
      <w:r w:rsidRPr="00CD75D4">
        <w:rPr>
          <w:rFonts w:cs="Courier New"/>
        </w:rPr>
        <w:t>çã</w:t>
      </w:r>
      <w:r w:rsidRPr="00CD75D4">
        <w:t>o profissional oferecido pelo empregador, formalizada por meio de acordo individual, de acordo coletivo ou de convenção coletiva de trabalho.</w:t>
      </w:r>
    </w:p>
    <w:p w:rsidR="00A2294B" w:rsidRPr="00CD75D4" w:rsidRDefault="00A2294B" w:rsidP="00A2294B">
      <w:pPr>
        <w:pStyle w:val="texto1"/>
      </w:pPr>
      <w:r w:rsidRPr="00CD75D4">
        <w:t>§ 2º A suspensão do contrato de trabalho será efetuada após o término da licença-maternidade da esposa ou companheira do empregado.</w:t>
      </w:r>
    </w:p>
    <w:p w:rsidR="00A2294B" w:rsidRPr="00CD75D4" w:rsidRDefault="00A2294B" w:rsidP="00A2294B">
      <w:pPr>
        <w:pStyle w:val="texto1"/>
      </w:pPr>
      <w:r w:rsidRPr="00CD75D4">
        <w:t>§ 3º O curso ou o programa de qualificação profissional deverá ser oferecido pelo empregador, terá carga horária máxima de 20 (vinte) horas semanais e será realizado exclusivamente na modalidade não presencial, preferencialmente, de forma assíncrona.</w:t>
      </w:r>
    </w:p>
    <w:p w:rsidR="00A2294B" w:rsidRPr="00CD75D4" w:rsidRDefault="00A2294B" w:rsidP="00A2294B">
      <w:pPr>
        <w:pStyle w:val="texto1"/>
      </w:pPr>
      <w:r w:rsidRPr="00CD75D4">
        <w:t>§ 4º A limitação prevista no § 2º do art. 476-A da Consolidação das Leis do Trabalho, aprovada pelo Decreto-Lei nº 5.452, de 1º de maio de 1943, não se aplica à suspensão do contrato de trabalho de que trata este artigo.</w:t>
      </w:r>
    </w:p>
    <w:p w:rsidR="00A2294B" w:rsidRPr="00CD75D4" w:rsidRDefault="00A2294B" w:rsidP="00A2294B">
      <w:pPr>
        <w:pStyle w:val="texto1"/>
      </w:pPr>
      <w:r w:rsidRPr="00CD75D4">
        <w:t>§ 5º O empregado fará jus à bolsa de qualificação profissional de que trata o art. 2º-A da Lei nº 7.998, de 11 de janeiro de 1990.</w:t>
      </w:r>
    </w:p>
    <w:p w:rsidR="00A2294B" w:rsidRPr="00CD75D4" w:rsidRDefault="00A2294B" w:rsidP="00A2294B">
      <w:pPr>
        <w:pStyle w:val="texto1"/>
      </w:pPr>
      <w:r w:rsidRPr="00CD75D4">
        <w:t>§ 6º Além da bolsa de qualificação profissional, durante o período de suspensão do contrato de trabalho, o empregador poderá conceder ao empregado ajuda compensatória mensal, sem natureza salarial.</w:t>
      </w:r>
    </w:p>
    <w:p w:rsidR="00A2294B" w:rsidRPr="00CD75D4" w:rsidRDefault="00A2294B" w:rsidP="00A2294B">
      <w:pPr>
        <w:pStyle w:val="texto1"/>
      </w:pPr>
      <w:r w:rsidRPr="00CD75D4">
        <w:lastRenderedPageBreak/>
        <w:t>§ 7º Se ocorrer a dispensa do empregado no transcurso do período de suspensão ou nos 6 (seis) meses subsequentes ao seu retorno ao trabalho, o empregador pagará ao empregado, além das parcelas indenizatórias previstas na legislação em vigor, multa a ser estabelecida em convenção ou em acordo coletivo, que será de, no mínimo, 100% (cem por cento) sobre o valor da última remuneração mensal anterior à suspensão do contrato.</w:t>
      </w:r>
    </w:p>
    <w:p w:rsidR="00A2294B" w:rsidRPr="00CD75D4" w:rsidRDefault="00A2294B" w:rsidP="00A2294B">
      <w:pPr>
        <w:pStyle w:val="texto1"/>
      </w:pPr>
      <w:r w:rsidRPr="00CD75D4">
        <w:t>Art. 18. São deveres do empregador:</w:t>
      </w:r>
    </w:p>
    <w:p w:rsidR="00A2294B" w:rsidRPr="00CD75D4" w:rsidRDefault="00A2294B" w:rsidP="00A2294B">
      <w:pPr>
        <w:pStyle w:val="texto1"/>
      </w:pPr>
      <w:r w:rsidRPr="00CD75D4">
        <w:t xml:space="preserve">I – </w:t>
      </w:r>
      <w:proofErr w:type="gramStart"/>
      <w:r w:rsidRPr="00CD75D4">
        <w:t>dar</w:t>
      </w:r>
      <w:proofErr w:type="gramEnd"/>
      <w:r w:rsidRPr="00CD75D4">
        <w:t xml:space="preserve"> ampla divulgação aos seus empregados sobre a possibilidade de apoiar o retorno ao trabalho de suas esposas ou companheiras após o termino do período da licença-maternidade;</w:t>
      </w:r>
    </w:p>
    <w:p w:rsidR="00A2294B" w:rsidRPr="00CD75D4" w:rsidRDefault="00A2294B" w:rsidP="00A2294B">
      <w:pPr>
        <w:pStyle w:val="texto1"/>
      </w:pPr>
      <w:r w:rsidRPr="00CD75D4">
        <w:t xml:space="preserve">II - </w:t>
      </w:r>
      <w:proofErr w:type="gramStart"/>
      <w:r w:rsidRPr="00CD75D4">
        <w:t>orientar</w:t>
      </w:r>
      <w:proofErr w:type="gramEnd"/>
      <w:r w:rsidRPr="00CD75D4">
        <w:t xml:space="preserve"> sobre os procedimentos necessários para firmar acordo individual para suspensão do contrato de trabalho com qualificação; e</w:t>
      </w:r>
    </w:p>
    <w:p w:rsidR="00A2294B" w:rsidRPr="00CD75D4" w:rsidRDefault="00A2294B" w:rsidP="00A2294B">
      <w:pPr>
        <w:pStyle w:val="texto1"/>
      </w:pPr>
      <w:r w:rsidRPr="00CD75D4">
        <w:t xml:space="preserve">III - promover ações periódicas de conscientização sobre </w:t>
      </w:r>
      <w:proofErr w:type="spellStart"/>
      <w:r w:rsidRPr="00CD75D4">
        <w:t>parentalidade</w:t>
      </w:r>
      <w:proofErr w:type="spellEnd"/>
      <w:r w:rsidRPr="00CD75D4">
        <w:t xml:space="preserve"> responsiva e igualitária para impulsionar a adoção da medida pelos seus empregados.</w:t>
      </w:r>
    </w:p>
    <w:p w:rsidR="00A2294B" w:rsidRPr="00CD75D4" w:rsidRDefault="00A2294B" w:rsidP="00A2294B">
      <w:pPr>
        <w:pStyle w:val="texto1"/>
      </w:pPr>
      <w:r w:rsidRPr="00CD75D4">
        <w:t>Art. 19. Para fins de pagamento da bolsa de qualificação profissional, o empregador encaminhará ao Ministério do Trabalho e Previdência os dados referentes aos empregados que terão o contrato de trabalho suspenso para apoiar o retorno ao trabalho de suas esposas ou companheiras.</w:t>
      </w:r>
    </w:p>
    <w:p w:rsidR="00A2294B" w:rsidRPr="00CD75D4" w:rsidRDefault="00A2294B" w:rsidP="00A2294B">
      <w:pPr>
        <w:pStyle w:val="texto1"/>
        <w:ind w:firstLine="0"/>
      </w:pPr>
    </w:p>
    <w:p w:rsidR="0090427C" w:rsidRPr="00CD75D4" w:rsidRDefault="0090427C" w:rsidP="0090427C">
      <w:pPr>
        <w:pStyle w:val="cabea"/>
      </w:pPr>
      <w:r w:rsidRPr="00CD75D4">
        <w:t xml:space="preserve">Seção </w:t>
      </w:r>
      <w:r w:rsidRPr="00CD75D4">
        <w:rPr>
          <w:caps/>
        </w:rPr>
        <w:t>II</w:t>
      </w:r>
    </w:p>
    <w:p w:rsidR="00A2294B" w:rsidRPr="00CD75D4" w:rsidRDefault="0090427C" w:rsidP="0090427C">
      <w:pPr>
        <w:pStyle w:val="texto1"/>
        <w:ind w:firstLine="0"/>
        <w:jc w:val="center"/>
      </w:pPr>
      <w:r w:rsidRPr="00CD75D4">
        <w:t xml:space="preserve">Das </w:t>
      </w:r>
      <w:r w:rsidR="00A2294B" w:rsidRPr="00CD75D4">
        <w:t>Alterações no Programa Empresa Cidadã</w:t>
      </w:r>
    </w:p>
    <w:p w:rsidR="00A2294B" w:rsidRPr="00CD75D4" w:rsidRDefault="00A2294B" w:rsidP="00A2294B">
      <w:pPr>
        <w:pStyle w:val="texto1"/>
      </w:pPr>
    </w:p>
    <w:p w:rsidR="00A2294B" w:rsidRPr="00CD75D4" w:rsidRDefault="00A2294B" w:rsidP="00A2294B">
      <w:pPr>
        <w:pStyle w:val="texto1"/>
      </w:pPr>
      <w:r w:rsidRPr="00CD75D4">
        <w:t>Art. 20. A Lei nº 11.770, de 9 de setembro de 2008, passa a vigorar com as seguintes alterações:</w:t>
      </w:r>
    </w:p>
    <w:p w:rsidR="00A2294B" w:rsidRPr="00CD75D4" w:rsidRDefault="00A2294B" w:rsidP="00A2294B">
      <w:pPr>
        <w:pStyle w:val="texto2"/>
      </w:pPr>
      <w:r w:rsidRPr="00CD75D4">
        <w:lastRenderedPageBreak/>
        <w:t>“Art. 1º ................................</w:t>
      </w:r>
    </w:p>
    <w:p w:rsidR="00A2294B" w:rsidRPr="00CD75D4" w:rsidRDefault="00A2294B" w:rsidP="00A2294B">
      <w:pPr>
        <w:pStyle w:val="texto2"/>
        <w:ind w:firstLine="0"/>
      </w:pPr>
      <w:r w:rsidRPr="00CD75D4">
        <w:t>...................................................</w:t>
      </w:r>
    </w:p>
    <w:p w:rsidR="00A2294B" w:rsidRPr="00CD75D4" w:rsidRDefault="00A2294B" w:rsidP="00A2294B">
      <w:pPr>
        <w:pStyle w:val="texto2"/>
      </w:pPr>
      <w:r w:rsidRPr="00CD75D4">
        <w:t xml:space="preserve">§ 3º A prorrogação de que trata o inciso I do </w:t>
      </w:r>
      <w:r w:rsidRPr="00CD75D4">
        <w:rPr>
          <w:i/>
        </w:rPr>
        <w:t>caput</w:t>
      </w:r>
      <w:r w:rsidRPr="00CD75D4">
        <w:t xml:space="preserve"> deste artigo poderá ser compartilhada entre a empregada e o empregado requerente, desde que ambos sejam empregados de pessoa jurídica aderente ao Programa e que a decisão seja adotada conjuntamente, na forma estabelecida em regulamento.</w:t>
      </w:r>
    </w:p>
    <w:p w:rsidR="00A2294B" w:rsidRPr="00CD75D4" w:rsidRDefault="00A2294B" w:rsidP="00A2294B">
      <w:pPr>
        <w:pStyle w:val="texto2"/>
      </w:pPr>
      <w:r w:rsidRPr="00CD75D4">
        <w:t xml:space="preserve">§ 4º Na hipótese prevista no § 3º deste artigo, a prorrogação poderá ser usufruída pelo empregado da pessoa jurídica que aderir ao Programa somente após o término da licença-maternidade, desde que seja requerida com 30 (trinta) dias de </w:t>
      </w:r>
      <w:proofErr w:type="gramStart"/>
      <w:r w:rsidRPr="00CD75D4">
        <w:t>antecedência.”</w:t>
      </w:r>
      <w:proofErr w:type="gramEnd"/>
      <w:r w:rsidRPr="00CD75D4">
        <w:t>(NR)</w:t>
      </w:r>
    </w:p>
    <w:p w:rsidR="00A2294B" w:rsidRPr="00CD75D4" w:rsidRDefault="00A2294B" w:rsidP="00A2294B">
      <w:pPr>
        <w:pStyle w:val="texto2"/>
      </w:pPr>
      <w:r w:rsidRPr="00CD75D4">
        <w:t xml:space="preserve">“Art. 1º-A Fica a empresa participante do Programa Empresa Cidadã autorizada a substituir o período de prorrogação da licença-maternidade de que trata o inciso I do </w:t>
      </w:r>
      <w:r w:rsidRPr="00CD75D4">
        <w:rPr>
          <w:i/>
        </w:rPr>
        <w:t>caput</w:t>
      </w:r>
      <w:r w:rsidRPr="00CD75D4">
        <w:t xml:space="preserve"> do art. 1º desta Lei pela redução de jornada de trabalho em 50% (cinquenta por cento) pelo período de 120 (cento e vinte) dias.</w:t>
      </w:r>
    </w:p>
    <w:p w:rsidR="00A2294B" w:rsidRPr="00CD75D4" w:rsidRDefault="00A2294B" w:rsidP="00A2294B">
      <w:pPr>
        <w:pStyle w:val="texto2"/>
      </w:pPr>
      <w:r w:rsidRPr="00CD75D4">
        <w:t xml:space="preserve">§ 1º São requisitos para efetuar a substituição de que trata o </w:t>
      </w:r>
      <w:r w:rsidRPr="00CD75D4">
        <w:rPr>
          <w:i/>
        </w:rPr>
        <w:t xml:space="preserve">caput </w:t>
      </w:r>
      <w:r w:rsidRPr="00CD75D4">
        <w:t>deste artigo:</w:t>
      </w:r>
    </w:p>
    <w:p w:rsidR="00A2294B" w:rsidRPr="00CD75D4" w:rsidRDefault="00A2294B" w:rsidP="00A2294B">
      <w:pPr>
        <w:pStyle w:val="texto2"/>
      </w:pPr>
      <w:r w:rsidRPr="00CD75D4">
        <w:t xml:space="preserve">I - </w:t>
      </w:r>
      <w:proofErr w:type="gramStart"/>
      <w:r w:rsidRPr="00CD75D4">
        <w:t>pagamento</w:t>
      </w:r>
      <w:proofErr w:type="gramEnd"/>
      <w:r w:rsidRPr="00CD75D4">
        <w:t xml:space="preserve"> integral do salário à empregada ou ao empregado pelo período de 120 (cento e vinte) dias; e</w:t>
      </w:r>
    </w:p>
    <w:p w:rsidR="00A2294B" w:rsidRPr="00CD75D4" w:rsidRDefault="00A2294B" w:rsidP="00A2294B">
      <w:pPr>
        <w:pStyle w:val="texto2"/>
      </w:pPr>
      <w:r w:rsidRPr="00CD75D4">
        <w:t xml:space="preserve">II - </w:t>
      </w:r>
      <w:proofErr w:type="gramStart"/>
      <w:r w:rsidRPr="00CD75D4">
        <w:t>acordo</w:t>
      </w:r>
      <w:proofErr w:type="gramEnd"/>
      <w:r w:rsidRPr="00CD75D4">
        <w:t xml:space="preserve"> individual firmado entre o empregador e a empregada ou o empregado interessados em adotar a medida.</w:t>
      </w:r>
    </w:p>
    <w:p w:rsidR="00A2294B" w:rsidRPr="00CD75D4" w:rsidRDefault="00A2294B" w:rsidP="00A2294B">
      <w:pPr>
        <w:pStyle w:val="texto2"/>
        <w:rPr>
          <w:strike/>
        </w:rPr>
      </w:pPr>
      <w:r w:rsidRPr="00CD75D4">
        <w:lastRenderedPageBreak/>
        <w:t xml:space="preserve">§ 2º A substituição de que trata o </w:t>
      </w:r>
      <w:r w:rsidRPr="00CD75D4">
        <w:rPr>
          <w:i/>
        </w:rPr>
        <w:t>caput</w:t>
      </w:r>
      <w:r w:rsidRPr="00CD75D4">
        <w:t xml:space="preserve"> deste artigo poderá ser concedida na forma prevista no § 3º do art. 1º </w:t>
      </w:r>
      <w:r w:rsidR="005272A6" w:rsidRPr="00CD75D4">
        <w:t xml:space="preserve">desta </w:t>
      </w:r>
      <w:proofErr w:type="gramStart"/>
      <w:r w:rsidR="005272A6" w:rsidRPr="00CD75D4">
        <w:t>Lei</w:t>
      </w:r>
      <w:r w:rsidRPr="00CD75D4">
        <w:t>.”</w:t>
      </w:r>
      <w:proofErr w:type="gramEnd"/>
    </w:p>
    <w:p w:rsidR="00A2294B" w:rsidRPr="00CD75D4" w:rsidRDefault="00A2294B" w:rsidP="00A2294B">
      <w:pPr>
        <w:pStyle w:val="texto2"/>
      </w:pPr>
    </w:p>
    <w:p w:rsidR="00A2294B" w:rsidRPr="00CD75D4" w:rsidRDefault="00A2294B" w:rsidP="00A2294B">
      <w:pPr>
        <w:pStyle w:val="texto1"/>
        <w:spacing w:line="240" w:lineRule="auto"/>
        <w:ind w:firstLine="0"/>
        <w:jc w:val="center"/>
      </w:pPr>
      <w:r w:rsidRPr="00CD75D4">
        <w:t>CAPÍTULO VI</w:t>
      </w:r>
    </w:p>
    <w:p w:rsidR="00A2294B" w:rsidRPr="00CD75D4" w:rsidRDefault="00A2294B" w:rsidP="00A2294B">
      <w:pPr>
        <w:pStyle w:val="texto1"/>
        <w:spacing w:line="240" w:lineRule="auto"/>
        <w:ind w:firstLine="0"/>
        <w:jc w:val="center"/>
      </w:pPr>
      <w:r w:rsidRPr="00CD75D4">
        <w:t>DAS REGRAS PARA FORMALIZAÇÃO DE ACORDOS INDIVIDUAIS</w:t>
      </w:r>
    </w:p>
    <w:p w:rsidR="00A2294B" w:rsidRPr="00CD75D4" w:rsidRDefault="00A2294B" w:rsidP="00A2294B">
      <w:pPr>
        <w:pStyle w:val="texto1"/>
      </w:pPr>
    </w:p>
    <w:p w:rsidR="00A2294B" w:rsidRPr="00CD75D4" w:rsidRDefault="00A2294B" w:rsidP="00A2294B">
      <w:pPr>
        <w:pStyle w:val="texto1"/>
      </w:pPr>
      <w:r w:rsidRPr="00CD75D4">
        <w:t>Art. 21. A opção por acordo individual para formalizar as medidas previstas no art. 3º, no § 2º do art. 8º, no § 1º do art. 15 e no § 1º do art. 17 desta Lei somente poderá ser realizada:</w:t>
      </w:r>
    </w:p>
    <w:p w:rsidR="00A2294B" w:rsidRPr="00CD75D4" w:rsidRDefault="00A2294B" w:rsidP="00A2294B">
      <w:pPr>
        <w:pStyle w:val="texto1"/>
      </w:pPr>
      <w:r w:rsidRPr="00CD75D4">
        <w:t xml:space="preserve">I - </w:t>
      </w:r>
      <w:proofErr w:type="gramStart"/>
      <w:r w:rsidRPr="00CD75D4">
        <w:t>nos</w:t>
      </w:r>
      <w:proofErr w:type="gramEnd"/>
      <w:r w:rsidRPr="00CD75D4">
        <w:t xml:space="preserve"> casos de empresas ou de categorias de trabalhadores para as quais não haja acordo coletivo ou convenção coletiva de trabalho celebrados; ou</w:t>
      </w:r>
    </w:p>
    <w:p w:rsidR="00A2294B" w:rsidRPr="00CD75D4" w:rsidRDefault="00A2294B" w:rsidP="00A2294B">
      <w:pPr>
        <w:pStyle w:val="texto1"/>
      </w:pPr>
      <w:r w:rsidRPr="00CD75D4">
        <w:t xml:space="preserve">II – </w:t>
      </w:r>
      <w:proofErr w:type="gramStart"/>
      <w:r w:rsidRPr="00CD75D4">
        <w:t>se</w:t>
      </w:r>
      <w:proofErr w:type="gramEnd"/>
      <w:r w:rsidRPr="00CD75D4">
        <w:t xml:space="preserve"> houver acordo coletivo ou convenção coletiva de trabalho celebrados, se o acordo individual a ser celebrado contiver medidas mais vantajosas à empregada ou ao empregado que o instrumento coletivo vigente.</w:t>
      </w:r>
    </w:p>
    <w:p w:rsidR="00A2294B" w:rsidRPr="00CD75D4" w:rsidRDefault="00A2294B" w:rsidP="00A2294B">
      <w:pPr>
        <w:pStyle w:val="texto1"/>
      </w:pPr>
      <w:r w:rsidRPr="00CD75D4">
        <w:t xml:space="preserve">Art. 22. Tanto na priorização para vagas em regime de </w:t>
      </w:r>
      <w:proofErr w:type="spellStart"/>
      <w:r w:rsidRPr="00CD75D4">
        <w:t>teletrabalho</w:t>
      </w:r>
      <w:proofErr w:type="spellEnd"/>
      <w:r w:rsidRPr="00CD75D4">
        <w:t xml:space="preserve">, trabalho remoto ou trabalho a distância quanto na adoção das medidas de flexibilização e de suspensão </w:t>
      </w:r>
      <w:r w:rsidR="009C4C64" w:rsidRPr="00CD75D4">
        <w:t>do contrato de trabalho</w:t>
      </w:r>
      <w:r w:rsidRPr="00CD75D4">
        <w:t xml:space="preserve"> previstas </w:t>
      </w:r>
      <w:r w:rsidRPr="001A10AD">
        <w:t>nos Capítulos III, IV e V desta</w:t>
      </w:r>
      <w:r w:rsidRPr="00CD75D4">
        <w:t xml:space="preserve"> Lei</w:t>
      </w:r>
      <w:r w:rsidR="009C4C64" w:rsidRPr="00CD75D4">
        <w:t xml:space="preserve"> </w:t>
      </w:r>
      <w:r w:rsidRPr="00CD75D4">
        <w:t xml:space="preserve">deverá sempre ser levada em conta a vontade expressa da empregada ou do empregado beneficiado pelas medidas de apoio ao exercício da </w:t>
      </w:r>
      <w:proofErr w:type="spellStart"/>
      <w:r w:rsidRPr="00CD75D4">
        <w:t>parentalidade</w:t>
      </w:r>
      <w:proofErr w:type="spellEnd"/>
      <w:r w:rsidRPr="00CD75D4">
        <w:t>.</w:t>
      </w:r>
    </w:p>
    <w:p w:rsidR="00A2294B" w:rsidRPr="00CD75D4" w:rsidRDefault="00A2294B" w:rsidP="00A2294B">
      <w:pPr>
        <w:pStyle w:val="texto1"/>
      </w:pPr>
    </w:p>
    <w:p w:rsidR="00A2294B" w:rsidRPr="00CD75D4" w:rsidRDefault="00A2294B" w:rsidP="00A2294B">
      <w:pPr>
        <w:pStyle w:val="texto1"/>
        <w:spacing w:line="240" w:lineRule="auto"/>
        <w:ind w:firstLine="0"/>
        <w:jc w:val="center"/>
      </w:pPr>
      <w:r w:rsidRPr="00CD75D4">
        <w:t>CAPÍTULO VII</w:t>
      </w:r>
    </w:p>
    <w:p w:rsidR="00A2294B" w:rsidRPr="00CD75D4" w:rsidRDefault="00A2294B" w:rsidP="00A2294B">
      <w:pPr>
        <w:pStyle w:val="texto1"/>
        <w:spacing w:line="240" w:lineRule="auto"/>
        <w:ind w:firstLine="0"/>
        <w:jc w:val="center"/>
      </w:pPr>
      <w:r w:rsidRPr="00CD75D4">
        <w:t>DAS MEDIDAS DE PREVENÇÃO E D</w:t>
      </w:r>
      <w:r w:rsidR="00892674" w:rsidRPr="00CD75D4">
        <w:t>E</w:t>
      </w:r>
      <w:r w:rsidRPr="00CD75D4">
        <w:t xml:space="preserve"> COMBATE AO ASSÉDIO SEXUAL E A OUTRAS FORMAS DE VIOLÊNCIA NO </w:t>
      </w:r>
      <w:r w:rsidR="00892674" w:rsidRPr="00CD75D4">
        <w:t>ÂMBITO DO TRABALHO</w:t>
      </w:r>
    </w:p>
    <w:p w:rsidR="00A2294B" w:rsidRPr="00CD75D4" w:rsidRDefault="00A2294B" w:rsidP="00A2294B">
      <w:pPr>
        <w:pStyle w:val="texto1"/>
      </w:pPr>
    </w:p>
    <w:p w:rsidR="00A2294B" w:rsidRPr="00CD75D4" w:rsidRDefault="00A2294B" w:rsidP="00A2294B">
      <w:pPr>
        <w:pStyle w:val="texto1"/>
      </w:pPr>
      <w:r w:rsidRPr="00CD75D4">
        <w:lastRenderedPageBreak/>
        <w:t xml:space="preserve">Art. 23. </w:t>
      </w:r>
      <w:r w:rsidR="00892674" w:rsidRPr="00CD75D4">
        <w:t>Para a</w:t>
      </w:r>
      <w:r w:rsidRPr="00CD75D4">
        <w:t xml:space="preserve"> promoção de um ambiente laboral sadio, seguro e que favoreça a inserção e a manutenção de mulheres no mercado de trabalho, as empresas com Comissão Interna de Prevenção de Acidentes e de Assédio (</w:t>
      </w:r>
      <w:proofErr w:type="spellStart"/>
      <w:r w:rsidRPr="00CD75D4">
        <w:t>Cipa</w:t>
      </w:r>
      <w:proofErr w:type="spellEnd"/>
      <w:r w:rsidRPr="00CD75D4">
        <w:t xml:space="preserve">) deverão adotar as seguintes medidas, além de outras que entenderem necessárias, com vistas à prevenção e ao combate ao assédio sexual e às demais formas de violência no </w:t>
      </w:r>
      <w:r w:rsidR="00892674" w:rsidRPr="00CD75D4">
        <w:t xml:space="preserve">âmbito do </w:t>
      </w:r>
      <w:r w:rsidRPr="00CD75D4">
        <w:t>trabalho:</w:t>
      </w:r>
    </w:p>
    <w:p w:rsidR="00A2294B" w:rsidRPr="00CD75D4" w:rsidRDefault="00A2294B" w:rsidP="00A2294B">
      <w:pPr>
        <w:pStyle w:val="texto1"/>
      </w:pPr>
      <w:r w:rsidRPr="00CD75D4">
        <w:t xml:space="preserve">I - </w:t>
      </w:r>
      <w:proofErr w:type="gramStart"/>
      <w:r w:rsidRPr="00CD75D4">
        <w:t>inclusão</w:t>
      </w:r>
      <w:proofErr w:type="gramEnd"/>
      <w:r w:rsidRPr="00CD75D4">
        <w:t xml:space="preserve"> de regras de conduta a respeito do assédio sexual e de outras formas de violência nas normas internas da empresa, com ampla divulgação do seu conteúdo aos empregados e às empregadas;</w:t>
      </w:r>
    </w:p>
    <w:p w:rsidR="00A2294B" w:rsidRPr="00CD75D4" w:rsidRDefault="00A2294B" w:rsidP="00A2294B">
      <w:pPr>
        <w:pStyle w:val="texto1"/>
      </w:pPr>
      <w:r w:rsidRPr="00CD75D4">
        <w:t xml:space="preserve">II - </w:t>
      </w:r>
      <w:proofErr w:type="gramStart"/>
      <w:r w:rsidRPr="00CD75D4">
        <w:t>fixação</w:t>
      </w:r>
      <w:proofErr w:type="gramEnd"/>
      <w:r w:rsidRPr="00CD75D4">
        <w:t xml:space="preserve"> de procedimentos para recebimento e acompanhamento de denúncias, para apuração dos fatos e, quando for o caso, para aplicação de sanções administrativas aos responsáveis diretos e indiretos pelos atos de assédio sexual e de violência, garantido o anonimato da pessoa denunciante, sem prejuízo dos procedimentos jurídicos cabíveis;</w:t>
      </w:r>
    </w:p>
    <w:p w:rsidR="00A2294B" w:rsidRPr="00CD75D4" w:rsidRDefault="00A2294B" w:rsidP="00A2294B">
      <w:pPr>
        <w:pStyle w:val="texto1"/>
      </w:pPr>
      <w:r w:rsidRPr="00CD75D4">
        <w:t xml:space="preserve">III - inclusão de temas referentes à prevenção e ao combate ao assédio sexual e a outras formas de violência nas atividades e nas práticas da </w:t>
      </w:r>
      <w:proofErr w:type="spellStart"/>
      <w:r w:rsidR="007552C9" w:rsidRPr="00CD75D4">
        <w:t>Cipa</w:t>
      </w:r>
      <w:proofErr w:type="spellEnd"/>
      <w:r w:rsidRPr="00CD75D4">
        <w:t>; e</w:t>
      </w:r>
    </w:p>
    <w:p w:rsidR="00A2294B" w:rsidRPr="00CD75D4" w:rsidRDefault="00A2294B" w:rsidP="00A2294B">
      <w:pPr>
        <w:pStyle w:val="texto1"/>
      </w:pPr>
      <w:r w:rsidRPr="00CD75D4">
        <w:t xml:space="preserve">IV - </w:t>
      </w:r>
      <w:proofErr w:type="gramStart"/>
      <w:r w:rsidRPr="00CD75D4">
        <w:t>realização</w:t>
      </w:r>
      <w:proofErr w:type="gramEnd"/>
      <w:r w:rsidRPr="00CD75D4">
        <w:t>, no mínimo a cada 12 (doze) meses, de ações de capacitação, de orientação e de sensibilização dos empregados e das empregadas de todos os níveis hierárquicos da empresa sobre temas relacionados à violência, ao assédio</w:t>
      </w:r>
      <w:r w:rsidR="007552C9" w:rsidRPr="00CD75D4">
        <w:t>,</w:t>
      </w:r>
      <w:r w:rsidRPr="00CD75D4">
        <w:t xml:space="preserve"> à igualdade e à diversidade no </w:t>
      </w:r>
      <w:r w:rsidR="007552C9" w:rsidRPr="00CD75D4">
        <w:t>âmbito</w:t>
      </w:r>
      <w:r w:rsidRPr="00CD75D4">
        <w:t xml:space="preserve"> do trabalho, em formatos acessíveis, apropriados e que apresentem má</w:t>
      </w:r>
      <w:r w:rsidR="007552C9" w:rsidRPr="00CD75D4">
        <w:t>xima efetividade de tais ações.</w:t>
      </w:r>
    </w:p>
    <w:p w:rsidR="00A2294B" w:rsidRPr="00CD75D4" w:rsidRDefault="00A2294B" w:rsidP="00A2294B">
      <w:pPr>
        <w:pStyle w:val="texto1"/>
      </w:pPr>
      <w:r w:rsidRPr="00CD75D4">
        <w:t xml:space="preserve">§ 1º O recebimento de denúncias a que se refere o inciso II do </w:t>
      </w:r>
      <w:r w:rsidRPr="00CD75D4">
        <w:rPr>
          <w:i/>
        </w:rPr>
        <w:t>caput</w:t>
      </w:r>
      <w:r w:rsidRPr="00CD75D4">
        <w:t xml:space="preserve"> deste artigo não substitui o procedimento </w:t>
      </w:r>
      <w:r w:rsidRPr="00CD75D4">
        <w:lastRenderedPageBreak/>
        <w:t>penal correspondente, caso a conduta denunciada pela vítima se encaixe na tipificação de assédio sexual contida no art. 216-A do Decreto-Lei nº 2.848, de 7 de dezembro de 1940 (Código Penal)</w:t>
      </w:r>
      <w:r w:rsidR="007552C9" w:rsidRPr="00CD75D4">
        <w:t>,</w:t>
      </w:r>
      <w:r w:rsidRPr="00CD75D4">
        <w:t xml:space="preserve"> ou em outros crimes de violência tipificados na legislação brasileira.</w:t>
      </w:r>
    </w:p>
    <w:p w:rsidR="00A2294B" w:rsidRPr="00CD75D4" w:rsidRDefault="00A2294B" w:rsidP="00A2294B">
      <w:pPr>
        <w:pStyle w:val="texto1"/>
      </w:pPr>
      <w:r w:rsidRPr="00CD75D4">
        <w:t xml:space="preserve">§ 2º O prazo para adoção das medidas previstas nos incisos I, II, III e IV do </w:t>
      </w:r>
      <w:r w:rsidRPr="00CD75D4">
        <w:rPr>
          <w:i/>
        </w:rPr>
        <w:t>caput</w:t>
      </w:r>
      <w:r w:rsidRPr="00CD75D4">
        <w:t xml:space="preserve"> deste artigo é de 180 (cento e oitenta) dias após a entrada em vigor desta Lei.</w:t>
      </w:r>
    </w:p>
    <w:p w:rsidR="00A2294B" w:rsidRPr="00CD75D4" w:rsidRDefault="00A2294B" w:rsidP="00A2294B">
      <w:pPr>
        <w:pStyle w:val="texto1"/>
        <w:ind w:firstLine="0"/>
      </w:pPr>
    </w:p>
    <w:p w:rsidR="007552C9" w:rsidRPr="00CD75D4" w:rsidRDefault="007552C9" w:rsidP="00A2294B">
      <w:pPr>
        <w:pStyle w:val="texto1"/>
        <w:spacing w:line="240" w:lineRule="auto"/>
        <w:ind w:firstLine="0"/>
        <w:jc w:val="center"/>
      </w:pPr>
      <w:r w:rsidRPr="00CD75D4">
        <w:t>CAPÍTULO VIII</w:t>
      </w:r>
    </w:p>
    <w:p w:rsidR="00A2294B" w:rsidRPr="00CD75D4" w:rsidRDefault="00A2294B" w:rsidP="00A2294B">
      <w:pPr>
        <w:pStyle w:val="texto1"/>
        <w:spacing w:line="240" w:lineRule="auto"/>
        <w:ind w:firstLine="0"/>
        <w:jc w:val="center"/>
      </w:pPr>
      <w:r w:rsidRPr="00CD75D4">
        <w:t xml:space="preserve">DO </w:t>
      </w:r>
      <w:r w:rsidR="007552C9" w:rsidRPr="00CD75D4">
        <w:t>SELO EMPREGA + MULHER</w:t>
      </w:r>
    </w:p>
    <w:p w:rsidR="00A2294B" w:rsidRPr="00CD75D4" w:rsidRDefault="00A2294B" w:rsidP="00A2294B">
      <w:pPr>
        <w:pStyle w:val="texto1"/>
      </w:pPr>
    </w:p>
    <w:p w:rsidR="00A2294B" w:rsidRPr="00CD75D4" w:rsidRDefault="00A2294B" w:rsidP="00A2294B">
      <w:pPr>
        <w:pStyle w:val="texto1"/>
      </w:pPr>
      <w:r w:rsidRPr="00CD75D4">
        <w:t>Art. 24. Fica instituído o Selo Emprega + Mulher.</w:t>
      </w:r>
    </w:p>
    <w:p w:rsidR="00A2294B" w:rsidRPr="00CD75D4" w:rsidRDefault="00A2294B" w:rsidP="00A2294B">
      <w:pPr>
        <w:pStyle w:val="texto1"/>
      </w:pPr>
      <w:r w:rsidRPr="00CD75D4">
        <w:t>§ 1º São objetivos do Selo Emprega + Mulher:</w:t>
      </w:r>
    </w:p>
    <w:p w:rsidR="00A2294B" w:rsidRPr="00CD75D4" w:rsidRDefault="00A2294B" w:rsidP="00A2294B">
      <w:pPr>
        <w:pStyle w:val="texto1"/>
      </w:pPr>
      <w:r w:rsidRPr="00CD75D4">
        <w:t xml:space="preserve">I - </w:t>
      </w:r>
      <w:proofErr w:type="gramStart"/>
      <w:r w:rsidRPr="00CD75D4">
        <w:t>reconhecer</w:t>
      </w:r>
      <w:proofErr w:type="gramEnd"/>
      <w:r w:rsidRPr="00CD75D4">
        <w:t xml:space="preserve"> as empresas que se </w:t>
      </w:r>
      <w:r w:rsidR="00EE4BC5" w:rsidRPr="00CD75D4">
        <w:t>destaqu</w:t>
      </w:r>
      <w:r w:rsidRPr="00CD75D4">
        <w:t>em pela organização, pela manutenção e pelo provimento de creches e pré-escolas para atender às necessidades de suas empregadas e de seus empregados; e</w:t>
      </w:r>
    </w:p>
    <w:p w:rsidR="00A2294B" w:rsidRPr="00CD75D4" w:rsidRDefault="00A2294B" w:rsidP="00A2294B">
      <w:pPr>
        <w:pStyle w:val="texto1"/>
      </w:pPr>
      <w:r w:rsidRPr="00CD75D4">
        <w:t xml:space="preserve">II - </w:t>
      </w:r>
      <w:proofErr w:type="gramStart"/>
      <w:r w:rsidRPr="00CD75D4">
        <w:t>reconhecer</w:t>
      </w:r>
      <w:proofErr w:type="gramEnd"/>
      <w:r w:rsidRPr="00CD75D4">
        <w:t xml:space="preserve"> as boas práticas de empregadores que visem, entre outros objetivos:</w:t>
      </w:r>
    </w:p>
    <w:p w:rsidR="00A2294B" w:rsidRPr="00CD75D4" w:rsidRDefault="00A2294B" w:rsidP="00A2294B">
      <w:pPr>
        <w:pStyle w:val="texto1"/>
      </w:pPr>
      <w:r w:rsidRPr="00CD75D4">
        <w:t>a) ao estímulo à contratação, à ocupação de postos de liderança e à ascensão profissional de mulheres, especialmente em áreas com baixa participação feminina, tais como ciência, tecnologia, desenvolvimento e inovação;</w:t>
      </w:r>
    </w:p>
    <w:p w:rsidR="00A2294B" w:rsidRPr="00CD75D4" w:rsidRDefault="00A2294B" w:rsidP="00A2294B">
      <w:pPr>
        <w:pStyle w:val="texto1"/>
      </w:pPr>
      <w:r w:rsidRPr="00CD75D4">
        <w:t>b) à divisão igualitária das responsabilidades parentais;</w:t>
      </w:r>
    </w:p>
    <w:p w:rsidR="00A2294B" w:rsidRPr="00CD75D4" w:rsidRDefault="00A2294B" w:rsidP="00A2294B">
      <w:pPr>
        <w:pStyle w:val="texto1"/>
      </w:pPr>
      <w:r w:rsidRPr="00CD75D4">
        <w:t>c) à promoção da cultura de igualdade entre mulheres e homens;</w:t>
      </w:r>
    </w:p>
    <w:p w:rsidR="00A2294B" w:rsidRPr="00CD75D4" w:rsidRDefault="00A2294B" w:rsidP="00A2294B">
      <w:pPr>
        <w:pStyle w:val="texto1"/>
      </w:pPr>
      <w:r w:rsidRPr="00CD75D4">
        <w:t xml:space="preserve">d) à oferta de acordos flexíveis de trabalho; </w:t>
      </w:r>
    </w:p>
    <w:p w:rsidR="00A2294B" w:rsidRPr="00CD75D4" w:rsidRDefault="00A2294B" w:rsidP="00A2294B">
      <w:pPr>
        <w:pStyle w:val="texto1"/>
      </w:pPr>
      <w:r w:rsidRPr="00CD75D4">
        <w:lastRenderedPageBreak/>
        <w:t xml:space="preserve">e) à concessão de licenças para mulheres e homens que permitam o cuidado e a criação de vínculos com seus filhos; </w:t>
      </w:r>
    </w:p>
    <w:p w:rsidR="00A2294B" w:rsidRPr="00CD75D4" w:rsidRDefault="00A2294B" w:rsidP="00A2294B">
      <w:pPr>
        <w:pStyle w:val="texto1"/>
      </w:pPr>
      <w:r w:rsidRPr="00CD75D4">
        <w:t>f) ao efetivo apoio às empregadas de seu quadro de pessoal e das que prestem serviços no seu estabelecimento em caso de assédio, violência física, psicológica ou qualquer violação de seus direitos no local de trabalho; e</w:t>
      </w:r>
    </w:p>
    <w:p w:rsidR="00A2294B" w:rsidRPr="00CD75D4" w:rsidRDefault="00A2294B" w:rsidP="00A2294B">
      <w:pPr>
        <w:pStyle w:val="texto1"/>
      </w:pPr>
      <w:r w:rsidRPr="00CD75D4">
        <w:t>g) à implementação de programas de contratação de mulheres desempregadas em situação de violência doméstica e familiar e de acolhimento e de proteção às suas empregadas em situação de violência doméstica e familiar.</w:t>
      </w:r>
    </w:p>
    <w:p w:rsidR="00A2294B" w:rsidRPr="00CD75D4" w:rsidRDefault="00A2294B" w:rsidP="00A2294B">
      <w:pPr>
        <w:pStyle w:val="texto1"/>
      </w:pPr>
      <w:r w:rsidRPr="00CD75D4">
        <w:t xml:space="preserve">§ 2º Para fins do disposto neste artigo, consideram-se violência doméstica e familiar contra a mulher as ações ou as omissões previstas no art. 5º da Lei nº 11.340, de 7 de agosto de 2006 (Lei Maria da Penha). </w:t>
      </w:r>
    </w:p>
    <w:p w:rsidR="00A2294B" w:rsidRPr="00CD75D4" w:rsidRDefault="00A2294B" w:rsidP="00A2294B">
      <w:pPr>
        <w:pStyle w:val="texto1"/>
      </w:pPr>
      <w:r w:rsidRPr="00CD75D4">
        <w:t>Art. 25. As microempresas e as empresas de pequeno porte que receberem o Selo Emprega + Mulher serão beneficiadas com estímulos creditícios adicionais, nos termos dos incisos I e II do § 5º do art. 3º da Lei nº 13.999, de 18 de maio de 2020.</w:t>
      </w:r>
    </w:p>
    <w:p w:rsidR="00A2294B" w:rsidRPr="00CD75D4" w:rsidRDefault="00A2294B" w:rsidP="00A2294B">
      <w:pPr>
        <w:pStyle w:val="texto1"/>
      </w:pPr>
      <w:r w:rsidRPr="00CD75D4">
        <w:t>Art. 26. As empresas que se habilit</w:t>
      </w:r>
      <w:r w:rsidR="00EE4BC5" w:rsidRPr="00CD75D4">
        <w:t>ar</w:t>
      </w:r>
      <w:r w:rsidRPr="00CD75D4">
        <w:t>em para o recebimento do Selo Emprega + Mulher deverão prestar contas anualmente quanto ao atendimento dos requisitos previstos nesta Lei.</w:t>
      </w:r>
    </w:p>
    <w:p w:rsidR="00A2294B" w:rsidRPr="00CD75D4" w:rsidRDefault="00A2294B" w:rsidP="00A2294B">
      <w:pPr>
        <w:pStyle w:val="texto1"/>
      </w:pPr>
      <w:r w:rsidRPr="00CD75D4">
        <w:t>Art. 27. A pessoa jurídica detentora do Selo Emprega + Mulher poderá utilizá-lo para os fins de divulgação de sua marca, produtos e serviços, vedada a extensão do uso para grupo econômico ou em associação com outras em</w:t>
      </w:r>
      <w:r w:rsidR="00EE4BC5" w:rsidRPr="00CD75D4">
        <w:t>presas que não detenham o selo.</w:t>
      </w:r>
    </w:p>
    <w:p w:rsidR="00A2294B" w:rsidRPr="00CD75D4" w:rsidRDefault="00A2294B" w:rsidP="00A2294B">
      <w:pPr>
        <w:pStyle w:val="texto1"/>
      </w:pPr>
      <w:r w:rsidRPr="00CD75D4">
        <w:lastRenderedPageBreak/>
        <w:t xml:space="preserve">Art. 28. Ato do Ministro de Estado do Trabalho e Previdência disporá sobre o regulamento completo do Selo Emprega + Mulher. </w:t>
      </w:r>
    </w:p>
    <w:p w:rsidR="00A2294B" w:rsidRPr="00CD75D4" w:rsidRDefault="00A2294B" w:rsidP="00A2294B">
      <w:pPr>
        <w:pStyle w:val="texto1"/>
        <w:ind w:firstLine="0"/>
      </w:pPr>
    </w:p>
    <w:p w:rsidR="00A2294B" w:rsidRPr="00CD75D4" w:rsidRDefault="00A2294B" w:rsidP="00A2294B">
      <w:pPr>
        <w:pStyle w:val="texto1"/>
        <w:spacing w:line="240" w:lineRule="auto"/>
        <w:ind w:firstLine="0"/>
        <w:jc w:val="center"/>
      </w:pPr>
      <w:r w:rsidRPr="00CD75D4">
        <w:t>CAPÍTULO IX</w:t>
      </w:r>
    </w:p>
    <w:p w:rsidR="00A2294B" w:rsidRPr="00CD75D4" w:rsidRDefault="00A2294B" w:rsidP="00A2294B">
      <w:pPr>
        <w:pStyle w:val="texto1"/>
        <w:spacing w:line="240" w:lineRule="auto"/>
        <w:ind w:firstLine="0"/>
        <w:jc w:val="center"/>
      </w:pPr>
      <w:r w:rsidRPr="00CD75D4">
        <w:t>DO ESTÍMULO AO MICROCRÉDITO PARA MULHERES</w:t>
      </w:r>
    </w:p>
    <w:p w:rsidR="00A2294B" w:rsidRPr="00CD75D4" w:rsidRDefault="00A2294B" w:rsidP="00A2294B">
      <w:pPr>
        <w:pStyle w:val="texto1"/>
      </w:pPr>
    </w:p>
    <w:p w:rsidR="00A2294B" w:rsidRPr="00CD75D4" w:rsidRDefault="00A2294B" w:rsidP="00A2294B">
      <w:pPr>
        <w:pStyle w:val="texto1"/>
      </w:pPr>
      <w:r w:rsidRPr="00CD75D4">
        <w:t>Art. 29. Nas operações de crédito do Programa de Simplificação do Microcrédito Digital para Empreendedores (SIM Digital), de que trata a Lei nº 14.438, de 24 de agosto de 2022, serão aplicadas condições diferenciadas, exclusivamente quando os beneficiários forem:</w:t>
      </w:r>
    </w:p>
    <w:p w:rsidR="00A2294B" w:rsidRPr="00CD75D4" w:rsidRDefault="00A2294B" w:rsidP="00A2294B">
      <w:pPr>
        <w:pStyle w:val="texto1"/>
      </w:pPr>
      <w:r w:rsidRPr="00CD75D4">
        <w:t xml:space="preserve">I – </w:t>
      </w:r>
      <w:proofErr w:type="gramStart"/>
      <w:r w:rsidRPr="00CD75D4">
        <w:t>mulheres</w:t>
      </w:r>
      <w:proofErr w:type="gramEnd"/>
      <w:r w:rsidRPr="00CD75D4">
        <w:t xml:space="preserve"> que exerçam alguma atividade produtiva ou de prestação de serviços, urbana ou rural, de forma individual ou coletiva, na condição de pessoas naturais;</w:t>
      </w:r>
    </w:p>
    <w:p w:rsidR="00A2294B" w:rsidRPr="00CD75D4" w:rsidRDefault="00A2294B" w:rsidP="00A2294B">
      <w:pPr>
        <w:pStyle w:val="texto1"/>
      </w:pPr>
      <w:r w:rsidRPr="00CD75D4">
        <w:t xml:space="preserve">II – </w:t>
      </w:r>
      <w:proofErr w:type="gramStart"/>
      <w:r w:rsidRPr="00CD75D4">
        <w:t>mulheres</w:t>
      </w:r>
      <w:proofErr w:type="gramEnd"/>
      <w:r w:rsidRPr="00CD75D4">
        <w:t>, na condição de pessoas naturais e de microempreendedoras individuais no âmbito do Programa Nacional de Microcrédito Produtivo Orientado (PNMPO).</w:t>
      </w:r>
    </w:p>
    <w:p w:rsidR="00EE4BC5" w:rsidRPr="00CD75D4" w:rsidRDefault="00A2294B" w:rsidP="00A2294B">
      <w:pPr>
        <w:pStyle w:val="texto1"/>
      </w:pPr>
      <w:r w:rsidRPr="00CD75D4">
        <w:t>§ 1º A primeira linha de crédito a ser concedida à beneficiária pessoa natural corresponderá ao valor máximo de R$ 2.000,00 (dois mil reais) e, às microempreendedoras individuais, de R$ 5.000,00 (cinco mil reais), considerada a soma de todos os contratos de operação, ativos e inativos, efetuados no âmbito do SIM Digital.</w:t>
      </w:r>
    </w:p>
    <w:p w:rsidR="00A2294B" w:rsidRPr="00CD75D4" w:rsidRDefault="00A2294B" w:rsidP="00A2294B">
      <w:pPr>
        <w:pStyle w:val="texto1"/>
      </w:pPr>
      <w:r w:rsidRPr="00CD75D4">
        <w:t>§ 2º A taxa de juros máxima será correspondente a 85% (oitenta e cinco por cento) da taxa máxima permitida pelo Conselho Monetário Nacional para operações de microcrédito, e o prazo será de até 30 (trinta) meses para o pagamento.</w:t>
      </w:r>
    </w:p>
    <w:p w:rsidR="00A2294B" w:rsidRPr="00CD75D4" w:rsidRDefault="00A2294B" w:rsidP="00A2294B">
      <w:pPr>
        <w:pStyle w:val="texto1"/>
      </w:pPr>
      <w:r w:rsidRPr="00CD75D4">
        <w:t xml:space="preserve">§ 3º A cobertura da garantia a ser prestada pelos fundos garantidores, observado o disposto na Lei nº 14.438, de </w:t>
      </w:r>
      <w:r w:rsidRPr="00CD75D4">
        <w:lastRenderedPageBreak/>
        <w:t xml:space="preserve">24 de agosto de 2022, será de até 85% (oitenta e cinco por cento) do valor desembolsado em cada operação incluída nas carteiras garantidas, e o limite de cobertura será de 80% (oitenta por cento) do total de desembolsos efetuados nas operações das carteiras, sempre que forem formadas exclusivamente por mulheres, nas condições dos incisos I e II do </w:t>
      </w:r>
      <w:r w:rsidRPr="00CD75D4">
        <w:rPr>
          <w:i/>
        </w:rPr>
        <w:t xml:space="preserve">caput </w:t>
      </w:r>
      <w:r w:rsidRPr="00CD75D4">
        <w:t xml:space="preserve">deste artigo, observados </w:t>
      </w:r>
      <w:r w:rsidR="00EE4BC5" w:rsidRPr="00CD75D4">
        <w:t>a</w:t>
      </w:r>
      <w:r w:rsidRPr="00CD75D4">
        <w:t>s atenuantes de risco aplicáveis e o disposto nos regulamentos dos fundos.</w:t>
      </w:r>
    </w:p>
    <w:p w:rsidR="00A2294B" w:rsidRPr="00CD75D4" w:rsidRDefault="00A2294B" w:rsidP="00A2294B">
      <w:pPr>
        <w:pStyle w:val="texto1"/>
      </w:pPr>
    </w:p>
    <w:p w:rsidR="00A2294B" w:rsidRPr="00CD75D4" w:rsidRDefault="00EE4BC5" w:rsidP="00A2294B">
      <w:pPr>
        <w:pStyle w:val="texto1"/>
        <w:spacing w:line="240" w:lineRule="auto"/>
        <w:ind w:firstLine="0"/>
        <w:jc w:val="center"/>
      </w:pPr>
      <w:r w:rsidRPr="00CD75D4">
        <w:t>CAPÍTULO X</w:t>
      </w:r>
    </w:p>
    <w:p w:rsidR="00A2294B" w:rsidRPr="00CD75D4" w:rsidRDefault="00A2294B" w:rsidP="00A2294B">
      <w:pPr>
        <w:pStyle w:val="texto1"/>
        <w:spacing w:line="240" w:lineRule="auto"/>
        <w:ind w:firstLine="0"/>
        <w:jc w:val="center"/>
      </w:pPr>
      <w:r w:rsidRPr="00CD75D4">
        <w:t>DISPOSIÇÕES FINAIS</w:t>
      </w:r>
    </w:p>
    <w:p w:rsidR="00A2294B" w:rsidRPr="00CD75D4" w:rsidRDefault="00A2294B" w:rsidP="00A2294B">
      <w:pPr>
        <w:pStyle w:val="texto1"/>
      </w:pPr>
    </w:p>
    <w:p w:rsidR="00A2294B" w:rsidRPr="00CD75D4" w:rsidRDefault="004A626C" w:rsidP="00A2294B">
      <w:pPr>
        <w:pStyle w:val="texto1"/>
      </w:pPr>
      <w:r w:rsidRPr="00CD75D4">
        <w:t>Art. 30</w:t>
      </w:r>
      <w:r w:rsidR="00A2294B" w:rsidRPr="00CD75D4">
        <w:t xml:space="preserve">. Às mulheres empregadas é garantido igual salário em relação aos empregados que exerçam idêntica função prestada ao mesmo empregador, nos termos dos </w:t>
      </w:r>
      <w:proofErr w:type="spellStart"/>
      <w:r w:rsidR="00A2294B" w:rsidRPr="00CD75D4">
        <w:t>arts</w:t>
      </w:r>
      <w:proofErr w:type="spellEnd"/>
      <w:r w:rsidR="00A2294B" w:rsidRPr="00CD75D4">
        <w:t>. 373-A e 461 da Consolidação das Leis do Trabalho, aprovada pelo Decreto-Lei nº 5</w:t>
      </w:r>
      <w:r w:rsidR="00F27A54">
        <w:t>.</w:t>
      </w:r>
      <w:r w:rsidR="00A2294B" w:rsidRPr="00CD75D4">
        <w:t>452, de 1º de maio de 1943.</w:t>
      </w:r>
    </w:p>
    <w:p w:rsidR="00A2294B" w:rsidRPr="00CD75D4" w:rsidRDefault="00A2294B" w:rsidP="00A2294B">
      <w:pPr>
        <w:pStyle w:val="texto1"/>
      </w:pPr>
      <w:r w:rsidRPr="00CD75D4">
        <w:t>Art. 3</w:t>
      </w:r>
      <w:r w:rsidR="004A626C" w:rsidRPr="00CD75D4">
        <w:t>1</w:t>
      </w:r>
      <w:r w:rsidRPr="00CD75D4">
        <w:t>. O Sistema Nacional de Emprego (</w:t>
      </w:r>
      <w:proofErr w:type="spellStart"/>
      <w:r w:rsidRPr="00CD75D4">
        <w:t>Sine</w:t>
      </w:r>
      <w:proofErr w:type="spellEnd"/>
      <w:r w:rsidRPr="00CD75D4">
        <w:t>) implementará iniciativas com vistas à melhoria da empregabilidade de mulheres, especialmente daquelas:</w:t>
      </w:r>
    </w:p>
    <w:p w:rsidR="00A2294B" w:rsidRPr="00CD75D4" w:rsidRDefault="00A2294B" w:rsidP="00A2294B">
      <w:pPr>
        <w:pStyle w:val="texto1"/>
      </w:pPr>
      <w:r w:rsidRPr="00CD75D4">
        <w:t xml:space="preserve">I – </w:t>
      </w:r>
      <w:proofErr w:type="gramStart"/>
      <w:r w:rsidRPr="00CD75D4">
        <w:t>que</w:t>
      </w:r>
      <w:proofErr w:type="gramEnd"/>
      <w:r w:rsidRPr="00CD75D4">
        <w:t xml:space="preserve"> </w:t>
      </w:r>
      <w:r w:rsidR="00EE4BC5" w:rsidRPr="00CD75D4">
        <w:t>tenham filho, enteado</w:t>
      </w:r>
      <w:r w:rsidRPr="00CD75D4">
        <w:t xml:space="preserve"> ou guarda judicial de crianças de até 5 (cinco) anos de idade;</w:t>
      </w:r>
    </w:p>
    <w:p w:rsidR="00A2294B" w:rsidRPr="00CD75D4" w:rsidRDefault="00A2294B" w:rsidP="00A2294B">
      <w:pPr>
        <w:pStyle w:val="texto1"/>
      </w:pPr>
      <w:r w:rsidRPr="00CD75D4">
        <w:t xml:space="preserve">II – </w:t>
      </w:r>
      <w:proofErr w:type="gramStart"/>
      <w:r w:rsidRPr="00CD75D4">
        <w:t>que</w:t>
      </w:r>
      <w:proofErr w:type="gramEnd"/>
      <w:r w:rsidRPr="00CD75D4">
        <w:t xml:space="preserve"> </w:t>
      </w:r>
      <w:r w:rsidR="000854B1" w:rsidRPr="00CD75D4">
        <w:t xml:space="preserve">sejam chefe de família </w:t>
      </w:r>
      <w:proofErr w:type="spellStart"/>
      <w:r w:rsidR="000854B1" w:rsidRPr="00CD75D4">
        <w:t>monoparental</w:t>
      </w:r>
      <w:proofErr w:type="spellEnd"/>
      <w:r w:rsidRPr="00CD75D4">
        <w:t>; ou</w:t>
      </w:r>
    </w:p>
    <w:p w:rsidR="00A2294B" w:rsidRPr="00CD75D4" w:rsidRDefault="00A2294B" w:rsidP="00A2294B">
      <w:pPr>
        <w:pStyle w:val="texto1"/>
      </w:pPr>
      <w:r w:rsidRPr="00CD75D4">
        <w:t>III - com deficiência ou com filho com deficiência.</w:t>
      </w:r>
    </w:p>
    <w:p w:rsidR="00A2294B" w:rsidRPr="00CD75D4" w:rsidRDefault="004A626C" w:rsidP="00A2294B">
      <w:pPr>
        <w:pStyle w:val="texto1"/>
      </w:pPr>
      <w:r w:rsidRPr="00CD75D4">
        <w:t>Art. 32</w:t>
      </w:r>
      <w:r w:rsidR="00A2294B" w:rsidRPr="00CD75D4">
        <w:t xml:space="preserve">. A Consolidação das Leis do Trabalho, aprovada pelo Decreto-Lei nº 5.452, de 1º de maio de 1943, passa a vigorar com as seguintes alterações: </w:t>
      </w:r>
    </w:p>
    <w:p w:rsidR="001927D6" w:rsidRPr="00684693" w:rsidRDefault="00A2294B" w:rsidP="00A2294B">
      <w:pPr>
        <w:pStyle w:val="texto2"/>
      </w:pPr>
      <w:r w:rsidRPr="00CD75D4">
        <w:t>“Art. 163.  Será obrigatória a constituição de Comissão Interna de Prevenção de Acidentes e de Assédio (</w:t>
      </w:r>
      <w:proofErr w:type="spellStart"/>
      <w:r w:rsidRPr="00CD75D4">
        <w:t>Cipa</w:t>
      </w:r>
      <w:proofErr w:type="spellEnd"/>
      <w:r w:rsidRPr="00CD75D4">
        <w:t xml:space="preserve">), em conformidade com </w:t>
      </w:r>
      <w:r w:rsidRPr="00CD75D4">
        <w:lastRenderedPageBreak/>
        <w:t xml:space="preserve">instruções expedidas pelo Ministério do Trabalho e Previdência, nos estabelecimentos ou nos locais de obra nelas </w:t>
      </w:r>
      <w:r w:rsidRPr="00684693">
        <w:t>especificadas.</w:t>
      </w:r>
    </w:p>
    <w:p w:rsidR="00A2294B" w:rsidRPr="00684693" w:rsidRDefault="001927D6" w:rsidP="001927D6">
      <w:pPr>
        <w:pStyle w:val="texto2"/>
        <w:ind w:firstLine="0"/>
      </w:pPr>
      <w:r w:rsidRPr="00684693">
        <w:t>..............................................</w:t>
      </w:r>
      <w:proofErr w:type="gramStart"/>
      <w:r w:rsidR="00A2294B" w:rsidRPr="00684693">
        <w:t>”(</w:t>
      </w:r>
      <w:proofErr w:type="gramEnd"/>
      <w:r w:rsidR="00A2294B" w:rsidRPr="00684693">
        <w:t xml:space="preserve">NR) </w:t>
      </w:r>
    </w:p>
    <w:p w:rsidR="00A2294B" w:rsidRPr="00CD75D4" w:rsidRDefault="00A2294B" w:rsidP="00A2294B">
      <w:pPr>
        <w:pStyle w:val="texto2"/>
      </w:pPr>
      <w:r w:rsidRPr="00684693">
        <w:t>“Art. 473. ..............................</w:t>
      </w:r>
    </w:p>
    <w:p w:rsidR="00A2294B" w:rsidRPr="00CD75D4" w:rsidRDefault="00A2294B" w:rsidP="00A2294B">
      <w:pPr>
        <w:pStyle w:val="texto2"/>
        <w:ind w:firstLine="0"/>
      </w:pPr>
      <w:r w:rsidRPr="00CD75D4">
        <w:t>...................................................</w:t>
      </w:r>
    </w:p>
    <w:p w:rsidR="00A2294B" w:rsidRPr="00CD75D4" w:rsidRDefault="00A2294B" w:rsidP="00A2294B">
      <w:pPr>
        <w:pStyle w:val="texto2"/>
      </w:pPr>
      <w:r w:rsidRPr="00CD75D4">
        <w:t>III - por 5 (cinco) dias consecutivos, em caso de nascimento de filho, de adoção ou de guarda compartilhada;</w:t>
      </w:r>
    </w:p>
    <w:p w:rsidR="00A2294B" w:rsidRPr="00CD75D4" w:rsidRDefault="00A2294B" w:rsidP="00A2294B">
      <w:pPr>
        <w:pStyle w:val="texto2"/>
        <w:ind w:firstLine="0"/>
      </w:pPr>
      <w:r w:rsidRPr="00CD75D4">
        <w:t>...................................................</w:t>
      </w:r>
    </w:p>
    <w:p w:rsidR="00A2294B" w:rsidRPr="00CD75D4" w:rsidRDefault="00A2294B" w:rsidP="00A2294B">
      <w:pPr>
        <w:pStyle w:val="texto2"/>
      </w:pPr>
      <w:r w:rsidRPr="00CD75D4">
        <w:t xml:space="preserve">X - </w:t>
      </w:r>
      <w:proofErr w:type="gramStart"/>
      <w:r w:rsidRPr="00CD75D4">
        <w:t>dispensa</w:t>
      </w:r>
      <w:proofErr w:type="gramEnd"/>
      <w:r w:rsidRPr="00CD75D4">
        <w:t xml:space="preserve"> do horário de trabalho pelo tempo necessário para acompanhar sua esposa ou companheira em até 6 (seis) consultas médicas, ou em exames complementares, durante o período de gravidez;</w:t>
      </w:r>
    </w:p>
    <w:p w:rsidR="00A2294B" w:rsidRPr="00CD75D4" w:rsidRDefault="00A2294B" w:rsidP="00A2294B">
      <w:pPr>
        <w:pStyle w:val="texto2"/>
        <w:ind w:firstLine="0"/>
      </w:pPr>
      <w:r w:rsidRPr="00CD75D4">
        <w:t>...................................................</w:t>
      </w:r>
    </w:p>
    <w:p w:rsidR="00A2294B" w:rsidRPr="00CD75D4" w:rsidRDefault="00A2294B" w:rsidP="00A2294B">
      <w:pPr>
        <w:pStyle w:val="texto2"/>
      </w:pPr>
      <w:r w:rsidRPr="00CD75D4">
        <w:t xml:space="preserve">Parágrafo único. O prazo a que se refere o inciso III do </w:t>
      </w:r>
      <w:r w:rsidRPr="00CD75D4">
        <w:rPr>
          <w:i/>
        </w:rPr>
        <w:t>caput</w:t>
      </w:r>
      <w:r w:rsidRPr="00CD75D4">
        <w:t xml:space="preserve"> deste artigo será contado a partir da data de nascimento do </w:t>
      </w:r>
      <w:proofErr w:type="gramStart"/>
      <w:r w:rsidRPr="00CD75D4">
        <w:t>filho.”</w:t>
      </w:r>
      <w:proofErr w:type="gramEnd"/>
      <w:r w:rsidRPr="00CD75D4">
        <w:t>(NR)</w:t>
      </w:r>
    </w:p>
    <w:p w:rsidR="00A2294B" w:rsidRPr="00CD75D4" w:rsidRDefault="004A626C" w:rsidP="00A2294B">
      <w:pPr>
        <w:pStyle w:val="texto1"/>
      </w:pPr>
      <w:r w:rsidRPr="00CD75D4">
        <w:t>Art. 33</w:t>
      </w:r>
      <w:r w:rsidR="00A2294B" w:rsidRPr="00CD75D4">
        <w:t>. O art. 3º da Lei nº 13.999, de 18 de maio de 2020, passa a vigorar acrescido do seguinte § 5º:</w:t>
      </w:r>
    </w:p>
    <w:p w:rsidR="00A2294B" w:rsidRPr="00CD75D4" w:rsidRDefault="00A2294B" w:rsidP="00A2294B">
      <w:pPr>
        <w:pStyle w:val="texto2"/>
      </w:pPr>
      <w:r w:rsidRPr="00CD75D4">
        <w:t>“Art. 3º ................................</w:t>
      </w:r>
    </w:p>
    <w:p w:rsidR="00A2294B" w:rsidRPr="00CD75D4" w:rsidRDefault="00A2294B" w:rsidP="00A2294B">
      <w:pPr>
        <w:pStyle w:val="texto2"/>
        <w:ind w:firstLine="0"/>
      </w:pPr>
      <w:r w:rsidRPr="00CD75D4">
        <w:t>...................................................</w:t>
      </w:r>
    </w:p>
    <w:p w:rsidR="00A2294B" w:rsidRPr="00CD75D4" w:rsidRDefault="00A2294B" w:rsidP="00A2294B">
      <w:pPr>
        <w:pStyle w:val="texto2"/>
      </w:pPr>
      <w:r w:rsidRPr="00CD75D4">
        <w:t>§ 5º Nos casos em que a empresa contratante tenha sido reconhecida pelo Poder Executivo federal com o Selo Emprega + Mulher, aplicam-se os seguintes parâmetros:</w:t>
      </w:r>
    </w:p>
    <w:p w:rsidR="00A2294B" w:rsidRPr="00CD75D4" w:rsidRDefault="00A2294B" w:rsidP="00A2294B">
      <w:pPr>
        <w:pStyle w:val="texto2"/>
      </w:pPr>
      <w:r w:rsidRPr="00CD75D4">
        <w:t xml:space="preserve">I - o </w:t>
      </w:r>
      <w:r w:rsidRPr="00684693">
        <w:t xml:space="preserve">limite do empréstimo referido no § 1º do art. </w:t>
      </w:r>
      <w:r w:rsidR="00AF40D2" w:rsidRPr="00684693">
        <w:t>2º</w:t>
      </w:r>
      <w:r w:rsidRPr="00684693">
        <w:t xml:space="preserve"> </w:t>
      </w:r>
      <w:r w:rsidR="00684693" w:rsidRPr="00684693">
        <w:t>dest</w:t>
      </w:r>
      <w:r w:rsidR="00684693">
        <w:t xml:space="preserve">a Lei </w:t>
      </w:r>
      <w:r w:rsidRPr="00CD75D4">
        <w:t xml:space="preserve">corresponderá a até 50% </w:t>
      </w:r>
      <w:r w:rsidRPr="00CD75D4">
        <w:lastRenderedPageBreak/>
        <w:t>(cinquenta por cento) da receita bruta anual calculada com base no exercício anterior ao</w:t>
      </w:r>
      <w:r w:rsidR="00731AEE" w:rsidRPr="00CD75D4">
        <w:t xml:space="preserve"> da contratação, salvo </w:t>
      </w:r>
      <w:r w:rsidRPr="00CD75D4">
        <w:t>o caso das empresas que tenham menos de 1 (um) ano de funcionamento, hipótese em que corresponderá a até 50% (cinquenta por cento) do seu capital social ou a até 50% (cinquenta por cento) de 12 (doze) vezes a média da sua receita bruta mensal apurada no período, desde o início de suas atividades, o que for mais vantajoso; e</w:t>
      </w:r>
    </w:p>
    <w:p w:rsidR="00A2294B" w:rsidRPr="00CD75D4" w:rsidRDefault="00A2294B" w:rsidP="00A2294B">
      <w:pPr>
        <w:pStyle w:val="texto2"/>
      </w:pPr>
      <w:r w:rsidRPr="00CD75D4">
        <w:t xml:space="preserve">II - prazo de 60 (sessenta) meses para o </w:t>
      </w:r>
      <w:proofErr w:type="gramStart"/>
      <w:r w:rsidRPr="00CD75D4">
        <w:t>pagamento.”</w:t>
      </w:r>
      <w:proofErr w:type="gramEnd"/>
      <w:r w:rsidRPr="00CD75D4">
        <w:t>(NR)</w:t>
      </w:r>
    </w:p>
    <w:p w:rsidR="00A2294B" w:rsidRPr="00CD75D4" w:rsidRDefault="004A626C" w:rsidP="00A2294B">
      <w:pPr>
        <w:pStyle w:val="texto1"/>
      </w:pPr>
      <w:r w:rsidRPr="00CD75D4">
        <w:t>Art. 34</w:t>
      </w:r>
      <w:r w:rsidR="00A2294B" w:rsidRPr="00CD75D4">
        <w:t xml:space="preserve">. O </w:t>
      </w:r>
      <w:r w:rsidR="00A2294B" w:rsidRPr="00CD75D4">
        <w:rPr>
          <w:i/>
        </w:rPr>
        <w:t xml:space="preserve">caput </w:t>
      </w:r>
      <w:r w:rsidR="00A2294B" w:rsidRPr="00CD75D4">
        <w:t xml:space="preserve">do art. 2º da Lei nº 12.513, de 26 de outubro de 2011, passa a vigorar acrescido do seguinte inciso V: </w:t>
      </w:r>
    </w:p>
    <w:p w:rsidR="00A2294B" w:rsidRPr="00CD75D4" w:rsidRDefault="00A2294B" w:rsidP="00A2294B">
      <w:pPr>
        <w:pStyle w:val="texto2"/>
      </w:pPr>
      <w:r w:rsidRPr="00CD75D4">
        <w:t>“Art. 2º ................................</w:t>
      </w:r>
    </w:p>
    <w:p w:rsidR="00A2294B" w:rsidRPr="00CD75D4" w:rsidRDefault="00A2294B" w:rsidP="00A2294B">
      <w:pPr>
        <w:pStyle w:val="texto2"/>
        <w:ind w:firstLine="0"/>
      </w:pPr>
      <w:r w:rsidRPr="00CD75D4">
        <w:t>...................................................</w:t>
      </w:r>
    </w:p>
    <w:p w:rsidR="00731AEE" w:rsidRPr="00684693" w:rsidRDefault="00A2294B" w:rsidP="00A2294B">
      <w:pPr>
        <w:pStyle w:val="texto2"/>
      </w:pPr>
      <w:r w:rsidRPr="00CD75D4">
        <w:t xml:space="preserve">V - </w:t>
      </w:r>
      <w:proofErr w:type="gramStart"/>
      <w:r w:rsidRPr="00CD75D4">
        <w:t>mulheres</w:t>
      </w:r>
      <w:proofErr w:type="gramEnd"/>
      <w:r w:rsidRPr="00CD75D4">
        <w:t xml:space="preserve"> v</w:t>
      </w:r>
      <w:r w:rsidR="00731AEE" w:rsidRPr="00CD75D4">
        <w:t>ítimas de violência doméstica e</w:t>
      </w:r>
      <w:r w:rsidRPr="00CD75D4">
        <w:t xml:space="preserve"> familiar com registro de ocorrência </w:t>
      </w:r>
      <w:r w:rsidRPr="00684693">
        <w:t>policial.</w:t>
      </w:r>
    </w:p>
    <w:p w:rsidR="00A2294B" w:rsidRPr="00CD75D4" w:rsidRDefault="00731AEE" w:rsidP="00731AEE">
      <w:pPr>
        <w:pStyle w:val="texto2"/>
        <w:ind w:firstLine="0"/>
      </w:pPr>
      <w:r w:rsidRPr="00684693">
        <w:t>..............................................</w:t>
      </w:r>
      <w:proofErr w:type="gramStart"/>
      <w:r w:rsidR="00A2294B" w:rsidRPr="00684693">
        <w:t>”</w:t>
      </w:r>
      <w:r w:rsidRPr="00684693">
        <w:t>(</w:t>
      </w:r>
      <w:proofErr w:type="gramEnd"/>
      <w:r w:rsidRPr="00684693">
        <w:t>NR)</w:t>
      </w:r>
    </w:p>
    <w:p w:rsidR="00A2294B" w:rsidRPr="00CD75D4" w:rsidRDefault="004A626C" w:rsidP="00A2294B">
      <w:pPr>
        <w:pStyle w:val="texto1"/>
      </w:pPr>
      <w:r w:rsidRPr="00CD75D4">
        <w:t>Art. 35</w:t>
      </w:r>
      <w:r w:rsidR="00A2294B" w:rsidRPr="00CD75D4">
        <w:t>. Esta Lei entra em v</w:t>
      </w:r>
      <w:r w:rsidR="00731AEE" w:rsidRPr="00CD75D4">
        <w:t>igor na data de sua publicação.</w:t>
      </w:r>
    </w:p>
    <w:p w:rsidR="001927D6" w:rsidRPr="00CD75D4" w:rsidRDefault="001927D6" w:rsidP="001927D6">
      <w:pPr>
        <w:pStyle w:val="texto1"/>
      </w:pPr>
      <w:r w:rsidRPr="00CD75D4">
        <w:t xml:space="preserve">Sala das Sessões, em 30 de agosto de 2022. </w:t>
      </w:r>
    </w:p>
    <w:p w:rsidR="001927D6" w:rsidRPr="00CD75D4" w:rsidRDefault="001927D6" w:rsidP="001927D6">
      <w:pPr>
        <w:pStyle w:val="assinatura"/>
        <w:rPr>
          <w:b w:val="0"/>
        </w:rPr>
      </w:pPr>
    </w:p>
    <w:p w:rsidR="001927D6" w:rsidRPr="00CD75D4" w:rsidRDefault="001927D6" w:rsidP="001927D6">
      <w:pPr>
        <w:pStyle w:val="assinatura"/>
        <w:rPr>
          <w:b w:val="0"/>
        </w:rPr>
      </w:pPr>
    </w:p>
    <w:p w:rsidR="001927D6" w:rsidRPr="00CD75D4" w:rsidRDefault="001927D6" w:rsidP="001927D6">
      <w:pPr>
        <w:pStyle w:val="assinatura"/>
        <w:rPr>
          <w:b w:val="0"/>
        </w:rPr>
      </w:pPr>
    </w:p>
    <w:p w:rsidR="001927D6" w:rsidRPr="00CD75D4" w:rsidRDefault="001927D6" w:rsidP="001927D6">
      <w:pPr>
        <w:pStyle w:val="assinatura"/>
        <w:rPr>
          <w:b w:val="0"/>
        </w:rPr>
      </w:pPr>
      <w:r w:rsidRPr="00CD75D4">
        <w:rPr>
          <w:b w:val="0"/>
        </w:rPr>
        <w:t>Deputada CELINA LEÃO</w:t>
      </w:r>
    </w:p>
    <w:p w:rsidR="001927D6" w:rsidRPr="00CD75D4" w:rsidRDefault="001927D6" w:rsidP="001927D6">
      <w:pPr>
        <w:pStyle w:val="assinatura"/>
        <w:rPr>
          <w:b w:val="0"/>
        </w:rPr>
      </w:pPr>
      <w:r w:rsidRPr="00CD75D4">
        <w:rPr>
          <w:b w:val="0"/>
        </w:rPr>
        <w:t>Relatora</w:t>
      </w:r>
    </w:p>
    <w:sectPr w:rsidR="001927D6" w:rsidRPr="00CD75D4" w:rsidSect="00AC2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4B1" w:rsidRDefault="000854B1">
      <w:r>
        <w:separator/>
      </w:r>
    </w:p>
  </w:endnote>
  <w:endnote w:type="continuationSeparator" w:id="0">
    <w:p w:rsidR="000854B1" w:rsidRDefault="00085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4B1" w:rsidRDefault="000854B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854B1" w:rsidRDefault="000854B1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4B1" w:rsidRDefault="000854B1">
    <w:pPr>
      <w:pStyle w:val="Rodap"/>
      <w:framePr w:wrap="around" w:vAnchor="text" w:hAnchor="margin" w:xAlign="right" w:y="1"/>
      <w:rPr>
        <w:rStyle w:val="Nmerodepgina"/>
      </w:rPr>
    </w:pPr>
  </w:p>
  <w:p w:rsidR="000854B1" w:rsidRDefault="000854B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4B1" w:rsidRDefault="000854B1">
      <w:r>
        <w:separator/>
      </w:r>
    </w:p>
  </w:footnote>
  <w:footnote w:type="continuationSeparator" w:id="0">
    <w:p w:rsidR="000854B1" w:rsidRDefault="000854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4B1" w:rsidRDefault="000854B1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854B1" w:rsidRDefault="000854B1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4B1" w:rsidRDefault="000854B1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C3947">
      <w:rPr>
        <w:rStyle w:val="Nmerodepgina"/>
        <w:noProof/>
      </w:rPr>
      <w:t>20</w:t>
    </w:r>
    <w:r>
      <w:rPr>
        <w:rStyle w:val="Nmerodepgina"/>
      </w:rPr>
      <w:fldChar w:fldCharType="end"/>
    </w:r>
  </w:p>
  <w:p w:rsidR="000854B1" w:rsidRDefault="000854B1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54B1" w:rsidRDefault="000854B1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0854B1" w:rsidRDefault="000854B1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4B1" w:rsidRDefault="000854B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54B1" w:rsidRDefault="000854B1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854B1" w:rsidRDefault="000854B1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73ED3"/>
    <w:rsid w:val="000854B1"/>
    <w:rsid w:val="000A3808"/>
    <w:rsid w:val="000E167D"/>
    <w:rsid w:val="00107C41"/>
    <w:rsid w:val="00137D54"/>
    <w:rsid w:val="00190618"/>
    <w:rsid w:val="001927D6"/>
    <w:rsid w:val="001A10AD"/>
    <w:rsid w:val="002529CE"/>
    <w:rsid w:val="002570F6"/>
    <w:rsid w:val="002A47F1"/>
    <w:rsid w:val="002B5FA2"/>
    <w:rsid w:val="00300BE8"/>
    <w:rsid w:val="003013AB"/>
    <w:rsid w:val="00311F9C"/>
    <w:rsid w:val="003427B2"/>
    <w:rsid w:val="00350B05"/>
    <w:rsid w:val="003808D5"/>
    <w:rsid w:val="00393835"/>
    <w:rsid w:val="003959A0"/>
    <w:rsid w:val="003A1DF7"/>
    <w:rsid w:val="003F15ED"/>
    <w:rsid w:val="0041263F"/>
    <w:rsid w:val="00464BD1"/>
    <w:rsid w:val="004A3600"/>
    <w:rsid w:val="004A626C"/>
    <w:rsid w:val="004B1F16"/>
    <w:rsid w:val="004E63CE"/>
    <w:rsid w:val="005107C7"/>
    <w:rsid w:val="005272A6"/>
    <w:rsid w:val="00564C1C"/>
    <w:rsid w:val="005833EB"/>
    <w:rsid w:val="00594AA0"/>
    <w:rsid w:val="005B53EE"/>
    <w:rsid w:val="005C7CA4"/>
    <w:rsid w:val="00602EAA"/>
    <w:rsid w:val="006162E4"/>
    <w:rsid w:val="006657CE"/>
    <w:rsid w:val="00671CDC"/>
    <w:rsid w:val="00672B1A"/>
    <w:rsid w:val="0067396E"/>
    <w:rsid w:val="00674714"/>
    <w:rsid w:val="00676BBF"/>
    <w:rsid w:val="00684693"/>
    <w:rsid w:val="006910A3"/>
    <w:rsid w:val="006A7DF8"/>
    <w:rsid w:val="006C3947"/>
    <w:rsid w:val="006C5939"/>
    <w:rsid w:val="006E26DA"/>
    <w:rsid w:val="006F6EB4"/>
    <w:rsid w:val="007064DD"/>
    <w:rsid w:val="00731AEE"/>
    <w:rsid w:val="007436F1"/>
    <w:rsid w:val="00751944"/>
    <w:rsid w:val="007552C9"/>
    <w:rsid w:val="00774B0D"/>
    <w:rsid w:val="00783B38"/>
    <w:rsid w:val="007854DB"/>
    <w:rsid w:val="00787B64"/>
    <w:rsid w:val="007B6AE1"/>
    <w:rsid w:val="007C43EE"/>
    <w:rsid w:val="007D27BE"/>
    <w:rsid w:val="007E201B"/>
    <w:rsid w:val="007E3524"/>
    <w:rsid w:val="00877D4B"/>
    <w:rsid w:val="00892674"/>
    <w:rsid w:val="008B5A03"/>
    <w:rsid w:val="008B633A"/>
    <w:rsid w:val="008C102D"/>
    <w:rsid w:val="008D1892"/>
    <w:rsid w:val="009032D0"/>
    <w:rsid w:val="0090427C"/>
    <w:rsid w:val="00953EEF"/>
    <w:rsid w:val="00973C60"/>
    <w:rsid w:val="00983665"/>
    <w:rsid w:val="009C1046"/>
    <w:rsid w:val="009C4C64"/>
    <w:rsid w:val="00A21358"/>
    <w:rsid w:val="00A2294B"/>
    <w:rsid w:val="00A23F82"/>
    <w:rsid w:val="00A265A5"/>
    <w:rsid w:val="00A47C7E"/>
    <w:rsid w:val="00A608DE"/>
    <w:rsid w:val="00A75436"/>
    <w:rsid w:val="00A86A23"/>
    <w:rsid w:val="00AA1014"/>
    <w:rsid w:val="00AA2CD2"/>
    <w:rsid w:val="00AA4122"/>
    <w:rsid w:val="00AC2A16"/>
    <w:rsid w:val="00AD1F67"/>
    <w:rsid w:val="00AE71C7"/>
    <w:rsid w:val="00AF40D2"/>
    <w:rsid w:val="00B004FF"/>
    <w:rsid w:val="00B102A4"/>
    <w:rsid w:val="00B51D4C"/>
    <w:rsid w:val="00B8788F"/>
    <w:rsid w:val="00BA37D3"/>
    <w:rsid w:val="00BF2F77"/>
    <w:rsid w:val="00C01E89"/>
    <w:rsid w:val="00C02185"/>
    <w:rsid w:val="00C167C6"/>
    <w:rsid w:val="00C21656"/>
    <w:rsid w:val="00CC5EA3"/>
    <w:rsid w:val="00CD75D4"/>
    <w:rsid w:val="00CE30AC"/>
    <w:rsid w:val="00CF5ADD"/>
    <w:rsid w:val="00D2432A"/>
    <w:rsid w:val="00D33A01"/>
    <w:rsid w:val="00D41A10"/>
    <w:rsid w:val="00D7365B"/>
    <w:rsid w:val="00D8792B"/>
    <w:rsid w:val="00DB52F3"/>
    <w:rsid w:val="00DD4B8B"/>
    <w:rsid w:val="00E17934"/>
    <w:rsid w:val="00E67739"/>
    <w:rsid w:val="00E72183"/>
    <w:rsid w:val="00E82B1F"/>
    <w:rsid w:val="00E8751C"/>
    <w:rsid w:val="00EE4BC5"/>
    <w:rsid w:val="00EF48DF"/>
    <w:rsid w:val="00F27A54"/>
    <w:rsid w:val="00F428C1"/>
    <w:rsid w:val="00F607F8"/>
    <w:rsid w:val="00F7793D"/>
    <w:rsid w:val="00FA1DF3"/>
    <w:rsid w:val="00FB2AC8"/>
    <w:rsid w:val="00FC2208"/>
    <w:rsid w:val="00FD513D"/>
    <w:rsid w:val="00FF5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5:docId w15:val="{56B83369-7327-4839-9786-067B6EB73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C01E89"/>
    <w:pPr>
      <w:jc w:val="center"/>
    </w:pPr>
    <w:rPr>
      <w:rFonts w:ascii="Courier New" w:hAnsi="Courier New" w:cs="Courier New"/>
      <w:b w:val="0"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22</Pages>
  <Words>4675</Words>
  <Characters>24095</Characters>
  <Application>Microsoft Office Word</Application>
  <DocSecurity>0</DocSecurity>
  <Lines>200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28713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5</cp:revision>
  <cp:lastPrinted>2014-05-26T17:54:00Z</cp:lastPrinted>
  <dcterms:created xsi:type="dcterms:W3CDTF">2022-08-31T00:14:00Z</dcterms:created>
  <dcterms:modified xsi:type="dcterms:W3CDTF">2022-08-31T13:22:00Z</dcterms:modified>
</cp:coreProperties>
</file>