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F17" w:rsidRPr="005833EB" w:rsidRDefault="004B5F17" w:rsidP="004B5F17">
      <w:pPr>
        <w:pStyle w:val="cabea"/>
      </w:pPr>
      <w:r w:rsidRPr="005833EB">
        <w:t>redação final</w:t>
      </w:r>
      <w:bookmarkStart w:id="0" w:name="_GoBack"/>
      <w:bookmarkEnd w:id="0"/>
    </w:p>
    <w:p w:rsidR="004B5F17" w:rsidRPr="009124E7" w:rsidRDefault="004B5F17" w:rsidP="004B5F17">
      <w:pPr>
        <w:pStyle w:val="cabea"/>
      </w:pPr>
      <w:r w:rsidRPr="005833EB">
        <w:t xml:space="preserve">medida provisória </w:t>
      </w:r>
      <w:r w:rsidRPr="009124E7">
        <w:t xml:space="preserve">nº </w:t>
      </w:r>
      <w:r w:rsidR="008110AE" w:rsidRPr="009124E7">
        <w:t>1.</w:t>
      </w:r>
      <w:r w:rsidR="000419C0" w:rsidRPr="009124E7">
        <w:t>115</w:t>
      </w:r>
      <w:r w:rsidRPr="009124E7">
        <w:t>-</w:t>
      </w:r>
      <w:r w:rsidR="00B63243" w:rsidRPr="009124E7">
        <w:t>A,</w:t>
      </w:r>
      <w:r w:rsidRPr="009124E7">
        <w:t xml:space="preserve"> de 20</w:t>
      </w:r>
      <w:r w:rsidR="000419C0" w:rsidRPr="009124E7">
        <w:t>22</w:t>
      </w:r>
    </w:p>
    <w:p w:rsidR="004B5F17" w:rsidRPr="009124E7" w:rsidRDefault="004B5F17" w:rsidP="004B5F17">
      <w:pPr>
        <w:pStyle w:val="texto10"/>
      </w:pPr>
    </w:p>
    <w:p w:rsidR="004B5F17" w:rsidRPr="009124E7" w:rsidRDefault="000419C0" w:rsidP="000419C0">
      <w:pPr>
        <w:pStyle w:val="ementa"/>
        <w:ind w:left="3545"/>
      </w:pPr>
      <w:r w:rsidRPr="009124E7">
        <w:t>Altera a Lei nº 7.689, de 15 de dezembro de 1988, que institui a contribuição social sobre o lucro das pessoas jurídicas.</w:t>
      </w:r>
    </w:p>
    <w:p w:rsidR="004B5F17" w:rsidRPr="009124E7" w:rsidRDefault="004B5F17" w:rsidP="004B5F17">
      <w:pPr>
        <w:pStyle w:val="texto1"/>
      </w:pPr>
    </w:p>
    <w:p w:rsidR="004B5F17" w:rsidRPr="009124E7" w:rsidRDefault="000249D7" w:rsidP="004B5F17">
      <w:pPr>
        <w:pStyle w:val="texto1"/>
      </w:pPr>
      <w:r w:rsidRPr="009124E7">
        <w:t>O CONGRESSO NACIONAL decreta:</w:t>
      </w:r>
    </w:p>
    <w:p w:rsidR="000419C0" w:rsidRPr="009124E7" w:rsidRDefault="000419C0" w:rsidP="008110AE">
      <w:pPr>
        <w:pStyle w:val="texto1"/>
      </w:pPr>
    </w:p>
    <w:p w:rsidR="000419C0" w:rsidRPr="009124E7" w:rsidRDefault="000419C0" w:rsidP="000419C0">
      <w:pPr>
        <w:pStyle w:val="texto1"/>
      </w:pPr>
      <w:r w:rsidRPr="009124E7">
        <w:t xml:space="preserve">Art. 1º </w:t>
      </w:r>
      <w:r w:rsidR="00B63243" w:rsidRPr="009124E7">
        <w:t>O art. 3º da</w:t>
      </w:r>
      <w:r w:rsidRPr="009124E7">
        <w:t xml:space="preserve"> Lei nº 7.689, de 15 de dezembro de 1988, passa a vigorar</w:t>
      </w:r>
      <w:r w:rsidR="00124CC4" w:rsidRPr="009124E7">
        <w:t xml:space="preserve"> acrescido do seguinte parágrafo único</w:t>
      </w:r>
      <w:r w:rsidRPr="009124E7">
        <w:t>:</w:t>
      </w:r>
    </w:p>
    <w:p w:rsidR="000419C0" w:rsidRPr="009124E7" w:rsidRDefault="000419C0" w:rsidP="000419C0">
      <w:pPr>
        <w:pStyle w:val="texto2"/>
      </w:pPr>
      <w:r w:rsidRPr="009124E7">
        <w:t>“Art. 3º ................................</w:t>
      </w:r>
    </w:p>
    <w:p w:rsidR="000419C0" w:rsidRPr="009124E7" w:rsidRDefault="000419C0" w:rsidP="000419C0">
      <w:pPr>
        <w:pStyle w:val="texto2"/>
      </w:pPr>
      <w:r w:rsidRPr="009124E7">
        <w:t xml:space="preserve">Parágrafo único. As alíquotas da contribuição de que tratam os incisos I e II-A do </w:t>
      </w:r>
      <w:r w:rsidRPr="009124E7">
        <w:rPr>
          <w:i/>
        </w:rPr>
        <w:t>caput</w:t>
      </w:r>
      <w:r w:rsidRPr="009124E7">
        <w:t xml:space="preserve"> deste artigo serão de 16% (dezesseis por cento) e de 21% (vinte e um por cento), respectivamente, até 31 de dezembro de </w:t>
      </w:r>
      <w:proofErr w:type="gramStart"/>
      <w:r w:rsidRPr="009124E7">
        <w:t>2022.”</w:t>
      </w:r>
      <w:proofErr w:type="gramEnd"/>
      <w:r w:rsidRPr="009124E7">
        <w:t>(NR)</w:t>
      </w:r>
    </w:p>
    <w:p w:rsidR="000419C0" w:rsidRPr="009124E7" w:rsidRDefault="000419C0" w:rsidP="000419C0">
      <w:pPr>
        <w:pStyle w:val="texto1"/>
      </w:pPr>
      <w:r w:rsidRPr="009124E7">
        <w:t xml:space="preserve">Art. 2º Esta </w:t>
      </w:r>
      <w:r w:rsidR="00B63243" w:rsidRPr="009124E7">
        <w:t>Lei</w:t>
      </w:r>
      <w:r w:rsidRPr="009124E7">
        <w:t xml:space="preserve"> entra em vigor na data de sua publicação e produz</w:t>
      </w:r>
      <w:r w:rsidR="00B63243" w:rsidRPr="009124E7">
        <w:t>irá</w:t>
      </w:r>
      <w:r w:rsidRPr="009124E7">
        <w:t xml:space="preserve"> efeitos a partir do primeiro dia do quarto mês subsequente ao de sua publicação.</w:t>
      </w:r>
    </w:p>
    <w:p w:rsidR="00D8792B" w:rsidRPr="009124E7" w:rsidRDefault="00D8792B" w:rsidP="000419C0">
      <w:pPr>
        <w:pStyle w:val="texto1"/>
      </w:pPr>
      <w:r w:rsidRPr="009124E7">
        <w:t>Sala das Sessões, em</w:t>
      </w:r>
      <w:r w:rsidR="0014537B" w:rsidRPr="009124E7">
        <w:t xml:space="preserve"> </w:t>
      </w:r>
      <w:r w:rsidR="002559A9">
        <w:t>30</w:t>
      </w:r>
      <w:r w:rsidR="00B63243" w:rsidRPr="009124E7">
        <w:t xml:space="preserve"> de agosto de 2022. </w:t>
      </w:r>
    </w:p>
    <w:p w:rsidR="00D8792B" w:rsidRPr="009124E7" w:rsidRDefault="00D8792B" w:rsidP="00C45F21">
      <w:pPr>
        <w:pStyle w:val="assinatura"/>
        <w:rPr>
          <w:b w:val="0"/>
        </w:rPr>
      </w:pPr>
    </w:p>
    <w:p w:rsidR="00D8792B" w:rsidRPr="009124E7" w:rsidRDefault="00D8792B" w:rsidP="00672B1A">
      <w:pPr>
        <w:pStyle w:val="assinatura"/>
        <w:rPr>
          <w:b w:val="0"/>
        </w:rPr>
      </w:pPr>
    </w:p>
    <w:p w:rsidR="006E3E85" w:rsidRPr="009124E7" w:rsidRDefault="006E3E85" w:rsidP="00672B1A">
      <w:pPr>
        <w:pStyle w:val="assinatura"/>
        <w:rPr>
          <w:b w:val="0"/>
        </w:rPr>
      </w:pPr>
    </w:p>
    <w:p w:rsidR="00D8792B" w:rsidRPr="005833EB" w:rsidRDefault="00676BBF" w:rsidP="00672B1A">
      <w:pPr>
        <w:pStyle w:val="assinatura"/>
        <w:rPr>
          <w:b w:val="0"/>
        </w:rPr>
      </w:pPr>
      <w:r w:rsidRPr="005833EB">
        <w:rPr>
          <w:b w:val="0"/>
        </w:rPr>
        <w:t>Deputado</w:t>
      </w:r>
      <w:r w:rsidR="002559A9">
        <w:rPr>
          <w:b w:val="0"/>
        </w:rPr>
        <w:t xml:space="preserve"> CAPITÃO ALBERTO NETO</w:t>
      </w:r>
    </w:p>
    <w:p w:rsidR="00D8792B" w:rsidRPr="005833EB" w:rsidRDefault="00D8792B" w:rsidP="00672B1A">
      <w:pPr>
        <w:pStyle w:val="assinatura"/>
        <w:rPr>
          <w:b w:val="0"/>
        </w:rPr>
      </w:pPr>
      <w:r w:rsidRPr="005833EB">
        <w:rPr>
          <w:b w:val="0"/>
        </w:rPr>
        <w:t>Relator</w:t>
      </w:r>
    </w:p>
    <w:sectPr w:rsidR="00D8792B" w:rsidRPr="005833EB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4DB" w:rsidRDefault="007854DB">
      <w:r>
        <w:separator/>
      </w:r>
    </w:p>
  </w:endnote>
  <w:endnote w:type="continuationSeparator" w:id="0">
    <w:p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4DB" w:rsidRDefault="007854DB">
      <w:r>
        <w:separator/>
      </w:r>
    </w:p>
  </w:footnote>
  <w:footnote w:type="continuationSeparator" w:id="0">
    <w:p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:rsidR="006805CE" w:rsidRDefault="001236CC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10BAD52E" wp14:editId="6A910792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236CC" w:rsidRDefault="001236CC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0BAD52E" id="Group 1" o:spid="_x0000_s1026" style="position:absolute;left:0;text-align:left;margin-left:-67.3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:rsidR="001236CC" w:rsidRDefault="001236CC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 w:rsidR="006805CE">
          <w:fldChar w:fldCharType="begin"/>
        </w:r>
        <w:r w:rsidR="006805CE">
          <w:instrText>PAGE   \* MERGEFORMAT</w:instrText>
        </w:r>
        <w:r w:rsidR="006805CE">
          <w:fldChar w:fldCharType="separate"/>
        </w:r>
        <w:r w:rsidR="000419C0">
          <w:rPr>
            <w:noProof/>
          </w:rPr>
          <w:t>2</w:t>
        </w:r>
        <w:r w:rsidR="006805CE">
          <w:fldChar w:fldCharType="end"/>
        </w:r>
      </w:p>
    </w:sdtContent>
  </w:sdt>
  <w:p w:rsidR="004147CF" w:rsidRDefault="004147C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:rsidR="004A592A" w:rsidRDefault="004A592A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7728" behindDoc="0" locked="0" layoutInCell="0" allowOverlap="1" wp14:anchorId="6288B567" wp14:editId="31A40E01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A592A" w:rsidRDefault="004A592A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288B567" id="_x0000_s1029" style="position:absolute;left:0;text-align:left;margin-left:-57.75pt;margin-top:22.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:rsidR="004A592A" w:rsidRDefault="004A592A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:rsidR="00E148A0" w:rsidRDefault="00E148A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49D7"/>
    <w:rsid w:val="000419C0"/>
    <w:rsid w:val="00073ED3"/>
    <w:rsid w:val="000E167D"/>
    <w:rsid w:val="00107C41"/>
    <w:rsid w:val="001236CC"/>
    <w:rsid w:val="00124CC4"/>
    <w:rsid w:val="0014537B"/>
    <w:rsid w:val="00190618"/>
    <w:rsid w:val="002529CE"/>
    <w:rsid w:val="002559A9"/>
    <w:rsid w:val="002570F6"/>
    <w:rsid w:val="002F2779"/>
    <w:rsid w:val="002F3E6F"/>
    <w:rsid w:val="003013AB"/>
    <w:rsid w:val="00311F9C"/>
    <w:rsid w:val="003427B2"/>
    <w:rsid w:val="00350B05"/>
    <w:rsid w:val="0036290A"/>
    <w:rsid w:val="003A1DF7"/>
    <w:rsid w:val="004147CF"/>
    <w:rsid w:val="0043215D"/>
    <w:rsid w:val="00464BD1"/>
    <w:rsid w:val="004A3BC7"/>
    <w:rsid w:val="004A592A"/>
    <w:rsid w:val="004B5F17"/>
    <w:rsid w:val="005107C7"/>
    <w:rsid w:val="00564C1C"/>
    <w:rsid w:val="005833EB"/>
    <w:rsid w:val="005835C4"/>
    <w:rsid w:val="00584082"/>
    <w:rsid w:val="00590F9C"/>
    <w:rsid w:val="00594AA0"/>
    <w:rsid w:val="005F0C73"/>
    <w:rsid w:val="00602EAA"/>
    <w:rsid w:val="00610BDF"/>
    <w:rsid w:val="006657CE"/>
    <w:rsid w:val="00671CDC"/>
    <w:rsid w:val="00672B1A"/>
    <w:rsid w:val="00676BBF"/>
    <w:rsid w:val="006805CE"/>
    <w:rsid w:val="006C26C6"/>
    <w:rsid w:val="006C43F7"/>
    <w:rsid w:val="006C5939"/>
    <w:rsid w:val="006E26DA"/>
    <w:rsid w:val="006E3E85"/>
    <w:rsid w:val="007064DD"/>
    <w:rsid w:val="00722869"/>
    <w:rsid w:val="00730678"/>
    <w:rsid w:val="00734582"/>
    <w:rsid w:val="00772C04"/>
    <w:rsid w:val="00774B0D"/>
    <w:rsid w:val="00783B38"/>
    <w:rsid w:val="007854DB"/>
    <w:rsid w:val="007A1A6C"/>
    <w:rsid w:val="007B6AE1"/>
    <w:rsid w:val="007D27BE"/>
    <w:rsid w:val="008110AE"/>
    <w:rsid w:val="008301BE"/>
    <w:rsid w:val="00895E0D"/>
    <w:rsid w:val="008B5A03"/>
    <w:rsid w:val="008C102D"/>
    <w:rsid w:val="008D1892"/>
    <w:rsid w:val="00910C29"/>
    <w:rsid w:val="009124E7"/>
    <w:rsid w:val="00973C60"/>
    <w:rsid w:val="009C1046"/>
    <w:rsid w:val="009C3050"/>
    <w:rsid w:val="00A21358"/>
    <w:rsid w:val="00A47C7E"/>
    <w:rsid w:val="00A86A23"/>
    <w:rsid w:val="00AA1014"/>
    <w:rsid w:val="00AC2A16"/>
    <w:rsid w:val="00AE71C7"/>
    <w:rsid w:val="00B004FF"/>
    <w:rsid w:val="00B63243"/>
    <w:rsid w:val="00B8788F"/>
    <w:rsid w:val="00C003EF"/>
    <w:rsid w:val="00C02185"/>
    <w:rsid w:val="00C07BF0"/>
    <w:rsid w:val="00C21656"/>
    <w:rsid w:val="00C45F21"/>
    <w:rsid w:val="00C86077"/>
    <w:rsid w:val="00CD6C59"/>
    <w:rsid w:val="00CE30AC"/>
    <w:rsid w:val="00D2432A"/>
    <w:rsid w:val="00D33A01"/>
    <w:rsid w:val="00D41A10"/>
    <w:rsid w:val="00D56BDE"/>
    <w:rsid w:val="00D8792B"/>
    <w:rsid w:val="00E148A0"/>
    <w:rsid w:val="00E17934"/>
    <w:rsid w:val="00E45EDB"/>
    <w:rsid w:val="00E67739"/>
    <w:rsid w:val="00E83563"/>
    <w:rsid w:val="00E8751C"/>
    <w:rsid w:val="00F428C1"/>
    <w:rsid w:val="00F607F8"/>
    <w:rsid w:val="00F6473D"/>
    <w:rsid w:val="00FA1DF3"/>
    <w:rsid w:val="00FB2249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298148-69F3-4D32-BE1D-14071E00A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2016-03-28T14:11:00Z</cp:lastPrinted>
  <dcterms:created xsi:type="dcterms:W3CDTF">2022-08-30T22:40:00Z</dcterms:created>
  <dcterms:modified xsi:type="dcterms:W3CDTF">2022-08-30T22:40:00Z</dcterms:modified>
</cp:coreProperties>
</file>