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DEC5D6" w14:textId="77777777" w:rsidR="00871E63" w:rsidRPr="009C7FF3" w:rsidRDefault="00871E63" w:rsidP="00871E63">
      <w:pPr>
        <w:pStyle w:val="cabea"/>
        <w:tabs>
          <w:tab w:val="left" w:pos="6237"/>
          <w:tab w:val="left" w:pos="6379"/>
          <w:tab w:val="left" w:pos="6521"/>
        </w:tabs>
        <w:ind w:left="0" w:right="0"/>
      </w:pPr>
      <w:r w:rsidRPr="009C7FF3">
        <w:t xml:space="preserve">redação final do substitutivo da câmara dos deputados ao </w:t>
      </w:r>
    </w:p>
    <w:p w14:paraId="4458A950" w14:textId="2BA87A78" w:rsidR="00871E63" w:rsidRPr="009C7FF3" w:rsidRDefault="00871E63" w:rsidP="00871E63">
      <w:pPr>
        <w:pStyle w:val="cabea"/>
        <w:tabs>
          <w:tab w:val="left" w:pos="6237"/>
          <w:tab w:val="left" w:pos="6379"/>
          <w:tab w:val="left" w:pos="6521"/>
        </w:tabs>
        <w:ind w:left="0" w:right="0"/>
      </w:pPr>
      <w:r w:rsidRPr="009C7FF3">
        <w:t>projeto de lei nº 1.153-</w:t>
      </w:r>
      <w:r w:rsidR="00581C5B" w:rsidRPr="009C7FF3">
        <w:t>C</w:t>
      </w:r>
      <w:r w:rsidRPr="009C7FF3">
        <w:t xml:space="preserve"> de 2019 do senado federal</w:t>
      </w:r>
    </w:p>
    <w:p w14:paraId="18644499" w14:textId="77777777" w:rsidR="00871E63" w:rsidRPr="009C7FF3" w:rsidRDefault="00871E63" w:rsidP="005D330A">
      <w:pPr>
        <w:pStyle w:val="texto1"/>
      </w:pPr>
    </w:p>
    <w:p w14:paraId="59A84F96" w14:textId="5428D09A" w:rsidR="00871E63" w:rsidRPr="009C7FF3" w:rsidRDefault="00871E63" w:rsidP="0042389B">
      <w:pPr>
        <w:pStyle w:val="ementa"/>
      </w:pPr>
      <w:r w:rsidRPr="009C7FF3">
        <w:t>Substitutivo da Câmara dos Deputados ao Projeto de Lei nº 1.153-</w:t>
      </w:r>
      <w:r w:rsidR="00581C5B" w:rsidRPr="009C7FF3">
        <w:t>B</w:t>
      </w:r>
      <w:r w:rsidRPr="009C7FF3">
        <w:t xml:space="preserve"> de 2019 do Senado Federal, que “Altera a Lei nº 9.615, de 24 de março de 1998 (Lei Pelé), para dividir em seções o Capítulo V e para conferir direitos aos atletas de base</w:t>
      </w:r>
      <w:r w:rsidR="00581C5B" w:rsidRPr="009C7FF3">
        <w:t>”</w:t>
      </w:r>
      <w:r w:rsidRPr="009C7FF3">
        <w:t>.</w:t>
      </w:r>
    </w:p>
    <w:p w14:paraId="29021B90" w14:textId="77777777" w:rsidR="00871E63" w:rsidRPr="009C7FF3" w:rsidRDefault="00871E63" w:rsidP="005D330A">
      <w:pPr>
        <w:pStyle w:val="texto1"/>
      </w:pPr>
    </w:p>
    <w:p w14:paraId="50E836A2" w14:textId="77777777" w:rsidR="00871E63" w:rsidRPr="009C7FF3" w:rsidRDefault="00871E63" w:rsidP="00871E63">
      <w:pPr>
        <w:pStyle w:val="texto10"/>
      </w:pPr>
      <w:r w:rsidRPr="009C7FF3">
        <w:t>Dê-se ao projeto a seguinte redação:</w:t>
      </w:r>
    </w:p>
    <w:p w14:paraId="7784BE17" w14:textId="77777777" w:rsidR="00871E63" w:rsidRPr="009C7FF3" w:rsidRDefault="00871E63" w:rsidP="005D330A">
      <w:pPr>
        <w:pStyle w:val="texto1"/>
      </w:pPr>
    </w:p>
    <w:p w14:paraId="47F64424" w14:textId="488D7A85" w:rsidR="00002EC8" w:rsidRPr="009C7FF3" w:rsidRDefault="0055206D" w:rsidP="00002EC8">
      <w:pPr>
        <w:pStyle w:val="ementa"/>
      </w:pPr>
      <w:r w:rsidRPr="009C7FF3">
        <w:t>Institui a Lei Geral do Esporte; altera as Leis nºs 9.394, de 20 de dezembro de 1996, 13.756, de 12 de dezembro de 2018</w:t>
      </w:r>
      <w:r w:rsidR="002D6642" w:rsidRPr="009C7FF3">
        <w:t>, 9.696, de 1º de setembro de 1998</w:t>
      </w:r>
      <w:r w:rsidR="00D446C0" w:rsidRPr="009C7FF3">
        <w:t>, 13.019, de 31 de julho de 2014</w:t>
      </w:r>
      <w:r w:rsidR="00BF32B8" w:rsidRPr="009C7FF3">
        <w:t>, 9.504, de 30 de setembro de 1997</w:t>
      </w:r>
      <w:r w:rsidR="004A6260" w:rsidRPr="009C7FF3">
        <w:t>, 7.713, de 22 de dezembro de 1988</w:t>
      </w:r>
      <w:r w:rsidR="002B3A8C" w:rsidRPr="009C7FF3">
        <w:t xml:space="preserve">; e revoga as Leis nºs </w:t>
      </w:r>
      <w:r w:rsidR="00041AA4" w:rsidRPr="009C7FF3">
        <w:t>8.650, de 20 de abril de 1993,</w:t>
      </w:r>
      <w:r w:rsidR="002B3A8C" w:rsidRPr="009C7FF3">
        <w:t xml:space="preserve"> 9.615, de 24 de março de 1998,</w:t>
      </w:r>
      <w:r w:rsidR="00041AA4" w:rsidRPr="009C7FF3">
        <w:t xml:space="preserve"> </w:t>
      </w:r>
      <w:r w:rsidR="002B3A8C" w:rsidRPr="009C7FF3">
        <w:t>10.671, de 15 de maio de 2003,</w:t>
      </w:r>
      <w:r w:rsidR="00041AA4" w:rsidRPr="009C7FF3">
        <w:t xml:space="preserve"> </w:t>
      </w:r>
      <w:r w:rsidR="009B476E" w:rsidRPr="009C7FF3">
        <w:t xml:space="preserve">10.891, de 9 de julho de 2004, </w:t>
      </w:r>
      <w:r w:rsidR="002B3A8C" w:rsidRPr="009C7FF3">
        <w:t>11.438, de 29 de dezembro de 2006,</w:t>
      </w:r>
      <w:r w:rsidR="009B476E" w:rsidRPr="009C7FF3">
        <w:t xml:space="preserve"> </w:t>
      </w:r>
      <w:r w:rsidR="0062256A" w:rsidRPr="009C7FF3">
        <w:t xml:space="preserve">e </w:t>
      </w:r>
      <w:r w:rsidR="002B3A8C" w:rsidRPr="009C7FF3">
        <w:t>1</w:t>
      </w:r>
      <w:r w:rsidR="0062256A" w:rsidRPr="009C7FF3">
        <w:t>2.867, de 10 de outubro de 2013</w:t>
      </w:r>
      <w:r w:rsidR="00002EC8" w:rsidRPr="009C7FF3">
        <w:t>.</w:t>
      </w:r>
    </w:p>
    <w:p w14:paraId="3E457B2D" w14:textId="77777777" w:rsidR="00863863" w:rsidRPr="009C7FF3" w:rsidRDefault="00863863" w:rsidP="00863863">
      <w:pPr>
        <w:pStyle w:val="texto1"/>
      </w:pPr>
    </w:p>
    <w:p w14:paraId="0A934D2F" w14:textId="76800745" w:rsidR="00863863" w:rsidRPr="009C7FF3" w:rsidRDefault="00692705" w:rsidP="00863863">
      <w:pPr>
        <w:pStyle w:val="texto1"/>
      </w:pPr>
      <w:r w:rsidRPr="009C7FF3">
        <w:t>O CONGRESSO NACIONAL decreta:</w:t>
      </w:r>
    </w:p>
    <w:p w14:paraId="5004C3C3" w14:textId="77777777" w:rsidR="000659C9" w:rsidRPr="009C7FF3" w:rsidRDefault="000659C9" w:rsidP="002A1DD8">
      <w:pPr>
        <w:pStyle w:val="texto1"/>
      </w:pPr>
    </w:p>
    <w:p w14:paraId="61D6F8D0" w14:textId="77777777" w:rsidR="00871E63" w:rsidRPr="009C7FF3" w:rsidRDefault="00871E63" w:rsidP="00871E63">
      <w:pPr>
        <w:pStyle w:val="texto1"/>
        <w:spacing w:line="240" w:lineRule="auto"/>
        <w:ind w:firstLine="0"/>
        <w:jc w:val="center"/>
      </w:pPr>
      <w:r w:rsidRPr="009C7FF3">
        <w:t>TÍTULO I</w:t>
      </w:r>
    </w:p>
    <w:p w14:paraId="0F142FC3" w14:textId="77777777" w:rsidR="00871E63" w:rsidRPr="009C7FF3" w:rsidRDefault="00871E63" w:rsidP="00871E63">
      <w:pPr>
        <w:pStyle w:val="texto1"/>
        <w:spacing w:line="240" w:lineRule="auto"/>
        <w:ind w:firstLine="0"/>
        <w:jc w:val="center"/>
      </w:pPr>
      <w:r w:rsidRPr="009C7FF3">
        <w:lastRenderedPageBreak/>
        <w:t>DO ORDENAMENTO ESPORTIVO NACIONAL</w:t>
      </w:r>
    </w:p>
    <w:p w14:paraId="14790A68" w14:textId="77777777" w:rsidR="00871E63" w:rsidRPr="009C7FF3" w:rsidRDefault="00871E63" w:rsidP="00871E63">
      <w:pPr>
        <w:pStyle w:val="texto1"/>
      </w:pPr>
    </w:p>
    <w:p w14:paraId="029104F6" w14:textId="77777777" w:rsidR="00871E63" w:rsidRPr="009C7FF3" w:rsidRDefault="00871E63" w:rsidP="00871E63">
      <w:pPr>
        <w:pStyle w:val="texto1"/>
        <w:spacing w:line="240" w:lineRule="auto"/>
        <w:ind w:firstLine="0"/>
        <w:jc w:val="center"/>
      </w:pPr>
      <w:r w:rsidRPr="009C7FF3">
        <w:t>CAPÍTULO I</w:t>
      </w:r>
    </w:p>
    <w:p w14:paraId="14C45A5A" w14:textId="2BBF5AB8" w:rsidR="002F44D8" w:rsidRPr="009C7FF3" w:rsidRDefault="002F44D8" w:rsidP="002F44D8">
      <w:pPr>
        <w:pStyle w:val="texto1"/>
        <w:spacing w:line="240" w:lineRule="auto"/>
        <w:ind w:firstLine="0"/>
        <w:jc w:val="center"/>
      </w:pPr>
      <w:r w:rsidRPr="009C7FF3">
        <w:t>DA INSTITUIÇÃO DA LEI GERAL DO ESPORTE</w:t>
      </w:r>
    </w:p>
    <w:p w14:paraId="67E2DE31" w14:textId="77777777" w:rsidR="006D59C8" w:rsidRPr="009C7FF3" w:rsidRDefault="006D59C8" w:rsidP="00467300">
      <w:pPr>
        <w:pStyle w:val="texto1"/>
      </w:pPr>
    </w:p>
    <w:p w14:paraId="0572F072" w14:textId="7ABA539E" w:rsidR="006D59C8" w:rsidRPr="009C7FF3" w:rsidRDefault="009B476E" w:rsidP="00871E63">
      <w:pPr>
        <w:pStyle w:val="texto1"/>
        <w:spacing w:line="240" w:lineRule="auto"/>
        <w:ind w:firstLine="0"/>
        <w:jc w:val="center"/>
      </w:pPr>
      <w:r w:rsidRPr="009C7FF3">
        <w:t>Seção I</w:t>
      </w:r>
    </w:p>
    <w:p w14:paraId="00ED87DA" w14:textId="41DF1774" w:rsidR="002F44D8" w:rsidRPr="009C7FF3" w:rsidRDefault="002F44D8" w:rsidP="002F44D8">
      <w:pPr>
        <w:pStyle w:val="texto1"/>
        <w:spacing w:line="240" w:lineRule="auto"/>
        <w:ind w:firstLine="0"/>
        <w:jc w:val="center"/>
      </w:pPr>
      <w:r w:rsidRPr="009C7FF3">
        <w:t>Disposições Preliminares</w:t>
      </w:r>
    </w:p>
    <w:p w14:paraId="257EF572" w14:textId="77777777" w:rsidR="00871E63" w:rsidRPr="009C7FF3" w:rsidRDefault="00871E63" w:rsidP="00871E63">
      <w:pPr>
        <w:pStyle w:val="texto1"/>
      </w:pPr>
    </w:p>
    <w:p w14:paraId="129ADA74" w14:textId="5AE9BFFB" w:rsidR="00D06D78" w:rsidRPr="009C7FF3" w:rsidRDefault="00871E63" w:rsidP="00871E63">
      <w:pPr>
        <w:pStyle w:val="texto1"/>
      </w:pPr>
      <w:r w:rsidRPr="009C7FF3">
        <w:t xml:space="preserve">Art. 1º </w:t>
      </w:r>
      <w:r w:rsidR="00D06D78" w:rsidRPr="009C7FF3">
        <w:t xml:space="preserve">Fica </w:t>
      </w:r>
      <w:r w:rsidRPr="009C7FF3">
        <w:t>instituída a Lei Geral do Esporte, que dispõe sobre o Sistema Nacional do Esporte</w:t>
      </w:r>
      <w:r w:rsidR="006F0BFA" w:rsidRPr="009C7FF3">
        <w:t xml:space="preserve"> (Sinesp) e o Sistema Nacional de Informações e Indicadores Esportivos (SNIIE)</w:t>
      </w:r>
      <w:r w:rsidRPr="009C7FF3">
        <w:t xml:space="preserve">, a </w:t>
      </w:r>
      <w:r w:rsidR="006F0BFA" w:rsidRPr="009C7FF3">
        <w:t>ordem econômica esportiva</w:t>
      </w:r>
      <w:r w:rsidRPr="009C7FF3">
        <w:t xml:space="preserve">, a </w:t>
      </w:r>
      <w:r w:rsidR="006F0BFA" w:rsidRPr="009C7FF3">
        <w:t xml:space="preserve">integridade esportiva </w:t>
      </w:r>
      <w:r w:rsidR="00D06D78" w:rsidRPr="009C7FF3">
        <w:t xml:space="preserve">e </w:t>
      </w:r>
      <w:r w:rsidRPr="009C7FF3">
        <w:t xml:space="preserve">o </w:t>
      </w:r>
      <w:r w:rsidR="006F0BFA" w:rsidRPr="009C7FF3">
        <w:t>Plano Nacional pela</w:t>
      </w:r>
      <w:r w:rsidRPr="009C7FF3">
        <w:t xml:space="preserve"> Cultura de Paz no Esporte</w:t>
      </w:r>
      <w:r w:rsidR="00D06D78" w:rsidRPr="009C7FF3">
        <w:t>.</w:t>
      </w:r>
    </w:p>
    <w:p w14:paraId="59BB44EB" w14:textId="77777777" w:rsidR="00871E63" w:rsidRPr="009C7FF3" w:rsidRDefault="00871E63" w:rsidP="00871E63">
      <w:pPr>
        <w:pStyle w:val="texto1"/>
      </w:pPr>
      <w:r w:rsidRPr="009C7FF3">
        <w:t xml:space="preserve">§ 1º Entende-se por esporte toda forma de atividade predominantemente física que, de modo informal ou organizado, tenha por objetivo </w:t>
      </w:r>
      <w:r w:rsidR="00D06D78" w:rsidRPr="009C7FF3">
        <w:t xml:space="preserve">a prática de </w:t>
      </w:r>
      <w:r w:rsidRPr="009C7FF3">
        <w:t>atividades recreativas, a promoção da saúde, o alto rendimento esportivo ou o entretenimento.</w:t>
      </w:r>
    </w:p>
    <w:p w14:paraId="004FCEBB" w14:textId="0AA0E715" w:rsidR="00871E63" w:rsidRPr="009C7FF3" w:rsidRDefault="00871E63" w:rsidP="00871E63">
      <w:pPr>
        <w:pStyle w:val="texto1"/>
      </w:pPr>
      <w:r w:rsidRPr="009C7FF3">
        <w:t xml:space="preserve">§ 2º Esta Lei deve ser aplicada em </w:t>
      </w:r>
      <w:r w:rsidR="00D06D78" w:rsidRPr="009C7FF3">
        <w:t>consonância</w:t>
      </w:r>
      <w:r w:rsidRPr="009C7FF3">
        <w:t xml:space="preserve"> com os atos internacionais aos quais </w:t>
      </w:r>
      <w:r w:rsidR="002F44D8" w:rsidRPr="009C7FF3">
        <w:t xml:space="preserve">o País </w:t>
      </w:r>
      <w:r w:rsidRPr="009C7FF3">
        <w:t xml:space="preserve">tenha </w:t>
      </w:r>
      <w:r w:rsidRPr="009C7FF3">
        <w:lastRenderedPageBreak/>
        <w:t>aderido e não substitui as normas internas e transnacionais das organizações esportivas.</w:t>
      </w:r>
    </w:p>
    <w:p w14:paraId="10BA89DE" w14:textId="77777777" w:rsidR="00871E63" w:rsidRPr="009C7FF3" w:rsidRDefault="00871E63" w:rsidP="00871E63">
      <w:pPr>
        <w:pStyle w:val="texto1"/>
      </w:pPr>
      <w:r w:rsidRPr="009C7FF3">
        <w:t xml:space="preserve">§ 3º Sem prejuízo de outras normas de teor similar, esta Lei é interpretada à luz da </w:t>
      </w:r>
      <w:r w:rsidR="005D330A" w:rsidRPr="009C7FF3">
        <w:t xml:space="preserve">Carta Olímpica e da </w:t>
      </w:r>
      <w:r w:rsidRPr="009C7FF3">
        <w:t>Carta Internacional da Educação Física, d</w:t>
      </w:r>
      <w:r w:rsidR="005D330A" w:rsidRPr="009C7FF3">
        <w:t>a Atividade Física e do Esporte</w:t>
      </w:r>
      <w:r w:rsidRPr="009C7FF3">
        <w:t xml:space="preserve"> adotada pela Conferência Geral da Organização das Nações Unidas para a Educação, a Ciência e a Cultura (Unesco).</w:t>
      </w:r>
    </w:p>
    <w:p w14:paraId="5F47CA63" w14:textId="77777777" w:rsidR="00871E63" w:rsidRPr="009C7FF3" w:rsidRDefault="00871E63" w:rsidP="00467300">
      <w:pPr>
        <w:pStyle w:val="texto1"/>
      </w:pPr>
    </w:p>
    <w:p w14:paraId="602C1DC6" w14:textId="59CDB531" w:rsidR="00871E63" w:rsidRPr="009C7FF3" w:rsidRDefault="00871E63" w:rsidP="00871E63">
      <w:pPr>
        <w:pStyle w:val="texto1"/>
        <w:spacing w:line="240" w:lineRule="auto"/>
        <w:ind w:firstLine="0"/>
        <w:jc w:val="center"/>
      </w:pPr>
      <w:r w:rsidRPr="009C7FF3">
        <w:t>S</w:t>
      </w:r>
      <w:r w:rsidR="00D06D78" w:rsidRPr="009C7FF3">
        <w:t>eção I</w:t>
      </w:r>
      <w:r w:rsidR="002F44D8" w:rsidRPr="009C7FF3">
        <w:t>I</w:t>
      </w:r>
    </w:p>
    <w:p w14:paraId="177F10DF" w14:textId="77777777" w:rsidR="00871E63" w:rsidRPr="009C7FF3" w:rsidRDefault="00871E63" w:rsidP="00871E63">
      <w:pPr>
        <w:pStyle w:val="texto1"/>
        <w:spacing w:line="240" w:lineRule="auto"/>
        <w:ind w:firstLine="0"/>
        <w:jc w:val="center"/>
      </w:pPr>
      <w:r w:rsidRPr="009C7FF3">
        <w:t>D</w:t>
      </w:r>
      <w:r w:rsidR="00D06D78" w:rsidRPr="009C7FF3">
        <w:t>os Princípios Fundamentais</w:t>
      </w:r>
    </w:p>
    <w:p w14:paraId="00B6E99F" w14:textId="77777777" w:rsidR="00871E63" w:rsidRPr="009C7FF3" w:rsidRDefault="00871E63" w:rsidP="00871E63">
      <w:pPr>
        <w:pStyle w:val="texto1"/>
      </w:pPr>
    </w:p>
    <w:p w14:paraId="042D2B7E" w14:textId="77777777" w:rsidR="00871E63" w:rsidRPr="009C7FF3" w:rsidRDefault="00871E63" w:rsidP="00871E63">
      <w:pPr>
        <w:pStyle w:val="texto1"/>
      </w:pPr>
      <w:r w:rsidRPr="009C7FF3">
        <w:t xml:space="preserve">Art. 2º São princípios fundamentais do esporte: </w:t>
      </w:r>
    </w:p>
    <w:p w14:paraId="53EA3320" w14:textId="77777777" w:rsidR="00871E63" w:rsidRPr="009C7FF3" w:rsidRDefault="00871E63" w:rsidP="00871E63">
      <w:pPr>
        <w:pStyle w:val="texto1"/>
      </w:pPr>
      <w:r w:rsidRPr="009C7FF3">
        <w:t>I – autonomia;</w:t>
      </w:r>
    </w:p>
    <w:p w14:paraId="5AB83A5B" w14:textId="77777777" w:rsidR="00871E63" w:rsidRPr="009C7FF3" w:rsidRDefault="00871E63" w:rsidP="00871E63">
      <w:pPr>
        <w:pStyle w:val="texto1"/>
      </w:pPr>
      <w:r w:rsidRPr="009C7FF3">
        <w:t>II – democratização;</w:t>
      </w:r>
    </w:p>
    <w:p w14:paraId="68A3ACF1" w14:textId="77777777" w:rsidR="00871E63" w:rsidRPr="009C7FF3" w:rsidRDefault="00871E63" w:rsidP="00871E63">
      <w:pPr>
        <w:pStyle w:val="texto1"/>
      </w:pPr>
      <w:r w:rsidRPr="009C7FF3">
        <w:t>III – descentralização;</w:t>
      </w:r>
    </w:p>
    <w:p w14:paraId="6A2E8B5D" w14:textId="77777777" w:rsidR="00871E63" w:rsidRPr="009C7FF3" w:rsidRDefault="00871E63" w:rsidP="00871E63">
      <w:pPr>
        <w:pStyle w:val="texto1"/>
      </w:pPr>
      <w:r w:rsidRPr="009C7FF3">
        <w:t>IV – diferenciação;</w:t>
      </w:r>
    </w:p>
    <w:p w14:paraId="16A56B9E" w14:textId="77777777" w:rsidR="00871E63" w:rsidRPr="009C7FF3" w:rsidRDefault="00871E63" w:rsidP="00871E63">
      <w:pPr>
        <w:pStyle w:val="texto1"/>
      </w:pPr>
      <w:r w:rsidRPr="009C7FF3">
        <w:t>V – educação;</w:t>
      </w:r>
    </w:p>
    <w:p w14:paraId="631E5766" w14:textId="77777777" w:rsidR="00871E63" w:rsidRPr="009C7FF3" w:rsidRDefault="00871E63" w:rsidP="00871E63">
      <w:pPr>
        <w:pStyle w:val="texto1"/>
      </w:pPr>
      <w:r w:rsidRPr="009C7FF3">
        <w:t>VI – eficiência;</w:t>
      </w:r>
    </w:p>
    <w:p w14:paraId="1E0BDD71" w14:textId="77777777" w:rsidR="00871E63" w:rsidRPr="009C7FF3" w:rsidRDefault="00871E63" w:rsidP="00871E63">
      <w:pPr>
        <w:pStyle w:val="texto1"/>
      </w:pPr>
      <w:r w:rsidRPr="009C7FF3">
        <w:t>VII – especificidade;</w:t>
      </w:r>
    </w:p>
    <w:p w14:paraId="483AF56B" w14:textId="77777777" w:rsidR="00871E63" w:rsidRPr="009C7FF3" w:rsidRDefault="00871E63" w:rsidP="00871E63">
      <w:pPr>
        <w:pStyle w:val="texto1"/>
      </w:pPr>
      <w:r w:rsidRPr="009C7FF3">
        <w:t>VIII - gestão democrática;</w:t>
      </w:r>
    </w:p>
    <w:p w14:paraId="18E5DAA6" w14:textId="77777777" w:rsidR="00871E63" w:rsidRPr="009C7FF3" w:rsidRDefault="00871E63" w:rsidP="00871E63">
      <w:pPr>
        <w:pStyle w:val="texto1"/>
      </w:pPr>
      <w:r w:rsidRPr="009C7FF3">
        <w:lastRenderedPageBreak/>
        <w:t>IX – identidade nacional;</w:t>
      </w:r>
    </w:p>
    <w:p w14:paraId="4501BE70" w14:textId="77777777" w:rsidR="00871E63" w:rsidRPr="009C7FF3" w:rsidRDefault="00871E63" w:rsidP="00871E63">
      <w:pPr>
        <w:pStyle w:val="texto1"/>
      </w:pPr>
      <w:r w:rsidRPr="009C7FF3">
        <w:t>X – inclusão;</w:t>
      </w:r>
    </w:p>
    <w:p w14:paraId="6EF3A800" w14:textId="77777777" w:rsidR="00871E63" w:rsidRPr="009C7FF3" w:rsidRDefault="005D330A" w:rsidP="00871E63">
      <w:pPr>
        <w:pStyle w:val="texto1"/>
      </w:pPr>
      <w:r w:rsidRPr="009C7FF3">
        <w:t>XI – integridade;</w:t>
      </w:r>
    </w:p>
    <w:p w14:paraId="1480F5A0" w14:textId="77777777" w:rsidR="00871E63" w:rsidRPr="009C7FF3" w:rsidRDefault="00871E63" w:rsidP="00871E63">
      <w:pPr>
        <w:pStyle w:val="texto1"/>
      </w:pPr>
      <w:r w:rsidRPr="009C7FF3">
        <w:t>XII – liberdade;</w:t>
      </w:r>
    </w:p>
    <w:p w14:paraId="325BA4B6" w14:textId="77777777" w:rsidR="00871E63" w:rsidRPr="009C7FF3" w:rsidRDefault="00871E63" w:rsidP="00871E63">
      <w:pPr>
        <w:pStyle w:val="texto1"/>
      </w:pPr>
      <w:r w:rsidRPr="009C7FF3">
        <w:t>XIII – participação;</w:t>
      </w:r>
    </w:p>
    <w:p w14:paraId="00CAACB1" w14:textId="77777777" w:rsidR="00871E63" w:rsidRPr="009C7FF3" w:rsidRDefault="00871E63" w:rsidP="00871E63">
      <w:pPr>
        <w:pStyle w:val="texto1"/>
      </w:pPr>
      <w:r w:rsidRPr="009C7FF3">
        <w:t xml:space="preserve">XIV – qualidade; </w:t>
      </w:r>
    </w:p>
    <w:p w14:paraId="7A4FBC38" w14:textId="77777777" w:rsidR="00871E63" w:rsidRPr="009C7FF3" w:rsidRDefault="00871E63" w:rsidP="00871E63">
      <w:pPr>
        <w:pStyle w:val="texto1"/>
      </w:pPr>
      <w:r w:rsidRPr="009C7FF3">
        <w:t>XV – saúde; e</w:t>
      </w:r>
    </w:p>
    <w:p w14:paraId="5FF499D8" w14:textId="77777777" w:rsidR="00871E63" w:rsidRPr="009C7FF3" w:rsidRDefault="00871E63" w:rsidP="00871E63">
      <w:pPr>
        <w:pStyle w:val="texto1"/>
      </w:pPr>
      <w:r w:rsidRPr="009C7FF3">
        <w:t>XVI – segurança.</w:t>
      </w:r>
    </w:p>
    <w:p w14:paraId="45BECF42" w14:textId="77777777" w:rsidR="00871E63" w:rsidRPr="009C7FF3" w:rsidRDefault="00871E63" w:rsidP="00871E63">
      <w:pPr>
        <w:pStyle w:val="texto1"/>
      </w:pPr>
      <w:r w:rsidRPr="009C7FF3">
        <w:t xml:space="preserve">Parágrafo único. </w:t>
      </w:r>
      <w:r w:rsidR="00D06D78" w:rsidRPr="009C7FF3">
        <w:t xml:space="preserve">Considerado </w:t>
      </w:r>
      <w:r w:rsidRPr="009C7FF3">
        <w:t>o esporte como de alto interesse social, sua exploração e gestão sujeita</w:t>
      </w:r>
      <w:r w:rsidR="00D06D78" w:rsidRPr="009C7FF3">
        <w:t>m</w:t>
      </w:r>
      <w:r w:rsidRPr="009C7FF3">
        <w:t>-se à observância dos</w:t>
      </w:r>
      <w:r w:rsidR="00D06D78" w:rsidRPr="009C7FF3">
        <w:t xml:space="preserve"> seguintes</w:t>
      </w:r>
      <w:r w:rsidRPr="009C7FF3">
        <w:t xml:space="preserve"> princípios:</w:t>
      </w:r>
    </w:p>
    <w:p w14:paraId="4421DE02" w14:textId="77777777" w:rsidR="00871E63" w:rsidRPr="009C7FF3" w:rsidRDefault="00871E63" w:rsidP="00871E63">
      <w:pPr>
        <w:pStyle w:val="texto1"/>
      </w:pPr>
      <w:r w:rsidRPr="009C7FF3">
        <w:t>I –</w:t>
      </w:r>
      <w:r w:rsidR="005D330A" w:rsidRPr="009C7FF3">
        <w:t xml:space="preserve"> </w:t>
      </w:r>
      <w:r w:rsidRPr="009C7FF3">
        <w:t xml:space="preserve">transparência financeira e administrativa e conformidade com as leis e </w:t>
      </w:r>
      <w:r w:rsidR="00D06D78" w:rsidRPr="009C7FF3">
        <w:t xml:space="preserve">os </w:t>
      </w:r>
      <w:r w:rsidRPr="009C7FF3">
        <w:t>regulamentos externos e internos;</w:t>
      </w:r>
    </w:p>
    <w:p w14:paraId="624ED40F" w14:textId="77777777" w:rsidR="00871E63" w:rsidRPr="009C7FF3" w:rsidRDefault="00871E63" w:rsidP="00871E63">
      <w:pPr>
        <w:pStyle w:val="texto1"/>
      </w:pPr>
      <w:r w:rsidRPr="009C7FF3">
        <w:t>II –</w:t>
      </w:r>
      <w:r w:rsidR="005D330A" w:rsidRPr="009C7FF3">
        <w:t xml:space="preserve"> </w:t>
      </w:r>
      <w:r w:rsidRPr="009C7FF3">
        <w:t>moralidade na gestão esportiva;</w:t>
      </w:r>
    </w:p>
    <w:p w14:paraId="052A1B6B" w14:textId="77777777" w:rsidR="00871E63" w:rsidRPr="009C7FF3" w:rsidRDefault="00871E63" w:rsidP="00871E63">
      <w:pPr>
        <w:pStyle w:val="texto1"/>
      </w:pPr>
      <w:r w:rsidRPr="009C7FF3">
        <w:t>III –</w:t>
      </w:r>
      <w:r w:rsidR="005D330A" w:rsidRPr="009C7FF3">
        <w:t xml:space="preserve"> </w:t>
      </w:r>
      <w:r w:rsidRPr="009C7FF3">
        <w:t>responsabilidade social de seus dirigentes.</w:t>
      </w:r>
    </w:p>
    <w:p w14:paraId="3B6A94CA" w14:textId="77777777" w:rsidR="00871E63" w:rsidRPr="009C7FF3" w:rsidRDefault="00871E63" w:rsidP="00467300">
      <w:pPr>
        <w:pStyle w:val="texto1"/>
      </w:pPr>
    </w:p>
    <w:p w14:paraId="02DAD6B6" w14:textId="377F2330" w:rsidR="00871E63" w:rsidRPr="009C7FF3" w:rsidRDefault="00871E63" w:rsidP="00871E63">
      <w:pPr>
        <w:pStyle w:val="texto1"/>
        <w:spacing w:line="240" w:lineRule="auto"/>
        <w:ind w:firstLine="0"/>
        <w:jc w:val="center"/>
      </w:pPr>
      <w:r w:rsidRPr="009C7FF3">
        <w:t>S</w:t>
      </w:r>
      <w:r w:rsidR="00876B57" w:rsidRPr="009C7FF3">
        <w:t>eção</w:t>
      </w:r>
      <w:r w:rsidRPr="009C7FF3">
        <w:t xml:space="preserve"> II</w:t>
      </w:r>
      <w:r w:rsidR="00AE75FA" w:rsidRPr="009C7FF3">
        <w:t>I</w:t>
      </w:r>
    </w:p>
    <w:p w14:paraId="206BC8FB" w14:textId="77777777" w:rsidR="00871E63" w:rsidRPr="009C7FF3" w:rsidRDefault="00871E63" w:rsidP="00871E63">
      <w:pPr>
        <w:pStyle w:val="texto1"/>
        <w:spacing w:line="240" w:lineRule="auto"/>
        <w:ind w:firstLine="0"/>
        <w:jc w:val="center"/>
      </w:pPr>
      <w:r w:rsidRPr="009C7FF3">
        <w:t>D</w:t>
      </w:r>
      <w:r w:rsidR="00876B57" w:rsidRPr="009C7FF3">
        <w:t>o Direito Fundamental ao Esporte</w:t>
      </w:r>
    </w:p>
    <w:p w14:paraId="6209F5E3" w14:textId="77777777" w:rsidR="00871E63" w:rsidRPr="009C7FF3" w:rsidRDefault="00871E63" w:rsidP="00871E63">
      <w:pPr>
        <w:pStyle w:val="texto1"/>
      </w:pPr>
    </w:p>
    <w:p w14:paraId="332AF8DB" w14:textId="77777777" w:rsidR="00871E63" w:rsidRPr="009C7FF3" w:rsidRDefault="00871E63" w:rsidP="00871E63">
      <w:pPr>
        <w:pStyle w:val="texto1"/>
      </w:pPr>
      <w:r w:rsidRPr="009C7FF3">
        <w:lastRenderedPageBreak/>
        <w:t xml:space="preserve">Art. 3º Todos têm direito à prática esportiva em suas múltiplas e variadas manifestações, </w:t>
      </w:r>
      <w:r w:rsidR="00D06D78" w:rsidRPr="009C7FF3">
        <w:t>que compreendem</w:t>
      </w:r>
      <w:r w:rsidRPr="009C7FF3">
        <w:t>:</w:t>
      </w:r>
    </w:p>
    <w:p w14:paraId="1299B8E9" w14:textId="77777777" w:rsidR="00871E63" w:rsidRPr="009C7FF3" w:rsidRDefault="00871E63" w:rsidP="00871E63">
      <w:pPr>
        <w:pStyle w:val="texto1"/>
      </w:pPr>
      <w:r w:rsidRPr="009C7FF3">
        <w:t xml:space="preserve">I - desporto educacional, praticado nos sistemas de ensino e em formas assistemáticas de educação, evitando-se a seletividade e a hipercompetitividade de seus praticantes, com a finalidade de alcançar o desenvolvimento integral, físico e intelectual do indivíduo e a sua formação para o exercício da cidadania e a prática do lazer, </w:t>
      </w:r>
      <w:r w:rsidR="00D06D78" w:rsidRPr="009C7FF3">
        <w:t xml:space="preserve">com vistas </w:t>
      </w:r>
      <w:r w:rsidRPr="009C7FF3">
        <w:t>à integração social dos estudantes e à melhoria de sua qualidade de vida;</w:t>
      </w:r>
    </w:p>
    <w:p w14:paraId="2E5783D5" w14:textId="735078AE" w:rsidR="00871E63" w:rsidRPr="009C7FF3" w:rsidRDefault="00871E63" w:rsidP="00871E63">
      <w:pPr>
        <w:pStyle w:val="texto1"/>
      </w:pPr>
      <w:r w:rsidRPr="009C7FF3">
        <w:t xml:space="preserve">II - desporto de participação, de modo voluntário, </w:t>
      </w:r>
      <w:r w:rsidR="00D06D78" w:rsidRPr="009C7FF3">
        <w:t xml:space="preserve">compreendidas </w:t>
      </w:r>
      <w:r w:rsidR="003D0BE4" w:rsidRPr="009C7FF3">
        <w:t xml:space="preserve">as modalidades </w:t>
      </w:r>
      <w:r w:rsidRPr="009C7FF3">
        <w:t>esportivas praticadas com a finalidade de contribuir para</w:t>
      </w:r>
      <w:r w:rsidR="005D330A" w:rsidRPr="009C7FF3">
        <w:t xml:space="preserve"> a integração dos praticantes </w:t>
      </w:r>
      <w:r w:rsidR="00D06D78" w:rsidRPr="009C7FF3">
        <w:t>à</w:t>
      </w:r>
      <w:r w:rsidR="005D330A" w:rsidRPr="009C7FF3">
        <w:t xml:space="preserve"> plenitude da vida social, </w:t>
      </w:r>
      <w:r w:rsidR="00D06D78" w:rsidRPr="009C7FF3">
        <w:t>à</w:t>
      </w:r>
      <w:r w:rsidRPr="009C7FF3">
        <w:t xml:space="preserve"> p</w:t>
      </w:r>
      <w:r w:rsidR="005D330A" w:rsidRPr="009C7FF3">
        <w:t xml:space="preserve">romoção da saúde e educação e </w:t>
      </w:r>
      <w:r w:rsidR="00D06D78" w:rsidRPr="009C7FF3">
        <w:t>à</w:t>
      </w:r>
      <w:r w:rsidRPr="009C7FF3">
        <w:t xml:space="preserve"> preservação do meio ambiente;</w:t>
      </w:r>
    </w:p>
    <w:p w14:paraId="6E695D44" w14:textId="2DE370A8" w:rsidR="00871E63" w:rsidRPr="009C7FF3" w:rsidRDefault="00871E63" w:rsidP="00871E63">
      <w:pPr>
        <w:pStyle w:val="texto1"/>
      </w:pPr>
      <w:r w:rsidRPr="009C7FF3">
        <w:t>III - desporto de rendimento, praticado segundo normas gerais</w:t>
      </w:r>
      <w:r w:rsidR="003D0BE4" w:rsidRPr="009C7FF3">
        <w:t xml:space="preserve"> desta Lei e regras de prática </w:t>
      </w:r>
      <w:r w:rsidRPr="009C7FF3">
        <w:t xml:space="preserve">esportiva, nacionais e internacionais, com a finalidade de obter </w:t>
      </w:r>
      <w:r w:rsidRPr="009C7FF3">
        <w:lastRenderedPageBreak/>
        <w:t>resultados e integrar pessoas e comunidades do País e estas com as de outras nações;</w:t>
      </w:r>
    </w:p>
    <w:p w14:paraId="5B2BE034" w14:textId="3AC203F5" w:rsidR="00871E63" w:rsidRPr="009C7FF3" w:rsidRDefault="00871E63" w:rsidP="00871E63">
      <w:pPr>
        <w:pStyle w:val="texto1"/>
      </w:pPr>
      <w:r w:rsidRPr="009C7FF3">
        <w:t>IV - desporto de formação, caracterizado pelo fomento e aquisição inicial dos conhecimentos desportivos que garantam competência técnica na intervenção desportiva, com o objetivo de promover o aperfeiçoamento qualita</w:t>
      </w:r>
      <w:r w:rsidR="003D0BE4" w:rsidRPr="009C7FF3">
        <w:t xml:space="preserve">tivo e quantitativo da prática </w:t>
      </w:r>
      <w:r w:rsidRPr="009C7FF3">
        <w:t>esportiva em termos recreativos, competitivos ou de alta competição.</w:t>
      </w:r>
    </w:p>
    <w:p w14:paraId="3D451750" w14:textId="77777777" w:rsidR="00871E63" w:rsidRPr="009C7FF3" w:rsidRDefault="00871E63" w:rsidP="00871E63">
      <w:pPr>
        <w:pStyle w:val="texto1"/>
      </w:pPr>
      <w:r w:rsidRPr="009C7FF3">
        <w:t xml:space="preserve">§ 1º A promoção, o fomento e o desenvolvimento de atividades físicas para todos, como direito social, notadamente às pessoas com deficiência e </w:t>
      </w:r>
      <w:r w:rsidR="00D06D78" w:rsidRPr="009C7FF3">
        <w:t xml:space="preserve">às </w:t>
      </w:r>
      <w:r w:rsidRPr="009C7FF3">
        <w:t xml:space="preserve">pessoas em vulnerabilidade social, </w:t>
      </w:r>
      <w:r w:rsidR="00D06D78" w:rsidRPr="009C7FF3">
        <w:t xml:space="preserve">são </w:t>
      </w:r>
      <w:r w:rsidRPr="009C7FF3">
        <w:t>dever</w:t>
      </w:r>
      <w:r w:rsidR="00D06D78" w:rsidRPr="009C7FF3">
        <w:t>es</w:t>
      </w:r>
      <w:r w:rsidRPr="009C7FF3">
        <w:t xml:space="preserve"> do Estado e possu</w:t>
      </w:r>
      <w:r w:rsidR="00D06D78" w:rsidRPr="009C7FF3">
        <w:t>em</w:t>
      </w:r>
      <w:r w:rsidRPr="009C7FF3">
        <w:t xml:space="preserve"> caráter de interesse público geral.</w:t>
      </w:r>
    </w:p>
    <w:p w14:paraId="1E9C2B89" w14:textId="77777777" w:rsidR="00871E63" w:rsidRPr="009C7FF3" w:rsidRDefault="00871E63" w:rsidP="00871E63">
      <w:pPr>
        <w:pStyle w:val="texto1"/>
      </w:pPr>
      <w:r w:rsidRPr="009C7FF3">
        <w:t xml:space="preserve">§ 2º Cabe ao Estado a proteção ao direito do cidadão de acompanhar a prática esportiva </w:t>
      </w:r>
      <w:r w:rsidR="00D06D78" w:rsidRPr="009C7FF3">
        <w:t xml:space="preserve">na condição de </w:t>
      </w:r>
      <w:r w:rsidRPr="009C7FF3">
        <w:t>torcedor, garantindo-lhe a efetividade de sua segurança e integridade física.</w:t>
      </w:r>
    </w:p>
    <w:p w14:paraId="683EE795" w14:textId="77777777" w:rsidR="00871E63" w:rsidRPr="009C7FF3" w:rsidRDefault="00871E63" w:rsidP="00871E63">
      <w:pPr>
        <w:pStyle w:val="texto1"/>
      </w:pPr>
      <w:r w:rsidRPr="009C7FF3">
        <w:t xml:space="preserve">§ 3º É direito da mulher, em qualquer idade, ter oportunidades iguais de participar em todos os níveis e em todas as funções de direção, </w:t>
      </w:r>
      <w:r w:rsidR="00876B57" w:rsidRPr="009C7FF3">
        <w:t xml:space="preserve">de </w:t>
      </w:r>
      <w:r w:rsidRPr="009C7FF3">
        <w:t xml:space="preserve">supervisão e </w:t>
      </w:r>
      <w:r w:rsidR="00876B57" w:rsidRPr="009C7FF3">
        <w:t xml:space="preserve">de </w:t>
      </w:r>
      <w:r w:rsidRPr="009C7FF3">
        <w:lastRenderedPageBreak/>
        <w:t>decisão na educação física, na atividade física e no esporte, para fins recreativos, para a promoção da saúde ou para o alto rendimento esportivo.</w:t>
      </w:r>
    </w:p>
    <w:p w14:paraId="50471D8A" w14:textId="77777777" w:rsidR="00871E63" w:rsidRPr="009C7FF3" w:rsidRDefault="00871E63" w:rsidP="0007420D">
      <w:pPr>
        <w:pStyle w:val="texto1"/>
      </w:pPr>
    </w:p>
    <w:p w14:paraId="53450BE0" w14:textId="5E12D80A" w:rsidR="00871E63" w:rsidRPr="009C7FF3" w:rsidRDefault="00871E63" w:rsidP="00871E63">
      <w:pPr>
        <w:pStyle w:val="texto1"/>
        <w:spacing w:line="240" w:lineRule="auto"/>
        <w:ind w:firstLine="0"/>
        <w:jc w:val="center"/>
      </w:pPr>
      <w:r w:rsidRPr="009C7FF3">
        <w:t>S</w:t>
      </w:r>
      <w:r w:rsidR="00876B57" w:rsidRPr="009C7FF3">
        <w:t>eção</w:t>
      </w:r>
      <w:r w:rsidRPr="009C7FF3">
        <w:t xml:space="preserve"> </w:t>
      </w:r>
      <w:r w:rsidR="00027530" w:rsidRPr="009C7FF3">
        <w:t>IV</w:t>
      </w:r>
    </w:p>
    <w:p w14:paraId="1AE57AED" w14:textId="77777777" w:rsidR="00871E63" w:rsidRPr="009C7FF3" w:rsidRDefault="00876B57" w:rsidP="00871E63">
      <w:pPr>
        <w:pStyle w:val="texto1"/>
        <w:spacing w:line="240" w:lineRule="auto"/>
        <w:ind w:firstLine="0"/>
        <w:jc w:val="center"/>
      </w:pPr>
      <w:r w:rsidRPr="009C7FF3">
        <w:t>Dos Níveis da Prática Esportiva</w:t>
      </w:r>
    </w:p>
    <w:p w14:paraId="70A994CF" w14:textId="77777777" w:rsidR="005D330A" w:rsidRPr="009C7FF3" w:rsidRDefault="005D330A" w:rsidP="00467300">
      <w:pPr>
        <w:pStyle w:val="texto1"/>
      </w:pPr>
    </w:p>
    <w:p w14:paraId="0A434B6A" w14:textId="77777777" w:rsidR="003A0357" w:rsidRPr="009C7FF3" w:rsidRDefault="003A0357" w:rsidP="00871E63">
      <w:pPr>
        <w:pStyle w:val="texto1"/>
        <w:spacing w:line="240" w:lineRule="auto"/>
        <w:ind w:firstLine="0"/>
        <w:jc w:val="center"/>
      </w:pPr>
      <w:r w:rsidRPr="009C7FF3">
        <w:t>Subseção I</w:t>
      </w:r>
    </w:p>
    <w:p w14:paraId="34BECAAD" w14:textId="2DCE55A2" w:rsidR="005D330A" w:rsidRPr="009C7FF3" w:rsidRDefault="00B3519F" w:rsidP="00871E63">
      <w:pPr>
        <w:pStyle w:val="texto1"/>
        <w:spacing w:line="240" w:lineRule="auto"/>
        <w:ind w:firstLine="0"/>
        <w:jc w:val="center"/>
      </w:pPr>
      <w:r w:rsidRPr="009C7FF3">
        <w:t>Disposições Gerais</w:t>
      </w:r>
    </w:p>
    <w:p w14:paraId="167223E5" w14:textId="77777777" w:rsidR="00871E63" w:rsidRPr="009C7FF3" w:rsidRDefault="00871E63" w:rsidP="00871E63">
      <w:pPr>
        <w:pStyle w:val="texto1"/>
      </w:pPr>
    </w:p>
    <w:p w14:paraId="33D7C1E3" w14:textId="77777777" w:rsidR="00871E63" w:rsidRPr="009C7FF3" w:rsidRDefault="00871E63" w:rsidP="00871E63">
      <w:pPr>
        <w:pStyle w:val="texto1"/>
      </w:pPr>
      <w:r w:rsidRPr="009C7FF3">
        <w:t xml:space="preserve">Art. 4º A prática esportiva é dividida em </w:t>
      </w:r>
      <w:r w:rsidR="00876B57" w:rsidRPr="009C7FF3">
        <w:t>3 (</w:t>
      </w:r>
      <w:r w:rsidRPr="009C7FF3">
        <w:t>três</w:t>
      </w:r>
      <w:r w:rsidR="00876B57" w:rsidRPr="009C7FF3">
        <w:t>)</w:t>
      </w:r>
      <w:r w:rsidRPr="009C7FF3">
        <w:t xml:space="preserve"> níveis distintos, mas integrados, e sem relação de hierarquia entre si, </w:t>
      </w:r>
      <w:r w:rsidR="00876B57" w:rsidRPr="009C7FF3">
        <w:t>que compreendem</w:t>
      </w:r>
      <w:r w:rsidRPr="009C7FF3">
        <w:t>:</w:t>
      </w:r>
    </w:p>
    <w:p w14:paraId="7735F60E" w14:textId="77777777" w:rsidR="00871E63" w:rsidRPr="009C7FF3" w:rsidRDefault="00871E63" w:rsidP="00871E63">
      <w:pPr>
        <w:pStyle w:val="texto1"/>
      </w:pPr>
      <w:r w:rsidRPr="009C7FF3">
        <w:t xml:space="preserve">I – a formação </w:t>
      </w:r>
      <w:r w:rsidR="005D330A" w:rsidRPr="009C7FF3">
        <w:t>esportiva;</w:t>
      </w:r>
    </w:p>
    <w:p w14:paraId="6C2D7A0F" w14:textId="77777777" w:rsidR="00871E63" w:rsidRPr="009C7FF3" w:rsidRDefault="005D330A" w:rsidP="00871E63">
      <w:pPr>
        <w:pStyle w:val="texto1"/>
      </w:pPr>
      <w:r w:rsidRPr="009C7FF3">
        <w:t>II – a excelência esportiva;</w:t>
      </w:r>
    </w:p>
    <w:p w14:paraId="27B07EC5" w14:textId="77777777" w:rsidR="00871E63" w:rsidRPr="009C7FF3" w:rsidRDefault="00871E63" w:rsidP="00871E63">
      <w:pPr>
        <w:pStyle w:val="texto1"/>
      </w:pPr>
      <w:r w:rsidRPr="009C7FF3">
        <w:t>III – o esporte para toda a vida.</w:t>
      </w:r>
    </w:p>
    <w:p w14:paraId="38FC2601" w14:textId="77777777" w:rsidR="00871E63" w:rsidRPr="009C7FF3" w:rsidRDefault="00871E63" w:rsidP="00871E63">
      <w:pPr>
        <w:pStyle w:val="texto1"/>
      </w:pPr>
      <w:r w:rsidRPr="009C7FF3">
        <w:t>§ 1º Os incisos</w:t>
      </w:r>
      <w:r w:rsidR="00876B57" w:rsidRPr="009C7FF3">
        <w:t xml:space="preserve"> I, II e III</w:t>
      </w:r>
      <w:r w:rsidRPr="009C7FF3">
        <w:t xml:space="preserve"> do </w:t>
      </w:r>
      <w:r w:rsidRPr="009C7FF3">
        <w:rPr>
          <w:i/>
        </w:rPr>
        <w:t>caput</w:t>
      </w:r>
      <w:r w:rsidRPr="009C7FF3">
        <w:t xml:space="preserve"> deste artigo </w:t>
      </w:r>
      <w:r w:rsidR="005D330A" w:rsidRPr="009C7FF3">
        <w:t>aplicam-se ao desporto virtual.</w:t>
      </w:r>
    </w:p>
    <w:p w14:paraId="3C4AD76B" w14:textId="77777777" w:rsidR="00871E63" w:rsidRPr="009C7FF3" w:rsidRDefault="00871E63" w:rsidP="00871E63">
      <w:pPr>
        <w:pStyle w:val="texto1"/>
      </w:pPr>
      <w:r w:rsidRPr="009C7FF3">
        <w:t xml:space="preserve">§ 2º Entende-se por desporto virtual a atividade que </w:t>
      </w:r>
      <w:r w:rsidR="00876B57" w:rsidRPr="009C7FF3">
        <w:t xml:space="preserve">demanda </w:t>
      </w:r>
      <w:r w:rsidRPr="009C7FF3">
        <w:t xml:space="preserve">exercício eminentemente intelectual e destreza, em que pessoas ou equipes disputam </w:t>
      </w:r>
      <w:r w:rsidRPr="009C7FF3">
        <w:lastRenderedPageBreak/>
        <w:t>modalidade de jogo elet</w:t>
      </w:r>
      <w:r w:rsidR="005D330A" w:rsidRPr="009C7FF3">
        <w:t>rônico com regras e prêmios pre</w:t>
      </w:r>
      <w:r w:rsidRPr="009C7FF3">
        <w:t>definidos.</w:t>
      </w:r>
    </w:p>
    <w:p w14:paraId="1E3702A8" w14:textId="77777777" w:rsidR="00871E63" w:rsidRPr="009C7FF3" w:rsidRDefault="00871E63" w:rsidP="00467300">
      <w:pPr>
        <w:pStyle w:val="texto1"/>
      </w:pPr>
    </w:p>
    <w:p w14:paraId="3F6DB841" w14:textId="13F6CD0E" w:rsidR="00871E63" w:rsidRPr="009C7FF3" w:rsidRDefault="00871E63" w:rsidP="00871E63">
      <w:pPr>
        <w:pStyle w:val="texto1"/>
        <w:spacing w:line="240" w:lineRule="auto"/>
        <w:ind w:firstLine="0"/>
        <w:jc w:val="center"/>
      </w:pPr>
      <w:r w:rsidRPr="009C7FF3">
        <w:t>S</w:t>
      </w:r>
      <w:r w:rsidR="00876B57" w:rsidRPr="009C7FF3">
        <w:t xml:space="preserve">ubseção </w:t>
      </w:r>
      <w:r w:rsidRPr="009C7FF3">
        <w:t>I</w:t>
      </w:r>
      <w:r w:rsidR="00027530" w:rsidRPr="009C7FF3">
        <w:t>I</w:t>
      </w:r>
    </w:p>
    <w:p w14:paraId="6F426B8E" w14:textId="77777777" w:rsidR="00871E63" w:rsidRPr="009C7FF3" w:rsidRDefault="00871E63" w:rsidP="00871E63">
      <w:pPr>
        <w:pStyle w:val="texto1"/>
        <w:spacing w:line="240" w:lineRule="auto"/>
        <w:ind w:firstLine="0"/>
        <w:jc w:val="center"/>
      </w:pPr>
      <w:r w:rsidRPr="009C7FF3">
        <w:t>D</w:t>
      </w:r>
      <w:r w:rsidR="00876B57" w:rsidRPr="009C7FF3">
        <w:t>a</w:t>
      </w:r>
      <w:r w:rsidRPr="009C7FF3">
        <w:t xml:space="preserve"> F</w:t>
      </w:r>
      <w:r w:rsidR="00876B57" w:rsidRPr="009C7FF3">
        <w:t>ormação Esportiva</w:t>
      </w:r>
    </w:p>
    <w:p w14:paraId="62250D89" w14:textId="77777777" w:rsidR="00871E63" w:rsidRPr="009C7FF3" w:rsidRDefault="00871E63" w:rsidP="00871E63">
      <w:pPr>
        <w:pStyle w:val="texto1"/>
      </w:pPr>
    </w:p>
    <w:p w14:paraId="428530CA" w14:textId="77777777" w:rsidR="00871E63" w:rsidRPr="009C7FF3" w:rsidRDefault="00871E63" w:rsidP="00871E63">
      <w:pPr>
        <w:pStyle w:val="texto1"/>
      </w:pPr>
      <w:r w:rsidRPr="009C7FF3">
        <w:t xml:space="preserve">Art. 5º A formação esportiva visa ao acesso à prática esportiva por meio de ações planejadas, inclusivas, educativas, culturais e lúdicas para crianças e adolescentes, desde os primeiros anos de idade, </w:t>
      </w:r>
      <w:r w:rsidR="00876B57" w:rsidRPr="009C7FF3">
        <w:t xml:space="preserve">direcionada </w:t>
      </w:r>
      <w:r w:rsidR="00A777B3" w:rsidRPr="009C7FF3">
        <w:t>a</w:t>
      </w:r>
      <w:r w:rsidRPr="009C7FF3">
        <w:t xml:space="preserve">o desenvolvimento integral, </w:t>
      </w:r>
      <w:r w:rsidR="00876B57" w:rsidRPr="009C7FF3">
        <w:t>e compreende</w:t>
      </w:r>
      <w:r w:rsidRPr="009C7FF3">
        <w:t xml:space="preserve"> os seguintes serviços:</w:t>
      </w:r>
    </w:p>
    <w:p w14:paraId="0AAD7E11" w14:textId="77777777" w:rsidR="00871E63" w:rsidRPr="009C7FF3" w:rsidRDefault="00871E63" w:rsidP="00871E63">
      <w:pPr>
        <w:pStyle w:val="texto1"/>
      </w:pPr>
      <w:r w:rsidRPr="009C7FF3">
        <w:t xml:space="preserve">I – vivência esportiva, </w:t>
      </w:r>
      <w:r w:rsidR="00876B57" w:rsidRPr="009C7FF3">
        <w:t>com vistas à</w:t>
      </w:r>
      <w:r w:rsidRPr="009C7FF3">
        <w:t xml:space="preserve"> aproximação com uma base ampla e variada de movimentos, atitudes e conhecimentos relacionados ao esporte, por meio de práticas corporais inclusivas e lúdicas;</w:t>
      </w:r>
    </w:p>
    <w:p w14:paraId="3CCA0CFF" w14:textId="77777777" w:rsidR="00871E63" w:rsidRPr="009C7FF3" w:rsidRDefault="00871E63" w:rsidP="00871E63">
      <w:pPr>
        <w:pStyle w:val="texto1"/>
      </w:pPr>
      <w:r w:rsidRPr="009C7FF3">
        <w:t xml:space="preserve">II – fundamentação esportiva, </w:t>
      </w:r>
      <w:r w:rsidR="00876B57" w:rsidRPr="009C7FF3">
        <w:t xml:space="preserve">com vistas </w:t>
      </w:r>
      <w:r w:rsidRPr="009C7FF3">
        <w:t xml:space="preserve">a ampliar e </w:t>
      </w:r>
      <w:r w:rsidR="00876B57" w:rsidRPr="009C7FF3">
        <w:t xml:space="preserve">a </w:t>
      </w:r>
      <w:r w:rsidRPr="009C7FF3">
        <w:t xml:space="preserve">aprofundar o conhecimento e a cultura esportiva, tendo por objetivo o autocontrole da conduta humana e a autodeterminação dos sujeitos, </w:t>
      </w:r>
      <w:r w:rsidR="00876B57" w:rsidRPr="009C7FF3">
        <w:t xml:space="preserve">bem </w:t>
      </w:r>
      <w:r w:rsidRPr="009C7FF3">
        <w:lastRenderedPageBreak/>
        <w:t>como a construção de bases amplas e sistemáticas de elementos constitutivos de todo e qualquer esporte; e</w:t>
      </w:r>
    </w:p>
    <w:p w14:paraId="2E615CAB" w14:textId="77777777" w:rsidR="00871E63" w:rsidRPr="009C7FF3" w:rsidRDefault="00871E63" w:rsidP="00871E63">
      <w:pPr>
        <w:pStyle w:val="texto1"/>
      </w:pPr>
      <w:r w:rsidRPr="009C7FF3">
        <w:t xml:space="preserve">III – aprendizagem da prática esportiva, </w:t>
      </w:r>
      <w:r w:rsidR="00876B57" w:rsidRPr="009C7FF3">
        <w:t>com vistas à</w:t>
      </w:r>
      <w:r w:rsidRPr="009C7FF3">
        <w:t xml:space="preserve"> oferta sistemática de múltiplas práticas corporais esportivas para as aprendizagens básicas de diferentes modalidades esportivas, por meio de conhecimentos científicos, habilidades, técnicas, táticas e regras.</w:t>
      </w:r>
    </w:p>
    <w:p w14:paraId="682CD147" w14:textId="77777777" w:rsidR="00871E63" w:rsidRPr="009C7FF3" w:rsidRDefault="00871E63" w:rsidP="00871E63">
      <w:pPr>
        <w:pStyle w:val="texto1"/>
      </w:pPr>
    </w:p>
    <w:p w14:paraId="1A6583BC" w14:textId="7E254841" w:rsidR="00871E63" w:rsidRPr="009C7FF3" w:rsidRDefault="00871E63" w:rsidP="00404E5E">
      <w:pPr>
        <w:pStyle w:val="texto1"/>
        <w:spacing w:line="240" w:lineRule="auto"/>
        <w:ind w:firstLine="0"/>
        <w:jc w:val="center"/>
      </w:pPr>
      <w:r w:rsidRPr="009C7FF3">
        <w:t>S</w:t>
      </w:r>
      <w:r w:rsidR="00876B57" w:rsidRPr="009C7FF3">
        <w:t>ubseção</w:t>
      </w:r>
      <w:r w:rsidRPr="009C7FF3">
        <w:t xml:space="preserve"> II</w:t>
      </w:r>
      <w:r w:rsidR="00027530" w:rsidRPr="009C7FF3">
        <w:t>I</w:t>
      </w:r>
    </w:p>
    <w:p w14:paraId="437B8F33" w14:textId="77777777" w:rsidR="00871E63" w:rsidRPr="009C7FF3" w:rsidRDefault="00871E63" w:rsidP="00404E5E">
      <w:pPr>
        <w:pStyle w:val="texto1"/>
        <w:spacing w:line="240" w:lineRule="auto"/>
        <w:ind w:firstLine="0"/>
        <w:jc w:val="center"/>
      </w:pPr>
      <w:r w:rsidRPr="009C7FF3">
        <w:t>D</w:t>
      </w:r>
      <w:r w:rsidR="00876B57" w:rsidRPr="009C7FF3">
        <w:t>a Excelência Esportiva</w:t>
      </w:r>
    </w:p>
    <w:p w14:paraId="76317170" w14:textId="77777777" w:rsidR="00871E63" w:rsidRPr="009C7FF3" w:rsidRDefault="00871E63" w:rsidP="00871E63">
      <w:pPr>
        <w:pStyle w:val="texto1"/>
      </w:pPr>
    </w:p>
    <w:p w14:paraId="61D9D4B0" w14:textId="77777777" w:rsidR="00871E63" w:rsidRPr="009C7FF3" w:rsidRDefault="00871E63" w:rsidP="00871E63">
      <w:pPr>
        <w:pStyle w:val="texto1"/>
      </w:pPr>
      <w:r w:rsidRPr="009C7FF3">
        <w:t xml:space="preserve">Art. 6º A excelência esportiva abrange o treinamento sistemático </w:t>
      </w:r>
      <w:r w:rsidR="00876B57" w:rsidRPr="009C7FF3">
        <w:t>direcionado à</w:t>
      </w:r>
      <w:r w:rsidRPr="009C7FF3">
        <w:t xml:space="preserve"> formação de atletas na busca do alto rendimento de diferentes modalidades esportivas, </w:t>
      </w:r>
      <w:r w:rsidR="00876B57" w:rsidRPr="009C7FF3">
        <w:t xml:space="preserve">e compreende </w:t>
      </w:r>
      <w:r w:rsidRPr="009C7FF3">
        <w:t>os seguintes serviços:</w:t>
      </w:r>
    </w:p>
    <w:p w14:paraId="7CC15FA4" w14:textId="26616986" w:rsidR="00871E63" w:rsidRPr="009C7FF3" w:rsidRDefault="00871E63" w:rsidP="00871E63">
      <w:pPr>
        <w:pStyle w:val="texto1"/>
      </w:pPr>
      <w:r w:rsidRPr="009C7FF3">
        <w:t>I – especialização esportiva</w:t>
      </w:r>
      <w:r w:rsidR="00876B57" w:rsidRPr="009C7FF3">
        <w:t>,</w:t>
      </w:r>
      <w:r w:rsidRPr="009C7FF3">
        <w:t xml:space="preserve"> </w:t>
      </w:r>
      <w:r w:rsidR="00876B57" w:rsidRPr="009C7FF3">
        <w:t xml:space="preserve">direcionada </w:t>
      </w:r>
      <w:r w:rsidRPr="009C7FF3">
        <w:t xml:space="preserve">ao treinamento sistematizado em modalidades específicas, buscando a consolidação do potencial dos atletas em </w:t>
      </w:r>
      <w:r w:rsidRPr="009C7FF3">
        <w:lastRenderedPageBreak/>
        <w:t>formação</w:t>
      </w:r>
      <w:r w:rsidR="00404E5E" w:rsidRPr="009C7FF3">
        <w:t>,</w:t>
      </w:r>
      <w:r w:rsidRPr="009C7FF3">
        <w:t xml:space="preserve"> com vistas a propiciar a transição para outros serviços;</w:t>
      </w:r>
    </w:p>
    <w:p w14:paraId="217F1283" w14:textId="77777777" w:rsidR="00871E63" w:rsidRPr="009C7FF3" w:rsidRDefault="00871E63" w:rsidP="00871E63">
      <w:pPr>
        <w:pStyle w:val="texto1"/>
      </w:pPr>
      <w:r w:rsidRPr="009C7FF3">
        <w:t>II – aperfeiçoamento esportivo</w:t>
      </w:r>
      <w:r w:rsidR="00876B57" w:rsidRPr="009C7FF3">
        <w:t>,</w:t>
      </w:r>
      <w:r w:rsidRPr="009C7FF3">
        <w:t xml:space="preserve"> </w:t>
      </w:r>
      <w:r w:rsidR="00876B57" w:rsidRPr="009C7FF3">
        <w:t xml:space="preserve">com vistas ao </w:t>
      </w:r>
      <w:r w:rsidRPr="009C7FF3">
        <w:t>treinamento sistematizado e especializado para aumentar as capacidades e habilidades de atletas em competições regionais e nacionais;</w:t>
      </w:r>
    </w:p>
    <w:p w14:paraId="22F5EFDA" w14:textId="021A0F41" w:rsidR="00871E63" w:rsidRPr="009C7FF3" w:rsidRDefault="00871E63" w:rsidP="00871E63">
      <w:pPr>
        <w:pStyle w:val="texto1"/>
      </w:pPr>
      <w:r w:rsidRPr="009C7FF3">
        <w:t>III – alto rendimento esportivo</w:t>
      </w:r>
      <w:r w:rsidR="00876B57" w:rsidRPr="009C7FF3">
        <w:t>,</w:t>
      </w:r>
      <w:r w:rsidRPr="009C7FF3">
        <w:t xml:space="preserve"> </w:t>
      </w:r>
      <w:r w:rsidR="00876B57" w:rsidRPr="009C7FF3">
        <w:t xml:space="preserve">com vistas </w:t>
      </w:r>
      <w:r w:rsidRPr="009C7FF3">
        <w:t xml:space="preserve">ao treinamento </w:t>
      </w:r>
      <w:r w:rsidR="00404E5E" w:rsidRPr="009C7FF3">
        <w:t xml:space="preserve">bem </w:t>
      </w:r>
      <w:r w:rsidRPr="009C7FF3">
        <w:t>especializado para alcançar e manter o desempenho máximo de atletas em competições nacionais e internacionais; e</w:t>
      </w:r>
    </w:p>
    <w:p w14:paraId="4FFF43E1" w14:textId="77777777" w:rsidR="00871E63" w:rsidRPr="009C7FF3" w:rsidRDefault="00871E63" w:rsidP="00871E63">
      <w:pPr>
        <w:pStyle w:val="texto1"/>
      </w:pPr>
      <w:r w:rsidRPr="009C7FF3">
        <w:t>IV – transição de carreira</w:t>
      </w:r>
      <w:r w:rsidR="00876B57" w:rsidRPr="009C7FF3">
        <w:t>,</w:t>
      </w:r>
      <w:r w:rsidRPr="009C7FF3">
        <w:t xml:space="preserve"> </w:t>
      </w:r>
      <w:r w:rsidR="00876B57" w:rsidRPr="009C7FF3">
        <w:t xml:space="preserve">com a finalidade de </w:t>
      </w:r>
      <w:r w:rsidRPr="009C7FF3">
        <w:t xml:space="preserve">assegurar ao atleta </w:t>
      </w:r>
      <w:r w:rsidR="00876B57" w:rsidRPr="009C7FF3">
        <w:t xml:space="preserve">a conciliação da </w:t>
      </w:r>
      <w:r w:rsidRPr="009C7FF3">
        <w:t>educação formal com o treinamento, para que, ao final da carreira possa ter acesso a outras áreas de trabalho, inclusive esportivas.</w:t>
      </w:r>
    </w:p>
    <w:p w14:paraId="0EDBE5BC" w14:textId="77777777" w:rsidR="00871E63" w:rsidRPr="009C7FF3" w:rsidRDefault="00871E63" w:rsidP="00467300">
      <w:pPr>
        <w:pStyle w:val="texto1"/>
      </w:pPr>
    </w:p>
    <w:p w14:paraId="25090C5B" w14:textId="5BB6F5D4" w:rsidR="00871E63" w:rsidRPr="009C7FF3" w:rsidRDefault="00871E63" w:rsidP="00871E63">
      <w:pPr>
        <w:pStyle w:val="texto1"/>
        <w:spacing w:line="240" w:lineRule="auto"/>
        <w:ind w:firstLine="0"/>
        <w:jc w:val="center"/>
      </w:pPr>
      <w:r w:rsidRPr="009C7FF3">
        <w:t>S</w:t>
      </w:r>
      <w:r w:rsidR="00876B57" w:rsidRPr="009C7FF3">
        <w:t xml:space="preserve">ubseção </w:t>
      </w:r>
      <w:r w:rsidR="00027530" w:rsidRPr="009C7FF3">
        <w:t>IV</w:t>
      </w:r>
    </w:p>
    <w:p w14:paraId="672BB53B" w14:textId="77777777" w:rsidR="00871E63" w:rsidRPr="009C7FF3" w:rsidRDefault="00871E63" w:rsidP="00871E63">
      <w:pPr>
        <w:pStyle w:val="texto1"/>
        <w:spacing w:line="240" w:lineRule="auto"/>
        <w:ind w:firstLine="0"/>
        <w:jc w:val="center"/>
      </w:pPr>
      <w:r w:rsidRPr="009C7FF3">
        <w:t>D</w:t>
      </w:r>
      <w:r w:rsidR="00876B57" w:rsidRPr="009C7FF3">
        <w:t>o Esporte para toda a Vida</w:t>
      </w:r>
    </w:p>
    <w:p w14:paraId="12D47ECA" w14:textId="77777777" w:rsidR="00871E63" w:rsidRPr="009C7FF3" w:rsidRDefault="00871E63" w:rsidP="00871E63">
      <w:pPr>
        <w:pStyle w:val="texto1"/>
      </w:pPr>
    </w:p>
    <w:p w14:paraId="7D10C380" w14:textId="77777777" w:rsidR="00871E63" w:rsidRPr="009C7FF3" w:rsidRDefault="00871E63" w:rsidP="00871E63">
      <w:pPr>
        <w:pStyle w:val="texto1"/>
      </w:pPr>
      <w:r w:rsidRPr="009C7FF3">
        <w:t xml:space="preserve">Art. 7º O esporte para toda a vida </w:t>
      </w:r>
      <w:r w:rsidR="00876B57" w:rsidRPr="009C7FF3">
        <w:t>consolida</w:t>
      </w:r>
      <w:r w:rsidRPr="009C7FF3">
        <w:t xml:space="preserve"> a aquisição de hábitos saudáveis ao longo da vida, a </w:t>
      </w:r>
      <w:r w:rsidRPr="009C7FF3">
        <w:lastRenderedPageBreak/>
        <w:t xml:space="preserve">partir da aprendizagem esportiva, </w:t>
      </w:r>
      <w:r w:rsidR="00876B57" w:rsidRPr="009C7FF3">
        <w:t xml:space="preserve">do </w:t>
      </w:r>
      <w:r w:rsidRPr="009C7FF3">
        <w:t xml:space="preserve">lazer, </w:t>
      </w:r>
      <w:r w:rsidR="00876B57" w:rsidRPr="009C7FF3">
        <w:t xml:space="preserve">da </w:t>
      </w:r>
      <w:r w:rsidRPr="009C7FF3">
        <w:t xml:space="preserve">atividade física e </w:t>
      </w:r>
      <w:r w:rsidR="00876B57" w:rsidRPr="009C7FF3">
        <w:t xml:space="preserve">do </w:t>
      </w:r>
      <w:r w:rsidRPr="009C7FF3">
        <w:t xml:space="preserve">esporte competitivo para jovens e adultos, </w:t>
      </w:r>
      <w:r w:rsidR="00BE6736" w:rsidRPr="009C7FF3">
        <w:t xml:space="preserve">e envolve </w:t>
      </w:r>
      <w:r w:rsidRPr="009C7FF3">
        <w:t>os seguintes serviços:</w:t>
      </w:r>
    </w:p>
    <w:p w14:paraId="07290794" w14:textId="77777777" w:rsidR="00871E63" w:rsidRPr="009C7FF3" w:rsidRDefault="00871E63" w:rsidP="00871E63">
      <w:pPr>
        <w:pStyle w:val="texto1"/>
      </w:pPr>
      <w:r w:rsidRPr="009C7FF3">
        <w:t xml:space="preserve">I – aprendizagem esportiva para todos, </w:t>
      </w:r>
      <w:r w:rsidR="00BE6736" w:rsidRPr="009C7FF3">
        <w:t xml:space="preserve">para dar </w:t>
      </w:r>
      <w:r w:rsidRPr="009C7FF3">
        <w:t>acesso ao esporte àqueles que nunca o praticaram, inclusive às pessoas com deficiência e em processo de reabilitação física;</w:t>
      </w:r>
    </w:p>
    <w:p w14:paraId="4C1478D4" w14:textId="77777777" w:rsidR="00871E63" w:rsidRPr="009C7FF3" w:rsidRDefault="00871E63" w:rsidP="00871E63">
      <w:pPr>
        <w:pStyle w:val="texto1"/>
      </w:pPr>
      <w:r w:rsidRPr="009C7FF3">
        <w:t>II – esporte de lazer</w:t>
      </w:r>
      <w:r w:rsidR="00BE6736" w:rsidRPr="009C7FF3">
        <w:t>,</w:t>
      </w:r>
      <w:r w:rsidRPr="009C7FF3">
        <w:t xml:space="preserve"> para incorporar práticas corpóreas lúdicas como mecanismo de desenvolvimento humano, bem</w:t>
      </w:r>
      <w:r w:rsidR="00BE6736" w:rsidRPr="009C7FF3">
        <w:t>-</w:t>
      </w:r>
      <w:r w:rsidRPr="009C7FF3">
        <w:t>estar e cidadania;</w:t>
      </w:r>
    </w:p>
    <w:p w14:paraId="486C4278" w14:textId="0183C5CA" w:rsidR="00871E63" w:rsidRPr="009C7FF3" w:rsidRDefault="00871E63" w:rsidP="00871E63">
      <w:pPr>
        <w:pStyle w:val="texto1"/>
      </w:pPr>
      <w:r w:rsidRPr="009C7FF3">
        <w:t>III – atividade física</w:t>
      </w:r>
      <w:r w:rsidR="00BE6736" w:rsidRPr="009C7FF3">
        <w:t>,</w:t>
      </w:r>
      <w:r w:rsidRPr="009C7FF3">
        <w:t xml:space="preserve"> para sedimentar hábitos, costumes e condutas corporais regulares com repercussões benéficas na educação, </w:t>
      </w:r>
      <w:r w:rsidR="00BE6736" w:rsidRPr="009C7FF3">
        <w:t xml:space="preserve">na </w:t>
      </w:r>
      <w:r w:rsidRPr="009C7FF3">
        <w:t xml:space="preserve">saúde e </w:t>
      </w:r>
      <w:r w:rsidR="00BE6736" w:rsidRPr="009C7FF3">
        <w:t xml:space="preserve">no </w:t>
      </w:r>
      <w:r w:rsidR="00D70EB9" w:rsidRPr="009C7FF3">
        <w:t>lazer dos praticantes;</w:t>
      </w:r>
    </w:p>
    <w:p w14:paraId="7C3ECD2E" w14:textId="77777777" w:rsidR="00871E63" w:rsidRPr="009C7FF3" w:rsidRDefault="00871E63" w:rsidP="00871E63">
      <w:pPr>
        <w:pStyle w:val="texto1"/>
      </w:pPr>
      <w:r w:rsidRPr="009C7FF3">
        <w:t>IV – esporte competitivo</w:t>
      </w:r>
      <w:r w:rsidR="00BE6736" w:rsidRPr="009C7FF3">
        <w:t>,</w:t>
      </w:r>
      <w:r w:rsidRPr="009C7FF3">
        <w:t xml:space="preserve"> para </w:t>
      </w:r>
      <w:r w:rsidR="00BE6736" w:rsidRPr="009C7FF3">
        <w:t xml:space="preserve">manter a </w:t>
      </w:r>
      <w:r w:rsidRPr="009C7FF3">
        <w:t>prática cotidiana do esporte</w:t>
      </w:r>
      <w:r w:rsidR="00BE6736" w:rsidRPr="009C7FF3">
        <w:t>,</w:t>
      </w:r>
      <w:r w:rsidRPr="009C7FF3">
        <w:t xml:space="preserve"> ao propiciar competições por faixas etárias </w:t>
      </w:r>
      <w:r w:rsidR="00BE6736" w:rsidRPr="009C7FF3">
        <w:t>à</w:t>
      </w:r>
      <w:r w:rsidRPr="009C7FF3">
        <w:t>queles advindos de outros níveis;</w:t>
      </w:r>
    </w:p>
    <w:p w14:paraId="10526AE1" w14:textId="3CC477A2" w:rsidR="00871E63" w:rsidRPr="009C7FF3" w:rsidRDefault="00871E63" w:rsidP="00871E63">
      <w:pPr>
        <w:pStyle w:val="texto1"/>
      </w:pPr>
      <w:r w:rsidRPr="009C7FF3">
        <w:t xml:space="preserve">V – esporte social como meio de inclusão de pessoas em vulnerabilidade social, com deficiência, em regime prisional, idosas e em instituições de acolhimentos para crianças e adolescentes, entre </w:t>
      </w:r>
      <w:r w:rsidRPr="009C7FF3">
        <w:lastRenderedPageBreak/>
        <w:t xml:space="preserve">outros </w:t>
      </w:r>
      <w:r w:rsidR="00D70EB9" w:rsidRPr="009C7FF3">
        <w:t>seg</w:t>
      </w:r>
      <w:r w:rsidRPr="009C7FF3">
        <w:t>mentos</w:t>
      </w:r>
      <w:r w:rsidR="00A777B3" w:rsidRPr="009C7FF3">
        <w:t xml:space="preserve"> </w:t>
      </w:r>
      <w:r w:rsidRPr="009C7FF3">
        <w:t>de demanda de atenção social especial; e</w:t>
      </w:r>
    </w:p>
    <w:p w14:paraId="44DAF54E" w14:textId="77777777" w:rsidR="00871E63" w:rsidRPr="009C7FF3" w:rsidRDefault="00871E63" w:rsidP="00871E63">
      <w:pPr>
        <w:pStyle w:val="texto1"/>
      </w:pPr>
      <w:r w:rsidRPr="009C7FF3">
        <w:t xml:space="preserve">VI – esporte como meio de reabilitação, habilitação e saúde, </w:t>
      </w:r>
      <w:r w:rsidR="00BE6736" w:rsidRPr="009C7FF3">
        <w:t xml:space="preserve">para proporcionar </w:t>
      </w:r>
      <w:r w:rsidRPr="009C7FF3">
        <w:t xml:space="preserve">à pessoa a continuidade, </w:t>
      </w:r>
      <w:r w:rsidR="00BE6736" w:rsidRPr="009C7FF3">
        <w:t xml:space="preserve">a </w:t>
      </w:r>
      <w:r w:rsidRPr="009C7FF3">
        <w:t xml:space="preserve">manutenção e </w:t>
      </w:r>
      <w:r w:rsidR="00BE6736" w:rsidRPr="009C7FF3">
        <w:t xml:space="preserve">a </w:t>
      </w:r>
      <w:r w:rsidRPr="009C7FF3">
        <w:t xml:space="preserve">estimulação corporal para o seu bem-estar físico, psíquico e social, com atenção primária aos idosos e </w:t>
      </w:r>
      <w:r w:rsidR="00BE6736" w:rsidRPr="009C7FF3">
        <w:t xml:space="preserve">às </w:t>
      </w:r>
      <w:r w:rsidRPr="009C7FF3">
        <w:t>pessoas com deficiência.</w:t>
      </w:r>
    </w:p>
    <w:p w14:paraId="1F019AB0" w14:textId="77777777" w:rsidR="00871E63" w:rsidRPr="009C7FF3" w:rsidRDefault="00871E63" w:rsidP="0007420D">
      <w:pPr>
        <w:pStyle w:val="texto1"/>
      </w:pPr>
    </w:p>
    <w:p w14:paraId="1B981440" w14:textId="17BBB700" w:rsidR="00871E63" w:rsidRPr="009C7FF3" w:rsidRDefault="00871E63" w:rsidP="00871E63">
      <w:pPr>
        <w:pStyle w:val="texto1"/>
        <w:spacing w:line="240" w:lineRule="auto"/>
        <w:ind w:firstLine="0"/>
        <w:jc w:val="center"/>
      </w:pPr>
      <w:r w:rsidRPr="009C7FF3">
        <w:t>S</w:t>
      </w:r>
      <w:r w:rsidR="00BE6736" w:rsidRPr="009C7FF3">
        <w:t xml:space="preserve">ubseção </w:t>
      </w:r>
      <w:r w:rsidR="00027530" w:rsidRPr="009C7FF3">
        <w:t>V</w:t>
      </w:r>
    </w:p>
    <w:p w14:paraId="344DAB93" w14:textId="77777777" w:rsidR="00871E63" w:rsidRPr="009C7FF3" w:rsidRDefault="00871E63" w:rsidP="00871E63">
      <w:pPr>
        <w:pStyle w:val="texto1"/>
        <w:spacing w:line="240" w:lineRule="auto"/>
        <w:ind w:firstLine="0"/>
        <w:jc w:val="center"/>
      </w:pPr>
      <w:r w:rsidRPr="009C7FF3">
        <w:t>D</w:t>
      </w:r>
      <w:r w:rsidR="00BE6736" w:rsidRPr="009C7FF3">
        <w:t xml:space="preserve">os </w:t>
      </w:r>
      <w:r w:rsidRPr="009C7FF3">
        <w:t>O</w:t>
      </w:r>
      <w:r w:rsidR="00BE6736" w:rsidRPr="009C7FF3">
        <w:t>bjetivos</w:t>
      </w:r>
      <w:r w:rsidRPr="009C7FF3">
        <w:t xml:space="preserve"> C</w:t>
      </w:r>
      <w:r w:rsidR="00BE6736" w:rsidRPr="009C7FF3">
        <w:t>omuns</w:t>
      </w:r>
      <w:r w:rsidRPr="009C7FF3">
        <w:t xml:space="preserve"> </w:t>
      </w:r>
      <w:r w:rsidR="00BE6736" w:rsidRPr="009C7FF3">
        <w:t>aos Níveis da Prática Esportiva</w:t>
      </w:r>
    </w:p>
    <w:p w14:paraId="22BBF574" w14:textId="77777777" w:rsidR="00871E63" w:rsidRPr="009C7FF3" w:rsidRDefault="00871E63" w:rsidP="00871E63">
      <w:pPr>
        <w:pStyle w:val="texto1"/>
      </w:pPr>
    </w:p>
    <w:p w14:paraId="1FC42ED2" w14:textId="77777777" w:rsidR="00871E63" w:rsidRPr="009C7FF3" w:rsidRDefault="00871E63" w:rsidP="00871E63">
      <w:pPr>
        <w:pStyle w:val="texto1"/>
      </w:pPr>
      <w:r w:rsidRPr="009C7FF3">
        <w:t xml:space="preserve">Art. 8º Todos os níveis da prática esportiva também compreendem o serviço de fomento, difusão e aplicação do conhecimento científico, tecnológico e inovação, por meio do apoio a pesquisas e produções científicas, programas de formação, certificação e avaliação de profissionais envolvidos, realização de cursos, seminários, congressos, intercâmbios científicos, tecnológicos e esportivos e outros tipos </w:t>
      </w:r>
      <w:r w:rsidRPr="009C7FF3">
        <w:lastRenderedPageBreak/>
        <w:t>de processos de transmissão de conhecimento no âmbito do esporte.</w:t>
      </w:r>
    </w:p>
    <w:p w14:paraId="4444F34C" w14:textId="77777777" w:rsidR="00871E63" w:rsidRPr="009C7FF3" w:rsidRDefault="00871E63" w:rsidP="00871E63">
      <w:pPr>
        <w:pStyle w:val="texto1"/>
      </w:pPr>
      <w:r w:rsidRPr="009C7FF3">
        <w:t>Art. 9º Em todos os níveis e serviços da prática esportiva haverá a prevenção e o combate às práticas atentatórias à integridade esportiva e ao resultado esportivo.</w:t>
      </w:r>
    </w:p>
    <w:p w14:paraId="24368F9D" w14:textId="77777777" w:rsidR="00871E63" w:rsidRPr="009C7FF3" w:rsidRDefault="00871E63" w:rsidP="0007420D">
      <w:pPr>
        <w:pStyle w:val="texto1"/>
      </w:pPr>
    </w:p>
    <w:p w14:paraId="5C304E2E" w14:textId="77777777" w:rsidR="00871E63" w:rsidRPr="009C7FF3" w:rsidRDefault="00871E63" w:rsidP="00871E63">
      <w:pPr>
        <w:pStyle w:val="texto1"/>
        <w:spacing w:line="240" w:lineRule="auto"/>
        <w:ind w:firstLine="0"/>
        <w:jc w:val="center"/>
      </w:pPr>
      <w:r w:rsidRPr="009C7FF3">
        <w:t>CAPÍTULO II</w:t>
      </w:r>
    </w:p>
    <w:p w14:paraId="443413E0" w14:textId="647770AB" w:rsidR="00871E63" w:rsidRPr="009C7FF3" w:rsidRDefault="00871E63" w:rsidP="00871E63">
      <w:pPr>
        <w:pStyle w:val="texto1"/>
        <w:spacing w:line="240" w:lineRule="auto"/>
        <w:ind w:firstLine="0"/>
        <w:jc w:val="center"/>
      </w:pPr>
      <w:r w:rsidRPr="009C7FF3">
        <w:t xml:space="preserve">DO SISTEMA NACIONAL DO ESPORTE E </w:t>
      </w:r>
      <w:r w:rsidR="006F0BFA" w:rsidRPr="009C7FF3">
        <w:t xml:space="preserve">DO </w:t>
      </w:r>
      <w:r w:rsidRPr="009C7FF3">
        <w:t>SISTEMA NACIONAL DE INFORMA</w:t>
      </w:r>
      <w:r w:rsidR="00A201E6" w:rsidRPr="009C7FF3">
        <w:t>ÇÕES E INDICADORES ESPORTIVOS</w:t>
      </w:r>
    </w:p>
    <w:p w14:paraId="1CEB5810" w14:textId="77777777" w:rsidR="00871E63" w:rsidRPr="009C7FF3" w:rsidRDefault="00871E63" w:rsidP="00467300">
      <w:pPr>
        <w:pStyle w:val="texto1"/>
      </w:pPr>
    </w:p>
    <w:p w14:paraId="0B9E0F92" w14:textId="77777777" w:rsidR="00871E63" w:rsidRPr="009C7FF3" w:rsidRDefault="00871E63" w:rsidP="00871E63">
      <w:pPr>
        <w:pStyle w:val="texto1"/>
        <w:spacing w:line="240" w:lineRule="auto"/>
        <w:ind w:firstLine="0"/>
        <w:jc w:val="center"/>
      </w:pPr>
      <w:r w:rsidRPr="009C7FF3">
        <w:t>S</w:t>
      </w:r>
      <w:r w:rsidR="00BE6736" w:rsidRPr="009C7FF3">
        <w:t xml:space="preserve">eção </w:t>
      </w:r>
      <w:r w:rsidRPr="009C7FF3">
        <w:t>I</w:t>
      </w:r>
    </w:p>
    <w:p w14:paraId="49C7F887" w14:textId="77777777" w:rsidR="00871E63" w:rsidRPr="009C7FF3" w:rsidRDefault="00871E63" w:rsidP="00871E63">
      <w:pPr>
        <w:pStyle w:val="texto1"/>
        <w:spacing w:line="240" w:lineRule="auto"/>
        <w:ind w:firstLine="0"/>
        <w:jc w:val="center"/>
      </w:pPr>
      <w:r w:rsidRPr="009C7FF3">
        <w:t>D</w:t>
      </w:r>
      <w:r w:rsidR="00BE6736" w:rsidRPr="009C7FF3">
        <w:t>isposições Gerais</w:t>
      </w:r>
    </w:p>
    <w:p w14:paraId="17963E7E" w14:textId="77777777" w:rsidR="00871E63" w:rsidRPr="009C7FF3" w:rsidRDefault="00871E63" w:rsidP="00871E63">
      <w:pPr>
        <w:pStyle w:val="texto1"/>
      </w:pPr>
    </w:p>
    <w:p w14:paraId="79E82D61" w14:textId="1D92BDFD" w:rsidR="00871E63" w:rsidRPr="009C7FF3" w:rsidRDefault="00871E63" w:rsidP="00871E63">
      <w:pPr>
        <w:pStyle w:val="texto1"/>
        <w:rPr>
          <w:rFonts w:cs="Courier New"/>
          <w:szCs w:val="24"/>
        </w:rPr>
      </w:pPr>
      <w:r w:rsidRPr="009C7FF3">
        <w:t xml:space="preserve">Art. 10. O planejamento, a formulação, a implementação e a avaliação de políticas públicas, </w:t>
      </w:r>
      <w:r w:rsidR="00BE6736" w:rsidRPr="009C7FF3">
        <w:t xml:space="preserve">de </w:t>
      </w:r>
      <w:r w:rsidRPr="009C7FF3">
        <w:t xml:space="preserve">programas e </w:t>
      </w:r>
      <w:r w:rsidR="00BE6736" w:rsidRPr="009C7FF3">
        <w:t xml:space="preserve">de </w:t>
      </w:r>
      <w:r w:rsidRPr="009C7FF3">
        <w:t>ações para o esporte, nas diferentes esferas governa</w:t>
      </w:r>
      <w:r w:rsidR="00817B6E" w:rsidRPr="009C7FF3">
        <w:t xml:space="preserve">mentais, realizam-se por meio do Sistema Nacional do Esporte (Sinesp), </w:t>
      </w:r>
      <w:r w:rsidRPr="009C7FF3">
        <w:t>sistema descentralizado, democrático e participativo, que tem por objetivos:</w:t>
      </w:r>
    </w:p>
    <w:p w14:paraId="5B21D8A0" w14:textId="77777777" w:rsidR="00871E63" w:rsidRPr="009C7FF3" w:rsidRDefault="00871E63" w:rsidP="00871E63">
      <w:pPr>
        <w:pStyle w:val="texto1"/>
      </w:pPr>
      <w:r w:rsidRPr="009C7FF3">
        <w:lastRenderedPageBreak/>
        <w:t>I – integrar os entes federativos e as organizações que atuam na área esportiva;</w:t>
      </w:r>
    </w:p>
    <w:p w14:paraId="3C804BAA" w14:textId="77777777" w:rsidR="00871E63" w:rsidRPr="009C7FF3" w:rsidRDefault="00871E63" w:rsidP="00871E63">
      <w:pPr>
        <w:pStyle w:val="texto1"/>
      </w:pPr>
      <w:r w:rsidRPr="009C7FF3">
        <w:t>II – atuar de modo a efetivar políticas que visem à gestão compartilhada, ao cofinanciamento e à cooperação técnica entre seus integrantes;</w:t>
      </w:r>
    </w:p>
    <w:p w14:paraId="20E394EC" w14:textId="77777777" w:rsidR="00871E63" w:rsidRPr="009C7FF3" w:rsidRDefault="00871E63" w:rsidP="00871E63">
      <w:pPr>
        <w:pStyle w:val="texto1"/>
      </w:pPr>
      <w:r w:rsidRPr="009C7FF3">
        <w:t xml:space="preserve">III – estabelecer as responsabilidades dos entes federativos na estruturação, </w:t>
      </w:r>
      <w:r w:rsidR="00BE6736" w:rsidRPr="009C7FF3">
        <w:t xml:space="preserve">na </w:t>
      </w:r>
      <w:r w:rsidRPr="009C7FF3">
        <w:t xml:space="preserve">regulação, </w:t>
      </w:r>
      <w:r w:rsidR="00BE6736" w:rsidRPr="009C7FF3">
        <w:t xml:space="preserve">na </w:t>
      </w:r>
      <w:r w:rsidRPr="009C7FF3">
        <w:t xml:space="preserve">manutenção e </w:t>
      </w:r>
      <w:r w:rsidR="00BE6736" w:rsidRPr="009C7FF3">
        <w:t xml:space="preserve">na </w:t>
      </w:r>
      <w:r w:rsidRPr="009C7FF3">
        <w:t>expansão das atividades e das políticas públicas na área esportiva;</w:t>
      </w:r>
    </w:p>
    <w:p w14:paraId="55D4E53E" w14:textId="77777777" w:rsidR="00871E63" w:rsidRPr="009C7FF3" w:rsidRDefault="00871E63" w:rsidP="00871E63">
      <w:pPr>
        <w:pStyle w:val="texto1"/>
      </w:pPr>
      <w:r w:rsidRPr="009C7FF3">
        <w:t>IV – definir os níveis de gestão, respeitadas as peculiaridades de cada um dos integrantes;</w:t>
      </w:r>
    </w:p>
    <w:p w14:paraId="636B6E9D" w14:textId="77777777" w:rsidR="00871E63" w:rsidRPr="009C7FF3" w:rsidRDefault="00871E63" w:rsidP="00871E63">
      <w:pPr>
        <w:pStyle w:val="texto1"/>
      </w:pPr>
      <w:r w:rsidRPr="009C7FF3">
        <w:t>V – apoiar a universalização da prática esportiva, com atenção especial ao atendimento ao nível de formação esportiva;</w:t>
      </w:r>
    </w:p>
    <w:p w14:paraId="2B7F56E0" w14:textId="77777777" w:rsidR="00871E63" w:rsidRPr="009C7FF3" w:rsidRDefault="00871E63" w:rsidP="00871E63">
      <w:pPr>
        <w:pStyle w:val="texto1"/>
      </w:pPr>
      <w:r w:rsidRPr="009C7FF3">
        <w:t xml:space="preserve">VI – promover a inclusão social, </w:t>
      </w:r>
      <w:r w:rsidR="00BE6736" w:rsidRPr="009C7FF3">
        <w:t xml:space="preserve">de forma a ampliar </w:t>
      </w:r>
      <w:r w:rsidRPr="009C7FF3">
        <w:t>as possibilidades de acesso à prática esportiva regular para a população;</w:t>
      </w:r>
    </w:p>
    <w:p w14:paraId="4F34A10C" w14:textId="77777777" w:rsidR="00871E63" w:rsidRPr="009C7FF3" w:rsidRDefault="00871E63" w:rsidP="00871E63">
      <w:pPr>
        <w:pStyle w:val="texto1"/>
      </w:pPr>
      <w:r w:rsidRPr="009C7FF3">
        <w:t>VII – estimular o desenvolvimento das práticas esportivas como forma de expressão da cultura, de promoção do ser humano, de fortalecimento da saúde e de prevenção de doenças;</w:t>
      </w:r>
    </w:p>
    <w:p w14:paraId="311322C0" w14:textId="4B2E29C0" w:rsidR="00871E63" w:rsidRPr="009C7FF3" w:rsidRDefault="00871E63" w:rsidP="00871E63">
      <w:pPr>
        <w:pStyle w:val="texto1"/>
      </w:pPr>
      <w:r w:rsidRPr="009C7FF3">
        <w:lastRenderedPageBreak/>
        <w:t xml:space="preserve">VIII – promover a descentralização e a articulação da </w:t>
      </w:r>
      <w:r w:rsidR="00BE6736" w:rsidRPr="009C7FF3">
        <w:t xml:space="preserve">política </w:t>
      </w:r>
      <w:r w:rsidRPr="009C7FF3">
        <w:t>esportiva e de lazer;</w:t>
      </w:r>
    </w:p>
    <w:p w14:paraId="4628EDFA" w14:textId="77777777" w:rsidR="00871E63" w:rsidRPr="009C7FF3" w:rsidRDefault="00871E63" w:rsidP="00871E63">
      <w:pPr>
        <w:pStyle w:val="texto1"/>
      </w:pPr>
      <w:r w:rsidRPr="009C7FF3">
        <w:t>IX – atender à capacitação dos recursos humanos já inseridos no segmento e à formação de novos recursos humanos qualificados;</w:t>
      </w:r>
    </w:p>
    <w:p w14:paraId="2B3E5B93" w14:textId="77777777" w:rsidR="00871E63" w:rsidRPr="009C7FF3" w:rsidRDefault="00871E63" w:rsidP="00871E63">
      <w:pPr>
        <w:pStyle w:val="texto1"/>
      </w:pPr>
      <w:r w:rsidRPr="009C7FF3">
        <w:t xml:space="preserve">X – garantir adequada infraestrutura física, tecnológica e de pessoal para a prática esportiva, inclusive </w:t>
      </w:r>
      <w:r w:rsidR="00BE6736" w:rsidRPr="009C7FF3">
        <w:t>quanto à</w:t>
      </w:r>
      <w:r w:rsidRPr="009C7FF3">
        <w:t xml:space="preserve"> acessibilidade;</w:t>
      </w:r>
    </w:p>
    <w:p w14:paraId="124BE262" w14:textId="77777777" w:rsidR="00871E63" w:rsidRPr="009C7FF3" w:rsidRDefault="00871E63" w:rsidP="00871E63">
      <w:pPr>
        <w:pStyle w:val="texto1"/>
      </w:pPr>
      <w:r w:rsidRPr="009C7FF3">
        <w:t xml:space="preserve">XI – articular níveis e serviços da prática esportiva, para implementação conjunta de políticas, </w:t>
      </w:r>
      <w:r w:rsidR="00BE6736" w:rsidRPr="009C7FF3">
        <w:t xml:space="preserve">de </w:t>
      </w:r>
      <w:r w:rsidRPr="009C7FF3">
        <w:t xml:space="preserve">programas e </w:t>
      </w:r>
      <w:r w:rsidR="00BE6736" w:rsidRPr="009C7FF3">
        <w:t xml:space="preserve">de </w:t>
      </w:r>
      <w:r w:rsidRPr="009C7FF3">
        <w:t>ações;</w:t>
      </w:r>
    </w:p>
    <w:p w14:paraId="04388420" w14:textId="77777777" w:rsidR="00871E63" w:rsidRPr="009C7FF3" w:rsidRDefault="00871E63" w:rsidP="00871E63">
      <w:pPr>
        <w:pStyle w:val="texto1"/>
      </w:pPr>
      <w:r w:rsidRPr="009C7FF3">
        <w:t xml:space="preserve">XII – racionalizar a aplicação dos recursos públicos vinculados ao esporte, coordenando esforços entre os entes federados e </w:t>
      </w:r>
      <w:r w:rsidR="005F28EB" w:rsidRPr="009C7FF3">
        <w:t xml:space="preserve">as </w:t>
      </w:r>
      <w:r w:rsidRPr="009C7FF3">
        <w:t>organizações esportivas;</w:t>
      </w:r>
    </w:p>
    <w:p w14:paraId="07316DC9" w14:textId="77777777" w:rsidR="00871E63" w:rsidRPr="009C7FF3" w:rsidRDefault="00871E63" w:rsidP="00871E63">
      <w:pPr>
        <w:pStyle w:val="texto1"/>
      </w:pPr>
      <w:r w:rsidRPr="009C7FF3">
        <w:t xml:space="preserve">XIII – assegurar a participação democrática nos processos de planejamento, </w:t>
      </w:r>
      <w:r w:rsidR="005F28EB" w:rsidRPr="009C7FF3">
        <w:t xml:space="preserve">na </w:t>
      </w:r>
      <w:r w:rsidRPr="009C7FF3">
        <w:t xml:space="preserve">coordenação, </w:t>
      </w:r>
      <w:r w:rsidR="005F28EB" w:rsidRPr="009C7FF3">
        <w:t xml:space="preserve">na </w:t>
      </w:r>
      <w:r w:rsidRPr="009C7FF3">
        <w:t xml:space="preserve">gestão e </w:t>
      </w:r>
      <w:r w:rsidR="005F28EB" w:rsidRPr="009C7FF3">
        <w:t xml:space="preserve">na </w:t>
      </w:r>
      <w:r w:rsidRPr="009C7FF3">
        <w:t>avaliação;</w:t>
      </w:r>
    </w:p>
    <w:p w14:paraId="0E4D674D" w14:textId="77777777" w:rsidR="00871E63" w:rsidRPr="009C7FF3" w:rsidRDefault="00871E63" w:rsidP="00871E63">
      <w:pPr>
        <w:pStyle w:val="texto1"/>
      </w:pPr>
      <w:r w:rsidRPr="009C7FF3">
        <w:t>XIV – elaborar e cumprir os planos de esporte em todos os níveis da Federação;</w:t>
      </w:r>
    </w:p>
    <w:p w14:paraId="4A80C00D" w14:textId="77777777" w:rsidR="00871E63" w:rsidRPr="009C7FF3" w:rsidRDefault="00871E63" w:rsidP="00871E63">
      <w:pPr>
        <w:pStyle w:val="texto1"/>
      </w:pPr>
      <w:r w:rsidRPr="009C7FF3">
        <w:lastRenderedPageBreak/>
        <w:t>XV – instituir instâncias permanentes de colaboração para estruturar e desenvolver a cooperação federativa;</w:t>
      </w:r>
    </w:p>
    <w:p w14:paraId="48548CB6" w14:textId="77777777" w:rsidR="00871E63" w:rsidRPr="009C7FF3" w:rsidRDefault="00871E63" w:rsidP="00871E63">
      <w:pPr>
        <w:pStyle w:val="texto1"/>
      </w:pPr>
      <w:r w:rsidRPr="009C7FF3">
        <w:t>XVI – combater as assimetrias regionais, estaduais e municipais, cooperando na equalização de oportunidades e meios em matéria de prática esportiva</w:t>
      </w:r>
      <w:r w:rsidR="009A0ABC" w:rsidRPr="009C7FF3">
        <w:t>,</w:t>
      </w:r>
      <w:r w:rsidRPr="009C7FF3">
        <w:t xml:space="preserve"> e contribuir para que o desenvolvimento do esporte seja realizado de forma harmoniosa e integrada;</w:t>
      </w:r>
    </w:p>
    <w:p w14:paraId="6EA701B9" w14:textId="77777777" w:rsidR="00871E63" w:rsidRPr="009C7FF3" w:rsidRDefault="00871E63" w:rsidP="00871E63">
      <w:pPr>
        <w:pStyle w:val="texto1"/>
      </w:pPr>
      <w:r w:rsidRPr="009C7FF3">
        <w:t>XVII – adotar as medidas necessárias para erradicar e reduzir as manifestações antiesportivas</w:t>
      </w:r>
      <w:r w:rsidR="005F28EB" w:rsidRPr="009C7FF3">
        <w:t>,</w:t>
      </w:r>
      <w:r w:rsidRPr="009C7FF3">
        <w:t xml:space="preserve"> como a violência, a corrupção, o racismo, a xenofobia, a homofobia, o sexismo, o uso de substâncias ilegais e </w:t>
      </w:r>
      <w:r w:rsidR="005F28EB" w:rsidRPr="009C7FF3">
        <w:t xml:space="preserve">os </w:t>
      </w:r>
      <w:r w:rsidRPr="009C7FF3">
        <w:t>métodos tipificáveis como dopagem e qualquer outra forma de discriminação;</w:t>
      </w:r>
    </w:p>
    <w:p w14:paraId="17FA0DB8" w14:textId="77777777" w:rsidR="00871E63" w:rsidRPr="009C7FF3" w:rsidRDefault="00871E63" w:rsidP="00871E63">
      <w:pPr>
        <w:pStyle w:val="texto1"/>
      </w:pPr>
      <w:r w:rsidRPr="009C7FF3">
        <w:t xml:space="preserve">XVIII – proporcionar a capacitação técnica e acadêmica aos atletas e </w:t>
      </w:r>
      <w:r w:rsidR="005F28EB" w:rsidRPr="009C7FF3">
        <w:t xml:space="preserve">aos </w:t>
      </w:r>
      <w:r w:rsidRPr="009C7FF3">
        <w:t xml:space="preserve">ex-atletas </w:t>
      </w:r>
      <w:r w:rsidR="005F28EB" w:rsidRPr="009C7FF3">
        <w:t>com vistas à</w:t>
      </w:r>
      <w:r w:rsidRPr="009C7FF3">
        <w:t xml:space="preserve"> integração social de forma saudável e produtiva ao término de suas carreiras competitivas.</w:t>
      </w:r>
    </w:p>
    <w:p w14:paraId="6EED1AE4" w14:textId="77777777" w:rsidR="00871E63" w:rsidRPr="009C7FF3" w:rsidRDefault="00871E63" w:rsidP="00871E63">
      <w:pPr>
        <w:pStyle w:val="texto1"/>
      </w:pPr>
      <w:r w:rsidRPr="009C7FF3">
        <w:t>§ 1º O esporte militar desenvolve</w:t>
      </w:r>
      <w:r w:rsidR="005F28EB" w:rsidRPr="009C7FF3">
        <w:t>-se</w:t>
      </w:r>
      <w:r w:rsidRPr="009C7FF3">
        <w:t xml:space="preserve"> nos diferentes níveis segundo seu próprio regramento, sem prejuízo do disposto nesta Lei, </w:t>
      </w:r>
      <w:r w:rsidR="009A0ABC" w:rsidRPr="009C7FF3">
        <w:t>e faz</w:t>
      </w:r>
      <w:r w:rsidRPr="009C7FF3">
        <w:t xml:space="preserve"> parte do Sinesp.</w:t>
      </w:r>
    </w:p>
    <w:p w14:paraId="192D8EDF" w14:textId="77777777" w:rsidR="00871E63" w:rsidRPr="009C7FF3" w:rsidRDefault="00871E63" w:rsidP="00871E63">
      <w:pPr>
        <w:pStyle w:val="texto1"/>
      </w:pPr>
      <w:r w:rsidRPr="009C7FF3">
        <w:lastRenderedPageBreak/>
        <w:t xml:space="preserve">§ 2º A gestão e </w:t>
      </w:r>
      <w:r w:rsidR="005F28EB" w:rsidRPr="009C7FF3">
        <w:t xml:space="preserve">a </w:t>
      </w:r>
      <w:r w:rsidRPr="009C7FF3">
        <w:t>promoção de políticas relacionadas ao esporte militar realizam-se por meio do Subsistema Nacional do Esporte Militar (SNEM), com estrutura e funcionamento próprios.</w:t>
      </w:r>
    </w:p>
    <w:p w14:paraId="03CEC62D" w14:textId="77777777" w:rsidR="00871E63" w:rsidRPr="009C7FF3" w:rsidRDefault="00871E63" w:rsidP="00871E63">
      <w:pPr>
        <w:pStyle w:val="texto1"/>
      </w:pPr>
      <w:r w:rsidRPr="009C7FF3">
        <w:t>Art. 11. O Sinesp será organizado com observância dos seguintes princípios e diretrizes:</w:t>
      </w:r>
    </w:p>
    <w:p w14:paraId="2E955290" w14:textId="77777777" w:rsidR="00871E63" w:rsidRPr="009C7FF3" w:rsidRDefault="00871E63" w:rsidP="00871E63">
      <w:pPr>
        <w:pStyle w:val="texto1"/>
      </w:pPr>
      <w:r w:rsidRPr="009C7FF3">
        <w:t>I - esporte como direito social;</w:t>
      </w:r>
    </w:p>
    <w:p w14:paraId="318D2A37" w14:textId="77777777" w:rsidR="00871E63" w:rsidRPr="009C7FF3" w:rsidRDefault="00871E63" w:rsidP="00871E63">
      <w:pPr>
        <w:pStyle w:val="texto1"/>
      </w:pPr>
      <w:r w:rsidRPr="009C7FF3">
        <w:t>II – igualdade de condições para o acesso ao esporte;</w:t>
      </w:r>
    </w:p>
    <w:p w14:paraId="0F9959E6" w14:textId="77777777" w:rsidR="00871E63" w:rsidRPr="009C7FF3" w:rsidRDefault="00871E63" w:rsidP="00871E63">
      <w:pPr>
        <w:pStyle w:val="texto1"/>
      </w:pPr>
      <w:r w:rsidRPr="009C7FF3">
        <w:t>III – governança com base no princípio da gestão democrática e participação social;</w:t>
      </w:r>
    </w:p>
    <w:p w14:paraId="091A7ED6" w14:textId="77777777" w:rsidR="00871E63" w:rsidRPr="009C7FF3" w:rsidRDefault="00871E63" w:rsidP="00871E63">
      <w:pPr>
        <w:pStyle w:val="texto1"/>
      </w:pPr>
      <w:r w:rsidRPr="009C7FF3">
        <w:t>IV – avaliação, controle social, acesso à informação e transparência da aplicação dos recursos públicos;</w:t>
      </w:r>
    </w:p>
    <w:p w14:paraId="588086A5" w14:textId="77777777" w:rsidR="00871E63" w:rsidRPr="009C7FF3" w:rsidRDefault="00871E63" w:rsidP="00871E63">
      <w:pPr>
        <w:pStyle w:val="texto1"/>
      </w:pPr>
      <w:r w:rsidRPr="009C7FF3">
        <w:t>V – integração do planejamento, por meio de planos decenais de esporte dos Estados, do Distrito Federal e dos Municípios, em consonância com o Plano Nacional do Esporte (PNEsporte);</w:t>
      </w:r>
    </w:p>
    <w:p w14:paraId="55BA5CE7" w14:textId="77777777" w:rsidR="00871E63" w:rsidRPr="009C7FF3" w:rsidRDefault="00871E63" w:rsidP="00871E63">
      <w:pPr>
        <w:pStyle w:val="texto1"/>
      </w:pPr>
      <w:r w:rsidRPr="009C7FF3">
        <w:t xml:space="preserve">VI – colaboração intersetorial entre esporte e outras áreas, como saúde, educação, cultura, proteção </w:t>
      </w:r>
      <w:r w:rsidRPr="009C7FF3">
        <w:lastRenderedPageBreak/>
        <w:t>da criança e do adolescente, trabalho e emprego e assistência social;</w:t>
      </w:r>
    </w:p>
    <w:p w14:paraId="698AF883" w14:textId="77777777" w:rsidR="00871E63" w:rsidRPr="009C7FF3" w:rsidRDefault="00871E63" w:rsidP="00871E63">
      <w:pPr>
        <w:pStyle w:val="texto1"/>
      </w:pPr>
      <w:r w:rsidRPr="009C7FF3">
        <w:t>VII – utilização do esporte para promoção dos direitos humanos, da diversidade sociocultural e da sustentabilidade socioambiental;</w:t>
      </w:r>
    </w:p>
    <w:p w14:paraId="136C9754" w14:textId="20E97588" w:rsidR="00871E63" w:rsidRPr="009C7FF3" w:rsidRDefault="00871E63" w:rsidP="00871E63">
      <w:pPr>
        <w:pStyle w:val="texto1"/>
      </w:pPr>
      <w:r w:rsidRPr="009C7FF3">
        <w:t xml:space="preserve">VIII – fomento da implementação e </w:t>
      </w:r>
      <w:r w:rsidR="005F28EB" w:rsidRPr="009C7FF3">
        <w:t xml:space="preserve">da </w:t>
      </w:r>
      <w:r w:rsidRPr="009C7FF3">
        <w:t xml:space="preserve">ampliação das políticas que visem à inclusão social, ao atendimento aos povos e </w:t>
      </w:r>
      <w:r w:rsidR="005F28EB" w:rsidRPr="009C7FF3">
        <w:t xml:space="preserve">às </w:t>
      </w:r>
      <w:r w:rsidRPr="009C7FF3">
        <w:t>comunidades tradicionais e à valorização das pessoas com defici</w:t>
      </w:r>
      <w:r w:rsidR="007613FB" w:rsidRPr="009C7FF3">
        <w:t>ência e necessidades especiais;</w:t>
      </w:r>
    </w:p>
    <w:p w14:paraId="47F62DE8" w14:textId="77777777" w:rsidR="00871E63" w:rsidRPr="009C7FF3" w:rsidRDefault="00871E63" w:rsidP="00871E63">
      <w:pPr>
        <w:pStyle w:val="texto1"/>
      </w:pPr>
      <w:r w:rsidRPr="009C7FF3">
        <w:t>IX – descentralização e articulação da política esportiva e de lazer.</w:t>
      </w:r>
    </w:p>
    <w:p w14:paraId="4A4C068E" w14:textId="7B95CDC7" w:rsidR="00871E63" w:rsidRPr="009C7FF3" w:rsidRDefault="00871E63" w:rsidP="00871E63">
      <w:pPr>
        <w:pStyle w:val="texto1"/>
      </w:pPr>
      <w:r w:rsidRPr="009C7FF3">
        <w:t>Art. 12</w:t>
      </w:r>
      <w:r w:rsidR="005F28EB" w:rsidRPr="009C7FF3">
        <w:t>.</w:t>
      </w:r>
      <w:r w:rsidRPr="009C7FF3">
        <w:t xml:space="preserve"> Fica criado o Sistema Nacional de Informações e Indicadores Esportivos </w:t>
      </w:r>
      <w:r w:rsidR="004838B5" w:rsidRPr="009C7FF3">
        <w:t>(</w:t>
      </w:r>
      <w:r w:rsidRPr="009C7FF3">
        <w:t>SNIIE</w:t>
      </w:r>
      <w:r w:rsidR="004838B5" w:rsidRPr="009C7FF3">
        <w:t>)</w:t>
      </w:r>
      <w:r w:rsidRPr="009C7FF3">
        <w:t xml:space="preserve">, </w:t>
      </w:r>
      <w:r w:rsidR="007253BB" w:rsidRPr="009C7FF3">
        <w:t xml:space="preserve">que tem </w:t>
      </w:r>
      <w:r w:rsidRPr="009C7FF3">
        <w:t>os seguintes ob</w:t>
      </w:r>
      <w:r w:rsidR="007613FB" w:rsidRPr="009C7FF3">
        <w:t>jetivos:</w:t>
      </w:r>
    </w:p>
    <w:p w14:paraId="61A4574A" w14:textId="77777777" w:rsidR="00871E63" w:rsidRPr="009C7FF3" w:rsidRDefault="00871E63" w:rsidP="00871E63">
      <w:pPr>
        <w:pStyle w:val="texto1"/>
      </w:pPr>
      <w:r w:rsidRPr="009C7FF3">
        <w:t xml:space="preserve">I - coletar, sistematizar e interpretar dados, fornecer metodologias e estabelecer parâmetros à mensuração da atividade </w:t>
      </w:r>
      <w:r w:rsidR="00E215A2" w:rsidRPr="009C7FF3">
        <w:t>da área esportiva</w:t>
      </w:r>
      <w:r w:rsidRPr="009C7FF3">
        <w:t xml:space="preserve"> e das necessidades sociais por manifestação esportiva, que permitam a formulação, </w:t>
      </w:r>
      <w:r w:rsidR="005F28EB" w:rsidRPr="009C7FF3">
        <w:t xml:space="preserve">o </w:t>
      </w:r>
      <w:r w:rsidRPr="009C7FF3">
        <w:t xml:space="preserve">monitoramento, </w:t>
      </w:r>
      <w:r w:rsidR="005F28EB" w:rsidRPr="009C7FF3">
        <w:t xml:space="preserve">a </w:t>
      </w:r>
      <w:r w:rsidRPr="009C7FF3">
        <w:t xml:space="preserve">gestão e </w:t>
      </w:r>
      <w:r w:rsidR="005F28EB" w:rsidRPr="009C7FF3">
        <w:t xml:space="preserve">a </w:t>
      </w:r>
      <w:r w:rsidRPr="009C7FF3">
        <w:t xml:space="preserve">avaliação das políticas públicas do esporte, </w:t>
      </w:r>
      <w:r w:rsidR="00E215A2" w:rsidRPr="009C7FF3">
        <w:t xml:space="preserve">de forma </w:t>
      </w:r>
      <w:r w:rsidR="00E215A2" w:rsidRPr="009C7FF3">
        <w:lastRenderedPageBreak/>
        <w:t>a verificar e a racionalizar</w:t>
      </w:r>
      <w:r w:rsidRPr="009C7FF3">
        <w:t xml:space="preserve"> a implementação do </w:t>
      </w:r>
      <w:r w:rsidR="00E215A2" w:rsidRPr="009C7FF3">
        <w:t>PNEsporte</w:t>
      </w:r>
      <w:r w:rsidR="00FD70AC" w:rsidRPr="009C7FF3">
        <w:t xml:space="preserve"> </w:t>
      </w:r>
      <w:r w:rsidRPr="009C7FF3">
        <w:t>e su</w:t>
      </w:r>
      <w:r w:rsidR="00FD70AC" w:rsidRPr="009C7FF3">
        <w:t>a revisão nos prazos previstos;</w:t>
      </w:r>
    </w:p>
    <w:p w14:paraId="78B5ACB0" w14:textId="017A39A9" w:rsidR="00871E63" w:rsidRPr="009C7FF3" w:rsidRDefault="00871E63" w:rsidP="00871E63">
      <w:pPr>
        <w:pStyle w:val="texto1"/>
      </w:pPr>
      <w:r w:rsidRPr="009C7FF3">
        <w:t>II - disponibilizar estatísticas, indicadores e outras informações relevantes para a caracterização da demanda e oferta de bens esportivos, para a construção de modelos de economia e sustentabilidade do esporte, para a adoção de mecanismos de indução e regulação da atividade econômica n</w:t>
      </w:r>
      <w:r w:rsidR="00E215A2" w:rsidRPr="009C7FF3">
        <w:t>a área esportiva</w:t>
      </w:r>
      <w:r w:rsidRPr="009C7FF3">
        <w:t xml:space="preserve">, </w:t>
      </w:r>
      <w:r w:rsidR="007253BB" w:rsidRPr="009C7FF3">
        <w:t>de forma a</w:t>
      </w:r>
      <w:r w:rsidR="00E215A2" w:rsidRPr="009C7FF3">
        <w:t xml:space="preserve"> dar</w:t>
      </w:r>
      <w:r w:rsidRPr="009C7FF3">
        <w:t xml:space="preserve"> apoio aos gestores esportivos públicos e priv</w:t>
      </w:r>
      <w:r w:rsidR="00C21866" w:rsidRPr="009C7FF3">
        <w:t>ados;</w:t>
      </w:r>
    </w:p>
    <w:p w14:paraId="6CAED0F9" w14:textId="77777777" w:rsidR="00871E63" w:rsidRPr="009C7FF3" w:rsidRDefault="00871E63" w:rsidP="00871E63">
      <w:pPr>
        <w:pStyle w:val="texto1"/>
      </w:pPr>
      <w:r w:rsidRPr="009C7FF3">
        <w:t xml:space="preserve">III - exercer e facilitar o monitoramento e </w:t>
      </w:r>
      <w:r w:rsidR="00FD70AC" w:rsidRPr="009C7FF3">
        <w:t xml:space="preserve">a </w:t>
      </w:r>
      <w:r w:rsidRPr="009C7FF3">
        <w:t xml:space="preserve">avaliação das políticas públicas do esporte, </w:t>
      </w:r>
      <w:r w:rsidR="00E215A2" w:rsidRPr="009C7FF3">
        <w:t>de forma a assegurar</w:t>
      </w:r>
      <w:r w:rsidRPr="009C7FF3">
        <w:t xml:space="preserve"> ao poder público e à sociedade civil o acompanhamento do </w:t>
      </w:r>
      <w:r w:rsidR="00E215A2" w:rsidRPr="009C7FF3">
        <w:t>desempenho do PN</w:t>
      </w:r>
      <w:r w:rsidRPr="009C7FF3">
        <w:t>Esporte.</w:t>
      </w:r>
    </w:p>
    <w:p w14:paraId="0993D62C" w14:textId="08197542" w:rsidR="00A12C08" w:rsidRPr="009C7FF3" w:rsidRDefault="00C21866" w:rsidP="00871E63">
      <w:pPr>
        <w:pStyle w:val="texto1"/>
      </w:pPr>
      <w:r w:rsidRPr="009C7FF3">
        <w:t>§ 1º O SNIIE tem</w:t>
      </w:r>
      <w:r w:rsidR="00871E63" w:rsidRPr="009C7FF3">
        <w:t xml:space="preserve"> as seguintes características:</w:t>
      </w:r>
    </w:p>
    <w:p w14:paraId="078C1740" w14:textId="36B8BD0D" w:rsidR="00A12C08" w:rsidRPr="009C7FF3" w:rsidRDefault="00A12C08" w:rsidP="00871E63">
      <w:pPr>
        <w:pStyle w:val="texto1"/>
      </w:pPr>
      <w:r w:rsidRPr="009C7FF3">
        <w:t>I -</w:t>
      </w:r>
      <w:r w:rsidR="00871E63" w:rsidRPr="009C7FF3">
        <w:t xml:space="preserve"> obrigatoriedade da inserção e </w:t>
      </w:r>
      <w:r w:rsidRPr="009C7FF3">
        <w:t xml:space="preserve">da </w:t>
      </w:r>
      <w:r w:rsidR="00871E63" w:rsidRPr="009C7FF3">
        <w:t>atualização permanente de dados pela União</w:t>
      </w:r>
      <w:r w:rsidRPr="009C7FF3">
        <w:t>,</w:t>
      </w:r>
      <w:r w:rsidR="00871E63" w:rsidRPr="009C7FF3">
        <w:t xml:space="preserve"> pelos Estados, </w:t>
      </w:r>
      <w:r w:rsidRPr="009C7FF3">
        <w:t xml:space="preserve">pelo </w:t>
      </w:r>
      <w:r w:rsidR="00871E63" w:rsidRPr="009C7FF3">
        <w:t xml:space="preserve">Distrito Federal e </w:t>
      </w:r>
      <w:r w:rsidRPr="009C7FF3">
        <w:t xml:space="preserve">pelos </w:t>
      </w:r>
      <w:r w:rsidR="00871E63" w:rsidRPr="009C7FF3">
        <w:t xml:space="preserve">Municípios que </w:t>
      </w:r>
      <w:r w:rsidR="00C21866" w:rsidRPr="009C7FF3">
        <w:t>aderirem</w:t>
      </w:r>
      <w:r w:rsidR="00871E63" w:rsidRPr="009C7FF3">
        <w:t xml:space="preserve"> ao Si</w:t>
      </w:r>
      <w:r w:rsidR="00E215A2" w:rsidRPr="009C7FF3">
        <w:t>nesp</w:t>
      </w:r>
      <w:r w:rsidR="00C21866" w:rsidRPr="009C7FF3">
        <w:t>;</w:t>
      </w:r>
    </w:p>
    <w:p w14:paraId="2464ADBF" w14:textId="77777777" w:rsidR="00A12C08" w:rsidRPr="009C7FF3" w:rsidRDefault="00A12C08" w:rsidP="00871E63">
      <w:pPr>
        <w:pStyle w:val="texto1"/>
      </w:pPr>
      <w:r w:rsidRPr="009C7FF3">
        <w:t xml:space="preserve">II - </w:t>
      </w:r>
      <w:r w:rsidR="00871E63" w:rsidRPr="009C7FF3">
        <w:t>caráter declaratório;</w:t>
      </w:r>
    </w:p>
    <w:p w14:paraId="456A3467" w14:textId="77777777" w:rsidR="00A12C08" w:rsidRPr="009C7FF3" w:rsidRDefault="00A12C08" w:rsidP="00871E63">
      <w:pPr>
        <w:pStyle w:val="texto1"/>
      </w:pPr>
      <w:r w:rsidRPr="009C7FF3">
        <w:t xml:space="preserve">III - </w:t>
      </w:r>
      <w:r w:rsidR="00871E63" w:rsidRPr="009C7FF3">
        <w:t xml:space="preserve">processos informatizados de declaração, </w:t>
      </w:r>
      <w:r w:rsidRPr="009C7FF3">
        <w:t xml:space="preserve">de </w:t>
      </w:r>
      <w:r w:rsidR="00871E63" w:rsidRPr="009C7FF3">
        <w:t xml:space="preserve">armazenamento e </w:t>
      </w:r>
      <w:r w:rsidRPr="009C7FF3">
        <w:t xml:space="preserve">de </w:t>
      </w:r>
      <w:r w:rsidR="00E215A2" w:rsidRPr="009C7FF3">
        <w:t>extração de dados; e</w:t>
      </w:r>
    </w:p>
    <w:p w14:paraId="16694037" w14:textId="77777777" w:rsidR="00871E63" w:rsidRPr="009C7FF3" w:rsidRDefault="00A12C08" w:rsidP="00871E63">
      <w:pPr>
        <w:pStyle w:val="texto1"/>
      </w:pPr>
      <w:r w:rsidRPr="009C7FF3">
        <w:lastRenderedPageBreak/>
        <w:t xml:space="preserve">IV - </w:t>
      </w:r>
      <w:r w:rsidR="00871E63" w:rsidRPr="009C7FF3">
        <w:t>ampla publicidade e transparência para as informações declaradas e sistematizadas, preferencialmente em meios digitais, atualizados tecnologicamente e disponíveis na rede mundial de computadores.</w:t>
      </w:r>
    </w:p>
    <w:p w14:paraId="5ED14DED" w14:textId="2675AAB7" w:rsidR="00871E63" w:rsidRPr="009C7FF3" w:rsidRDefault="00387D59" w:rsidP="00871E63">
      <w:pPr>
        <w:pStyle w:val="texto1"/>
      </w:pPr>
      <w:r w:rsidRPr="009C7FF3">
        <w:t>§ 2º O declarante é</w:t>
      </w:r>
      <w:r w:rsidR="00871E63" w:rsidRPr="009C7FF3">
        <w:t xml:space="preserve"> responsável pela inserção de dados no programa de declaração e pela veracidade das informações inseridas na base de dados.</w:t>
      </w:r>
    </w:p>
    <w:p w14:paraId="1EA77609" w14:textId="5579B7B5" w:rsidR="00871E63" w:rsidRPr="009C7FF3" w:rsidRDefault="00871E63" w:rsidP="00871E63">
      <w:pPr>
        <w:pStyle w:val="texto1"/>
      </w:pPr>
      <w:r w:rsidRPr="009C7FF3">
        <w:t xml:space="preserve">§ 3º </w:t>
      </w:r>
      <w:r w:rsidR="000A1281" w:rsidRPr="009C7FF3">
        <w:t xml:space="preserve">O órgão do Poder Executivo federal responsável pela área do esporte </w:t>
      </w:r>
      <w:r w:rsidR="00387D59" w:rsidRPr="009C7FF3">
        <w:t>pode</w:t>
      </w:r>
      <w:r w:rsidRPr="009C7FF3">
        <w:t xml:space="preserve"> promover parcerias e convênios com instituições especializadas na área de pesquisas socioeconômicas e demográficas e </w:t>
      </w:r>
      <w:r w:rsidR="00E215A2" w:rsidRPr="009C7FF3">
        <w:t xml:space="preserve">com </w:t>
      </w:r>
      <w:r w:rsidRPr="009C7FF3">
        <w:t>universidades especializadas em pesquisas na área esportiva para a constituição do SNIIE</w:t>
      </w:r>
      <w:r w:rsidR="00E215A2" w:rsidRPr="009C7FF3">
        <w:t>.</w:t>
      </w:r>
    </w:p>
    <w:p w14:paraId="1967F131" w14:textId="77777777" w:rsidR="00871E63" w:rsidRPr="009C7FF3" w:rsidRDefault="00871E63" w:rsidP="00871E63">
      <w:pPr>
        <w:pStyle w:val="texto1"/>
      </w:pPr>
    </w:p>
    <w:p w14:paraId="439CA7F0" w14:textId="77777777" w:rsidR="00871E63" w:rsidRPr="009C7FF3" w:rsidRDefault="00871E63" w:rsidP="004838B5">
      <w:pPr>
        <w:pStyle w:val="texto1"/>
        <w:spacing w:line="240" w:lineRule="auto"/>
        <w:ind w:firstLine="0"/>
        <w:jc w:val="center"/>
      </w:pPr>
      <w:r w:rsidRPr="009C7FF3">
        <w:t>S</w:t>
      </w:r>
      <w:r w:rsidR="005F28EB" w:rsidRPr="009C7FF3">
        <w:t>eção</w:t>
      </w:r>
      <w:r w:rsidRPr="009C7FF3">
        <w:t xml:space="preserve"> II</w:t>
      </w:r>
    </w:p>
    <w:p w14:paraId="6BE3726F" w14:textId="77777777" w:rsidR="00871E63" w:rsidRPr="009C7FF3" w:rsidRDefault="00871E63" w:rsidP="004838B5">
      <w:pPr>
        <w:pStyle w:val="texto1"/>
        <w:spacing w:line="240" w:lineRule="auto"/>
        <w:ind w:firstLine="0"/>
        <w:jc w:val="center"/>
      </w:pPr>
      <w:r w:rsidRPr="009C7FF3">
        <w:t>D</w:t>
      </w:r>
      <w:r w:rsidR="005F28EB" w:rsidRPr="009C7FF3">
        <w:t>a</w:t>
      </w:r>
      <w:r w:rsidRPr="009C7FF3">
        <w:t xml:space="preserve"> C</w:t>
      </w:r>
      <w:r w:rsidR="005F28EB" w:rsidRPr="009C7FF3">
        <w:t>omposição e</w:t>
      </w:r>
      <w:r w:rsidRPr="009C7FF3">
        <w:t xml:space="preserve"> </w:t>
      </w:r>
      <w:r w:rsidR="005F28EB" w:rsidRPr="009C7FF3">
        <w:t xml:space="preserve">das </w:t>
      </w:r>
      <w:r w:rsidRPr="009C7FF3">
        <w:t>A</w:t>
      </w:r>
      <w:r w:rsidR="005F28EB" w:rsidRPr="009C7FF3">
        <w:t>tribuições</w:t>
      </w:r>
    </w:p>
    <w:p w14:paraId="0FA9FAC6" w14:textId="77777777" w:rsidR="004838B5" w:rsidRPr="009C7FF3" w:rsidRDefault="004838B5" w:rsidP="00871E63">
      <w:pPr>
        <w:pStyle w:val="texto1"/>
      </w:pPr>
    </w:p>
    <w:p w14:paraId="07062785" w14:textId="77777777" w:rsidR="00871E63" w:rsidRPr="009C7FF3" w:rsidRDefault="00871E63" w:rsidP="00871E63">
      <w:pPr>
        <w:pStyle w:val="texto1"/>
      </w:pPr>
      <w:r w:rsidRPr="009C7FF3">
        <w:t>Art. 13. O S</w:t>
      </w:r>
      <w:r w:rsidR="004838B5" w:rsidRPr="009C7FF3">
        <w:t>inesp</w:t>
      </w:r>
      <w:r w:rsidRPr="009C7FF3">
        <w:t xml:space="preserve"> é integrado pela União e pelos outros entes federativos que a</w:t>
      </w:r>
      <w:r w:rsidR="00E215A2" w:rsidRPr="009C7FF3">
        <w:t xml:space="preserve"> ele aderirem, bem como pelos</w:t>
      </w:r>
      <w:r w:rsidRPr="009C7FF3">
        <w:t xml:space="preserve"> respectivos conselhos e fundos de esporte e </w:t>
      </w:r>
      <w:r w:rsidRPr="009C7FF3">
        <w:lastRenderedPageBreak/>
        <w:t xml:space="preserve">pelas organizações que atuam na área esportiva, </w:t>
      </w:r>
      <w:r w:rsidR="00A12C08" w:rsidRPr="009C7FF3">
        <w:t>de modo a formar</w:t>
      </w:r>
      <w:r w:rsidRPr="009C7FF3">
        <w:t xml:space="preserve"> subsistemas de acordo com cada nível de prática esportiva.</w:t>
      </w:r>
    </w:p>
    <w:p w14:paraId="1226C587" w14:textId="77777777" w:rsidR="00871E63" w:rsidRPr="009C7FF3" w:rsidRDefault="00871E63" w:rsidP="00871E63">
      <w:pPr>
        <w:pStyle w:val="texto1"/>
      </w:pPr>
      <w:r w:rsidRPr="009C7FF3">
        <w:t>§ 1º As disposições do Título I desta Lei que imponham a</w:t>
      </w:r>
      <w:r w:rsidR="00636795" w:rsidRPr="009C7FF3">
        <w:t>os</w:t>
      </w:r>
      <w:r w:rsidRPr="009C7FF3">
        <w:t xml:space="preserve"> Estados, ao Distrito Federal ou aos Municípios a criação de órgãos, </w:t>
      </w:r>
      <w:r w:rsidR="00636795" w:rsidRPr="009C7FF3">
        <w:t xml:space="preserve">de </w:t>
      </w:r>
      <w:r w:rsidRPr="009C7FF3">
        <w:t xml:space="preserve">fundos, </w:t>
      </w:r>
      <w:r w:rsidR="00636795" w:rsidRPr="009C7FF3">
        <w:t xml:space="preserve">de </w:t>
      </w:r>
      <w:r w:rsidRPr="009C7FF3">
        <w:t xml:space="preserve">planos e </w:t>
      </w:r>
      <w:r w:rsidR="00636795" w:rsidRPr="009C7FF3">
        <w:t xml:space="preserve">de </w:t>
      </w:r>
      <w:r w:rsidRPr="009C7FF3">
        <w:t>programas vincularão apenas os entes que, por meio de lei própria, aderirem ao S</w:t>
      </w:r>
      <w:r w:rsidR="00A12C08" w:rsidRPr="009C7FF3">
        <w:t>inesp</w:t>
      </w:r>
      <w:r w:rsidRPr="009C7FF3">
        <w:t>.</w:t>
      </w:r>
    </w:p>
    <w:p w14:paraId="747485F6" w14:textId="28F556E5" w:rsidR="00871E63" w:rsidRPr="009C7FF3" w:rsidRDefault="00636795" w:rsidP="00871E63">
      <w:pPr>
        <w:pStyle w:val="texto1"/>
      </w:pPr>
      <w:r w:rsidRPr="009C7FF3">
        <w:t xml:space="preserve">§ 2º O esporte </w:t>
      </w:r>
      <w:r w:rsidRPr="009C7FF3">
        <w:rPr>
          <w:i/>
        </w:rPr>
        <w:t>ma</w:t>
      </w:r>
      <w:r w:rsidR="00871E63" w:rsidRPr="009C7FF3">
        <w:rPr>
          <w:i/>
        </w:rPr>
        <w:t>ster</w:t>
      </w:r>
      <w:r w:rsidR="00871E63" w:rsidRPr="009C7FF3">
        <w:t xml:space="preserve"> e suas organizações esportivas são reconhecidos como integrantes do S</w:t>
      </w:r>
      <w:r w:rsidRPr="009C7FF3">
        <w:t>inesp</w:t>
      </w:r>
      <w:r w:rsidR="00387D59" w:rsidRPr="009C7FF3">
        <w:t xml:space="preserve"> e desenvolvem-se nos níveis da</w:t>
      </w:r>
      <w:r w:rsidR="00871E63" w:rsidRPr="009C7FF3">
        <w:t xml:space="preserve"> excelência</w:t>
      </w:r>
      <w:r w:rsidR="00387D59" w:rsidRPr="009C7FF3">
        <w:t xml:space="preserve"> esportiva</w:t>
      </w:r>
      <w:r w:rsidR="00871E63" w:rsidRPr="009C7FF3">
        <w:t xml:space="preserve"> e </w:t>
      </w:r>
      <w:r w:rsidR="00387D59" w:rsidRPr="009C7FF3">
        <w:t xml:space="preserve">do </w:t>
      </w:r>
      <w:r w:rsidR="00871E63" w:rsidRPr="009C7FF3">
        <w:t>esporte para toda a vida.</w:t>
      </w:r>
    </w:p>
    <w:p w14:paraId="354417DE" w14:textId="43F11094" w:rsidR="00636795" w:rsidRPr="009C7FF3" w:rsidRDefault="00636795" w:rsidP="00636795">
      <w:pPr>
        <w:pStyle w:val="texto1"/>
      </w:pPr>
      <w:r w:rsidRPr="009C7FF3">
        <w:t xml:space="preserve">Art. 14. As ações das três esferas de governo na área esportiva realizam-se de forma articulada, </w:t>
      </w:r>
      <w:r w:rsidR="00387D59" w:rsidRPr="009C7FF3">
        <w:t>obse</w:t>
      </w:r>
      <w:r w:rsidR="00FE4A00" w:rsidRPr="009C7FF3">
        <w:t>rvado</w:t>
      </w:r>
      <w:r w:rsidR="00387D59" w:rsidRPr="009C7FF3">
        <w:t xml:space="preserve"> que,</w:t>
      </w:r>
      <w:r w:rsidRPr="009C7FF3">
        <w:t xml:space="preserve"> entre outras</w:t>
      </w:r>
      <w:r w:rsidR="00FE4A00" w:rsidRPr="009C7FF3">
        <w:t xml:space="preserve"> atribuições</w:t>
      </w:r>
      <w:r w:rsidRPr="009C7FF3">
        <w:t xml:space="preserve">, </w:t>
      </w:r>
      <w:r w:rsidR="00387D59" w:rsidRPr="009C7FF3">
        <w:t xml:space="preserve">cabem </w:t>
      </w:r>
      <w:r w:rsidRPr="009C7FF3">
        <w:t xml:space="preserve">a coordenação e edição de normas gerais à esfera federal e a coordenação e execução dos programas descentralizados, nas respectivas esferas, aos Estados, ao Distrito Federal e aos Municípios, </w:t>
      </w:r>
      <w:r w:rsidR="00FE4A00" w:rsidRPr="009C7FF3">
        <w:t>devendo</w:t>
      </w:r>
      <w:r w:rsidRPr="009C7FF3">
        <w:t xml:space="preserve"> promover a execução de políticas públicas direcionadas </w:t>
      </w:r>
      <w:r w:rsidRPr="009C7FF3">
        <w:lastRenderedPageBreak/>
        <w:t>ao esporte, inclusive com a cooperação dos clubes e as associações esportivas de cada modalidade.</w:t>
      </w:r>
    </w:p>
    <w:p w14:paraId="10546FE6" w14:textId="77777777" w:rsidR="00636795" w:rsidRPr="009C7FF3" w:rsidRDefault="00636795" w:rsidP="00636795">
      <w:pPr>
        <w:pStyle w:val="texto1"/>
      </w:pPr>
      <w:r w:rsidRPr="009C7FF3">
        <w:t>Art. 15. Compete à União:</w:t>
      </w:r>
    </w:p>
    <w:p w14:paraId="125592A4" w14:textId="5A38A488" w:rsidR="00636795" w:rsidRPr="009C7FF3" w:rsidRDefault="00636795" w:rsidP="00636795">
      <w:pPr>
        <w:pStyle w:val="texto1"/>
      </w:pPr>
      <w:r w:rsidRPr="009C7FF3">
        <w:t xml:space="preserve">I – cofinanciar, por meio de transferência automática ou voluntária, o aprimoramento da gestão, dos serviços, dos programas e dos projetos esportivos em âmbito nacional, com prioridade </w:t>
      </w:r>
      <w:r w:rsidR="00C65DE6" w:rsidRPr="009C7FF3">
        <w:t>à</w:t>
      </w:r>
      <w:r w:rsidRPr="009C7FF3">
        <w:t>s ações no nível da formação esportiva, especialmente no esporte educacional, conforme previsão do PNEsporte e mediante critérios estabelecidos pelo Conselho Nacional do Esporte (CNE);</w:t>
      </w:r>
    </w:p>
    <w:p w14:paraId="77E74703" w14:textId="77777777" w:rsidR="00636795" w:rsidRPr="009C7FF3" w:rsidRDefault="00636795" w:rsidP="00636795">
      <w:pPr>
        <w:pStyle w:val="texto1"/>
      </w:pPr>
      <w:r w:rsidRPr="009C7FF3">
        <w:t>II – manter programas e projetos próprios ou em colaboração com o objetivo de desenvolvimento e manutenção de ações no nível da excelência esportiva;</w:t>
      </w:r>
    </w:p>
    <w:p w14:paraId="7E9C2915" w14:textId="77777777" w:rsidR="00636795" w:rsidRPr="009C7FF3" w:rsidRDefault="00636795" w:rsidP="00636795">
      <w:pPr>
        <w:pStyle w:val="texto1"/>
      </w:pPr>
      <w:r w:rsidRPr="009C7FF3">
        <w:t>III – coordenar o processo de monitoramento e de avaliação do PNEsporte, em colaboração com os Estados, o Distrito Federal, os Municípios e demais entidades e organizações previstas nas leis instituidoras dos planos decenais de esporte;</w:t>
      </w:r>
    </w:p>
    <w:p w14:paraId="47E11984" w14:textId="77777777" w:rsidR="00636795" w:rsidRPr="009C7FF3" w:rsidRDefault="00636795" w:rsidP="00636795">
      <w:pPr>
        <w:pStyle w:val="texto1"/>
      </w:pPr>
      <w:r w:rsidRPr="009C7FF3">
        <w:t>IV – coordenar o Sinesp e efetuar a formulação democrática da política nacional de e</w:t>
      </w:r>
      <w:r w:rsidR="003F6DE7" w:rsidRPr="009C7FF3">
        <w:t>sporte;</w:t>
      </w:r>
    </w:p>
    <w:p w14:paraId="219CC5C8" w14:textId="77777777" w:rsidR="00636795" w:rsidRPr="009C7FF3" w:rsidRDefault="00636795" w:rsidP="00636795">
      <w:pPr>
        <w:pStyle w:val="texto1"/>
      </w:pPr>
      <w:r w:rsidRPr="009C7FF3">
        <w:lastRenderedPageBreak/>
        <w:t>V – articular e coordenar os diferentes níveis e serviço</w:t>
      </w:r>
      <w:r w:rsidR="003F6DE7" w:rsidRPr="009C7FF3">
        <w:t>s de prática esportiva;</w:t>
      </w:r>
    </w:p>
    <w:p w14:paraId="165C418E" w14:textId="77777777" w:rsidR="00636795" w:rsidRPr="009C7FF3" w:rsidRDefault="00636795" w:rsidP="00636795">
      <w:pPr>
        <w:pStyle w:val="texto1"/>
      </w:pPr>
      <w:r w:rsidRPr="009C7FF3">
        <w:t>VI – prestar assistência técnica e financeira aos Estados, ao Distrito Federal e aos Municípios, com vistas a assegurar a oferta da prática esportiva de qualidade nos níveis e serviços esportivos, inclusive para a formação de recursos humanos;</w:t>
      </w:r>
    </w:p>
    <w:p w14:paraId="6C4BAB64" w14:textId="77777777" w:rsidR="00636795" w:rsidRPr="009C7FF3" w:rsidRDefault="00636795" w:rsidP="00636795">
      <w:pPr>
        <w:pStyle w:val="texto1"/>
      </w:pPr>
      <w:r w:rsidRPr="009C7FF3">
        <w:t>VII – promover articulação com órgãos educacionais e com entidades representativas para formação de recursos humanos na área do esporte;</w:t>
      </w:r>
    </w:p>
    <w:p w14:paraId="2DFB0E1F" w14:textId="77777777" w:rsidR="00636795" w:rsidRPr="009C7FF3" w:rsidRDefault="00636795" w:rsidP="00636795">
      <w:pPr>
        <w:pStyle w:val="texto1"/>
      </w:pPr>
      <w:r w:rsidRPr="009C7FF3">
        <w:t xml:space="preserve">VIII – manter e gerir a Rede Nacional de Treinamento com foco, principalmente, no serviço de </w:t>
      </w:r>
      <w:r w:rsidR="00ED22D5" w:rsidRPr="009C7FF3">
        <w:t>excelência e</w:t>
      </w:r>
      <w:r w:rsidRPr="009C7FF3">
        <w:t>sportiva;</w:t>
      </w:r>
    </w:p>
    <w:p w14:paraId="1359793B" w14:textId="77777777" w:rsidR="00636795" w:rsidRPr="009C7FF3" w:rsidRDefault="00636795" w:rsidP="00636795">
      <w:pPr>
        <w:pStyle w:val="texto1"/>
      </w:pPr>
      <w:r w:rsidRPr="009C7FF3">
        <w:t>IX – manter e gerir o Cadastro Nacional de Organizações Esportivas;</w:t>
      </w:r>
    </w:p>
    <w:p w14:paraId="6A8C8839" w14:textId="77777777" w:rsidR="00636795" w:rsidRPr="009C7FF3" w:rsidRDefault="00636795" w:rsidP="00636795">
      <w:pPr>
        <w:pStyle w:val="texto1"/>
      </w:pPr>
      <w:r w:rsidRPr="009C7FF3">
        <w:t>X – manter e gerir banco de dados e informações para produção e divulgação de dados e informações que contribuam para o aprimoramento, a transparência e o controle social das políticas esportivas, orientando sua formulação e revisão;</w:t>
      </w:r>
    </w:p>
    <w:p w14:paraId="2C52F0F6" w14:textId="086ADF28" w:rsidR="00636795" w:rsidRPr="009C7FF3" w:rsidRDefault="00636795" w:rsidP="00636795">
      <w:pPr>
        <w:pStyle w:val="texto1"/>
      </w:pPr>
      <w:r w:rsidRPr="009C7FF3">
        <w:lastRenderedPageBreak/>
        <w:t xml:space="preserve">XI – elaborar normas para regular as relações entre o </w:t>
      </w:r>
      <w:r w:rsidR="008766FC" w:rsidRPr="009C7FF3">
        <w:t>Sinesp</w:t>
      </w:r>
      <w:r w:rsidRPr="009C7FF3">
        <w:t xml:space="preserve"> e as instituições privadas por meio de Planos de Desenvolvimento Institucional;</w:t>
      </w:r>
    </w:p>
    <w:p w14:paraId="04F2E9AF" w14:textId="77777777" w:rsidR="00636795" w:rsidRPr="009C7FF3" w:rsidRDefault="00636795" w:rsidP="00636795">
      <w:pPr>
        <w:pStyle w:val="texto1"/>
      </w:pPr>
      <w:r w:rsidRPr="009C7FF3">
        <w:t>XII – estruturar e manter o SNIIE</w:t>
      </w:r>
      <w:r w:rsidR="00C976B2" w:rsidRPr="009C7FF3">
        <w:t>, de forma a assegurar</w:t>
      </w:r>
      <w:r w:rsidRPr="009C7FF3">
        <w:t xml:space="preserve"> o processo nacional de avaliação do esporte, em colaboração com os demais entes federativos.</w:t>
      </w:r>
    </w:p>
    <w:p w14:paraId="75FB89A8" w14:textId="77777777" w:rsidR="00636795" w:rsidRPr="009C7FF3" w:rsidRDefault="00636795" w:rsidP="00636795">
      <w:pPr>
        <w:pStyle w:val="texto1"/>
      </w:pPr>
      <w:r w:rsidRPr="009C7FF3">
        <w:t xml:space="preserve">Parágrafo único. Compete ao Poder Executivo coordenar as ações intersetoriais no </w:t>
      </w:r>
      <w:r w:rsidR="00C976B2" w:rsidRPr="009C7FF3">
        <w:t>âmbito</w:t>
      </w:r>
      <w:r w:rsidRPr="009C7FF3">
        <w:t xml:space="preserve"> da União.</w:t>
      </w:r>
    </w:p>
    <w:p w14:paraId="4DDCDCE1" w14:textId="77777777" w:rsidR="00636795" w:rsidRPr="009C7FF3" w:rsidRDefault="00636795" w:rsidP="00636795">
      <w:pPr>
        <w:pStyle w:val="texto1"/>
      </w:pPr>
      <w:r w:rsidRPr="009C7FF3">
        <w:t>Art. 16. Compete aos Estados:</w:t>
      </w:r>
    </w:p>
    <w:p w14:paraId="2D127E7A" w14:textId="77777777" w:rsidR="00636795" w:rsidRPr="009C7FF3" w:rsidRDefault="00636795" w:rsidP="00636795">
      <w:pPr>
        <w:pStyle w:val="texto1"/>
      </w:pPr>
      <w:r w:rsidRPr="009C7FF3">
        <w:t>I – cofinanciar, por meio de transferência automática ou voluntária, o aprimoramento da gestão, dos serviços, dos programas e dos projetos esportivos em âmbito regional ou local;</w:t>
      </w:r>
    </w:p>
    <w:p w14:paraId="398AE6E3" w14:textId="164D3D2D" w:rsidR="00636795" w:rsidRPr="009C7FF3" w:rsidRDefault="00636795" w:rsidP="00636795">
      <w:pPr>
        <w:pStyle w:val="texto1"/>
      </w:pPr>
      <w:r w:rsidRPr="009C7FF3">
        <w:t>II – atender às ações esportivas, prioritariamente nos níveis d</w:t>
      </w:r>
      <w:r w:rsidR="008766FC" w:rsidRPr="009C7FF3">
        <w:t>a</w:t>
      </w:r>
      <w:r w:rsidRPr="009C7FF3">
        <w:t xml:space="preserve"> formação esportiva e </w:t>
      </w:r>
      <w:r w:rsidR="008766FC" w:rsidRPr="009C7FF3">
        <w:t>do</w:t>
      </w:r>
      <w:r w:rsidR="00B33F73" w:rsidRPr="009C7FF3">
        <w:t xml:space="preserve"> </w:t>
      </w:r>
      <w:r w:rsidRPr="009C7FF3">
        <w:t>esporte para toda a vida em conjunto com os Municípios;</w:t>
      </w:r>
    </w:p>
    <w:p w14:paraId="20C860C4" w14:textId="77777777" w:rsidR="00636795" w:rsidRPr="009C7FF3" w:rsidRDefault="00636795" w:rsidP="00636795">
      <w:pPr>
        <w:pStyle w:val="texto1"/>
      </w:pPr>
      <w:r w:rsidRPr="009C7FF3">
        <w:t xml:space="preserve">III – destinar recursos prioritariamente para programas e ações que visem ao </w:t>
      </w:r>
      <w:r w:rsidR="00B33F73" w:rsidRPr="009C7FF3">
        <w:t>desenvolvimento e à manutenção d</w:t>
      </w:r>
      <w:r w:rsidRPr="009C7FF3">
        <w:t>o esporte educacional;</w:t>
      </w:r>
    </w:p>
    <w:p w14:paraId="423511ED" w14:textId="77777777" w:rsidR="00636795" w:rsidRPr="009C7FF3" w:rsidRDefault="00636795" w:rsidP="00636795">
      <w:pPr>
        <w:pStyle w:val="texto1"/>
      </w:pPr>
      <w:r w:rsidRPr="009C7FF3">
        <w:t xml:space="preserve">IV – estimular e apoiar técnica e financeiramente as associações e </w:t>
      </w:r>
      <w:r w:rsidR="00B33F73" w:rsidRPr="009C7FF3">
        <w:t xml:space="preserve">os </w:t>
      </w:r>
      <w:r w:rsidRPr="009C7FF3">
        <w:t xml:space="preserve">consórcios </w:t>
      </w:r>
      <w:r w:rsidRPr="009C7FF3">
        <w:lastRenderedPageBreak/>
        <w:t>municipais na execução de políticas públicas na área do esporte;</w:t>
      </w:r>
    </w:p>
    <w:p w14:paraId="08FD78F5" w14:textId="77777777" w:rsidR="00636795" w:rsidRPr="009C7FF3" w:rsidRDefault="00636795" w:rsidP="00636795">
      <w:pPr>
        <w:pStyle w:val="texto1"/>
      </w:pPr>
      <w:r w:rsidRPr="009C7FF3">
        <w:t>V – executar políticas públicas cujos custos ou cuja ausência de demanda municipal justifiquem uma rede regional de serviços, desconcentrada, no âmbito do respectivo Estado;</w:t>
      </w:r>
    </w:p>
    <w:p w14:paraId="7F1609E5" w14:textId="77777777" w:rsidR="00636795" w:rsidRPr="009C7FF3" w:rsidRDefault="00636795" w:rsidP="00636795">
      <w:pPr>
        <w:pStyle w:val="texto1"/>
      </w:pPr>
      <w:r w:rsidRPr="009C7FF3">
        <w:t>VI – realizar o monitoramento e a avaliação do plano estadual do esporte e assessorar os Muni</w:t>
      </w:r>
      <w:r w:rsidR="00B33F73" w:rsidRPr="009C7FF3">
        <w:t>cípios para seu desenvolvimento;</w:t>
      </w:r>
    </w:p>
    <w:p w14:paraId="0B868D8E" w14:textId="77777777" w:rsidR="00636795" w:rsidRPr="009C7FF3" w:rsidRDefault="00636795" w:rsidP="00636795">
      <w:pPr>
        <w:pStyle w:val="texto1"/>
      </w:pPr>
      <w:r w:rsidRPr="009C7FF3">
        <w:t>VII – promover articulação com órgãos estaduais de educação e com entidades representativas para a formação de pessoas na área do esporte;</w:t>
      </w:r>
    </w:p>
    <w:p w14:paraId="43F141B3" w14:textId="77777777" w:rsidR="00636795" w:rsidRPr="009C7FF3" w:rsidRDefault="00B33F73" w:rsidP="00636795">
      <w:pPr>
        <w:pStyle w:val="texto1"/>
      </w:pPr>
      <w:r w:rsidRPr="009C7FF3">
        <w:t xml:space="preserve">VIII – contribuir para </w:t>
      </w:r>
      <w:r w:rsidR="00636795" w:rsidRPr="009C7FF3">
        <w:t xml:space="preserve">a coleta de informações estaduais para a atualização do SNIIE, </w:t>
      </w:r>
      <w:r w:rsidRPr="009C7FF3">
        <w:t>de forma a assegurar</w:t>
      </w:r>
      <w:r w:rsidR="00636795" w:rsidRPr="009C7FF3">
        <w:t xml:space="preserve"> o processo nacional e estadual de avaliação do esporte;</w:t>
      </w:r>
    </w:p>
    <w:p w14:paraId="197243F3" w14:textId="77777777" w:rsidR="00636795" w:rsidRPr="009C7FF3" w:rsidRDefault="00636795" w:rsidP="00636795">
      <w:pPr>
        <w:pStyle w:val="texto1"/>
      </w:pPr>
      <w:r w:rsidRPr="009C7FF3">
        <w:t>IX – organizar e manter centros regionais de treinamento com a oferta do serviço de aperfeiçoamento esportivo no nível da excelência esportiva;</w:t>
      </w:r>
    </w:p>
    <w:p w14:paraId="4FA58589" w14:textId="77777777" w:rsidR="00636795" w:rsidRPr="009C7FF3" w:rsidRDefault="00636795" w:rsidP="00636795">
      <w:pPr>
        <w:pStyle w:val="texto1"/>
      </w:pPr>
      <w:r w:rsidRPr="009C7FF3">
        <w:t xml:space="preserve">X – atuar na construção, </w:t>
      </w:r>
      <w:r w:rsidR="00994D86" w:rsidRPr="009C7FF3">
        <w:t xml:space="preserve">na </w:t>
      </w:r>
      <w:r w:rsidRPr="009C7FF3">
        <w:t xml:space="preserve">reforma, </w:t>
      </w:r>
      <w:r w:rsidR="00994D86" w:rsidRPr="009C7FF3">
        <w:t xml:space="preserve">na </w:t>
      </w:r>
      <w:r w:rsidRPr="009C7FF3">
        <w:t xml:space="preserve">implantação, </w:t>
      </w:r>
      <w:r w:rsidR="00994D86" w:rsidRPr="009C7FF3">
        <w:t xml:space="preserve">na </w:t>
      </w:r>
      <w:r w:rsidRPr="009C7FF3">
        <w:t xml:space="preserve">ampliação, </w:t>
      </w:r>
      <w:r w:rsidR="00994D86" w:rsidRPr="009C7FF3">
        <w:t xml:space="preserve">na </w:t>
      </w:r>
      <w:r w:rsidRPr="009C7FF3">
        <w:t xml:space="preserve">adaptação e </w:t>
      </w:r>
      <w:r w:rsidR="00994D86" w:rsidRPr="009C7FF3">
        <w:t xml:space="preserve">na </w:t>
      </w:r>
      <w:r w:rsidRPr="009C7FF3">
        <w:lastRenderedPageBreak/>
        <w:t xml:space="preserve">modernização da infraestrutura e </w:t>
      </w:r>
      <w:r w:rsidR="00994D86" w:rsidRPr="009C7FF3">
        <w:t xml:space="preserve">dos </w:t>
      </w:r>
      <w:r w:rsidRPr="009C7FF3">
        <w:t xml:space="preserve">equipamentos esportivos públicos para a população, </w:t>
      </w:r>
      <w:r w:rsidR="00994D86" w:rsidRPr="009C7FF3">
        <w:t>com</w:t>
      </w:r>
      <w:r w:rsidRPr="009C7FF3">
        <w:t xml:space="preserve"> prioridade aos </w:t>
      </w:r>
      <w:r w:rsidR="00994D86" w:rsidRPr="009C7FF3">
        <w:t xml:space="preserve">Municípios </w:t>
      </w:r>
      <w:r w:rsidRPr="009C7FF3">
        <w:t>com baixo Índice de Desenvolvimento Humano (IDH).</w:t>
      </w:r>
    </w:p>
    <w:p w14:paraId="1C00C4D2" w14:textId="77777777" w:rsidR="00636795" w:rsidRPr="009C7FF3" w:rsidRDefault="00636795" w:rsidP="00636795">
      <w:pPr>
        <w:pStyle w:val="texto1"/>
      </w:pPr>
      <w:r w:rsidRPr="009C7FF3">
        <w:t xml:space="preserve">Art. 17. Compete aos </w:t>
      </w:r>
      <w:r w:rsidR="00994D86" w:rsidRPr="009C7FF3">
        <w:t>Municípios</w:t>
      </w:r>
      <w:r w:rsidRPr="009C7FF3">
        <w:t>:</w:t>
      </w:r>
    </w:p>
    <w:p w14:paraId="648B5CEA" w14:textId="77777777" w:rsidR="00636795" w:rsidRPr="009C7FF3" w:rsidRDefault="00636795" w:rsidP="00636795">
      <w:pPr>
        <w:pStyle w:val="texto1"/>
      </w:pPr>
      <w:r w:rsidRPr="009C7FF3">
        <w:t>I – cofinanciar o aprimoramento da gestão, dos serviços, dos programas e dos projetos esportivos em âmbito local;</w:t>
      </w:r>
    </w:p>
    <w:p w14:paraId="517878CA" w14:textId="77777777" w:rsidR="00636795" w:rsidRPr="009C7FF3" w:rsidRDefault="00636795" w:rsidP="00636795">
      <w:pPr>
        <w:pStyle w:val="texto1"/>
      </w:pPr>
      <w:r w:rsidRPr="009C7FF3">
        <w:t>II – executar políticas públicas esportivas em todos os níveis, com fomento prioritário ao esporte educacional;</w:t>
      </w:r>
    </w:p>
    <w:p w14:paraId="15BEB9EC" w14:textId="77777777" w:rsidR="00636795" w:rsidRPr="009C7FF3" w:rsidRDefault="00636795" w:rsidP="00636795">
      <w:pPr>
        <w:pStyle w:val="texto1"/>
      </w:pPr>
      <w:r w:rsidRPr="009C7FF3">
        <w:t xml:space="preserve">III – dispor de profissionais e </w:t>
      </w:r>
      <w:r w:rsidR="00994D86" w:rsidRPr="009C7FF3">
        <w:t xml:space="preserve">de </w:t>
      </w:r>
      <w:r w:rsidRPr="009C7FF3">
        <w:t>locais adequados para a prática esportiva, inclusive no ambiente escolar;</w:t>
      </w:r>
    </w:p>
    <w:p w14:paraId="50EF52B9" w14:textId="77777777" w:rsidR="00636795" w:rsidRPr="009C7FF3" w:rsidRDefault="00636795" w:rsidP="00636795">
      <w:pPr>
        <w:pStyle w:val="texto1"/>
      </w:pPr>
      <w:r w:rsidRPr="009C7FF3">
        <w:t>IV – realizar o monitoramento e a avaliação do plano mun</w:t>
      </w:r>
      <w:r w:rsidR="00994D86" w:rsidRPr="009C7FF3">
        <w:t>icipal de esporte em seu âmbito;</w:t>
      </w:r>
    </w:p>
    <w:p w14:paraId="084561B2" w14:textId="77777777" w:rsidR="00636795" w:rsidRPr="009C7FF3" w:rsidRDefault="00636795" w:rsidP="00636795">
      <w:pPr>
        <w:pStyle w:val="texto1"/>
      </w:pPr>
      <w:r w:rsidRPr="009C7FF3">
        <w:t>V – organizar e manter centros municipais de treinamento com o serviço de especialização esportiva no nível da excelência esportiva;</w:t>
      </w:r>
    </w:p>
    <w:p w14:paraId="68C19F03" w14:textId="77777777" w:rsidR="00636795" w:rsidRPr="009C7FF3" w:rsidRDefault="00994D86" w:rsidP="00636795">
      <w:pPr>
        <w:pStyle w:val="texto1"/>
      </w:pPr>
      <w:r w:rsidRPr="009C7FF3">
        <w:t xml:space="preserve">VI – contribuir para </w:t>
      </w:r>
      <w:r w:rsidR="00636795" w:rsidRPr="009C7FF3">
        <w:t>a coleta de informações municipais para a atualização</w:t>
      </w:r>
      <w:r w:rsidRPr="009C7FF3">
        <w:t xml:space="preserve"> do</w:t>
      </w:r>
      <w:r w:rsidR="00636795" w:rsidRPr="009C7FF3">
        <w:t xml:space="preserve"> SNIIE, </w:t>
      </w:r>
      <w:r w:rsidRPr="009C7FF3">
        <w:t xml:space="preserve">de forma a </w:t>
      </w:r>
      <w:r w:rsidRPr="009C7FF3">
        <w:lastRenderedPageBreak/>
        <w:t>assegurar</w:t>
      </w:r>
      <w:r w:rsidR="00636795" w:rsidRPr="009C7FF3">
        <w:t xml:space="preserve"> o processo nacional, estadual e municipal de avaliação do esporte.</w:t>
      </w:r>
    </w:p>
    <w:p w14:paraId="66FE1C84" w14:textId="77777777" w:rsidR="00636795" w:rsidRPr="009C7FF3" w:rsidRDefault="00636795" w:rsidP="00636795">
      <w:pPr>
        <w:pStyle w:val="texto1"/>
      </w:pPr>
      <w:r w:rsidRPr="009C7FF3">
        <w:t xml:space="preserve">Art. 18. Ao Distrito Federal compete realizar as atividades previstas nos arts. 16 e 17 desta Lei e </w:t>
      </w:r>
      <w:r w:rsidR="00994D86" w:rsidRPr="009C7FF3">
        <w:t xml:space="preserve">as </w:t>
      </w:r>
      <w:r w:rsidRPr="009C7FF3">
        <w:t>que lhe sejam correlatas.</w:t>
      </w:r>
    </w:p>
    <w:p w14:paraId="3D98D968" w14:textId="77777777" w:rsidR="00636795" w:rsidRPr="009C7FF3" w:rsidRDefault="00636795" w:rsidP="0007420D">
      <w:pPr>
        <w:pStyle w:val="texto1"/>
      </w:pPr>
    </w:p>
    <w:p w14:paraId="2BD94260" w14:textId="77777777" w:rsidR="00636795" w:rsidRPr="009C7FF3" w:rsidRDefault="00636795" w:rsidP="00636795">
      <w:pPr>
        <w:pStyle w:val="texto1"/>
        <w:spacing w:line="240" w:lineRule="auto"/>
        <w:ind w:firstLine="0"/>
        <w:jc w:val="center"/>
      </w:pPr>
      <w:r w:rsidRPr="009C7FF3">
        <w:t>S</w:t>
      </w:r>
      <w:r w:rsidR="00994D86" w:rsidRPr="009C7FF3">
        <w:t>eção</w:t>
      </w:r>
      <w:r w:rsidRPr="009C7FF3">
        <w:t xml:space="preserve"> III</w:t>
      </w:r>
    </w:p>
    <w:p w14:paraId="48D41D50" w14:textId="77777777" w:rsidR="00636795" w:rsidRPr="009C7FF3" w:rsidRDefault="00994D86" w:rsidP="00636795">
      <w:pPr>
        <w:pStyle w:val="texto1"/>
        <w:spacing w:line="240" w:lineRule="auto"/>
        <w:ind w:firstLine="0"/>
        <w:jc w:val="center"/>
      </w:pPr>
      <w:r w:rsidRPr="009C7FF3">
        <w:t>Das Instâncias Deliberativas do Sinesp</w:t>
      </w:r>
    </w:p>
    <w:p w14:paraId="0C7567FF" w14:textId="77777777" w:rsidR="00636795" w:rsidRPr="009C7FF3" w:rsidRDefault="00636795" w:rsidP="00636795">
      <w:pPr>
        <w:pStyle w:val="texto1"/>
      </w:pPr>
    </w:p>
    <w:p w14:paraId="0F2364A0" w14:textId="6067228F" w:rsidR="00636795" w:rsidRPr="009C7FF3" w:rsidRDefault="00636795" w:rsidP="00636795">
      <w:pPr>
        <w:pStyle w:val="texto1"/>
      </w:pPr>
      <w:r w:rsidRPr="009C7FF3">
        <w:t>Art. 19. As instâncias deliberativas do Sinesp são de caráter permanente</w:t>
      </w:r>
      <w:r w:rsidR="00994D86" w:rsidRPr="009C7FF3">
        <w:t>, com</w:t>
      </w:r>
      <w:r w:rsidRPr="009C7FF3">
        <w:t xml:space="preserve"> composição paritária entre governo e sociedade civil, </w:t>
      </w:r>
      <w:r w:rsidR="00994D86" w:rsidRPr="009C7FF3">
        <w:t>e constituídas de</w:t>
      </w:r>
      <w:r w:rsidRPr="009C7FF3">
        <w:t>:</w:t>
      </w:r>
    </w:p>
    <w:p w14:paraId="5BD8106F" w14:textId="77777777" w:rsidR="00636795" w:rsidRPr="009C7FF3" w:rsidRDefault="00636795" w:rsidP="00636795">
      <w:pPr>
        <w:pStyle w:val="texto1"/>
      </w:pPr>
      <w:r w:rsidRPr="009C7FF3">
        <w:t>I –</w:t>
      </w:r>
      <w:r w:rsidR="00994D86" w:rsidRPr="009C7FF3">
        <w:t xml:space="preserve"> </w:t>
      </w:r>
      <w:r w:rsidRPr="009C7FF3">
        <w:t>Cons</w:t>
      </w:r>
      <w:r w:rsidR="00994D86" w:rsidRPr="009C7FF3">
        <w:t>elho Nacional do Esporte (CNE);</w:t>
      </w:r>
    </w:p>
    <w:p w14:paraId="0AFB6904" w14:textId="77777777" w:rsidR="00636795" w:rsidRPr="009C7FF3" w:rsidRDefault="00636795" w:rsidP="00636795">
      <w:pPr>
        <w:pStyle w:val="texto1"/>
      </w:pPr>
      <w:r w:rsidRPr="009C7FF3">
        <w:t>II –</w:t>
      </w:r>
      <w:r w:rsidR="00994D86" w:rsidRPr="009C7FF3">
        <w:t xml:space="preserve"> </w:t>
      </w:r>
      <w:r w:rsidRPr="009C7FF3">
        <w:t>Conselhos Estaduais de Esporte;</w:t>
      </w:r>
    </w:p>
    <w:p w14:paraId="69F86723" w14:textId="77777777" w:rsidR="00636795" w:rsidRPr="009C7FF3" w:rsidRDefault="00636795" w:rsidP="00636795">
      <w:pPr>
        <w:pStyle w:val="texto1"/>
      </w:pPr>
      <w:r w:rsidRPr="009C7FF3">
        <w:t>III –</w:t>
      </w:r>
      <w:r w:rsidR="00994D86" w:rsidRPr="009C7FF3">
        <w:t xml:space="preserve"> </w:t>
      </w:r>
      <w:r w:rsidRPr="009C7FF3">
        <w:t xml:space="preserve">Conselho de Esporte do Distrito Federal; </w:t>
      </w:r>
    </w:p>
    <w:p w14:paraId="79999BC1" w14:textId="77777777" w:rsidR="00636795" w:rsidRPr="009C7FF3" w:rsidRDefault="00636795" w:rsidP="00636795">
      <w:pPr>
        <w:pStyle w:val="texto1"/>
      </w:pPr>
      <w:r w:rsidRPr="009C7FF3">
        <w:t>IV –</w:t>
      </w:r>
      <w:r w:rsidR="00994D86" w:rsidRPr="009C7FF3">
        <w:t xml:space="preserve"> </w:t>
      </w:r>
      <w:r w:rsidRPr="009C7FF3">
        <w:t>Conselhos Municipais de Esporte.</w:t>
      </w:r>
    </w:p>
    <w:p w14:paraId="14F9267D" w14:textId="77777777" w:rsidR="00636795" w:rsidRPr="009C7FF3" w:rsidRDefault="00BA14DA" w:rsidP="00636795">
      <w:pPr>
        <w:pStyle w:val="texto1"/>
      </w:pPr>
      <w:r w:rsidRPr="009C7FF3">
        <w:t>Parágrafo único. Os conselhos de e</w:t>
      </w:r>
      <w:r w:rsidR="00636795" w:rsidRPr="009C7FF3">
        <w:t xml:space="preserve">sporte estão vinculados ao órgão gestor de esporte do respectivo ente, que deve prover a infraestrutura necessária ao seu funcionamento, </w:t>
      </w:r>
      <w:r w:rsidRPr="009C7FF3">
        <w:t>de forma a garantir</w:t>
      </w:r>
      <w:r w:rsidR="00636795" w:rsidRPr="009C7FF3">
        <w:t xml:space="preserve"> recursos materiais, humanos e financeiros, inclusive com </w:t>
      </w:r>
      <w:r w:rsidR="00636795" w:rsidRPr="009C7FF3">
        <w:lastRenderedPageBreak/>
        <w:t xml:space="preserve">despesas referentes a passagens e </w:t>
      </w:r>
      <w:r w:rsidRPr="009C7FF3">
        <w:t xml:space="preserve">a </w:t>
      </w:r>
      <w:r w:rsidR="00636795" w:rsidRPr="009C7FF3">
        <w:t>diárias de conselheiros representantes do governo ou da sociedade civil, quando estiverem no exercício de suas atribuições.</w:t>
      </w:r>
    </w:p>
    <w:p w14:paraId="35464820" w14:textId="77777777" w:rsidR="00636795" w:rsidRPr="009C7FF3" w:rsidRDefault="00636795" w:rsidP="00636795">
      <w:pPr>
        <w:pStyle w:val="texto1"/>
      </w:pPr>
      <w:r w:rsidRPr="009C7FF3">
        <w:t>Art. 20. Fica instituído o Conselho N</w:t>
      </w:r>
      <w:r w:rsidR="00BA14DA" w:rsidRPr="009C7FF3">
        <w:t>acional do</w:t>
      </w:r>
      <w:r w:rsidRPr="009C7FF3">
        <w:t xml:space="preserve"> Esporte (CNE), órgão superior de deliberação colegiada, vinculado à estrutura do órgão do Poder Executivo federal responsável pela área do esporte, cujos membros, nomeados pelo Presidente da República, têm mandato de 2 (dois) anos.</w:t>
      </w:r>
    </w:p>
    <w:p w14:paraId="6449CEBC" w14:textId="419B4447" w:rsidR="00636795" w:rsidRPr="009C7FF3" w:rsidRDefault="00636795" w:rsidP="00636795">
      <w:pPr>
        <w:pStyle w:val="texto1"/>
      </w:pPr>
      <w:r w:rsidRPr="009C7FF3">
        <w:t xml:space="preserve">§ 1º O CNE é composto </w:t>
      </w:r>
      <w:r w:rsidR="00BA14DA" w:rsidRPr="009C7FF3">
        <w:t>de</w:t>
      </w:r>
      <w:r w:rsidRPr="009C7FF3">
        <w:t xml:space="preserve"> 36 (trinta e seis) membros e respectivos suplentes, cujos nomes são indicados ao órgão do Poder Executivo federal responsável pela área do esporte, de acordo com os </w:t>
      </w:r>
      <w:r w:rsidR="00BA14DA" w:rsidRPr="009C7FF3">
        <w:t xml:space="preserve">seguintes </w:t>
      </w:r>
      <w:r w:rsidRPr="009C7FF3">
        <w:t>critérios:</w:t>
      </w:r>
    </w:p>
    <w:p w14:paraId="7E8CFDB3" w14:textId="657B2E2C" w:rsidR="00636795" w:rsidRPr="009C7FF3" w:rsidRDefault="00636795" w:rsidP="00636795">
      <w:pPr>
        <w:pStyle w:val="texto1"/>
      </w:pPr>
      <w:r w:rsidRPr="009C7FF3">
        <w:t xml:space="preserve">I – 18 (dezoito) representantes governamentais, </w:t>
      </w:r>
      <w:r w:rsidR="00D32960" w:rsidRPr="009C7FF3">
        <w:t>inclusive</w:t>
      </w:r>
      <w:r w:rsidR="000A22D1" w:rsidRPr="009C7FF3">
        <w:t xml:space="preserve"> </w:t>
      </w:r>
      <w:r w:rsidRPr="009C7FF3">
        <w:t xml:space="preserve">1 (um) representante da Câmara dos Deputados, 1 (um) representante do Senado Federal, 1 (um) representante do Ministério da Defesa, </w:t>
      </w:r>
      <w:r w:rsidR="00D32960" w:rsidRPr="009C7FF3">
        <w:t xml:space="preserve">bem como </w:t>
      </w:r>
      <w:r w:rsidRPr="009C7FF3">
        <w:t xml:space="preserve">3 (três) representantes dos Estados e do Distrito Federal e 3 (três) representantes dos Municípios, </w:t>
      </w:r>
      <w:r w:rsidR="00D32960" w:rsidRPr="009C7FF3">
        <w:t xml:space="preserve">de </w:t>
      </w:r>
      <w:r w:rsidR="00D32960" w:rsidRPr="009C7FF3">
        <w:lastRenderedPageBreak/>
        <w:t>forma a contemplar</w:t>
      </w:r>
      <w:r w:rsidRPr="009C7FF3">
        <w:t xml:space="preserve"> as respectivas entidades representativas dos ge</w:t>
      </w:r>
      <w:r w:rsidR="00BA14DA" w:rsidRPr="009C7FF3">
        <w:t>stores estaduais e municipais do</w:t>
      </w:r>
      <w:r w:rsidRPr="009C7FF3">
        <w:t xml:space="preserve"> esporte;</w:t>
      </w:r>
    </w:p>
    <w:p w14:paraId="01EDC274" w14:textId="77777777" w:rsidR="00636795" w:rsidRPr="009C7FF3" w:rsidRDefault="00636795" w:rsidP="00636795">
      <w:pPr>
        <w:pStyle w:val="texto1"/>
      </w:pPr>
      <w:r w:rsidRPr="009C7FF3">
        <w:t xml:space="preserve">II – 18 (dezoito) representantes da sociedade civil, </w:t>
      </w:r>
      <w:r w:rsidR="00BA14DA" w:rsidRPr="009C7FF3">
        <w:t>dos quais</w:t>
      </w:r>
      <w:r w:rsidRPr="009C7FF3">
        <w:t>:</w:t>
      </w:r>
    </w:p>
    <w:p w14:paraId="19498A86" w14:textId="77777777" w:rsidR="00636795" w:rsidRPr="009C7FF3" w:rsidRDefault="00636795" w:rsidP="00636795">
      <w:pPr>
        <w:pStyle w:val="texto1"/>
      </w:pPr>
      <w:r w:rsidRPr="009C7FF3">
        <w:t>a) 1 (um) representante do movimento olímpico, indicado pelo Comitê Olímpico do Brasil (COB);</w:t>
      </w:r>
    </w:p>
    <w:p w14:paraId="3553FADE" w14:textId="77777777" w:rsidR="00636795" w:rsidRPr="009C7FF3" w:rsidRDefault="00636795" w:rsidP="00636795">
      <w:pPr>
        <w:pStyle w:val="texto1"/>
      </w:pPr>
      <w:r w:rsidRPr="009C7FF3">
        <w:t xml:space="preserve">b) 1 (um) representante do movimento </w:t>
      </w:r>
      <w:r w:rsidR="00BA14DA" w:rsidRPr="009C7FF3">
        <w:t>paralímpico, indicado</w:t>
      </w:r>
      <w:r w:rsidRPr="009C7FF3">
        <w:t xml:space="preserve"> pelo Comitê Paralímpico Brasileiro (CPB);</w:t>
      </w:r>
    </w:p>
    <w:p w14:paraId="71CBEC5D" w14:textId="77777777" w:rsidR="00636795" w:rsidRPr="009C7FF3" w:rsidRDefault="00636795" w:rsidP="00636795">
      <w:pPr>
        <w:pStyle w:val="texto1"/>
      </w:pPr>
      <w:r w:rsidRPr="009C7FF3">
        <w:t>c) 1 (um) representante do movimento clubístico, indicado pelo Comitê Brasileiro de Clubes (CBC);</w:t>
      </w:r>
    </w:p>
    <w:p w14:paraId="3737A432" w14:textId="77777777" w:rsidR="00636795" w:rsidRPr="009C7FF3" w:rsidRDefault="00636795" w:rsidP="00636795">
      <w:pPr>
        <w:pStyle w:val="texto1"/>
      </w:pPr>
      <w:r w:rsidRPr="009C7FF3">
        <w:t>d) 1 (um) representante do movimento clubístico paralímpico, indicado pelo Comitê Brasileiro de Clubes Paralímpicos (CBCP);</w:t>
      </w:r>
    </w:p>
    <w:p w14:paraId="6CA2E81B" w14:textId="29433BFC" w:rsidR="00636795" w:rsidRPr="009C7FF3" w:rsidRDefault="00636795" w:rsidP="00636795">
      <w:pPr>
        <w:pStyle w:val="texto1"/>
      </w:pPr>
      <w:r w:rsidRPr="009C7FF3">
        <w:t xml:space="preserve">e) 1 (um) representante do movimento dos profissionais de </w:t>
      </w:r>
      <w:r w:rsidR="000D08A9" w:rsidRPr="009C7FF3">
        <w:t>educação física</w:t>
      </w:r>
      <w:r w:rsidRPr="009C7FF3">
        <w:t>, indicado pelo Conselho Federal de Educação Física (Confef);</w:t>
      </w:r>
    </w:p>
    <w:p w14:paraId="40AF3AC3" w14:textId="77777777" w:rsidR="00636795" w:rsidRPr="009C7FF3" w:rsidRDefault="00636795" w:rsidP="00636795">
      <w:pPr>
        <w:pStyle w:val="texto1"/>
      </w:pPr>
      <w:r w:rsidRPr="009C7FF3">
        <w:t>f) 1 (um) representante da Confederação Brasileira do Desporto Escolar (CBDE);</w:t>
      </w:r>
    </w:p>
    <w:p w14:paraId="1D6E147F" w14:textId="77777777" w:rsidR="00636795" w:rsidRPr="009C7FF3" w:rsidRDefault="00636795" w:rsidP="00636795">
      <w:pPr>
        <w:pStyle w:val="texto1"/>
      </w:pPr>
      <w:r w:rsidRPr="009C7FF3">
        <w:lastRenderedPageBreak/>
        <w:t>g) 1 (um) representante da Confederação Brasileira do Desporto Universitário (CBDU);</w:t>
      </w:r>
    </w:p>
    <w:p w14:paraId="231514D2" w14:textId="77777777" w:rsidR="00636795" w:rsidRPr="009C7FF3" w:rsidRDefault="00636795" w:rsidP="00636795">
      <w:pPr>
        <w:pStyle w:val="texto1"/>
      </w:pPr>
      <w:r w:rsidRPr="009C7FF3">
        <w:t>h) 1 (um) representante do Fórum dos Gestores Estaduais de Esportes;</w:t>
      </w:r>
    </w:p>
    <w:p w14:paraId="7ACC771B" w14:textId="77777777" w:rsidR="00636795" w:rsidRPr="009C7FF3" w:rsidRDefault="00636795" w:rsidP="00636795">
      <w:pPr>
        <w:pStyle w:val="texto1"/>
      </w:pPr>
      <w:r w:rsidRPr="009C7FF3">
        <w:t xml:space="preserve">i) 1 (um) representante da Associação </w:t>
      </w:r>
      <w:r w:rsidR="00BA14DA" w:rsidRPr="009C7FF3">
        <w:t>Brasileira de</w:t>
      </w:r>
      <w:r w:rsidRPr="009C7FF3">
        <w:t xml:space="preserve"> Secretários Municipais de Esportes e Lazer (ABSMEL);</w:t>
      </w:r>
    </w:p>
    <w:p w14:paraId="11023734" w14:textId="77777777" w:rsidR="00636795" w:rsidRPr="009C7FF3" w:rsidRDefault="00636795" w:rsidP="00636795">
      <w:pPr>
        <w:pStyle w:val="texto1"/>
      </w:pPr>
      <w:r w:rsidRPr="009C7FF3">
        <w:t>j) 1 (um) representante do movimento da prática esportiva profissional de futebol, indicado pela Confederação Brasileira de Futebol (CBF);</w:t>
      </w:r>
    </w:p>
    <w:p w14:paraId="1D0C8B0D" w14:textId="77777777" w:rsidR="00636795" w:rsidRPr="009C7FF3" w:rsidRDefault="00636795" w:rsidP="00636795">
      <w:pPr>
        <w:pStyle w:val="texto1"/>
      </w:pPr>
      <w:r w:rsidRPr="009C7FF3">
        <w:t>k) 2 (dois) representantes dos atletas olímpicos e paralímpicos, indicados, respectivamente, pela Comissão de Atleta</w:t>
      </w:r>
      <w:r w:rsidR="00E1226C" w:rsidRPr="009C7FF3">
        <w:t>s do COB, em conjunto com o CBC,</w:t>
      </w:r>
      <w:r w:rsidRPr="009C7FF3">
        <w:t xml:space="preserve"> e pelo Conselho de Atletas do CPB, em conjunto com o CBCP;</w:t>
      </w:r>
    </w:p>
    <w:p w14:paraId="053F3E4E" w14:textId="77777777" w:rsidR="00636795" w:rsidRPr="009C7FF3" w:rsidRDefault="00636795" w:rsidP="00636795">
      <w:pPr>
        <w:pStyle w:val="texto1"/>
      </w:pPr>
      <w:r w:rsidRPr="009C7FF3">
        <w:t>l) 1 (um) representante de entidades sociais, indicado pela Rede Esporte pela Mudança Social (REMS);</w:t>
      </w:r>
    </w:p>
    <w:p w14:paraId="6645DBDF" w14:textId="77777777" w:rsidR="00636795" w:rsidRPr="009C7FF3" w:rsidRDefault="00636795" w:rsidP="00636795">
      <w:pPr>
        <w:pStyle w:val="texto1"/>
      </w:pPr>
      <w:r w:rsidRPr="009C7FF3">
        <w:t>m) 1 (um) representante das instituições de ensino e pesquisa, indicado pelo Colégio Brasileiro de Ciências do Esporte</w:t>
      </w:r>
      <w:r w:rsidR="00E1226C" w:rsidRPr="009C7FF3">
        <w:t xml:space="preserve"> (CBCE)</w:t>
      </w:r>
      <w:r w:rsidRPr="009C7FF3">
        <w:t>;</w:t>
      </w:r>
    </w:p>
    <w:p w14:paraId="2110FA4B" w14:textId="77777777" w:rsidR="00636795" w:rsidRPr="009C7FF3" w:rsidRDefault="00E1226C" w:rsidP="00636795">
      <w:pPr>
        <w:pStyle w:val="texto1"/>
      </w:pPr>
      <w:r w:rsidRPr="009C7FF3">
        <w:lastRenderedPageBreak/>
        <w:t>n) 1 (um) representante</w:t>
      </w:r>
      <w:r w:rsidR="00636795" w:rsidRPr="009C7FF3">
        <w:t xml:space="preserve"> indicado pela Confederação Brasileira de Desporto</w:t>
      </w:r>
      <w:r w:rsidRPr="009C7FF3">
        <w:t>s</w:t>
      </w:r>
      <w:r w:rsidR="00636795" w:rsidRPr="009C7FF3">
        <w:t xml:space="preserve"> de Surdos</w:t>
      </w:r>
      <w:r w:rsidRPr="009C7FF3">
        <w:t xml:space="preserve"> (CBDS)</w:t>
      </w:r>
      <w:r w:rsidR="00636795" w:rsidRPr="009C7FF3">
        <w:t>;</w:t>
      </w:r>
    </w:p>
    <w:p w14:paraId="235EC186" w14:textId="77777777" w:rsidR="00636795" w:rsidRPr="009C7FF3" w:rsidRDefault="00636795" w:rsidP="00636795">
      <w:pPr>
        <w:pStyle w:val="texto1"/>
      </w:pPr>
      <w:r w:rsidRPr="009C7FF3">
        <w:t xml:space="preserve">o) 1 (um) representante dos juristas que atuam na área esportiva, indicado em comum acordo pela Ordem dos Advogados do Brasil (OAB) e as entidades </w:t>
      </w:r>
      <w:r w:rsidR="00E1226C" w:rsidRPr="009C7FF3">
        <w:t>nacionais de direito esportivo;</w:t>
      </w:r>
    </w:p>
    <w:p w14:paraId="053306F4" w14:textId="77777777" w:rsidR="00636795" w:rsidRPr="009C7FF3" w:rsidRDefault="00636795" w:rsidP="00636795">
      <w:pPr>
        <w:pStyle w:val="texto1"/>
      </w:pPr>
      <w:r w:rsidRPr="009C7FF3">
        <w:t>p) 1 (um) representante dos esportes não olímpicos ou paralímpicos, indicado pela Organização Nacional</w:t>
      </w:r>
      <w:r w:rsidR="00E1226C" w:rsidRPr="009C7FF3">
        <w:t xml:space="preserve"> das Entidades do Desporto (Oned</w:t>
      </w:r>
      <w:r w:rsidRPr="009C7FF3">
        <w:t>); e</w:t>
      </w:r>
    </w:p>
    <w:p w14:paraId="119E66E1" w14:textId="77777777" w:rsidR="00636795" w:rsidRPr="009C7FF3" w:rsidRDefault="00636795" w:rsidP="00636795">
      <w:pPr>
        <w:pStyle w:val="texto1"/>
      </w:pPr>
      <w:r w:rsidRPr="009C7FF3">
        <w:t xml:space="preserve">q) 1 (um) representante de organizações esportivas dos </w:t>
      </w:r>
      <w:r w:rsidR="00E1226C" w:rsidRPr="009C7FF3">
        <w:t>povos indígenas</w:t>
      </w:r>
      <w:r w:rsidRPr="009C7FF3">
        <w:t>.</w:t>
      </w:r>
    </w:p>
    <w:p w14:paraId="04DD8DF9" w14:textId="23F59C2C" w:rsidR="00636795" w:rsidRPr="009C7FF3" w:rsidRDefault="008C6550" w:rsidP="00636795">
      <w:pPr>
        <w:pStyle w:val="texto1"/>
      </w:pPr>
      <w:r w:rsidRPr="009C7FF3">
        <w:t>§ 2º O CNE será</w:t>
      </w:r>
      <w:r w:rsidR="00636795" w:rsidRPr="009C7FF3">
        <w:t xml:space="preserve"> presidido por </w:t>
      </w:r>
      <w:r w:rsidR="00514C6D" w:rsidRPr="009C7FF3">
        <w:t>um de seus integrantes, eleito d</w:t>
      </w:r>
      <w:r w:rsidR="00636795" w:rsidRPr="009C7FF3">
        <w:t>entre seus membros, para mandato de 2 (dois) anos, permitida uma única recondução por igual período.</w:t>
      </w:r>
    </w:p>
    <w:p w14:paraId="429C40D4" w14:textId="77777777" w:rsidR="00636795" w:rsidRPr="009C7FF3" w:rsidRDefault="00636795" w:rsidP="00636795">
      <w:pPr>
        <w:pStyle w:val="texto1"/>
      </w:pPr>
      <w:r w:rsidRPr="009C7FF3">
        <w:t xml:space="preserve">§ 3º O CNE contará com uma Secretaria Executiva, </w:t>
      </w:r>
      <w:r w:rsidR="00514C6D" w:rsidRPr="009C7FF3">
        <w:t>que</w:t>
      </w:r>
      <w:r w:rsidRPr="009C7FF3">
        <w:t xml:space="preserve"> terá sua estrutura disciplinada em ato do Poder Executivo.</w:t>
      </w:r>
    </w:p>
    <w:p w14:paraId="7F6FE7C4" w14:textId="77777777" w:rsidR="00636795" w:rsidRPr="009C7FF3" w:rsidRDefault="00636795" w:rsidP="00636795">
      <w:pPr>
        <w:pStyle w:val="texto1"/>
      </w:pPr>
      <w:r w:rsidRPr="009C7FF3">
        <w:t xml:space="preserve">§ 4º Os </w:t>
      </w:r>
      <w:r w:rsidR="00514C6D" w:rsidRPr="009C7FF3">
        <w:t xml:space="preserve">conselhos </w:t>
      </w:r>
      <w:r w:rsidRPr="009C7FF3">
        <w:t xml:space="preserve">de que tratam os incisos II, III e IV do </w:t>
      </w:r>
      <w:r w:rsidRPr="009C7FF3">
        <w:rPr>
          <w:i/>
        </w:rPr>
        <w:t xml:space="preserve">caput </w:t>
      </w:r>
      <w:r w:rsidRPr="009C7FF3">
        <w:t>do art. 19</w:t>
      </w:r>
      <w:r w:rsidR="00514C6D" w:rsidRPr="009C7FF3">
        <w:t xml:space="preserve"> desta Lei</w:t>
      </w:r>
      <w:r w:rsidRPr="009C7FF3">
        <w:t xml:space="preserve">, com competência para acompanhar a execução do plano de esporte do </w:t>
      </w:r>
      <w:r w:rsidRPr="009C7FF3">
        <w:lastRenderedPageBreak/>
        <w:t>respectivo ente, apreciar e aprovar a proposta orçamentária em consonância com as diretrizes das conferências nacionais, estaduais, distrital e municipais, de acordo com seu âmbito de atuação, deverão ser instituídos, respectivamente, pelos Estados, pelo Distrito Federal e pelos Municípios, mediante lei específica.</w:t>
      </w:r>
    </w:p>
    <w:p w14:paraId="031B59D8" w14:textId="77777777" w:rsidR="00636795" w:rsidRPr="009C7FF3" w:rsidRDefault="00636795" w:rsidP="00636795">
      <w:pPr>
        <w:pStyle w:val="texto1"/>
      </w:pPr>
      <w:r w:rsidRPr="009C7FF3">
        <w:t>§ 5º O CNE pode</w:t>
      </w:r>
      <w:r w:rsidR="008E4F42" w:rsidRPr="009C7FF3">
        <w:t>rá</w:t>
      </w:r>
      <w:r w:rsidRPr="009C7FF3">
        <w:t xml:space="preserve"> instituir </w:t>
      </w:r>
      <w:r w:rsidR="008E4F42" w:rsidRPr="009C7FF3">
        <w:t xml:space="preserve">câmaras setoriais </w:t>
      </w:r>
      <w:r w:rsidRPr="009C7FF3">
        <w:t xml:space="preserve">especializadas em todos os elementos inerentes ao desporto, </w:t>
      </w:r>
      <w:r w:rsidR="008E4F42" w:rsidRPr="009C7FF3">
        <w:t xml:space="preserve">tais como </w:t>
      </w:r>
      <w:r w:rsidRPr="009C7FF3">
        <w:t>modalidades, manifestações</w:t>
      </w:r>
      <w:r w:rsidR="008E4F42" w:rsidRPr="009C7FF3">
        <w:t xml:space="preserve"> e tipos</w:t>
      </w:r>
      <w:r w:rsidRPr="009C7FF3">
        <w:t>.</w:t>
      </w:r>
    </w:p>
    <w:p w14:paraId="4B526EE3" w14:textId="523C62B3" w:rsidR="00636795" w:rsidRPr="009C7FF3" w:rsidRDefault="00636795" w:rsidP="00636795">
      <w:pPr>
        <w:pStyle w:val="texto1"/>
      </w:pPr>
      <w:r w:rsidRPr="009C7FF3">
        <w:t xml:space="preserve">§ 6º As </w:t>
      </w:r>
      <w:r w:rsidR="008E4F42" w:rsidRPr="009C7FF3">
        <w:t xml:space="preserve">câmaras setoriais </w:t>
      </w:r>
      <w:r w:rsidRPr="009C7FF3">
        <w:t>serão instaladas por ato e a crité</w:t>
      </w:r>
      <w:r w:rsidR="008E4F42" w:rsidRPr="009C7FF3">
        <w:t xml:space="preserve">rio da autoridade de Estado </w:t>
      </w:r>
      <w:r w:rsidR="008C6550" w:rsidRPr="009C7FF3">
        <w:t xml:space="preserve">responsável </w:t>
      </w:r>
      <w:r w:rsidR="008E4F42" w:rsidRPr="009C7FF3">
        <w:t>pela área do e</w:t>
      </w:r>
      <w:r w:rsidRPr="009C7FF3">
        <w:t>sporte, que est</w:t>
      </w:r>
      <w:r w:rsidR="008E4F42" w:rsidRPr="009C7FF3">
        <w:t>abelecerá</w:t>
      </w:r>
      <w:r w:rsidRPr="009C7FF3">
        <w:t xml:space="preserve"> o número</w:t>
      </w:r>
      <w:r w:rsidR="008E4F42" w:rsidRPr="009C7FF3">
        <w:t xml:space="preserve"> de membros e suas atribuições.</w:t>
      </w:r>
    </w:p>
    <w:p w14:paraId="3474D5E1" w14:textId="77777777" w:rsidR="00636795" w:rsidRPr="009C7FF3" w:rsidRDefault="00636795" w:rsidP="00636795">
      <w:pPr>
        <w:pStyle w:val="texto1"/>
      </w:pPr>
      <w:r w:rsidRPr="009C7FF3">
        <w:t>Art. 21. Compete ao CNE:</w:t>
      </w:r>
    </w:p>
    <w:p w14:paraId="013DFA4D" w14:textId="77777777" w:rsidR="00636795" w:rsidRPr="009C7FF3" w:rsidRDefault="00636795" w:rsidP="00636795">
      <w:pPr>
        <w:pStyle w:val="texto1"/>
      </w:pPr>
      <w:r w:rsidRPr="009C7FF3">
        <w:t xml:space="preserve">I – oferecer subsídios técnicos à elaboração do </w:t>
      </w:r>
      <w:r w:rsidR="008E4F42" w:rsidRPr="009C7FF3">
        <w:t>PNEsporte</w:t>
      </w:r>
      <w:r w:rsidRPr="009C7FF3">
        <w:t>;</w:t>
      </w:r>
    </w:p>
    <w:p w14:paraId="41B7FC1E" w14:textId="77777777" w:rsidR="00636795" w:rsidRPr="009C7FF3" w:rsidRDefault="00636795" w:rsidP="00636795">
      <w:pPr>
        <w:pStyle w:val="texto1"/>
      </w:pPr>
      <w:r w:rsidRPr="009C7FF3">
        <w:t xml:space="preserve">II – aprovar as diretrizes para a utilização de recursos do </w:t>
      </w:r>
      <w:r w:rsidR="008E4F42" w:rsidRPr="009C7FF3">
        <w:t>Fundo Nacional do Esporte (Fundesporte</w:t>
      </w:r>
      <w:r w:rsidRPr="009C7FF3">
        <w:t xml:space="preserve">), </w:t>
      </w:r>
      <w:r w:rsidR="008E4F42" w:rsidRPr="009C7FF3">
        <w:t>bem</w:t>
      </w:r>
      <w:r w:rsidRPr="009C7FF3">
        <w:t xml:space="preserve"> como proceder à fiscalização de sua execução;</w:t>
      </w:r>
    </w:p>
    <w:p w14:paraId="4A4FE1D1" w14:textId="77777777" w:rsidR="00636795" w:rsidRPr="009C7FF3" w:rsidRDefault="00636795" w:rsidP="00636795">
      <w:pPr>
        <w:pStyle w:val="texto1"/>
      </w:pPr>
      <w:r w:rsidRPr="009C7FF3">
        <w:lastRenderedPageBreak/>
        <w:t>III – apreciar o relatório anual de monitoramento do órgão do Poder Executivo federal responsável pela área do esporte acerca da execução do PNEsporte no respectivo ano;</w:t>
      </w:r>
    </w:p>
    <w:p w14:paraId="7596E8D6" w14:textId="77777777" w:rsidR="00636795" w:rsidRPr="009C7FF3" w:rsidRDefault="00636795" w:rsidP="00636795">
      <w:pPr>
        <w:pStyle w:val="texto1"/>
      </w:pPr>
      <w:r w:rsidRPr="009C7FF3">
        <w:t>IV – zelar pela aplicação dos princípios e preceitos desta Lei;</w:t>
      </w:r>
    </w:p>
    <w:p w14:paraId="396F58BF" w14:textId="77777777" w:rsidR="00636795" w:rsidRPr="009C7FF3" w:rsidRDefault="00636795" w:rsidP="00636795">
      <w:pPr>
        <w:pStyle w:val="texto1"/>
      </w:pPr>
      <w:r w:rsidRPr="009C7FF3">
        <w:t>V – emitir pareceres e recomendações sobre questões esportivas nacionais;</w:t>
      </w:r>
    </w:p>
    <w:p w14:paraId="7FAC6CBA" w14:textId="77777777" w:rsidR="00636795" w:rsidRPr="009C7FF3" w:rsidRDefault="00636795" w:rsidP="00636795">
      <w:pPr>
        <w:pStyle w:val="texto1"/>
      </w:pPr>
      <w:r w:rsidRPr="009C7FF3">
        <w:t>VI – editar e atualizar o Código Brasileiro Antidopagem (CBA) e suas alterações, conforme atualização do Código Mundial Antidopagem;</w:t>
      </w:r>
    </w:p>
    <w:p w14:paraId="14D41781" w14:textId="77777777" w:rsidR="00636795" w:rsidRPr="009C7FF3" w:rsidRDefault="00636795" w:rsidP="00636795">
      <w:pPr>
        <w:pStyle w:val="texto1"/>
      </w:pPr>
      <w:r w:rsidRPr="009C7FF3">
        <w:t>VII – apreciar e emitir parecer sobre os relatórios anuais do órgão do Poder Executivo federal responsável pela área do esporte sobre a execução de todos os pactos de ciclos olímpicos e paralímpicos; e</w:t>
      </w:r>
    </w:p>
    <w:p w14:paraId="27967420" w14:textId="77777777" w:rsidR="00636795" w:rsidRPr="009C7FF3" w:rsidRDefault="00636795" w:rsidP="00636795">
      <w:pPr>
        <w:pStyle w:val="texto1"/>
      </w:pPr>
      <w:r w:rsidRPr="009C7FF3">
        <w:t>VIII – aprovar os nomes dos componentes da Comissão Técnica da Lei de Incentivo ao Esporte e da autoridade nacional para prevenção e combate à violência no esporte.</w:t>
      </w:r>
    </w:p>
    <w:p w14:paraId="51F1B54F" w14:textId="77777777" w:rsidR="008E4F42" w:rsidRPr="009C7FF3" w:rsidRDefault="008E4F42" w:rsidP="00636795">
      <w:pPr>
        <w:pStyle w:val="texto1"/>
      </w:pPr>
    </w:p>
    <w:p w14:paraId="40C56EB1" w14:textId="77777777" w:rsidR="00636795" w:rsidRPr="009C7FF3" w:rsidRDefault="008E4F42" w:rsidP="00636795">
      <w:pPr>
        <w:pStyle w:val="texto1"/>
        <w:spacing w:line="240" w:lineRule="auto"/>
        <w:ind w:firstLine="0"/>
        <w:jc w:val="center"/>
      </w:pPr>
      <w:r w:rsidRPr="009C7FF3">
        <w:t xml:space="preserve">Seção </w:t>
      </w:r>
      <w:r w:rsidR="00636795" w:rsidRPr="009C7FF3">
        <w:t>IV</w:t>
      </w:r>
    </w:p>
    <w:p w14:paraId="713451B7" w14:textId="77777777" w:rsidR="00636795" w:rsidRPr="009C7FF3" w:rsidRDefault="008E4F42" w:rsidP="00636795">
      <w:pPr>
        <w:pStyle w:val="texto1"/>
        <w:spacing w:line="240" w:lineRule="auto"/>
        <w:ind w:firstLine="0"/>
        <w:jc w:val="center"/>
      </w:pPr>
      <w:r w:rsidRPr="009C7FF3">
        <w:lastRenderedPageBreak/>
        <w:t>Das Conferências de Esporte</w:t>
      </w:r>
    </w:p>
    <w:p w14:paraId="7F2FDC60" w14:textId="77777777" w:rsidR="00636795" w:rsidRPr="009C7FF3" w:rsidRDefault="00636795" w:rsidP="00636795">
      <w:pPr>
        <w:pStyle w:val="texto1"/>
      </w:pPr>
    </w:p>
    <w:p w14:paraId="6A265BAA" w14:textId="711F2899" w:rsidR="00636795" w:rsidRPr="009C7FF3" w:rsidRDefault="00636795" w:rsidP="00636795">
      <w:pPr>
        <w:pStyle w:val="texto1"/>
      </w:pPr>
      <w:r w:rsidRPr="009C7FF3">
        <w:t>Art. 22. Sem prejuízo das funções do Poder Legislativo, a formulação de políticas públicas para o esporte deve</w:t>
      </w:r>
      <w:r w:rsidR="00484652" w:rsidRPr="009C7FF3">
        <w:t>rá</w:t>
      </w:r>
      <w:r w:rsidRPr="009C7FF3">
        <w:t xml:space="preserve"> ser conduzida de modo democrático e transparente, com a participação de agentes público</w:t>
      </w:r>
      <w:r w:rsidR="008E4F42" w:rsidRPr="009C7FF3">
        <w:t>s estatais e privados, incluídos</w:t>
      </w:r>
      <w:r w:rsidRPr="009C7FF3">
        <w:t xml:space="preserve">, mas não exclusivamente, os praticantes, </w:t>
      </w:r>
      <w:r w:rsidR="008E4F42" w:rsidRPr="009C7FF3">
        <w:t xml:space="preserve">os </w:t>
      </w:r>
      <w:r w:rsidRPr="009C7FF3">
        <w:t xml:space="preserve">profissionais esportivos, </w:t>
      </w:r>
      <w:r w:rsidR="008E4F42" w:rsidRPr="009C7FF3">
        <w:t xml:space="preserve">os </w:t>
      </w:r>
      <w:r w:rsidRPr="009C7FF3">
        <w:t xml:space="preserve">educadores, </w:t>
      </w:r>
      <w:r w:rsidR="008E4F42" w:rsidRPr="009C7FF3">
        <w:t xml:space="preserve">os </w:t>
      </w:r>
      <w:r w:rsidRPr="009C7FF3">
        <w:t>beneficiários das</w:t>
      </w:r>
      <w:r w:rsidR="004B664E" w:rsidRPr="009C7FF3">
        <w:t xml:space="preserve"> políticas públicas esportiv</w:t>
      </w:r>
      <w:r w:rsidR="00484652" w:rsidRPr="009C7FF3">
        <w:t>as,</w:t>
      </w:r>
      <w:r w:rsidRPr="009C7FF3">
        <w:t xml:space="preserve"> </w:t>
      </w:r>
      <w:r w:rsidR="008E4F42" w:rsidRPr="009C7FF3">
        <w:t xml:space="preserve">os </w:t>
      </w:r>
      <w:r w:rsidRPr="009C7FF3">
        <w:t xml:space="preserve">usuários das instalações esportivas, </w:t>
      </w:r>
      <w:r w:rsidR="004B664E" w:rsidRPr="009C7FF3">
        <w:t xml:space="preserve">os </w:t>
      </w:r>
      <w:r w:rsidRPr="009C7FF3">
        <w:t xml:space="preserve">representantes do setor produtivo e </w:t>
      </w:r>
      <w:r w:rsidR="004B664E" w:rsidRPr="009C7FF3">
        <w:t xml:space="preserve">os </w:t>
      </w:r>
      <w:r w:rsidRPr="009C7FF3">
        <w:t>integrantes do Sinesp.</w:t>
      </w:r>
    </w:p>
    <w:p w14:paraId="5C976E49" w14:textId="77777777" w:rsidR="00636795" w:rsidRPr="009C7FF3" w:rsidRDefault="00636795" w:rsidP="00636795">
      <w:pPr>
        <w:pStyle w:val="texto1"/>
      </w:pPr>
      <w:r w:rsidRPr="009C7FF3">
        <w:t xml:space="preserve">§ 1º O Sinesp contará, em cada esfera de governo, com instâncias colegiadas denominadas Conferências de Esporte, que, em conjunto com os demais integrantes do </w:t>
      </w:r>
      <w:r w:rsidR="004B664E" w:rsidRPr="009C7FF3">
        <w:t>Sinesp</w:t>
      </w:r>
      <w:r w:rsidRPr="009C7FF3">
        <w:t>, será um espaço adequado para interação e debate entre os diferentes agentes e para a formulação de políticas para o setor, observadas as diretrizes do PNEsporte</w:t>
      </w:r>
      <w:r w:rsidR="00F84110" w:rsidRPr="009C7FF3">
        <w:t>.</w:t>
      </w:r>
    </w:p>
    <w:p w14:paraId="386EC514" w14:textId="77777777" w:rsidR="00636795" w:rsidRPr="009C7FF3" w:rsidRDefault="00636795" w:rsidP="00636795">
      <w:pPr>
        <w:pStyle w:val="texto1"/>
      </w:pPr>
      <w:r w:rsidRPr="009C7FF3">
        <w:t xml:space="preserve">§ 2º A Conferência de Esporte reunir-se-á a cada </w:t>
      </w:r>
      <w:r w:rsidR="00F84110" w:rsidRPr="009C7FF3">
        <w:t>4 (</w:t>
      </w:r>
      <w:r w:rsidRPr="009C7FF3">
        <w:t>quatro</w:t>
      </w:r>
      <w:r w:rsidR="00F84110" w:rsidRPr="009C7FF3">
        <w:t>)</w:t>
      </w:r>
      <w:r w:rsidRPr="009C7FF3">
        <w:t xml:space="preserve"> anos com a representação dos vários </w:t>
      </w:r>
      <w:r w:rsidRPr="009C7FF3">
        <w:lastRenderedPageBreak/>
        <w:t>segmentos sociais, para avaliar a situação do esporte e propor as diretrizes para a formulação da política de esporte nos níveis correspondentes, cuja convocação, ordinariamente, dar-se-á pelo Poder Executivo.</w:t>
      </w:r>
    </w:p>
    <w:p w14:paraId="0C8B72F3" w14:textId="77777777" w:rsidR="00636795" w:rsidRPr="009C7FF3" w:rsidRDefault="00636795" w:rsidP="00636795">
      <w:pPr>
        <w:pStyle w:val="texto1"/>
      </w:pPr>
      <w:r w:rsidRPr="009C7FF3">
        <w:t>§ 3º A Conf</w:t>
      </w:r>
      <w:r w:rsidR="00F84110" w:rsidRPr="009C7FF3">
        <w:t>erência de</w:t>
      </w:r>
      <w:r w:rsidRPr="009C7FF3">
        <w:t xml:space="preserve"> Esporte poderá ser convocada, extraordinariamente, por ela própria ou pelo Conselho de Esporte do respectivo ente.</w:t>
      </w:r>
    </w:p>
    <w:p w14:paraId="5CC59038" w14:textId="3E1BED19" w:rsidR="00636795" w:rsidRPr="009C7FF3" w:rsidRDefault="00F84110" w:rsidP="00636795">
      <w:pPr>
        <w:pStyle w:val="texto1"/>
      </w:pPr>
      <w:r w:rsidRPr="009C7FF3">
        <w:t>§ 4º A Conferência de</w:t>
      </w:r>
      <w:r w:rsidR="00636795" w:rsidRPr="009C7FF3">
        <w:t xml:space="preserve"> Esporte proporá diretrizes para a e</w:t>
      </w:r>
      <w:r w:rsidR="0017559E" w:rsidRPr="009C7FF3">
        <w:t>laboração dos planos decenais de</w:t>
      </w:r>
      <w:r w:rsidR="00636795" w:rsidRPr="009C7FF3">
        <w:t xml:space="preserve"> esporte do respectivo ente e do PNEsport</w:t>
      </w:r>
      <w:r w:rsidRPr="009C7FF3">
        <w:t>e.</w:t>
      </w:r>
    </w:p>
    <w:p w14:paraId="223A9A2C" w14:textId="77777777" w:rsidR="00636795" w:rsidRPr="009C7FF3" w:rsidRDefault="00636795" w:rsidP="0007420D">
      <w:pPr>
        <w:pStyle w:val="texto1"/>
      </w:pPr>
    </w:p>
    <w:p w14:paraId="3D395E0E" w14:textId="77777777" w:rsidR="00636795" w:rsidRPr="009C7FF3" w:rsidRDefault="00F84110" w:rsidP="00636795">
      <w:pPr>
        <w:pStyle w:val="texto1"/>
        <w:spacing w:line="240" w:lineRule="auto"/>
        <w:ind w:firstLine="0"/>
        <w:jc w:val="center"/>
      </w:pPr>
      <w:r w:rsidRPr="009C7FF3">
        <w:t>Seção V</w:t>
      </w:r>
    </w:p>
    <w:p w14:paraId="5CDA1148" w14:textId="77777777" w:rsidR="00636795" w:rsidRPr="009C7FF3" w:rsidRDefault="00F84110" w:rsidP="00636795">
      <w:pPr>
        <w:pStyle w:val="texto1"/>
        <w:spacing w:line="240" w:lineRule="auto"/>
        <w:ind w:firstLine="0"/>
        <w:jc w:val="center"/>
      </w:pPr>
      <w:r w:rsidRPr="009C7FF3">
        <w:t>Do Plano Nacional Decenal do Esporte</w:t>
      </w:r>
    </w:p>
    <w:p w14:paraId="34D5DAF6" w14:textId="77777777" w:rsidR="00636795" w:rsidRPr="009C7FF3" w:rsidRDefault="00636795" w:rsidP="00636795">
      <w:pPr>
        <w:pStyle w:val="texto1"/>
      </w:pPr>
    </w:p>
    <w:p w14:paraId="0B3DE71D" w14:textId="1F090721" w:rsidR="00636795" w:rsidRPr="009C7FF3" w:rsidRDefault="00636795" w:rsidP="00636795">
      <w:pPr>
        <w:pStyle w:val="texto1"/>
      </w:pPr>
      <w:r w:rsidRPr="009C7FF3">
        <w:t>Art. 23. Lei estabelecerá o Plano Nacional do Esporte (PNEsporte), de duração decenal, com o objetivo de articular o Sinesp</w:t>
      </w:r>
      <w:r w:rsidR="000C4E7B" w:rsidRPr="009C7FF3">
        <w:rPr>
          <w:rFonts w:cs="Courier New"/>
        </w:rPr>
        <w:t xml:space="preserve"> </w:t>
      </w:r>
      <w:r w:rsidRPr="009C7FF3">
        <w:t xml:space="preserve">em regime de colaboração e definir diretrizes, objetivos, metas e estratégias de implementação para assegurar a manutenção e o desenvolvimento do esporte e da prática </w:t>
      </w:r>
      <w:r w:rsidRPr="009C7FF3">
        <w:lastRenderedPageBreak/>
        <w:t>esportiva em seus diversos níveis e serviços por meio de ações integradas dos poderes públicos das diferentes esferas federativas, em cooperação com</w:t>
      </w:r>
      <w:r w:rsidR="00F84110" w:rsidRPr="009C7FF3">
        <w:t xml:space="preserve"> o setor privado, que conduzam à</w:t>
      </w:r>
      <w:r w:rsidRPr="009C7FF3">
        <w:t>:</w:t>
      </w:r>
    </w:p>
    <w:p w14:paraId="60D7EB8C" w14:textId="0D7FC9CC" w:rsidR="00636795" w:rsidRPr="009C7FF3" w:rsidRDefault="00636795" w:rsidP="00636795">
      <w:pPr>
        <w:pStyle w:val="texto1"/>
      </w:pPr>
      <w:r w:rsidRPr="009C7FF3">
        <w:t>I – universalização da prática esportiva, com atenção esp</w:t>
      </w:r>
      <w:r w:rsidR="003A02BD" w:rsidRPr="009C7FF3">
        <w:t>ecial ao atendimento ao nível da</w:t>
      </w:r>
      <w:r w:rsidRPr="009C7FF3">
        <w:t xml:space="preserve"> formação esportiva e ao investimento prioritário no esporte educacional;</w:t>
      </w:r>
    </w:p>
    <w:p w14:paraId="5674338C" w14:textId="77777777" w:rsidR="00636795" w:rsidRPr="009C7FF3" w:rsidRDefault="00636795" w:rsidP="00636795">
      <w:pPr>
        <w:pStyle w:val="texto1"/>
      </w:pPr>
      <w:r w:rsidRPr="009C7FF3">
        <w:t>II – implementação de políticas públicas que visem ao combate do sedentarismo, à promoção da vida saudável, à inclusão social por meio do esporte, à promoção de atividades esportivas que incentiv</w:t>
      </w:r>
      <w:r w:rsidR="00F84110" w:rsidRPr="009C7FF3">
        <w:t>em a educação, a cultura, a paz e</w:t>
      </w:r>
      <w:r w:rsidRPr="009C7FF3">
        <w:t xml:space="preserve"> a integração social e à valorização dos direitos humanos;</w:t>
      </w:r>
    </w:p>
    <w:p w14:paraId="42EA6BF5" w14:textId="77777777" w:rsidR="00636795" w:rsidRPr="009C7FF3" w:rsidRDefault="00636795" w:rsidP="00636795">
      <w:pPr>
        <w:pStyle w:val="texto1"/>
      </w:pPr>
      <w:r w:rsidRPr="009C7FF3">
        <w:t>III – incentivo à pesquisa, ao desenvolvimento e à inovação tecnológica na área do esporte;</w:t>
      </w:r>
    </w:p>
    <w:p w14:paraId="363C77A3" w14:textId="6C68FACE" w:rsidR="00636795" w:rsidRPr="009C7FF3" w:rsidRDefault="00636795" w:rsidP="00636795">
      <w:pPr>
        <w:pStyle w:val="texto1"/>
      </w:pPr>
      <w:r w:rsidRPr="009C7FF3">
        <w:t xml:space="preserve">IV – valorização dos profissionais de </w:t>
      </w:r>
      <w:r w:rsidR="000D08A9" w:rsidRPr="009C7FF3">
        <w:t>educação física</w:t>
      </w:r>
      <w:r w:rsidRPr="009C7FF3">
        <w:t xml:space="preserve"> e da prática esportiva no ambiente educacional, garantindo estruturas e equipamentos adequados para tanto;</w:t>
      </w:r>
    </w:p>
    <w:p w14:paraId="48C675B1" w14:textId="77777777" w:rsidR="00636795" w:rsidRPr="009C7FF3" w:rsidRDefault="00636795" w:rsidP="00636795">
      <w:pPr>
        <w:pStyle w:val="texto1"/>
      </w:pPr>
      <w:r w:rsidRPr="009C7FF3">
        <w:lastRenderedPageBreak/>
        <w:t xml:space="preserve">V – valorização dos profissionais com experiência, especialização e atuação no esporte, </w:t>
      </w:r>
      <w:r w:rsidR="00C25628" w:rsidRPr="009C7FF3">
        <w:t xml:space="preserve">tais </w:t>
      </w:r>
      <w:r w:rsidRPr="009C7FF3">
        <w:t>como fisioterapeuta, psicólogo, nutricionista, fisiatra, fisiologista e médico, para que possam contribuir com a prevenção de lesão, facilitação da saúde, reabilitação, intervenção clínica, qualidade de vida, longevidade da carreira dos atletas e aumento do rendimento esportivo, entre outras intervenções que possam contribuir no ciclo de treinamento e após o encerramento do período de ativi</w:t>
      </w:r>
      <w:r w:rsidR="00C25628" w:rsidRPr="009C7FF3">
        <w:t>dade do atleta;</w:t>
      </w:r>
    </w:p>
    <w:p w14:paraId="009DDA1A" w14:textId="77777777" w:rsidR="00636795" w:rsidRPr="009C7FF3" w:rsidRDefault="00636795" w:rsidP="00636795">
      <w:pPr>
        <w:pStyle w:val="texto1"/>
      </w:pPr>
      <w:r w:rsidRPr="009C7FF3">
        <w:t>VI – democratização do acesso às instalações esportivas;</w:t>
      </w:r>
    </w:p>
    <w:p w14:paraId="42C4BFE8" w14:textId="77777777" w:rsidR="00636795" w:rsidRPr="009C7FF3" w:rsidRDefault="00636795" w:rsidP="00636795">
      <w:pPr>
        <w:pStyle w:val="texto1"/>
      </w:pPr>
      <w:r w:rsidRPr="009C7FF3">
        <w:t xml:space="preserve">VII – elevação do </w:t>
      </w:r>
      <w:r w:rsidR="00C25628" w:rsidRPr="009C7FF3">
        <w:t xml:space="preserve">País </w:t>
      </w:r>
      <w:r w:rsidRPr="009C7FF3">
        <w:t>à condição de potência mundial esportiva;</w:t>
      </w:r>
    </w:p>
    <w:p w14:paraId="1103046C" w14:textId="77777777" w:rsidR="00636795" w:rsidRPr="009C7FF3" w:rsidRDefault="00636795" w:rsidP="00636795">
      <w:pPr>
        <w:pStyle w:val="texto1"/>
      </w:pPr>
      <w:r w:rsidRPr="009C7FF3">
        <w:t>VIII – acessibilidade nas instalações esportivas para os atletas, profissionais, colaboradores, torcedores e público em geral;</w:t>
      </w:r>
    </w:p>
    <w:p w14:paraId="3BCD59B5" w14:textId="77777777" w:rsidR="00636795" w:rsidRPr="009C7FF3" w:rsidRDefault="00636795" w:rsidP="00636795">
      <w:pPr>
        <w:pStyle w:val="texto1"/>
      </w:pPr>
      <w:r w:rsidRPr="009C7FF3">
        <w:t>IX – custeio, manutenção e adoção de medidas para o melhor aproveitamento das instalações do legado olímpico.</w:t>
      </w:r>
    </w:p>
    <w:p w14:paraId="4FF7509E" w14:textId="77777777" w:rsidR="00636795" w:rsidRPr="009C7FF3" w:rsidRDefault="00636795" w:rsidP="0007420D">
      <w:pPr>
        <w:pStyle w:val="texto1"/>
      </w:pPr>
    </w:p>
    <w:p w14:paraId="5DDC8B66" w14:textId="77777777" w:rsidR="00636795" w:rsidRPr="009C7FF3" w:rsidRDefault="00C25628" w:rsidP="00636795">
      <w:pPr>
        <w:pStyle w:val="texto1"/>
        <w:spacing w:line="240" w:lineRule="auto"/>
        <w:ind w:firstLine="0"/>
        <w:jc w:val="center"/>
      </w:pPr>
      <w:r w:rsidRPr="009C7FF3">
        <w:lastRenderedPageBreak/>
        <w:t>Seção VI</w:t>
      </w:r>
    </w:p>
    <w:p w14:paraId="70DCA543" w14:textId="77777777" w:rsidR="00636795" w:rsidRPr="009C7FF3" w:rsidRDefault="00C25628" w:rsidP="00636795">
      <w:pPr>
        <w:pStyle w:val="texto1"/>
        <w:spacing w:line="240" w:lineRule="auto"/>
        <w:ind w:firstLine="0"/>
        <w:jc w:val="center"/>
      </w:pPr>
      <w:r w:rsidRPr="009C7FF3">
        <w:t>Da Interação entre Entes Públicos e Privados no Esporte</w:t>
      </w:r>
    </w:p>
    <w:p w14:paraId="5BBCFA0B" w14:textId="77777777" w:rsidR="009551C9" w:rsidRPr="009C7FF3" w:rsidRDefault="009551C9" w:rsidP="0007420D">
      <w:pPr>
        <w:pStyle w:val="texto1"/>
      </w:pPr>
    </w:p>
    <w:p w14:paraId="6E7CE6D8" w14:textId="77777777" w:rsidR="00A002D5" w:rsidRPr="009C7FF3" w:rsidRDefault="00A002D5" w:rsidP="00636795">
      <w:pPr>
        <w:pStyle w:val="texto1"/>
        <w:spacing w:line="240" w:lineRule="auto"/>
        <w:ind w:firstLine="0"/>
        <w:jc w:val="center"/>
      </w:pPr>
      <w:r w:rsidRPr="009C7FF3">
        <w:t>Subseção I</w:t>
      </w:r>
    </w:p>
    <w:p w14:paraId="7A6D54C6" w14:textId="610BF910" w:rsidR="003A02BD" w:rsidRPr="009C7FF3" w:rsidRDefault="003A02BD" w:rsidP="00636795">
      <w:pPr>
        <w:pStyle w:val="texto1"/>
        <w:spacing w:line="240" w:lineRule="auto"/>
        <w:ind w:firstLine="0"/>
        <w:jc w:val="center"/>
      </w:pPr>
      <w:r w:rsidRPr="009C7FF3">
        <w:t>Disposições Gerais</w:t>
      </w:r>
    </w:p>
    <w:p w14:paraId="29234612" w14:textId="77777777" w:rsidR="00636795" w:rsidRPr="009C7FF3" w:rsidRDefault="00636795" w:rsidP="00636795">
      <w:pPr>
        <w:pStyle w:val="texto1"/>
      </w:pPr>
    </w:p>
    <w:p w14:paraId="4943E34D" w14:textId="77777777" w:rsidR="00636795" w:rsidRPr="009C7FF3" w:rsidRDefault="00636795" w:rsidP="00636795">
      <w:pPr>
        <w:pStyle w:val="texto1"/>
      </w:pPr>
      <w:r w:rsidRPr="009C7FF3">
        <w:t xml:space="preserve">Art. 24. As pessoas jurídicas de direito privado ou públicas não estatais que se dedicam ao fomento, à promoção, à gestão, à regulação, à inclusão, ao ensino, à tecnologia e à pesquisa na área do esporte, à resolução de conflitos e à manutenção da integridade esportiva relacionam-se com os órgãos e as entidades do </w:t>
      </w:r>
      <w:r w:rsidR="00C25628" w:rsidRPr="009C7FF3">
        <w:t xml:space="preserve">poder público </w:t>
      </w:r>
      <w:r w:rsidRPr="009C7FF3">
        <w:t>em todos os níveis por meio dos mecanismos e das instâncias presentes no Sinesp e nos subsistemas dos demais entes, sem prejuízo das atribuições do Congresso Nacional.</w:t>
      </w:r>
    </w:p>
    <w:p w14:paraId="4C73D4BE" w14:textId="77777777" w:rsidR="00636795" w:rsidRPr="009C7FF3" w:rsidRDefault="00636795" w:rsidP="00636795">
      <w:pPr>
        <w:pStyle w:val="texto1"/>
      </w:pPr>
      <w:r w:rsidRPr="009C7FF3">
        <w:t xml:space="preserve">§ 1º As políticas públicas esportivas devem ser prioritariamente executadas por meio de mecanismos que permitam a colaboração com as pessoas </w:t>
      </w:r>
      <w:r w:rsidR="00C25628" w:rsidRPr="009C7FF3">
        <w:t>citadas</w:t>
      </w:r>
      <w:r w:rsidRPr="009C7FF3">
        <w:t xml:space="preserve"> no </w:t>
      </w:r>
      <w:r w:rsidRPr="009C7FF3">
        <w:rPr>
          <w:i/>
        </w:rPr>
        <w:t>caput</w:t>
      </w:r>
      <w:r w:rsidR="00C25628" w:rsidRPr="009C7FF3">
        <w:t xml:space="preserve"> deste artigo, de modo a garantir </w:t>
      </w:r>
      <w:r w:rsidRPr="009C7FF3">
        <w:t>a</w:t>
      </w:r>
      <w:r w:rsidR="00C25628" w:rsidRPr="009C7FF3">
        <w:t xml:space="preserve"> descentralização dos programas e</w:t>
      </w:r>
      <w:r w:rsidRPr="009C7FF3">
        <w:t xml:space="preserve"> das ações e a cooperação com </w:t>
      </w:r>
      <w:r w:rsidRPr="009C7FF3">
        <w:lastRenderedPageBreak/>
        <w:t>instituições que demonstrem maior especialidade para o desenvolvimento das referidas atividades.</w:t>
      </w:r>
    </w:p>
    <w:p w14:paraId="12B559B6" w14:textId="78DCEAEC" w:rsidR="00636795" w:rsidRPr="009C7FF3" w:rsidRDefault="00636795" w:rsidP="00636795">
      <w:pPr>
        <w:pStyle w:val="texto1"/>
      </w:pPr>
      <w:r w:rsidRPr="009C7FF3">
        <w:t xml:space="preserve">§ 2º As pessoas naturais que atuam na área </w:t>
      </w:r>
      <w:r w:rsidR="0051588B" w:rsidRPr="009C7FF3">
        <w:t>do esporte</w:t>
      </w:r>
      <w:r w:rsidRPr="009C7FF3">
        <w:t xml:space="preserve"> relacionam-se com o </w:t>
      </w:r>
      <w:r w:rsidR="00C25628" w:rsidRPr="009C7FF3">
        <w:t xml:space="preserve">poder público </w:t>
      </w:r>
      <w:r w:rsidRPr="009C7FF3">
        <w:t>pelos canais de interação direta, por meio de seus representantes</w:t>
      </w:r>
      <w:r w:rsidR="00C25628" w:rsidRPr="009C7FF3">
        <w:t>,</w:t>
      </w:r>
      <w:r w:rsidRPr="009C7FF3">
        <w:t xml:space="preserve"> ou como beneficiários das políticas públicas desenvolvidas na área.</w:t>
      </w:r>
    </w:p>
    <w:p w14:paraId="523F690B" w14:textId="79F41D28" w:rsidR="00636795" w:rsidRPr="009C7FF3" w:rsidRDefault="00636795" w:rsidP="00636795">
      <w:pPr>
        <w:pStyle w:val="texto1"/>
      </w:pPr>
      <w:r w:rsidRPr="009C7FF3">
        <w:t xml:space="preserve">§ 3º As conferências e os conselhos de esporte devem propiciar canais permanentes de interação com a sociedade civil na área </w:t>
      </w:r>
      <w:r w:rsidR="00E2780F" w:rsidRPr="009C7FF3">
        <w:t>do esporte</w:t>
      </w:r>
      <w:r w:rsidRPr="009C7FF3">
        <w:t>.</w:t>
      </w:r>
    </w:p>
    <w:p w14:paraId="65ADA13D" w14:textId="77777777" w:rsidR="00636795" w:rsidRPr="009C7FF3" w:rsidRDefault="00636795" w:rsidP="0007420D">
      <w:pPr>
        <w:pStyle w:val="texto1"/>
      </w:pPr>
    </w:p>
    <w:p w14:paraId="510F7D9F" w14:textId="250F8BEE" w:rsidR="00636795" w:rsidRPr="009C7FF3" w:rsidRDefault="009551C9" w:rsidP="00636795">
      <w:pPr>
        <w:pStyle w:val="texto1"/>
        <w:spacing w:line="240" w:lineRule="auto"/>
        <w:ind w:firstLine="0"/>
        <w:jc w:val="center"/>
      </w:pPr>
      <w:r w:rsidRPr="009C7FF3">
        <w:t>Subseção I</w:t>
      </w:r>
      <w:r w:rsidR="00E2780F" w:rsidRPr="009C7FF3">
        <w:t>I</w:t>
      </w:r>
    </w:p>
    <w:p w14:paraId="5A531C25" w14:textId="77777777" w:rsidR="00636795" w:rsidRPr="009C7FF3" w:rsidRDefault="009551C9" w:rsidP="00636795">
      <w:pPr>
        <w:pStyle w:val="texto1"/>
        <w:spacing w:line="240" w:lineRule="auto"/>
        <w:ind w:firstLine="0"/>
        <w:jc w:val="center"/>
      </w:pPr>
      <w:r w:rsidRPr="009C7FF3">
        <w:t>Da Autonomia Esportiva</w:t>
      </w:r>
    </w:p>
    <w:p w14:paraId="416B9A0C" w14:textId="77777777" w:rsidR="00636795" w:rsidRPr="009C7FF3" w:rsidRDefault="00636795" w:rsidP="00636795">
      <w:pPr>
        <w:pStyle w:val="texto1"/>
      </w:pPr>
    </w:p>
    <w:p w14:paraId="580199B2" w14:textId="402C9AB8" w:rsidR="00636795" w:rsidRPr="009C7FF3" w:rsidRDefault="00636795" w:rsidP="00636795">
      <w:pPr>
        <w:pStyle w:val="texto1"/>
      </w:pPr>
      <w:r w:rsidRPr="009C7FF3">
        <w:t xml:space="preserve">Art. 25. A autonomia é atributo da organização esportiva em todo o mundo, na forma disposta na Carta Olímpica, e limita a atuação do Estado, conforme reconhecido pela Assembleia Geral da Organização das Nações Unidas (ONU) e inscrito na Constituição Federal, e visa a assegurar </w:t>
      </w:r>
      <w:r w:rsidR="00D52D67" w:rsidRPr="009C7FF3">
        <w:t>que</w:t>
      </w:r>
      <w:r w:rsidRPr="009C7FF3">
        <w:t xml:space="preserve"> não </w:t>
      </w:r>
      <w:r w:rsidR="00D52D67" w:rsidRPr="009C7FF3">
        <w:t xml:space="preserve">haja </w:t>
      </w:r>
      <w:r w:rsidRPr="009C7FF3">
        <w:t xml:space="preserve">interferência externa indevida que ameace a garantia da incerteza do </w:t>
      </w:r>
      <w:r w:rsidRPr="009C7FF3">
        <w:lastRenderedPageBreak/>
        <w:t xml:space="preserve">resultado esportivo, a integridade do esporte e a harmonia do sistema transnacional denominado </w:t>
      </w:r>
      <w:r w:rsidRPr="009C7FF3">
        <w:rPr>
          <w:i/>
        </w:rPr>
        <w:t>Lex Sportiva</w:t>
      </w:r>
      <w:r w:rsidRPr="009C7FF3">
        <w:t>.</w:t>
      </w:r>
    </w:p>
    <w:p w14:paraId="50722B9D" w14:textId="77777777" w:rsidR="00636795" w:rsidRPr="009C7FF3" w:rsidRDefault="00636795" w:rsidP="00636795">
      <w:pPr>
        <w:pStyle w:val="texto1"/>
      </w:pPr>
      <w:r w:rsidRPr="009C7FF3">
        <w:t xml:space="preserve">§ 1º Entende-se por </w:t>
      </w:r>
      <w:r w:rsidRPr="009C7FF3">
        <w:rPr>
          <w:i/>
        </w:rPr>
        <w:t>Lex Sportiva</w:t>
      </w:r>
      <w:r w:rsidRPr="009C7FF3">
        <w:t xml:space="preserve"> o sistema privado transnacional autônomo composto </w:t>
      </w:r>
      <w:r w:rsidR="009551C9" w:rsidRPr="009C7FF3">
        <w:t>de</w:t>
      </w:r>
      <w:r w:rsidRPr="009C7FF3">
        <w:t xml:space="preserve"> organizações esportivas, suas normas e regras e </w:t>
      </w:r>
      <w:r w:rsidR="009551C9" w:rsidRPr="009C7FF3">
        <w:t>d</w:t>
      </w:r>
      <w:r w:rsidRPr="009C7FF3">
        <w:t>os órgãos de resolução de controvérsias, incluídos seus tribunais.</w:t>
      </w:r>
    </w:p>
    <w:p w14:paraId="46FFF9BB" w14:textId="230E492D" w:rsidR="00636795" w:rsidRPr="009C7FF3" w:rsidRDefault="00636795" w:rsidP="00636795">
      <w:pPr>
        <w:pStyle w:val="texto1"/>
      </w:pPr>
      <w:r w:rsidRPr="009C7FF3">
        <w:t>§ 2º O esporte de alto rendimento é regulado por normas nacionais e internacionais e pelas regras de prática esportiva de cada modalidade, aceitas pelas respectivas organizações nacionais de administração e regulação do esporte.</w:t>
      </w:r>
    </w:p>
    <w:p w14:paraId="651C50A6" w14:textId="77777777" w:rsidR="00636795" w:rsidRPr="009C7FF3" w:rsidRDefault="00636795" w:rsidP="00636795">
      <w:pPr>
        <w:pStyle w:val="texto1"/>
      </w:pPr>
      <w:r w:rsidRPr="009C7FF3">
        <w:t xml:space="preserve">§ 3º As competições internacionais do </w:t>
      </w:r>
      <w:r w:rsidR="009551C9" w:rsidRPr="009C7FF3">
        <w:t>esporte</w:t>
      </w:r>
      <w:r w:rsidRPr="009C7FF3">
        <w:t xml:space="preserve"> de alto rendimento realizadas </w:t>
      </w:r>
      <w:r w:rsidR="009551C9" w:rsidRPr="009C7FF3">
        <w:t>no</w:t>
      </w:r>
      <w:r w:rsidRPr="009C7FF3">
        <w:t xml:space="preserve"> território nacional, quando não organizadas pela respectiva entidade nacional de administração do desporto, devem contar, obrigatoriamente, com a autorização formal e expressa desta para que sejam realizadas.</w:t>
      </w:r>
    </w:p>
    <w:p w14:paraId="0A4EE8B8" w14:textId="77777777" w:rsidR="00636795" w:rsidRPr="009C7FF3" w:rsidRDefault="00636795" w:rsidP="00636795">
      <w:pPr>
        <w:pStyle w:val="texto1"/>
      </w:pPr>
      <w:r w:rsidRPr="009C7FF3">
        <w:t xml:space="preserve">Art. 26. As organizações esportivas, </w:t>
      </w:r>
      <w:r w:rsidR="009551C9" w:rsidRPr="009C7FF3">
        <w:t xml:space="preserve">qualquer que </w:t>
      </w:r>
      <w:r w:rsidRPr="009C7FF3">
        <w:t xml:space="preserve">seja sua natureza jurídica ou forma de </w:t>
      </w:r>
      <w:r w:rsidRPr="009C7FF3">
        <w:lastRenderedPageBreak/>
        <w:t xml:space="preserve">estruturação, ainda que integrantes do Sinesp, são autônomas quanto à normatização interna para realizar a autorregulação, </w:t>
      </w:r>
      <w:r w:rsidR="009551C9" w:rsidRPr="009C7FF3">
        <w:t xml:space="preserve">o </w:t>
      </w:r>
      <w:r w:rsidRPr="009C7FF3">
        <w:t xml:space="preserve">autogoverno e </w:t>
      </w:r>
      <w:r w:rsidR="009551C9" w:rsidRPr="009C7FF3">
        <w:t xml:space="preserve">a </w:t>
      </w:r>
      <w:r w:rsidRPr="009C7FF3">
        <w:t xml:space="preserve">autoadministração, inclusive no que se refere ao regramento próprio da prática </w:t>
      </w:r>
      <w:r w:rsidR="00F23DD4" w:rsidRPr="009C7FF3">
        <w:t xml:space="preserve">do esporte </w:t>
      </w:r>
      <w:r w:rsidRPr="009C7FF3">
        <w:t>e de competições nas modalidades esportivas que rejam ou de que participem, em sua estruturação interna, na forma de escolha de seus dirigentes e membros e quanto à associação a outras organizações ou instituições, assegurado</w:t>
      </w:r>
      <w:r w:rsidR="00F23DD4" w:rsidRPr="009C7FF3">
        <w:t>-lhes</w:t>
      </w:r>
      <w:r w:rsidRPr="009C7FF3">
        <w:t>:</w:t>
      </w:r>
    </w:p>
    <w:p w14:paraId="10428A5A" w14:textId="77777777" w:rsidR="00636795" w:rsidRPr="009C7FF3" w:rsidRDefault="00636795" w:rsidP="00636795">
      <w:pPr>
        <w:pStyle w:val="texto1"/>
      </w:pPr>
      <w:r w:rsidRPr="009C7FF3">
        <w:t>I – estabelecer, emendar e interpretar livremente as regras apropriadas ao seu esporte, sem influências políticas ou econômicas;</w:t>
      </w:r>
    </w:p>
    <w:p w14:paraId="63C25850" w14:textId="53DF17F6" w:rsidR="00636795" w:rsidRPr="009C7FF3" w:rsidRDefault="00636795" w:rsidP="00636795">
      <w:pPr>
        <w:pStyle w:val="texto1"/>
      </w:pPr>
      <w:r w:rsidRPr="009C7FF3">
        <w:t>II – ed</w:t>
      </w:r>
      <w:r w:rsidR="00F23DD4" w:rsidRPr="009C7FF3">
        <w:t>itar o</w:t>
      </w:r>
      <w:r w:rsidRPr="009C7FF3">
        <w:t xml:space="preserve">s próprios códigos de justiça </w:t>
      </w:r>
      <w:r w:rsidR="00EB2F41" w:rsidRPr="009C7FF3">
        <w:t>d</w:t>
      </w:r>
      <w:r w:rsidRPr="009C7FF3">
        <w:t>esportiva e formar os respectivos tribunais, por modalidade ou reunidos, a critério da respectiva organização que administra e regula o esporte;</w:t>
      </w:r>
    </w:p>
    <w:p w14:paraId="31C2E90D" w14:textId="77777777" w:rsidR="00636795" w:rsidRPr="009C7FF3" w:rsidRDefault="00636795" w:rsidP="00636795">
      <w:pPr>
        <w:pStyle w:val="texto1"/>
      </w:pPr>
      <w:r w:rsidRPr="009C7FF3">
        <w:t xml:space="preserve">III – escolher seus gestores democraticamente, sem interferência do </w:t>
      </w:r>
      <w:r w:rsidR="00F23DD4" w:rsidRPr="009C7FF3">
        <w:t xml:space="preserve">poder público </w:t>
      </w:r>
      <w:r w:rsidRPr="009C7FF3">
        <w:t xml:space="preserve">ou </w:t>
      </w:r>
      <w:r w:rsidR="00F23DD4" w:rsidRPr="009C7FF3">
        <w:t xml:space="preserve">de </w:t>
      </w:r>
      <w:r w:rsidRPr="009C7FF3">
        <w:t>terceiros;</w:t>
      </w:r>
    </w:p>
    <w:p w14:paraId="1D737875" w14:textId="77777777" w:rsidR="00636795" w:rsidRPr="009C7FF3" w:rsidRDefault="00636795" w:rsidP="00636795">
      <w:pPr>
        <w:pStyle w:val="texto1"/>
      </w:pPr>
      <w:r w:rsidRPr="009C7FF3">
        <w:t>IV – obter recursos adequadamente de fontes públicas ou de outra natureza, sem obrigações desproporcionais; e</w:t>
      </w:r>
    </w:p>
    <w:p w14:paraId="71E0E715" w14:textId="77777777" w:rsidR="00636795" w:rsidRPr="009C7FF3" w:rsidRDefault="00F23DD4" w:rsidP="00636795">
      <w:pPr>
        <w:pStyle w:val="texto1"/>
      </w:pPr>
      <w:r w:rsidRPr="009C7FF3">
        <w:lastRenderedPageBreak/>
        <w:t>V – utilizar o</w:t>
      </w:r>
      <w:r w:rsidR="00636795" w:rsidRPr="009C7FF3">
        <w:t xml:space="preserve">s recursos </w:t>
      </w:r>
      <w:r w:rsidRPr="009C7FF3">
        <w:t xml:space="preserve">referidos no inciso IV deste </w:t>
      </w:r>
      <w:r w:rsidRPr="009C7FF3">
        <w:rPr>
          <w:i/>
        </w:rPr>
        <w:t>caput</w:t>
      </w:r>
      <w:r w:rsidRPr="009C7FF3">
        <w:t xml:space="preserve"> </w:t>
      </w:r>
      <w:r w:rsidR="00636795" w:rsidRPr="009C7FF3">
        <w:t>para alcançar seus objetivos e executá-los em atividades de sua escolha sem restrições externas graves.</w:t>
      </w:r>
    </w:p>
    <w:p w14:paraId="5C0E14E0" w14:textId="77777777" w:rsidR="00636795" w:rsidRPr="009C7FF3" w:rsidRDefault="00636795" w:rsidP="00636795">
      <w:pPr>
        <w:pStyle w:val="texto1"/>
      </w:pPr>
      <w:r w:rsidRPr="009C7FF3">
        <w:t xml:space="preserve">§ 1º </w:t>
      </w:r>
      <w:r w:rsidR="00F23DD4" w:rsidRPr="009C7FF3">
        <w:t>É admitida a</w:t>
      </w:r>
      <w:r w:rsidRPr="009C7FF3">
        <w:t xml:space="preserve"> </w:t>
      </w:r>
      <w:r w:rsidR="00F23DD4" w:rsidRPr="009C7FF3">
        <w:t>arbitragem</w:t>
      </w:r>
      <w:r w:rsidRPr="009C7FF3">
        <w:t>, nos termos da Lei nº 9.307, de 23 de setembro de 1996, como meio para resolução de conflitos de naturez</w:t>
      </w:r>
      <w:r w:rsidR="00F23DD4" w:rsidRPr="009C7FF3">
        <w:t>a desportiva, no que se refere à disciplina e à</w:t>
      </w:r>
      <w:r w:rsidRPr="009C7FF3">
        <w:t xml:space="preserve"> prática esportiva</w:t>
      </w:r>
      <w:r w:rsidR="00F23DD4" w:rsidRPr="009C7FF3">
        <w:t>,</w:t>
      </w:r>
      <w:r w:rsidRPr="009C7FF3">
        <w:t xml:space="preserve"> bem como para questões patrimoniais, inclusive de trabalho e emprego.</w:t>
      </w:r>
    </w:p>
    <w:p w14:paraId="2343C625" w14:textId="77777777" w:rsidR="00636795" w:rsidRPr="009C7FF3" w:rsidRDefault="00636795" w:rsidP="00636795">
      <w:pPr>
        <w:pStyle w:val="texto1"/>
      </w:pPr>
      <w:r w:rsidRPr="009C7FF3">
        <w:t>§ 2º A arbitragem deverá estar prevista em estatuto, regulamento, acordo ou con</w:t>
      </w:r>
      <w:r w:rsidR="00F23DD4" w:rsidRPr="009C7FF3">
        <w:t>venção coletiva de trabalho e somente</w:t>
      </w:r>
      <w:r w:rsidRPr="009C7FF3">
        <w:t xml:space="preserve"> poderá ser instituída após a concordância expressa de ambas as partes, mediante cláusula compromissória, compromisso arbitral ou participação em entidade ou competição cujo estatuto ou regulamento disponha a respeito da matéria.</w:t>
      </w:r>
    </w:p>
    <w:p w14:paraId="7A153B13" w14:textId="77777777" w:rsidR="00636795" w:rsidRPr="009C7FF3" w:rsidRDefault="00636795" w:rsidP="00636795">
      <w:pPr>
        <w:pStyle w:val="texto1"/>
      </w:pPr>
      <w:r w:rsidRPr="009C7FF3">
        <w:t>Art. 27. A liberdade de associação na área esportiva no âmbito interno e externo significa a po</w:t>
      </w:r>
      <w:r w:rsidR="00F23DD4" w:rsidRPr="009C7FF3">
        <w:t>ssibilidade de se constituir</w:t>
      </w:r>
      <w:r w:rsidRPr="009C7FF3">
        <w:t xml:space="preserve"> organizações com a natureza </w:t>
      </w:r>
      <w:r w:rsidR="00F23DD4" w:rsidRPr="009C7FF3">
        <w:t>jurídica que melhor se conforme</w:t>
      </w:r>
      <w:r w:rsidRPr="009C7FF3">
        <w:t xml:space="preserve"> a suas </w:t>
      </w:r>
      <w:r w:rsidRPr="009C7FF3">
        <w:lastRenderedPageBreak/>
        <w:t xml:space="preserve">especificidades, independentemente da denominação adotada, da modalidade esportiva ou </w:t>
      </w:r>
      <w:r w:rsidR="00F23DD4" w:rsidRPr="009C7FF3">
        <w:t xml:space="preserve">da </w:t>
      </w:r>
      <w:r w:rsidRPr="009C7FF3">
        <w:t xml:space="preserve">forma de promoção do esporte com que se envolvam, </w:t>
      </w:r>
      <w:r w:rsidR="00F23DD4" w:rsidRPr="009C7FF3">
        <w:t>bem</w:t>
      </w:r>
      <w:r w:rsidRPr="009C7FF3">
        <w:t xml:space="preserve"> como a faculdade da organizaçã</w:t>
      </w:r>
      <w:r w:rsidR="00F23DD4" w:rsidRPr="009C7FF3">
        <w:t>o esportiva de caráter geral de</w:t>
      </w:r>
      <w:r w:rsidRPr="009C7FF3">
        <w:t xml:space="preserve"> decidir a forma e os critérios para que outra organização possa a ela se filiar</w:t>
      </w:r>
      <w:r w:rsidR="00F23DD4" w:rsidRPr="009C7FF3">
        <w:t>, respeitados os direitos e garantias fundamentais</w:t>
      </w:r>
      <w:r w:rsidRPr="009C7FF3">
        <w:t>.</w:t>
      </w:r>
    </w:p>
    <w:p w14:paraId="437A9694" w14:textId="77777777" w:rsidR="00A002D5" w:rsidRPr="009C7FF3" w:rsidRDefault="00A002D5" w:rsidP="00636795">
      <w:pPr>
        <w:pStyle w:val="texto1"/>
      </w:pPr>
    </w:p>
    <w:p w14:paraId="1B884C9A" w14:textId="440F3EA3" w:rsidR="00636795" w:rsidRPr="009C7FF3" w:rsidRDefault="00F23DD4" w:rsidP="00636795">
      <w:pPr>
        <w:pStyle w:val="texto1"/>
        <w:spacing w:line="240" w:lineRule="auto"/>
        <w:ind w:firstLine="0"/>
        <w:jc w:val="center"/>
      </w:pPr>
      <w:r w:rsidRPr="009C7FF3">
        <w:t>Subseção II</w:t>
      </w:r>
      <w:r w:rsidR="00A4155D" w:rsidRPr="009C7FF3">
        <w:t>I</w:t>
      </w:r>
    </w:p>
    <w:p w14:paraId="56EF7DCB" w14:textId="77777777" w:rsidR="00636795" w:rsidRPr="009C7FF3" w:rsidRDefault="00F23DD4" w:rsidP="00636795">
      <w:pPr>
        <w:pStyle w:val="texto1"/>
        <w:spacing w:line="240" w:lineRule="auto"/>
        <w:ind w:firstLine="0"/>
        <w:jc w:val="center"/>
      </w:pPr>
      <w:r w:rsidRPr="009C7FF3">
        <w:t>Dos Subsistemas Esportivos Privados</w:t>
      </w:r>
    </w:p>
    <w:p w14:paraId="3CB9CA62" w14:textId="77777777" w:rsidR="00636795" w:rsidRPr="009C7FF3" w:rsidRDefault="00636795" w:rsidP="00636795">
      <w:pPr>
        <w:pStyle w:val="texto1"/>
      </w:pPr>
    </w:p>
    <w:p w14:paraId="3E95F22F" w14:textId="77777777" w:rsidR="00834570" w:rsidRPr="009C7FF3" w:rsidRDefault="00834570" w:rsidP="00834570">
      <w:pPr>
        <w:pStyle w:val="texto1"/>
      </w:pPr>
      <w:r w:rsidRPr="009C7FF3">
        <w:t>Art. 28. O COB, o CPB, o CBC e o CBCP constituem subsistemas esportivos próprios com as pessoas jurídicas ou naturais que estejam em sua base, mas que interagem com o Sinesp, nas áreas do movimento olímpico, paralímpico e clubístico, conforme sua autorregulação.</w:t>
      </w:r>
    </w:p>
    <w:p w14:paraId="1978D416" w14:textId="77777777" w:rsidR="00834570" w:rsidRPr="009C7FF3" w:rsidRDefault="00834570" w:rsidP="00834570">
      <w:pPr>
        <w:pStyle w:val="texto1"/>
      </w:pPr>
      <w:r w:rsidRPr="009C7FF3">
        <w:t xml:space="preserve">§ 1º O esporte escolar e o esporte universitário praticados por estudantes têm, respectivamente, a CBDE e a CBDU como constituintes dos próprios subsistemas, </w:t>
      </w:r>
      <w:r w:rsidRPr="009C7FF3">
        <w:lastRenderedPageBreak/>
        <w:t>na forma de sua autorregulação, e que interagem com o Sinesp.</w:t>
      </w:r>
    </w:p>
    <w:p w14:paraId="4B6D0FC1" w14:textId="77777777" w:rsidR="00834570" w:rsidRPr="009C7FF3" w:rsidRDefault="00834570" w:rsidP="00834570">
      <w:pPr>
        <w:pStyle w:val="texto1"/>
      </w:pPr>
      <w:r w:rsidRPr="009C7FF3">
        <w:t>§ 2º Compete às organizações referidas neste artigo o planejamento das atividades de seus subsistemas específicos.</w:t>
      </w:r>
    </w:p>
    <w:p w14:paraId="32024F0F" w14:textId="35147F63" w:rsidR="00834570" w:rsidRPr="009C7FF3" w:rsidRDefault="00834570" w:rsidP="00834570">
      <w:pPr>
        <w:pStyle w:val="texto1"/>
      </w:pPr>
      <w:r w:rsidRPr="009C7FF3">
        <w:t xml:space="preserve">§ 3º Outros subsistemas compostos </w:t>
      </w:r>
      <w:r w:rsidR="00A4155D" w:rsidRPr="009C7FF3">
        <w:t>de</w:t>
      </w:r>
      <w:r w:rsidRPr="009C7FF3">
        <w:t xml:space="preserve"> integrantes de outros movimentos ou esportes não representados pelas organizações dispostas neste</w:t>
      </w:r>
      <w:r w:rsidR="00A4155D" w:rsidRPr="009C7FF3">
        <w:t xml:space="preserve"> artigo também interagem com o </w:t>
      </w:r>
      <w:r w:rsidRPr="009C7FF3">
        <w:t>Sinesp, incluído o subsistema formado pelas organizações sociais sem fins lu</w:t>
      </w:r>
      <w:r w:rsidR="00A4155D" w:rsidRPr="009C7FF3">
        <w:t>crativos que atuam nos níveis da formação esportiva e do</w:t>
      </w:r>
      <w:r w:rsidRPr="009C7FF3">
        <w:t xml:space="preserve"> esporte para toda a vida.</w:t>
      </w:r>
    </w:p>
    <w:p w14:paraId="1D9FB42A" w14:textId="77777777" w:rsidR="00834570" w:rsidRPr="009C7FF3" w:rsidRDefault="00834570" w:rsidP="0007420D">
      <w:pPr>
        <w:pStyle w:val="texto1"/>
      </w:pPr>
    </w:p>
    <w:p w14:paraId="12CF6E33" w14:textId="6E67D0DA" w:rsidR="00834570" w:rsidRPr="009C7FF3" w:rsidRDefault="00834570" w:rsidP="002C487C">
      <w:pPr>
        <w:pStyle w:val="Seo0"/>
      </w:pPr>
      <w:r w:rsidRPr="009C7FF3">
        <w:t xml:space="preserve">Subseção </w:t>
      </w:r>
      <w:r w:rsidR="00A4155D" w:rsidRPr="009C7FF3">
        <w:t>IV</w:t>
      </w:r>
    </w:p>
    <w:p w14:paraId="3AC3642F" w14:textId="77777777" w:rsidR="00834570" w:rsidRPr="009C7FF3" w:rsidRDefault="00834570" w:rsidP="002C487C">
      <w:pPr>
        <w:pStyle w:val="Seo0"/>
      </w:pPr>
      <w:r w:rsidRPr="009C7FF3">
        <w:t>Das Representações Olímpica e Paralímpica Brasileiras</w:t>
      </w:r>
    </w:p>
    <w:p w14:paraId="74E727C0" w14:textId="77777777" w:rsidR="00834570" w:rsidRPr="009C7FF3" w:rsidRDefault="00834570" w:rsidP="00834570">
      <w:pPr>
        <w:pStyle w:val="texto1"/>
      </w:pPr>
    </w:p>
    <w:p w14:paraId="62ECF84B" w14:textId="3D615DB8" w:rsidR="00834570" w:rsidRPr="009C7FF3" w:rsidRDefault="00834570" w:rsidP="00834570">
      <w:pPr>
        <w:pStyle w:val="texto1"/>
      </w:pPr>
      <w:r w:rsidRPr="009C7FF3">
        <w:t>Art. 29. Ao COB, entidade jurídica de direito privado, compete representar o País nos eventos olímpicos, pan-americanos e outros de igual natureza, no Comitê Olímpico Internacional (COI) e nos movi</w:t>
      </w:r>
      <w:r w:rsidR="00D03A5B" w:rsidRPr="009C7FF3">
        <w:t>mentos olímpicos internacionais</w:t>
      </w:r>
      <w:r w:rsidRPr="009C7FF3">
        <w:t xml:space="preserve"> e fomentar o </w:t>
      </w:r>
      <w:r w:rsidRPr="009C7FF3">
        <w:lastRenderedPageBreak/>
        <w:t>movimento olímpico no território nacional, em conformidade com as disposições da Constituição Federal, bem como com as disposições estatutárias e regulamentares do COI e da Carta Olímpica.</w:t>
      </w:r>
    </w:p>
    <w:p w14:paraId="37FE45B7" w14:textId="77777777" w:rsidR="00834570" w:rsidRPr="009C7FF3" w:rsidRDefault="00834570" w:rsidP="00834570">
      <w:pPr>
        <w:pStyle w:val="texto1"/>
      </w:pPr>
      <w:r w:rsidRPr="009C7FF3">
        <w:t>§ 1º Caberá ao COB representar o olimpismo brasileiro perante os poderes públicos.</w:t>
      </w:r>
    </w:p>
    <w:p w14:paraId="30C5499C" w14:textId="77777777" w:rsidR="00834570" w:rsidRPr="009C7FF3" w:rsidRDefault="00834570" w:rsidP="00834570">
      <w:pPr>
        <w:pStyle w:val="texto1"/>
      </w:pPr>
      <w:r w:rsidRPr="009C7FF3">
        <w:t>§ 2º As disposições deste artigo são aplicáveis ao CPB no que se refere ao esporte paralímpico.</w:t>
      </w:r>
    </w:p>
    <w:p w14:paraId="1BA5AE21" w14:textId="4BEE8914" w:rsidR="00834570" w:rsidRPr="009C7FF3" w:rsidRDefault="00834570" w:rsidP="00834570">
      <w:pPr>
        <w:pStyle w:val="texto1"/>
      </w:pPr>
      <w:r w:rsidRPr="009C7FF3">
        <w:t xml:space="preserve">Art. 30. É privativo do COB e do CPB o uso das bandeiras, dos lemas, dos hinos e dos símbolos olímpicos e paralímpicos, bem como das denominações “jogos olímpicos”, “olimpíadas”, “jogos paralímpicos” e “paralimpíadas”, permitida a utilização </w:t>
      </w:r>
      <w:r w:rsidR="00D03A5B" w:rsidRPr="009C7FF3">
        <w:t>delas</w:t>
      </w:r>
      <w:r w:rsidRPr="009C7FF3">
        <w:t xml:space="preserve"> quando se tratar de eventos vinculados ao nível da formação esportiva, especialmente no que se refere ao esporte educacional.</w:t>
      </w:r>
    </w:p>
    <w:p w14:paraId="3E15F444" w14:textId="77777777" w:rsidR="00834570" w:rsidRPr="009C7FF3" w:rsidRDefault="00834570" w:rsidP="00834570">
      <w:pPr>
        <w:pStyle w:val="texto1"/>
      </w:pPr>
      <w:r w:rsidRPr="009C7FF3">
        <w:t xml:space="preserve">Parágrafo único. São vedados o registro e o uso por terceiros, para qualquer fim, das expressões referidas no </w:t>
      </w:r>
      <w:r w:rsidRPr="009C7FF3">
        <w:rPr>
          <w:i/>
        </w:rPr>
        <w:t>caput</w:t>
      </w:r>
      <w:r w:rsidRPr="009C7FF3">
        <w:t xml:space="preserve"> deste artigo e de marcas que configurem flagrante reprodução ou imitação, no todo </w:t>
      </w:r>
      <w:r w:rsidRPr="009C7FF3">
        <w:lastRenderedPageBreak/>
        <w:t>ou em parte, dos símbolos olímpicos e paralímpicos oficiais.</w:t>
      </w:r>
    </w:p>
    <w:p w14:paraId="6B48AB18" w14:textId="77777777" w:rsidR="00834570" w:rsidRPr="009C7FF3" w:rsidRDefault="00834570" w:rsidP="0007420D">
      <w:pPr>
        <w:pStyle w:val="texto1"/>
      </w:pPr>
    </w:p>
    <w:p w14:paraId="5DD8A21E" w14:textId="190DAB4B" w:rsidR="00834570" w:rsidRPr="009C7FF3" w:rsidRDefault="002C487C" w:rsidP="002C487C">
      <w:pPr>
        <w:pStyle w:val="Seo0"/>
      </w:pPr>
      <w:r w:rsidRPr="009C7FF3">
        <w:t>Subseção V</w:t>
      </w:r>
    </w:p>
    <w:p w14:paraId="5AD0300A" w14:textId="4FAE8DD0" w:rsidR="00834570" w:rsidRPr="009C7FF3" w:rsidRDefault="002C487C" w:rsidP="002C487C">
      <w:pPr>
        <w:pStyle w:val="Seo0"/>
      </w:pPr>
      <w:r w:rsidRPr="009C7FF3">
        <w:t>Do Subsist</w:t>
      </w:r>
      <w:r w:rsidR="00D03A5B" w:rsidRPr="009C7FF3">
        <w:t>ema Nacional do Esporte Militar</w:t>
      </w:r>
    </w:p>
    <w:p w14:paraId="7FCFD2FC" w14:textId="77777777" w:rsidR="00834570" w:rsidRPr="009C7FF3" w:rsidRDefault="00834570" w:rsidP="00834570">
      <w:pPr>
        <w:pStyle w:val="texto1"/>
      </w:pPr>
    </w:p>
    <w:p w14:paraId="62DE0834" w14:textId="78D18172" w:rsidR="00834570" w:rsidRPr="009C7FF3" w:rsidRDefault="00834570" w:rsidP="00834570">
      <w:pPr>
        <w:pStyle w:val="texto1"/>
      </w:pPr>
      <w:r w:rsidRPr="009C7FF3">
        <w:t xml:space="preserve">Art. 31. O Subsistema Nacional do Esporte Militar (SNEM) congrega as ações, os programas e os projetos do Ministério da Defesa e das Forças Armadas e será coordenado pela Comissão </w:t>
      </w:r>
      <w:r w:rsidR="00D03A5B" w:rsidRPr="009C7FF3">
        <w:t>Desportiva</w:t>
      </w:r>
      <w:r w:rsidR="002C487C" w:rsidRPr="009C7FF3">
        <w:t xml:space="preserve"> </w:t>
      </w:r>
      <w:r w:rsidRPr="009C7FF3">
        <w:t xml:space="preserve">Militar do Brasil, pelas Comissões de </w:t>
      </w:r>
      <w:r w:rsidR="00D03A5B" w:rsidRPr="009C7FF3">
        <w:t>Desportos</w:t>
      </w:r>
      <w:r w:rsidR="002C487C" w:rsidRPr="009C7FF3">
        <w:t xml:space="preserve"> </w:t>
      </w:r>
      <w:r w:rsidRPr="009C7FF3">
        <w:t>do Exército, da Marinha e da Aeronáutica e pelas comissões ou entidades similares das Forças Auxiliares.</w:t>
      </w:r>
    </w:p>
    <w:p w14:paraId="7AED9A10" w14:textId="77777777" w:rsidR="00834570" w:rsidRPr="009C7FF3" w:rsidRDefault="00834570" w:rsidP="00834570">
      <w:pPr>
        <w:pStyle w:val="texto1"/>
      </w:pPr>
      <w:r w:rsidRPr="009C7FF3">
        <w:t>§ 1º O SNEM tem por finalidade aprimorar as práticas esportivas em seus diversos níveis, no âmbito das Forças Armadas e em apoio ao esporte nacional, e promover inclusão social por meio do esporte nas organizações militares.</w:t>
      </w:r>
    </w:p>
    <w:p w14:paraId="083C5C97" w14:textId="6CA23014" w:rsidR="00834570" w:rsidRPr="009C7FF3" w:rsidRDefault="00834570" w:rsidP="00834570">
      <w:pPr>
        <w:pStyle w:val="texto1"/>
      </w:pPr>
      <w:r w:rsidRPr="009C7FF3">
        <w:t xml:space="preserve">§ 2º As ações relacionadas ao esporte militar congregam o esporte nos três níveis de prática esportiva desenvolvidas no âmbito das Forças Armadas </w:t>
      </w:r>
      <w:r w:rsidRPr="009C7FF3">
        <w:lastRenderedPageBreak/>
        <w:t xml:space="preserve">e das Forças Auxiliares, as atividades de capacitação e educação física e, subsidiariamente, as atividades de sustentação e inclusão social por meio do esporte, conduzidas por </w:t>
      </w:r>
      <w:r w:rsidR="008F12DA" w:rsidRPr="009C7FF3">
        <w:t>intermédio</w:t>
      </w:r>
      <w:r w:rsidRPr="009C7FF3">
        <w:t xml:space="preserve"> de programas e projetos específicos, incluídos detecção e aproveitamento de novos talentos.</w:t>
      </w:r>
    </w:p>
    <w:p w14:paraId="0EB8BB3D" w14:textId="77777777" w:rsidR="00834570" w:rsidRPr="009C7FF3" w:rsidRDefault="00834570" w:rsidP="00834570">
      <w:pPr>
        <w:pStyle w:val="texto1"/>
      </w:pPr>
      <w:r w:rsidRPr="009C7FF3">
        <w:t>§ 3º O Ministério da Defesa deverá ser previamente consultado nas questões atinentes ao esporte militar e aos programas esportivos que incluam a participação de militares ou das Forças Armadas e das Forças Auxiliares.</w:t>
      </w:r>
    </w:p>
    <w:p w14:paraId="5FF3D758" w14:textId="77777777" w:rsidR="00834570" w:rsidRPr="009C7FF3" w:rsidRDefault="00834570" w:rsidP="0007420D">
      <w:pPr>
        <w:pStyle w:val="texto1"/>
      </w:pPr>
    </w:p>
    <w:p w14:paraId="2899300C" w14:textId="77777777" w:rsidR="00834570" w:rsidRPr="009C7FF3" w:rsidRDefault="002C487C" w:rsidP="002C487C">
      <w:pPr>
        <w:pStyle w:val="Seo0"/>
      </w:pPr>
      <w:r w:rsidRPr="009C7FF3">
        <w:t>Seção VII</w:t>
      </w:r>
    </w:p>
    <w:p w14:paraId="17D5177A" w14:textId="77777777" w:rsidR="00834570" w:rsidRPr="009C7FF3" w:rsidRDefault="002C487C" w:rsidP="002C487C">
      <w:pPr>
        <w:pStyle w:val="Seo0"/>
      </w:pPr>
      <w:r w:rsidRPr="009C7FF3">
        <w:t>Das Fontes de Recursos das Organizações Esportivas Privadas</w:t>
      </w:r>
    </w:p>
    <w:p w14:paraId="64F25200" w14:textId="77777777" w:rsidR="00D274CA" w:rsidRPr="009C7FF3" w:rsidRDefault="00D274CA" w:rsidP="0007420D">
      <w:pPr>
        <w:pStyle w:val="texto1"/>
      </w:pPr>
    </w:p>
    <w:p w14:paraId="66C23604" w14:textId="77777777" w:rsidR="00A002D5" w:rsidRPr="009C7FF3" w:rsidRDefault="00A002D5" w:rsidP="002C487C">
      <w:pPr>
        <w:pStyle w:val="Seo0"/>
      </w:pPr>
      <w:r w:rsidRPr="009C7FF3">
        <w:t>Subseção I</w:t>
      </w:r>
    </w:p>
    <w:p w14:paraId="41B4E986" w14:textId="5537C32B" w:rsidR="00FA2F28" w:rsidRPr="009C7FF3" w:rsidRDefault="00FA2F28" w:rsidP="002C487C">
      <w:pPr>
        <w:pStyle w:val="Seo0"/>
      </w:pPr>
      <w:r w:rsidRPr="009C7FF3">
        <w:t>Disposições Gerais</w:t>
      </w:r>
    </w:p>
    <w:p w14:paraId="2EC8D60B" w14:textId="77777777" w:rsidR="00834570" w:rsidRPr="009C7FF3" w:rsidRDefault="00834570" w:rsidP="00834570">
      <w:pPr>
        <w:pStyle w:val="texto1"/>
      </w:pPr>
    </w:p>
    <w:p w14:paraId="69C8409B" w14:textId="77777777" w:rsidR="00834570" w:rsidRPr="009C7FF3" w:rsidRDefault="00834570" w:rsidP="00834570">
      <w:pPr>
        <w:pStyle w:val="texto1"/>
      </w:pPr>
      <w:r w:rsidRPr="009C7FF3">
        <w:t>Art. 32. As organizações esportivas constituir-se-ão como pessoas jurídicas de direito p</w:t>
      </w:r>
      <w:r w:rsidR="002C487C" w:rsidRPr="009C7FF3">
        <w:t>rivado, financiadas por meio d</w:t>
      </w:r>
      <w:r w:rsidRPr="009C7FF3">
        <w:t xml:space="preserve">as próprias atividades, admitido </w:t>
      </w:r>
      <w:r w:rsidRPr="009C7FF3">
        <w:lastRenderedPageBreak/>
        <w:t>o seu fomento pelo poder público, para a realização dos objetivos previstos no PNEsporte, bem como para a execução descentralizada de programas e ações públicos relacionados ao esporte.</w:t>
      </w:r>
    </w:p>
    <w:p w14:paraId="426367A1" w14:textId="166D266C" w:rsidR="00834570" w:rsidRPr="009C7FF3" w:rsidRDefault="00834570" w:rsidP="00834570">
      <w:pPr>
        <w:pStyle w:val="texto1"/>
      </w:pPr>
      <w:r w:rsidRPr="009C7FF3">
        <w:t xml:space="preserve">Art. 33. As organizações esportivas que receberem recursos oriundos da exploração de concursos de prognósticos, de sorteios e de loterias administrarão esses recursos em consonância com os princípios gerais da administração, </w:t>
      </w:r>
      <w:r w:rsidR="00B8489C" w:rsidRPr="009C7FF3">
        <w:t>podendo</w:t>
      </w:r>
      <w:r w:rsidRPr="009C7FF3">
        <w:t xml:space="preserve"> empregá-los diretamente ou de forma descentralizada por meio das organizações que compõem os respectivos subsistemas, e serão fiscalizadas, nessa atividade, pelo Tribunal de Contas da União.</w:t>
      </w:r>
    </w:p>
    <w:p w14:paraId="7A8B65D9" w14:textId="4504941A" w:rsidR="00834570" w:rsidRPr="009C7FF3" w:rsidRDefault="00834570" w:rsidP="00834570">
      <w:pPr>
        <w:pStyle w:val="texto1"/>
      </w:pPr>
      <w:r w:rsidRPr="009C7FF3">
        <w:t xml:space="preserve">Parágrafo único. As compras e as contratações das organizações esportivas com os recursos previstos no </w:t>
      </w:r>
      <w:r w:rsidRPr="009C7FF3">
        <w:rPr>
          <w:i/>
        </w:rPr>
        <w:t>caput</w:t>
      </w:r>
      <w:r w:rsidRPr="009C7FF3">
        <w:t xml:space="preserve"> deste artigo serão por elas realizadas na forma de regulamentos específicos autonomamente editados, sempre </w:t>
      </w:r>
      <w:r w:rsidR="00B8489C" w:rsidRPr="009C7FF3">
        <w:t>em conformidade</w:t>
      </w:r>
      <w:r w:rsidRPr="009C7FF3">
        <w:t xml:space="preserve"> com os princípios gerais da administração, sem prejuízo à preservação da natureza privada d</w:t>
      </w:r>
      <w:r w:rsidR="0008475E" w:rsidRPr="009C7FF3">
        <w:t>ess</w:t>
      </w:r>
      <w:r w:rsidRPr="009C7FF3">
        <w:t>as organizações.</w:t>
      </w:r>
    </w:p>
    <w:p w14:paraId="50CF3848" w14:textId="77777777" w:rsidR="00834570" w:rsidRPr="009C7FF3" w:rsidRDefault="00834570" w:rsidP="00834570">
      <w:pPr>
        <w:pStyle w:val="texto1"/>
      </w:pPr>
      <w:r w:rsidRPr="009C7FF3">
        <w:lastRenderedPageBreak/>
        <w:t>Art. 34. Os recursos oriundos da exploração de concursos de prognósticos, de sorteios e de loterias recebidos pelas organizações esportivas privadas, na forma da Lei nº 13.756, de 12 de dezembro de 2018, serão empregados na manutenção e no desenvolvimento de atividades esportivas congruentes com seus objetivos institucionais, em conformidade com o disposto no art. 23 da referida Lei</w:t>
      </w:r>
      <w:r w:rsidR="00D274CA" w:rsidRPr="009C7FF3">
        <w:t>.</w:t>
      </w:r>
    </w:p>
    <w:p w14:paraId="38AF0523" w14:textId="77777777" w:rsidR="00834570" w:rsidRPr="009C7FF3" w:rsidRDefault="00834570" w:rsidP="0007420D">
      <w:pPr>
        <w:pStyle w:val="texto1"/>
      </w:pPr>
    </w:p>
    <w:p w14:paraId="2D64E788" w14:textId="4C4543CE" w:rsidR="00834570" w:rsidRPr="009C7FF3" w:rsidRDefault="00D274CA" w:rsidP="00834570">
      <w:pPr>
        <w:pStyle w:val="texto1"/>
        <w:spacing w:line="240" w:lineRule="auto"/>
        <w:ind w:firstLine="0"/>
        <w:jc w:val="center"/>
      </w:pPr>
      <w:r w:rsidRPr="009C7FF3">
        <w:t xml:space="preserve">Subseção </w:t>
      </w:r>
      <w:r w:rsidR="00834570" w:rsidRPr="009C7FF3">
        <w:t>I</w:t>
      </w:r>
      <w:r w:rsidR="005F24F9" w:rsidRPr="009C7FF3">
        <w:t>I</w:t>
      </w:r>
    </w:p>
    <w:p w14:paraId="131321C1" w14:textId="77777777" w:rsidR="00834570" w:rsidRPr="009C7FF3" w:rsidRDefault="00D274CA" w:rsidP="00834570">
      <w:pPr>
        <w:pStyle w:val="texto1"/>
        <w:spacing w:line="240" w:lineRule="auto"/>
        <w:ind w:firstLine="0"/>
        <w:jc w:val="center"/>
      </w:pPr>
      <w:r w:rsidRPr="009C7FF3">
        <w:t>Das Contrapartidas na Gestão Esportiva</w:t>
      </w:r>
    </w:p>
    <w:p w14:paraId="60029851" w14:textId="77777777" w:rsidR="00834570" w:rsidRPr="009C7FF3" w:rsidRDefault="00834570" w:rsidP="00834570">
      <w:pPr>
        <w:pStyle w:val="texto1"/>
      </w:pPr>
    </w:p>
    <w:p w14:paraId="5E9A45E6" w14:textId="77777777" w:rsidR="00834570" w:rsidRPr="009C7FF3" w:rsidRDefault="00834570" w:rsidP="00834570">
      <w:pPr>
        <w:pStyle w:val="texto1"/>
      </w:pPr>
      <w:r w:rsidRPr="009C7FF3">
        <w:t xml:space="preserve">Art. 35. Somente serão beneficiadas com repasses de recursos públicos federais da administração direta e indireta e de valores provenientes de concursos de prognósticos e de loterias, nos termos desta Lei e do inciso II do </w:t>
      </w:r>
      <w:r w:rsidRPr="009C7FF3">
        <w:rPr>
          <w:i/>
        </w:rPr>
        <w:t xml:space="preserve">caput </w:t>
      </w:r>
      <w:r w:rsidRPr="009C7FF3">
        <w:t>do art. 217 da Constituição Federal, as organizações de administração e de prática esportiva do Sinesp que:</w:t>
      </w:r>
    </w:p>
    <w:p w14:paraId="5F7866AA" w14:textId="77777777" w:rsidR="00834570" w:rsidRPr="009C7FF3" w:rsidRDefault="0001044F" w:rsidP="00834570">
      <w:pPr>
        <w:pStyle w:val="texto1"/>
      </w:pPr>
      <w:r w:rsidRPr="009C7FF3">
        <w:t>I – possu</w:t>
      </w:r>
      <w:r w:rsidR="0003613C" w:rsidRPr="009C7FF3">
        <w:t>am</w:t>
      </w:r>
      <w:r w:rsidR="00834570" w:rsidRPr="009C7FF3">
        <w:t xml:space="preserve"> viabilidade e autonomia financeiras, segundo demonstrações constantes de seus últimos </w:t>
      </w:r>
      <w:r w:rsidR="00834570" w:rsidRPr="009C7FF3">
        <w:lastRenderedPageBreak/>
        <w:t>balanços, bem como por declaração para esse fim firmada por seu dirigente máximo;</w:t>
      </w:r>
    </w:p>
    <w:p w14:paraId="290766FE" w14:textId="77777777" w:rsidR="00834570" w:rsidRPr="009C7FF3" w:rsidRDefault="0003613C" w:rsidP="00834570">
      <w:pPr>
        <w:pStyle w:val="texto1"/>
      </w:pPr>
      <w:r w:rsidRPr="009C7FF3">
        <w:t>II – estejam</w:t>
      </w:r>
      <w:r w:rsidR="00834570" w:rsidRPr="009C7FF3">
        <w:t xml:space="preserve"> em situação regular com suas obrigações fiscais e trabalhistas, mediante a expedição das respectivas certidões negativas, ou, na hipótese de refinanciamento, a respectiva certidão positiva com efeitos de negativa;</w:t>
      </w:r>
    </w:p>
    <w:p w14:paraId="1C06F2F2" w14:textId="003A5CA6" w:rsidR="00834570" w:rsidRPr="009C7FF3" w:rsidRDefault="0003613C" w:rsidP="00834570">
      <w:pPr>
        <w:pStyle w:val="texto1"/>
      </w:pPr>
      <w:r w:rsidRPr="009C7FF3">
        <w:t>III – demonstr</w:t>
      </w:r>
      <w:r w:rsidR="00834570" w:rsidRPr="009C7FF3">
        <w:t xml:space="preserve">em compatibilidade entre as ações </w:t>
      </w:r>
      <w:r w:rsidR="009B439B" w:rsidRPr="009C7FF3">
        <w:t>promovidas</w:t>
      </w:r>
      <w:r w:rsidR="00834570" w:rsidRPr="009C7FF3">
        <w:t xml:space="preserve"> para o desenvolvimento esportivo em sua área de atuação e o PNEsporte;</w:t>
      </w:r>
    </w:p>
    <w:p w14:paraId="51A2EB21" w14:textId="744EC13F" w:rsidR="00CF7D88" w:rsidRPr="009C7FF3" w:rsidRDefault="00834570" w:rsidP="00834570">
      <w:pPr>
        <w:pStyle w:val="texto1"/>
      </w:pPr>
      <w:r w:rsidRPr="009C7FF3">
        <w:t xml:space="preserve">IV – </w:t>
      </w:r>
      <w:r w:rsidR="00CF7D88" w:rsidRPr="009C7FF3">
        <w:t>demonstrem que seu presidente ou dirigente máximo tenha mandato de até 4 (quatro) anos, permitida uma única recondução consecutiva, e que são inelegíveis, na eleição que suceder o presidente ou dirigente máximo, seu cônjuge e seus parentes consanguíneos ou afins até o segundo grau ou por adoção;</w:t>
      </w:r>
    </w:p>
    <w:p w14:paraId="72233A2F" w14:textId="77777777" w:rsidR="00834570" w:rsidRPr="009C7FF3" w:rsidRDefault="00834570" w:rsidP="00834570">
      <w:pPr>
        <w:pStyle w:val="texto1"/>
      </w:pPr>
      <w:r w:rsidRPr="009C7FF3">
        <w:t>V – atend</w:t>
      </w:r>
      <w:r w:rsidR="00802980" w:rsidRPr="009C7FF3">
        <w:t>a</w:t>
      </w:r>
      <w:r w:rsidR="0001044F" w:rsidRPr="009C7FF3">
        <w:t>m</w:t>
      </w:r>
      <w:r w:rsidRPr="009C7FF3">
        <w:t xml:space="preserve"> às disposições previstas nas alíneas </w:t>
      </w:r>
      <w:r w:rsidRPr="009C7FF3">
        <w:rPr>
          <w:i/>
        </w:rPr>
        <w:t>b</w:t>
      </w:r>
      <w:r w:rsidRPr="009C7FF3">
        <w:t xml:space="preserve"> a </w:t>
      </w:r>
      <w:r w:rsidRPr="009C7FF3">
        <w:rPr>
          <w:i/>
        </w:rPr>
        <w:t>e</w:t>
      </w:r>
      <w:r w:rsidRPr="009C7FF3">
        <w:t xml:space="preserve"> do § 2º e no § 3º do art. 12 da Lei nº 9.532, de 10 de dezembro de 1997;</w:t>
      </w:r>
    </w:p>
    <w:p w14:paraId="4C7C1E2D" w14:textId="77777777" w:rsidR="00834570" w:rsidRPr="009C7FF3" w:rsidRDefault="00834570" w:rsidP="00834570">
      <w:pPr>
        <w:pStyle w:val="texto1"/>
      </w:pPr>
      <w:r w:rsidRPr="009C7FF3">
        <w:lastRenderedPageBreak/>
        <w:t>VI – destin</w:t>
      </w:r>
      <w:r w:rsidR="00802980" w:rsidRPr="009C7FF3">
        <w:t>e</w:t>
      </w:r>
      <w:r w:rsidRPr="009C7FF3">
        <w:t>m integralmente os resultados financeiros à manutenção e ao desenvolvimento dos seus objetivos sociais;</w:t>
      </w:r>
    </w:p>
    <w:p w14:paraId="509E7CFD" w14:textId="77777777" w:rsidR="00834570" w:rsidRPr="009C7FF3" w:rsidRDefault="00834570" w:rsidP="00834570">
      <w:pPr>
        <w:pStyle w:val="texto1"/>
      </w:pPr>
      <w:r w:rsidRPr="009C7FF3">
        <w:t xml:space="preserve">VII – </w:t>
      </w:r>
      <w:r w:rsidR="00CF7D88" w:rsidRPr="009C7FF3">
        <w:t>sejam</w:t>
      </w:r>
      <w:r w:rsidRPr="009C7FF3">
        <w:t xml:space="preserve"> transparentes na gestão, inclusive quanto aos dados econômicos e financeiros, contratos, patrocinadores, direitos de imagem, propriedade intelectual e quaisquer outros aspectos de gestão;</w:t>
      </w:r>
    </w:p>
    <w:p w14:paraId="6B2DCB2D" w14:textId="77777777" w:rsidR="00834570" w:rsidRPr="009C7FF3" w:rsidRDefault="00CF7D88" w:rsidP="00834570">
      <w:pPr>
        <w:pStyle w:val="texto1"/>
      </w:pPr>
      <w:r w:rsidRPr="009C7FF3">
        <w:t>VIII – garantam</w:t>
      </w:r>
      <w:r w:rsidR="00834570" w:rsidRPr="009C7FF3">
        <w:t>,</w:t>
      </w:r>
      <w:r w:rsidRPr="009C7FF3">
        <w:t xml:space="preserve"> nas organizações que administram e regula</w:t>
      </w:r>
      <w:r w:rsidR="00834570" w:rsidRPr="009C7FF3">
        <w:t>m modalidade esportiva, a representação da categoria de atletas das respectivas modalidades no âmbito dos órgãos da entidade incumbidos diretamente de assuntos esportivos e dos órgãos e conselhos técnicos responsáveis pela aprovação de todos os seus regulamentos;</w:t>
      </w:r>
    </w:p>
    <w:p w14:paraId="56D8724F" w14:textId="77777777" w:rsidR="00834570" w:rsidRPr="009C7FF3" w:rsidRDefault="00834570" w:rsidP="00834570">
      <w:pPr>
        <w:pStyle w:val="texto1"/>
      </w:pPr>
      <w:r w:rsidRPr="009C7FF3">
        <w:t>IX – assegurem a existência e a autonomia do seu conselho fiscal e a presença mínima de 30% (trinta por cento) de mulheres nos cargos de direção;</w:t>
      </w:r>
    </w:p>
    <w:p w14:paraId="48A62F5E" w14:textId="77777777" w:rsidR="00834570" w:rsidRPr="009C7FF3" w:rsidRDefault="0003613C" w:rsidP="00834570">
      <w:pPr>
        <w:pStyle w:val="texto1"/>
      </w:pPr>
      <w:r w:rsidRPr="009C7FF3">
        <w:t>X – estabele</w:t>
      </w:r>
      <w:r w:rsidR="00CF7D88" w:rsidRPr="009C7FF3">
        <w:t>ça</w:t>
      </w:r>
      <w:r w:rsidRPr="009C7FF3">
        <w:t>m</w:t>
      </w:r>
      <w:r w:rsidR="00834570" w:rsidRPr="009C7FF3">
        <w:t xml:space="preserve"> em seus estatutos:</w:t>
      </w:r>
    </w:p>
    <w:p w14:paraId="2A740DDB" w14:textId="77777777" w:rsidR="00834570" w:rsidRPr="009C7FF3" w:rsidRDefault="00834570" w:rsidP="00834570">
      <w:pPr>
        <w:pStyle w:val="texto1"/>
      </w:pPr>
      <w:r w:rsidRPr="009C7FF3">
        <w:t>a) princípios definidores de gestão democrática;</w:t>
      </w:r>
    </w:p>
    <w:p w14:paraId="414442D4" w14:textId="77777777" w:rsidR="00834570" w:rsidRPr="009C7FF3" w:rsidRDefault="00834570" w:rsidP="00834570">
      <w:pPr>
        <w:pStyle w:val="texto1"/>
      </w:pPr>
      <w:r w:rsidRPr="009C7FF3">
        <w:t>b) instrumentos de controle social da prestação de contas dos recursos públicos recebidos;</w:t>
      </w:r>
    </w:p>
    <w:p w14:paraId="72C4A8A9" w14:textId="77777777" w:rsidR="00834570" w:rsidRPr="009C7FF3" w:rsidRDefault="00834570" w:rsidP="00834570">
      <w:pPr>
        <w:pStyle w:val="texto1"/>
      </w:pPr>
      <w:r w:rsidRPr="009C7FF3">
        <w:lastRenderedPageBreak/>
        <w:t>c) transparência da gestão da movimentação de recursos;</w:t>
      </w:r>
    </w:p>
    <w:p w14:paraId="7D875FF0" w14:textId="77777777" w:rsidR="00834570" w:rsidRPr="009C7FF3" w:rsidRDefault="00834570" w:rsidP="00834570">
      <w:pPr>
        <w:pStyle w:val="texto1"/>
      </w:pPr>
      <w:r w:rsidRPr="009C7FF3">
        <w:t>d) mecanismos de controle interno;</w:t>
      </w:r>
    </w:p>
    <w:p w14:paraId="4D7886D4" w14:textId="77777777" w:rsidR="00834570" w:rsidRPr="009C7FF3" w:rsidRDefault="00834570" w:rsidP="00834570">
      <w:pPr>
        <w:pStyle w:val="texto1"/>
      </w:pPr>
      <w:r w:rsidRPr="009C7FF3">
        <w:t>e) alternância no exercício dos cargos de presidente ou dirigente máximo, com mandato limitado a 4 (quatro) anos, permitida uma única reeleição consecutiva, por igual período;</w:t>
      </w:r>
    </w:p>
    <w:p w14:paraId="23D94A9C" w14:textId="77777777" w:rsidR="00834570" w:rsidRPr="009C7FF3" w:rsidRDefault="00834570" w:rsidP="00834570">
      <w:pPr>
        <w:pStyle w:val="texto1"/>
      </w:pPr>
      <w:r w:rsidRPr="009C7FF3">
        <w:t>f) aprovação das prestações de contas anuais pelo órgão competente na forma do seu estatuto, precedida p</w:t>
      </w:r>
      <w:r w:rsidR="0080356D" w:rsidRPr="009C7FF3">
        <w:t>or parecer do conselho fiscal;</w:t>
      </w:r>
    </w:p>
    <w:p w14:paraId="6210031C" w14:textId="77777777" w:rsidR="00834570" w:rsidRPr="009C7FF3" w:rsidRDefault="00834570" w:rsidP="00834570">
      <w:pPr>
        <w:pStyle w:val="texto1"/>
      </w:pPr>
      <w:r w:rsidRPr="009C7FF3">
        <w:t>g) participação de atletas, no cas</w:t>
      </w:r>
      <w:r w:rsidR="0003613C" w:rsidRPr="009C7FF3">
        <w:t>o de organizações que adminis</w:t>
      </w:r>
      <w:r w:rsidR="00CF7D88" w:rsidRPr="009C7FF3">
        <w:t>tram e regula</w:t>
      </w:r>
      <w:r w:rsidRPr="009C7FF3">
        <w:t>m modalidade esportiva, no órgão competente por aprovar regulamentos de competições e na eleição para os cargos da organização;</w:t>
      </w:r>
    </w:p>
    <w:p w14:paraId="1B542B1B" w14:textId="77777777" w:rsidR="00834570" w:rsidRPr="009C7FF3" w:rsidRDefault="00834570" w:rsidP="00834570">
      <w:pPr>
        <w:pStyle w:val="texto1"/>
      </w:pPr>
      <w:r w:rsidRPr="009C7FF3">
        <w:t xml:space="preserve">h) colégio eleitoral constituído de representantes de todos os filiados no gozo de seus direitos, observado que a categoria de atleta deverá possuir o equivalente a, no mínimo, 1/3 (um terço) do valor total dos votos, já computada a eventual </w:t>
      </w:r>
      <w:r w:rsidRPr="009C7FF3">
        <w:lastRenderedPageBreak/>
        <w:t>diferenciação de valor de que trata o § 1º do art. 59 desta Lei;</w:t>
      </w:r>
    </w:p>
    <w:p w14:paraId="07066DCC" w14:textId="77777777" w:rsidR="00834570" w:rsidRPr="009C7FF3" w:rsidRDefault="00834570" w:rsidP="00834570">
      <w:pPr>
        <w:pStyle w:val="texto1"/>
      </w:pPr>
      <w:r w:rsidRPr="009C7FF3">
        <w:t>i) possibilidade de apresentação de candidatura ao cargo de presidente ou dirigente máximo da entidade com exigência de apoiamento limitada a, no máximo, 5% (cinco por cento) do colégio eleitoral;</w:t>
      </w:r>
    </w:p>
    <w:p w14:paraId="1CAEED6C" w14:textId="77777777" w:rsidR="00834570" w:rsidRPr="009C7FF3" w:rsidRDefault="00834570" w:rsidP="00834570">
      <w:pPr>
        <w:pStyle w:val="texto1"/>
      </w:pPr>
      <w:r w:rsidRPr="009C7FF3">
        <w:t>j) publicação prévia do calendário de reuniões da assembleia geral e posterior publicação sequencial das atas das reuniões realizadas durante o ano; e</w:t>
      </w:r>
    </w:p>
    <w:p w14:paraId="7DD7188E" w14:textId="77777777" w:rsidR="00CF7D88" w:rsidRPr="009C7FF3" w:rsidRDefault="00834570" w:rsidP="00834570">
      <w:pPr>
        <w:pStyle w:val="texto1"/>
      </w:pPr>
      <w:r w:rsidRPr="009C7FF3">
        <w:t>k) participação de atletas nos colegiados de direção e no colégio eleitoral por meio de representantes de atletas eleitos diretamente e de forma independente pelos atletas filiados da entidade, assegurado, ao menos, 1/5 (um quinto) de representação de cada sexo;</w:t>
      </w:r>
    </w:p>
    <w:p w14:paraId="3FD5F500" w14:textId="77777777" w:rsidR="00834570" w:rsidRPr="009C7FF3" w:rsidRDefault="00834570" w:rsidP="00834570">
      <w:pPr>
        <w:pStyle w:val="texto1"/>
      </w:pPr>
      <w:r w:rsidRPr="009C7FF3">
        <w:t xml:space="preserve">XI - </w:t>
      </w:r>
      <w:r w:rsidR="0003613C" w:rsidRPr="009C7FF3">
        <w:t>garant</w:t>
      </w:r>
      <w:r w:rsidR="0080356D" w:rsidRPr="009C7FF3">
        <w:t>a</w:t>
      </w:r>
      <w:r w:rsidRPr="009C7FF3">
        <w:t>m isonomia nos valores pagos a atletas homens e atletas mulheres, bem como aos atletas do paradesporto, nas premiações concedidas nas competições que organizarem ou participarem</w:t>
      </w:r>
      <w:r w:rsidR="0080356D" w:rsidRPr="009C7FF3">
        <w:t>;</w:t>
      </w:r>
    </w:p>
    <w:p w14:paraId="0E24CCC2" w14:textId="77777777" w:rsidR="00834570" w:rsidRPr="009C7FF3" w:rsidRDefault="00834570" w:rsidP="00834570">
      <w:pPr>
        <w:pStyle w:val="texto1"/>
      </w:pPr>
      <w:r w:rsidRPr="009C7FF3">
        <w:lastRenderedPageBreak/>
        <w:t>XII – comprov</w:t>
      </w:r>
      <w:r w:rsidR="0080356D" w:rsidRPr="009C7FF3">
        <w:t>em</w:t>
      </w:r>
      <w:r w:rsidRPr="009C7FF3">
        <w:t xml:space="preserve"> o cumprimento da obrigação de contratar aprendizes e pessoas com deficiência, nos percentuais previstos na legislação específica.</w:t>
      </w:r>
    </w:p>
    <w:p w14:paraId="34CFD417" w14:textId="21AB1E97" w:rsidR="00834570" w:rsidRPr="009C7FF3" w:rsidRDefault="00834570" w:rsidP="00834570">
      <w:pPr>
        <w:pStyle w:val="texto1"/>
      </w:pPr>
      <w:r w:rsidRPr="009C7FF3">
        <w:t xml:space="preserve">§ 1º As organizações que somente se dedicam à prática esportiva, sem administrar a modalidade, estão isentas do disposto no inciso VIII e na alínea </w:t>
      </w:r>
      <w:r w:rsidRPr="009C7FF3">
        <w:rPr>
          <w:i/>
        </w:rPr>
        <w:t>g</w:t>
      </w:r>
      <w:r w:rsidRPr="009C7FF3">
        <w:t xml:space="preserve"> do inciso X do </w:t>
      </w:r>
      <w:r w:rsidRPr="009C7FF3">
        <w:rPr>
          <w:i/>
        </w:rPr>
        <w:t xml:space="preserve">caput </w:t>
      </w:r>
      <w:r w:rsidRPr="009C7FF3">
        <w:t xml:space="preserve">deste artigo, no que se refere à eleição para os cargos de direção da entidade, e nas alíneas </w:t>
      </w:r>
      <w:r w:rsidRPr="009C7FF3">
        <w:rPr>
          <w:i/>
        </w:rPr>
        <w:t>h</w:t>
      </w:r>
      <w:r w:rsidRPr="009C7FF3">
        <w:t xml:space="preserve">, </w:t>
      </w:r>
      <w:r w:rsidRPr="009C7FF3">
        <w:rPr>
          <w:i/>
        </w:rPr>
        <w:t>i</w:t>
      </w:r>
      <w:r w:rsidRPr="009C7FF3">
        <w:t xml:space="preserve">, </w:t>
      </w:r>
      <w:r w:rsidRPr="009C7FF3">
        <w:rPr>
          <w:i/>
        </w:rPr>
        <w:t>j</w:t>
      </w:r>
      <w:r w:rsidRPr="009C7FF3">
        <w:t xml:space="preserve"> e </w:t>
      </w:r>
      <w:r w:rsidRPr="009C7FF3">
        <w:rPr>
          <w:i/>
        </w:rPr>
        <w:t xml:space="preserve">k </w:t>
      </w:r>
      <w:r w:rsidRPr="009C7FF3">
        <w:t xml:space="preserve">do inciso X do </w:t>
      </w:r>
      <w:r w:rsidRPr="009C7FF3">
        <w:rPr>
          <w:i/>
        </w:rPr>
        <w:t xml:space="preserve">caput </w:t>
      </w:r>
      <w:r w:rsidRPr="009C7FF3">
        <w:t xml:space="preserve">deste artigo, no que se refere à escolha de atletas para participação no colégio eleitoral, observado que, no caso das </w:t>
      </w:r>
      <w:r w:rsidR="001A3B77" w:rsidRPr="009C7FF3">
        <w:t>Sociedades Anônimas do Futebol</w:t>
      </w:r>
      <w:r w:rsidRPr="009C7FF3">
        <w:t xml:space="preserve">, submetidas à Lei nº 14.193, de 6 de agosto de 2021, não se aplicam o inciso VI e a alínea </w:t>
      </w:r>
      <w:r w:rsidRPr="009C7FF3">
        <w:rPr>
          <w:i/>
        </w:rPr>
        <w:t>e</w:t>
      </w:r>
      <w:r w:rsidRPr="009C7FF3">
        <w:t xml:space="preserve"> do inciso X do </w:t>
      </w:r>
      <w:r w:rsidRPr="009C7FF3">
        <w:rPr>
          <w:i/>
        </w:rPr>
        <w:t xml:space="preserve">caput </w:t>
      </w:r>
      <w:r w:rsidRPr="009C7FF3">
        <w:t>deste artigo.</w:t>
      </w:r>
    </w:p>
    <w:p w14:paraId="2408573D" w14:textId="18D67E0D" w:rsidR="00834570" w:rsidRPr="009C7FF3" w:rsidRDefault="00834570" w:rsidP="00834570">
      <w:pPr>
        <w:pStyle w:val="texto1"/>
      </w:pPr>
      <w:r w:rsidRPr="009C7FF3">
        <w:t xml:space="preserve">§ 2º A verificação do cumprimento das exigências previstas neste artigo será de responsabilidade do órgão do Poder Executivo federal responsável pela área do esporte, e </w:t>
      </w:r>
      <w:r w:rsidR="00A24994" w:rsidRPr="009C7FF3">
        <w:t xml:space="preserve">de suas decisões nele </w:t>
      </w:r>
      <w:r w:rsidRPr="009C7FF3">
        <w:t xml:space="preserve">baseadas </w:t>
      </w:r>
      <w:r w:rsidR="00A24994" w:rsidRPr="009C7FF3">
        <w:t xml:space="preserve">caberá recurso </w:t>
      </w:r>
      <w:r w:rsidRPr="009C7FF3">
        <w:t>ao CNE.</w:t>
      </w:r>
    </w:p>
    <w:p w14:paraId="6F0793AD" w14:textId="77777777" w:rsidR="00834570" w:rsidRPr="009C7FF3" w:rsidRDefault="00834570" w:rsidP="00834570">
      <w:pPr>
        <w:pStyle w:val="texto1"/>
      </w:pPr>
      <w:r w:rsidRPr="009C7FF3">
        <w:lastRenderedPageBreak/>
        <w:t xml:space="preserve">§ 3º As organizações a que se refere o </w:t>
      </w:r>
      <w:r w:rsidRPr="009C7FF3">
        <w:rPr>
          <w:i/>
        </w:rPr>
        <w:t>caput</w:t>
      </w:r>
      <w:r w:rsidRPr="009C7FF3">
        <w:t xml:space="preserve"> deste artigo deverão dar publicidade às seguintes informações:</w:t>
      </w:r>
    </w:p>
    <w:p w14:paraId="10B94FDB" w14:textId="77777777" w:rsidR="00834570" w:rsidRPr="009C7FF3" w:rsidRDefault="00834570" w:rsidP="00834570">
      <w:pPr>
        <w:pStyle w:val="texto1"/>
      </w:pPr>
      <w:r w:rsidRPr="009C7FF3">
        <w:t>I – cópia do estatuto social atualizado da organização;</w:t>
      </w:r>
    </w:p>
    <w:p w14:paraId="30394FB7" w14:textId="77777777" w:rsidR="00834570" w:rsidRPr="009C7FF3" w:rsidRDefault="00834570" w:rsidP="00834570">
      <w:pPr>
        <w:pStyle w:val="texto1"/>
      </w:pPr>
      <w:r w:rsidRPr="009C7FF3">
        <w:t>II – relação nominal atualizada dos dirigentes da organiz</w:t>
      </w:r>
      <w:r w:rsidR="00B95FF3" w:rsidRPr="009C7FF3">
        <w:t>ação e seus efetivos salários;</w:t>
      </w:r>
    </w:p>
    <w:p w14:paraId="21B3DA14" w14:textId="77777777" w:rsidR="00834570" w:rsidRPr="009C7FF3" w:rsidRDefault="00834570" w:rsidP="00834570">
      <w:pPr>
        <w:pStyle w:val="texto1"/>
      </w:pPr>
      <w:r w:rsidRPr="009C7FF3">
        <w:t>III – cópia integral dos convênios, contratos, termos de parcerias, acordos, ajustes ou instrumentos congêneres realizados com o Poder Executivo federal, e dos respectivos aditivos, e relatórios finais de prestação de contas, n</w:t>
      </w:r>
      <w:r w:rsidR="00B95FF3" w:rsidRPr="009C7FF3">
        <w:t>a forma da legislação aplicável; e</w:t>
      </w:r>
    </w:p>
    <w:p w14:paraId="0BC1E665" w14:textId="77777777" w:rsidR="00834570" w:rsidRPr="009C7FF3" w:rsidRDefault="00834570" w:rsidP="00834570">
      <w:pPr>
        <w:pStyle w:val="texto1"/>
      </w:pPr>
      <w:r w:rsidRPr="009C7FF3">
        <w:t xml:space="preserve">IV – documentos e informações relativos à prestação de contas e, no caso de organização que administra e regula a modalidade esportiva, documentos e informações relacionados à sua gestão, ressalvados, em qualquer caso, os contratos comerciais celebrados com cláusula de confidencialidade, sem embargo da competência de fiscalização do conselho fiscal e da </w:t>
      </w:r>
      <w:r w:rsidRPr="009C7FF3">
        <w:lastRenderedPageBreak/>
        <w:t>obrigação do correto registro contábil de receita e despesa deles decorrente.</w:t>
      </w:r>
    </w:p>
    <w:p w14:paraId="28B05BDA" w14:textId="77777777" w:rsidR="00834570" w:rsidRPr="009C7FF3" w:rsidRDefault="00834570" w:rsidP="00834570">
      <w:pPr>
        <w:pStyle w:val="texto1"/>
      </w:pPr>
      <w:r w:rsidRPr="009C7FF3">
        <w:t>§ 4º As informações de que trata o § 3º deste artigo serão divulgadas em sítio na internet da organização e em quadro de avisos de amplo acesso público em sua sede.</w:t>
      </w:r>
    </w:p>
    <w:p w14:paraId="10C085A7" w14:textId="77777777" w:rsidR="00834570" w:rsidRPr="009C7FF3" w:rsidRDefault="00834570" w:rsidP="00834570">
      <w:pPr>
        <w:pStyle w:val="texto1"/>
      </w:pPr>
      <w:r w:rsidRPr="009C7FF3">
        <w:t>§ 5º A divulgação em sítio na internet referida no § 4º deste artigo poderá ser dispensada, por decisão do órgão ou entidade pública, mediante expressa justificação da organização, nos casos de organizações privadas sem fins lucrativos que não disponham de meios para realizá-la.</w:t>
      </w:r>
    </w:p>
    <w:p w14:paraId="44D407C6" w14:textId="77777777" w:rsidR="00834570" w:rsidRPr="009C7FF3" w:rsidRDefault="00834570" w:rsidP="00834570">
      <w:pPr>
        <w:pStyle w:val="texto1"/>
      </w:pPr>
      <w:r w:rsidRPr="009C7FF3">
        <w:t>§ 6º As informações de que trata o § 3º deste artigo deverão ser publicadas a partir da celebração do convênio, contrato, termo de parceria, acordo, ajuste ou instrumento congênere, serão atualizadas periodicamente e ficarão disponíveis até 180 (cento e oitenta) dias após a entrega da prestação de contas final.</w:t>
      </w:r>
    </w:p>
    <w:p w14:paraId="153B01F0" w14:textId="77777777" w:rsidR="00834570" w:rsidRPr="009C7FF3" w:rsidRDefault="00834570" w:rsidP="00834570">
      <w:pPr>
        <w:pStyle w:val="texto1"/>
      </w:pPr>
      <w:r w:rsidRPr="009C7FF3">
        <w:t xml:space="preserve">§ 7º As organizações sociais de pequeno porte atuantes na área esportiva estão dispensadas do </w:t>
      </w:r>
      <w:r w:rsidRPr="009C7FF3">
        <w:lastRenderedPageBreak/>
        <w:t xml:space="preserve">cumprimento do disposto neste artigo, com exceção das disposições constantes dos incisos II, III, VI e VII do </w:t>
      </w:r>
      <w:r w:rsidRPr="009C7FF3">
        <w:rPr>
          <w:i/>
        </w:rPr>
        <w:t xml:space="preserve">caput </w:t>
      </w:r>
      <w:r w:rsidRPr="009C7FF3">
        <w:t>deste artigo, devendo, ainda, prestar contas de todos os recursos públicos recebidos.</w:t>
      </w:r>
    </w:p>
    <w:p w14:paraId="13C600D9" w14:textId="77777777" w:rsidR="00834570" w:rsidRPr="009C7FF3" w:rsidRDefault="00834570" w:rsidP="00834570">
      <w:pPr>
        <w:pStyle w:val="texto1"/>
      </w:pPr>
      <w:r w:rsidRPr="009C7FF3">
        <w:t>§ 8º O disposto neste artigo aplica-se, no que couber, ao CBC e ao CBCP.</w:t>
      </w:r>
    </w:p>
    <w:p w14:paraId="2E1B4233" w14:textId="332AA4BB" w:rsidR="00834570" w:rsidRPr="009C7FF3" w:rsidRDefault="00834570" w:rsidP="00834570">
      <w:pPr>
        <w:pStyle w:val="texto1"/>
      </w:pPr>
      <w:r w:rsidRPr="009C7FF3">
        <w:t>Art. 36. O disposto nesta Subseção não se aplica à Sociedade Anônima do Futebol, regida exclusivamente pela Lei nº 14.193, de 6 de agosto de 2021.</w:t>
      </w:r>
    </w:p>
    <w:p w14:paraId="66C76F4C" w14:textId="77777777" w:rsidR="00834570" w:rsidRPr="009C7FF3" w:rsidRDefault="00834570" w:rsidP="0007420D">
      <w:pPr>
        <w:pStyle w:val="texto1"/>
      </w:pPr>
    </w:p>
    <w:p w14:paraId="0C05AF79" w14:textId="4FBF4DB9" w:rsidR="00834570" w:rsidRPr="009C7FF3" w:rsidRDefault="00193516" w:rsidP="00834570">
      <w:pPr>
        <w:pStyle w:val="texto1"/>
        <w:spacing w:line="240" w:lineRule="auto"/>
        <w:ind w:firstLine="0"/>
        <w:jc w:val="center"/>
      </w:pPr>
      <w:r w:rsidRPr="009C7FF3">
        <w:t>Subseção II</w:t>
      </w:r>
      <w:r w:rsidR="005F24F9" w:rsidRPr="009C7FF3">
        <w:t>I</w:t>
      </w:r>
    </w:p>
    <w:p w14:paraId="512967E8" w14:textId="77777777" w:rsidR="00834570" w:rsidRPr="009C7FF3" w:rsidRDefault="00193516" w:rsidP="00834570">
      <w:pPr>
        <w:pStyle w:val="texto1"/>
        <w:spacing w:line="240" w:lineRule="auto"/>
        <w:ind w:firstLine="0"/>
        <w:jc w:val="center"/>
      </w:pPr>
      <w:r w:rsidRPr="009C7FF3">
        <w:t>Dos Pactos para os Ciclos Olímpicos e Paralímpicos</w:t>
      </w:r>
    </w:p>
    <w:p w14:paraId="3C841CE7" w14:textId="77777777" w:rsidR="00834570" w:rsidRPr="009C7FF3" w:rsidRDefault="00834570" w:rsidP="00834570">
      <w:pPr>
        <w:pStyle w:val="texto1"/>
      </w:pPr>
    </w:p>
    <w:p w14:paraId="335599CB" w14:textId="77777777" w:rsidR="00834570" w:rsidRPr="009C7FF3" w:rsidRDefault="00834570" w:rsidP="00834570">
      <w:pPr>
        <w:pStyle w:val="texto1"/>
      </w:pPr>
      <w:r w:rsidRPr="009C7FF3">
        <w:t>Art. 37. O COB, o CPB e as organizações esportivas de atuação nacional que lhes são filiadas, bem como o CBC e o CBCP, firmarão com o órgão do Poder Executivo federal responsável pela área do esporte até o mês de dezembro do ano em que se realizarem os Jogos Olímpicos e Paralímpicos de Verão seus pactos para os ciclos olímpicos e paralímpicos seguintes.</w:t>
      </w:r>
    </w:p>
    <w:p w14:paraId="75F9CC59" w14:textId="77777777" w:rsidR="00834570" w:rsidRPr="009C7FF3" w:rsidRDefault="00834570" w:rsidP="00834570">
      <w:pPr>
        <w:pStyle w:val="texto1"/>
      </w:pPr>
      <w:r w:rsidRPr="009C7FF3">
        <w:lastRenderedPageBreak/>
        <w:t xml:space="preserve">§ 1º A CBDE e a CBDU firmarão pactos idênticos aos previstos no </w:t>
      </w:r>
      <w:r w:rsidRPr="009C7FF3">
        <w:rPr>
          <w:i/>
        </w:rPr>
        <w:t>caput</w:t>
      </w:r>
      <w:r w:rsidRPr="009C7FF3">
        <w:t xml:space="preserve"> deste artigo, mas com adaptação dos períodos de início e fim aos ciclos, respectivamente, da principal competição internacional de que participem.</w:t>
      </w:r>
    </w:p>
    <w:p w14:paraId="0B2156BD" w14:textId="77777777" w:rsidR="00834570" w:rsidRPr="009C7FF3" w:rsidRDefault="00834570" w:rsidP="00834570">
      <w:pPr>
        <w:pStyle w:val="texto1"/>
      </w:pPr>
      <w:r w:rsidRPr="009C7FF3">
        <w:t xml:space="preserve">§ 2º Os pactos </w:t>
      </w:r>
      <w:r w:rsidR="00E50141" w:rsidRPr="009C7FF3">
        <w:t xml:space="preserve">de que trata </w:t>
      </w:r>
      <w:r w:rsidRPr="009C7FF3">
        <w:t xml:space="preserve">este artigo serão obrigatórios para os fins de recebimento dos recursos previstos no art. 32 desta Lei e terão por objetivo a harmonização das atividades das organizações referidas no </w:t>
      </w:r>
      <w:r w:rsidRPr="009C7FF3">
        <w:rPr>
          <w:i/>
        </w:rPr>
        <w:t>caput</w:t>
      </w:r>
      <w:r w:rsidRPr="009C7FF3">
        <w:t xml:space="preserve"> deste artigo com o previsto no PNEsporte em vigor, estabelecendo metas a serem atingidas e diretrizes de trabalho conjunto.</w:t>
      </w:r>
    </w:p>
    <w:p w14:paraId="1909536D" w14:textId="77777777" w:rsidR="00834570" w:rsidRPr="009C7FF3" w:rsidRDefault="00834570" w:rsidP="00834570">
      <w:pPr>
        <w:pStyle w:val="texto1"/>
      </w:pPr>
      <w:r w:rsidRPr="009C7FF3">
        <w:t>§ 3º O CNE avaliará semestralmente o monitoramento de indicadores realizado pelo órgão do Poder Executivo federal responsável pela área do esporte sobre cada um dos pactos para os ciclos olímpicos e paralímpicos em vigor.</w:t>
      </w:r>
    </w:p>
    <w:p w14:paraId="15D22A02" w14:textId="77777777" w:rsidR="00834570" w:rsidRPr="009C7FF3" w:rsidRDefault="00834570" w:rsidP="00834570">
      <w:pPr>
        <w:pStyle w:val="texto1"/>
      </w:pPr>
      <w:r w:rsidRPr="009C7FF3">
        <w:t xml:space="preserve">§ 4º Os pactos para os ciclos olímpicos e paralímpicos substituirão os convênios para fins de repasses de recursos do Fundesporte e de órgãos e entidades da </w:t>
      </w:r>
      <w:r w:rsidR="00691DCE" w:rsidRPr="009C7FF3">
        <w:t>a</w:t>
      </w:r>
      <w:r w:rsidRPr="009C7FF3">
        <w:t xml:space="preserve">dministração </w:t>
      </w:r>
      <w:r w:rsidR="00691DCE" w:rsidRPr="009C7FF3">
        <w:t>p</w:t>
      </w:r>
      <w:r w:rsidRPr="009C7FF3">
        <w:t xml:space="preserve">ública federal para as </w:t>
      </w:r>
      <w:r w:rsidRPr="009C7FF3">
        <w:lastRenderedPageBreak/>
        <w:t xml:space="preserve">organizações esportivas referidas no </w:t>
      </w:r>
      <w:r w:rsidRPr="009C7FF3">
        <w:rPr>
          <w:i/>
        </w:rPr>
        <w:t xml:space="preserve">caput </w:t>
      </w:r>
      <w:r w:rsidRPr="009C7FF3">
        <w:t>deste artigo durante seu período de vigência, mas deverá ser anexado o plano de trabalho referente a cada nova ação.</w:t>
      </w:r>
    </w:p>
    <w:p w14:paraId="3AA2450D" w14:textId="77777777" w:rsidR="00834570" w:rsidRPr="009C7FF3" w:rsidRDefault="00834570" w:rsidP="0007420D">
      <w:pPr>
        <w:pStyle w:val="texto1"/>
      </w:pPr>
    </w:p>
    <w:p w14:paraId="7E3FD1A5" w14:textId="77777777" w:rsidR="00834570" w:rsidRPr="009C7FF3" w:rsidRDefault="00834570" w:rsidP="00834570">
      <w:pPr>
        <w:pStyle w:val="texto1"/>
        <w:spacing w:line="240" w:lineRule="auto"/>
        <w:ind w:firstLine="0"/>
        <w:jc w:val="center"/>
      </w:pPr>
      <w:r w:rsidRPr="009C7FF3">
        <w:t>CAPÍTULO III</w:t>
      </w:r>
    </w:p>
    <w:p w14:paraId="715AA38B" w14:textId="77777777" w:rsidR="00834570" w:rsidRPr="009C7FF3" w:rsidRDefault="00834570" w:rsidP="00834570">
      <w:pPr>
        <w:pStyle w:val="texto1"/>
        <w:spacing w:line="240" w:lineRule="auto"/>
        <w:ind w:firstLine="0"/>
        <w:jc w:val="center"/>
      </w:pPr>
      <w:r w:rsidRPr="009C7FF3">
        <w:t>DO FINANCIAMENTO PÚBLICO AO ESPORTE</w:t>
      </w:r>
    </w:p>
    <w:p w14:paraId="3D410E65" w14:textId="77777777" w:rsidR="00834570" w:rsidRPr="009C7FF3" w:rsidRDefault="00834570" w:rsidP="00002EC8">
      <w:pPr>
        <w:pStyle w:val="texto1"/>
      </w:pPr>
    </w:p>
    <w:p w14:paraId="03D21F1F" w14:textId="77777777" w:rsidR="00834570" w:rsidRPr="009C7FF3" w:rsidRDefault="00691DCE" w:rsidP="00834570">
      <w:pPr>
        <w:pStyle w:val="texto1"/>
        <w:spacing w:line="240" w:lineRule="auto"/>
        <w:ind w:firstLine="0"/>
        <w:jc w:val="center"/>
      </w:pPr>
      <w:r w:rsidRPr="009C7FF3">
        <w:t>Seção I</w:t>
      </w:r>
    </w:p>
    <w:p w14:paraId="2F00A75A" w14:textId="77777777" w:rsidR="00834570" w:rsidRPr="009C7FF3" w:rsidRDefault="00691DCE" w:rsidP="00834570">
      <w:pPr>
        <w:pStyle w:val="texto1"/>
        <w:spacing w:line="240" w:lineRule="auto"/>
        <w:ind w:firstLine="0"/>
        <w:jc w:val="center"/>
      </w:pPr>
      <w:r w:rsidRPr="009C7FF3">
        <w:t>Disposições Gerais</w:t>
      </w:r>
    </w:p>
    <w:p w14:paraId="4720FF49" w14:textId="77777777" w:rsidR="00834570" w:rsidRPr="009C7FF3" w:rsidRDefault="00834570" w:rsidP="00834570">
      <w:pPr>
        <w:pStyle w:val="texto1"/>
      </w:pPr>
    </w:p>
    <w:p w14:paraId="57EE7A52" w14:textId="7A24328A" w:rsidR="00834570" w:rsidRPr="009C7FF3" w:rsidRDefault="00834570" w:rsidP="00834570">
      <w:pPr>
        <w:pStyle w:val="texto1"/>
      </w:pPr>
      <w:r w:rsidRPr="009C7FF3">
        <w:t>Art. 38. O poder públic</w:t>
      </w:r>
      <w:r w:rsidR="00EE1027" w:rsidRPr="009C7FF3">
        <w:t xml:space="preserve">o fomentará a prática esportiva, com </w:t>
      </w:r>
      <w:r w:rsidRPr="009C7FF3">
        <w:t>a destinação de recursos que possibilitem sua universalização</w:t>
      </w:r>
      <w:r w:rsidR="00EE1027" w:rsidRPr="009C7FF3">
        <w:t>,</w:t>
      </w:r>
      <w:r w:rsidRPr="009C7FF3">
        <w:t xml:space="preserve"> e sempre priorizará o esporte educacional.</w:t>
      </w:r>
    </w:p>
    <w:p w14:paraId="72D77DB8" w14:textId="4BFB67BC" w:rsidR="00834570" w:rsidRPr="009C7FF3" w:rsidRDefault="00834570" w:rsidP="00834570">
      <w:pPr>
        <w:pStyle w:val="texto1"/>
      </w:pPr>
      <w:r w:rsidRPr="009C7FF3">
        <w:t>Art. 39. O fomento das atividades esportivas no Sinesp deverá ser efetuado mediante cofinanciamento das três esferas de governo, por meio dos fundos de esporte.</w:t>
      </w:r>
    </w:p>
    <w:p w14:paraId="4FFEE531" w14:textId="77777777" w:rsidR="00834570" w:rsidRPr="009C7FF3" w:rsidRDefault="00834570" w:rsidP="00834570">
      <w:pPr>
        <w:pStyle w:val="texto1"/>
      </w:pPr>
      <w:r w:rsidRPr="009C7FF3">
        <w:t xml:space="preserve">Parágrafo único. Os entes federados atuarão em harmonia para a otimização e a racionalidade na instalação de equipamentos esportivos, e deverá ser ouvida a respectiva organização que administra ou </w:t>
      </w:r>
      <w:r w:rsidRPr="009C7FF3">
        <w:lastRenderedPageBreak/>
        <w:t>regula a modalidade no caso de construção de centros esportivos ou arenas destinados à excelência esportiva.</w:t>
      </w:r>
    </w:p>
    <w:p w14:paraId="00AB71A1" w14:textId="77777777" w:rsidR="00834570" w:rsidRPr="009C7FF3" w:rsidRDefault="00834570" w:rsidP="0007420D">
      <w:pPr>
        <w:pStyle w:val="texto1"/>
      </w:pPr>
    </w:p>
    <w:p w14:paraId="4C32E562" w14:textId="77777777" w:rsidR="00834570" w:rsidRPr="009C7FF3" w:rsidRDefault="00187398" w:rsidP="00834570">
      <w:pPr>
        <w:pStyle w:val="texto1"/>
        <w:spacing w:line="240" w:lineRule="auto"/>
        <w:ind w:firstLine="0"/>
        <w:jc w:val="center"/>
      </w:pPr>
      <w:r w:rsidRPr="009C7FF3">
        <w:t>Seção II</w:t>
      </w:r>
    </w:p>
    <w:p w14:paraId="5796CDC6" w14:textId="1E73CE1C" w:rsidR="00834570" w:rsidRPr="009C7FF3" w:rsidRDefault="00187398" w:rsidP="00834570">
      <w:pPr>
        <w:pStyle w:val="texto1"/>
        <w:spacing w:line="240" w:lineRule="auto"/>
        <w:ind w:firstLine="0"/>
        <w:jc w:val="center"/>
      </w:pPr>
      <w:r w:rsidRPr="009C7FF3">
        <w:t>Dos Fundos de Esporte</w:t>
      </w:r>
    </w:p>
    <w:p w14:paraId="4F60FCD2" w14:textId="77777777" w:rsidR="00834570" w:rsidRPr="009C7FF3" w:rsidRDefault="00834570" w:rsidP="00834570">
      <w:pPr>
        <w:pStyle w:val="texto1"/>
      </w:pPr>
    </w:p>
    <w:p w14:paraId="56CFE09A" w14:textId="112CCC1C" w:rsidR="00834570" w:rsidRPr="009C7FF3" w:rsidRDefault="00834570" w:rsidP="00834570">
      <w:pPr>
        <w:pStyle w:val="texto1"/>
      </w:pPr>
      <w:r w:rsidRPr="009C7FF3">
        <w:t>Art. 40. O Sinesp contará, em cada es</w:t>
      </w:r>
      <w:r w:rsidR="004C2ED6" w:rsidRPr="009C7FF3">
        <w:t xml:space="preserve">fera de governo, com um fundo </w:t>
      </w:r>
      <w:r w:rsidR="00187398" w:rsidRPr="009C7FF3">
        <w:t>de</w:t>
      </w:r>
      <w:r w:rsidRPr="009C7FF3">
        <w:t xml:space="preserve"> esporte, de natureza contábil, com o objetivo de centralizar recursos e de fomentar as atividades esportivas.</w:t>
      </w:r>
    </w:p>
    <w:p w14:paraId="7FE84564" w14:textId="34CFD1D3" w:rsidR="00834570" w:rsidRPr="009C7FF3" w:rsidRDefault="00834570" w:rsidP="00834570">
      <w:pPr>
        <w:pStyle w:val="texto1"/>
      </w:pPr>
      <w:r w:rsidRPr="009C7FF3">
        <w:t xml:space="preserve">Parágrafo único. O fundo </w:t>
      </w:r>
      <w:r w:rsidR="00187398" w:rsidRPr="009C7FF3">
        <w:t>de</w:t>
      </w:r>
      <w:r w:rsidRPr="009C7FF3">
        <w:t xml:space="preserve"> esporte de cada ente federado será gerido pelo órgão da </w:t>
      </w:r>
      <w:r w:rsidR="00187398" w:rsidRPr="009C7FF3">
        <w:t>a</w:t>
      </w:r>
      <w:r w:rsidRPr="009C7FF3">
        <w:t xml:space="preserve">dministração </w:t>
      </w:r>
      <w:r w:rsidR="00187398" w:rsidRPr="009C7FF3">
        <w:t>p</w:t>
      </w:r>
      <w:r w:rsidRPr="009C7FF3">
        <w:t>ública responsável pelas políticas de fomento às atividades esportivas, sob orientação e controle do respectivo conselho de esporte.</w:t>
      </w:r>
    </w:p>
    <w:p w14:paraId="0CBAF82E" w14:textId="41F95239" w:rsidR="00834570" w:rsidRPr="009C7FF3" w:rsidRDefault="00834570" w:rsidP="00834570">
      <w:pPr>
        <w:pStyle w:val="texto1"/>
      </w:pPr>
      <w:r w:rsidRPr="009C7FF3">
        <w:t>Art. 41. O cofinanciamento dos serviços, dos programas e dos projetos, no que couber, e o aprimoramento da gestão da política de esporte no Sinesp efetuar-se-</w:t>
      </w:r>
      <w:r w:rsidR="00187398" w:rsidRPr="009C7FF3">
        <w:t>ão</w:t>
      </w:r>
      <w:r w:rsidRPr="009C7FF3">
        <w:t xml:space="preserve"> por meio de transferências automáticas ou voluntárias entre os fundos de esporte </w:t>
      </w:r>
      <w:r w:rsidRPr="009C7FF3">
        <w:lastRenderedPageBreak/>
        <w:t>e mediante alocação de recurso</w:t>
      </w:r>
      <w:r w:rsidR="00387D59" w:rsidRPr="009C7FF3">
        <w:t>s próprios nesses fundos nas três</w:t>
      </w:r>
      <w:r w:rsidRPr="009C7FF3">
        <w:t xml:space="preserve"> esferas de governo.</w:t>
      </w:r>
    </w:p>
    <w:p w14:paraId="7BCFB115" w14:textId="77777777" w:rsidR="00834570" w:rsidRPr="009C7FF3" w:rsidRDefault="00834570" w:rsidP="00834570">
      <w:pPr>
        <w:pStyle w:val="texto1"/>
      </w:pPr>
      <w:r w:rsidRPr="009C7FF3">
        <w:t>Art. 42. São condições para os repasses aos Estados, ao Distrito Federal e aos Municípios dos recursos de que trata esta Lei a efetiva instituição e o funcionamento de:</w:t>
      </w:r>
    </w:p>
    <w:p w14:paraId="69C9718E" w14:textId="77777777" w:rsidR="00834570" w:rsidRPr="009C7FF3" w:rsidRDefault="00834570" w:rsidP="00834570">
      <w:pPr>
        <w:pStyle w:val="texto1"/>
      </w:pPr>
      <w:r w:rsidRPr="009C7FF3">
        <w:t>I – conselho de esporte, de composição paritária entre governo e sociedade civil;</w:t>
      </w:r>
    </w:p>
    <w:p w14:paraId="70164966" w14:textId="77777777" w:rsidR="00834570" w:rsidRPr="009C7FF3" w:rsidRDefault="00834570" w:rsidP="00834570">
      <w:pPr>
        <w:pStyle w:val="texto1"/>
      </w:pPr>
      <w:r w:rsidRPr="009C7FF3">
        <w:t>II – fundo de esporte, com orientação e controle dos respectivos conselhos de esporte; e</w:t>
      </w:r>
    </w:p>
    <w:p w14:paraId="220AAEB7" w14:textId="77777777" w:rsidR="00834570" w:rsidRPr="009C7FF3" w:rsidRDefault="00834570" w:rsidP="00834570">
      <w:pPr>
        <w:pStyle w:val="texto1"/>
      </w:pPr>
      <w:r w:rsidRPr="009C7FF3">
        <w:t>III – plano de esporte.</w:t>
      </w:r>
    </w:p>
    <w:p w14:paraId="0EDD623F" w14:textId="77777777" w:rsidR="00834570" w:rsidRPr="009C7FF3" w:rsidRDefault="00834570" w:rsidP="00834570">
      <w:pPr>
        <w:pStyle w:val="texto1"/>
      </w:pPr>
      <w:r w:rsidRPr="009C7FF3">
        <w:t>§ 1º É</w:t>
      </w:r>
      <w:r w:rsidR="000507D8" w:rsidRPr="009C7FF3">
        <w:t xml:space="preserve"> </w:t>
      </w:r>
      <w:r w:rsidRPr="009C7FF3">
        <w:t xml:space="preserve">também condição para transferência de recursos dos fundos </w:t>
      </w:r>
      <w:r w:rsidR="000507D8" w:rsidRPr="009C7FF3">
        <w:t>de</w:t>
      </w:r>
      <w:r w:rsidRPr="009C7FF3">
        <w:t xml:space="preserve"> esporte aos Estados, ao Distrito Federal e aos Municípios a comprovação orçamentária dos recursos próprios destinados ao esporte, alocados nos respectivos fundos de </w:t>
      </w:r>
      <w:r w:rsidR="000507D8" w:rsidRPr="009C7FF3">
        <w:t>e</w:t>
      </w:r>
      <w:r w:rsidRPr="009C7FF3">
        <w:t>sporte.</w:t>
      </w:r>
    </w:p>
    <w:p w14:paraId="5E0ED477" w14:textId="77777777" w:rsidR="00834570" w:rsidRPr="009C7FF3" w:rsidRDefault="00834570" w:rsidP="00834570">
      <w:pPr>
        <w:pStyle w:val="texto1"/>
      </w:pPr>
      <w:r w:rsidRPr="009C7FF3">
        <w:t>§ 2º O não atendimento pelos Municípios, ou pelos Estados, ou pelo Distrito Federal, dos requisitos estabelecidos neste artigo fará com que os recursos concernentes sejam administrados, respectivamente, pelos Estados ou pela União.</w:t>
      </w:r>
    </w:p>
    <w:p w14:paraId="79F9C14D" w14:textId="77777777" w:rsidR="00834570" w:rsidRPr="009C7FF3" w:rsidRDefault="00834570" w:rsidP="00834570">
      <w:pPr>
        <w:pStyle w:val="texto1"/>
      </w:pPr>
      <w:r w:rsidRPr="009C7FF3">
        <w:lastRenderedPageBreak/>
        <w:t>Art. 43. A fiscalização do emprego dos recursos alocados no fundo de esporte de cada ente pelos respectivos órgãos de controle interno e externo não elide, no que se refere aos recursos provenientes de repasse de outro ente federado, a fiscalização a cargo dos órgãos de controle interno e externo deste último.</w:t>
      </w:r>
    </w:p>
    <w:p w14:paraId="7D79B2A3" w14:textId="4D28C60B" w:rsidR="00834570" w:rsidRPr="009C7FF3" w:rsidRDefault="00834570" w:rsidP="00834570">
      <w:pPr>
        <w:pStyle w:val="texto1"/>
      </w:pPr>
      <w:r w:rsidRPr="009C7FF3">
        <w:t>Art. 44. Os Estados, o Distrito Federal e os Municípios prestarão, anualmente, contas do regular uso dos recursos federais repassados a seus fundos de esporte, que serão acompanhadas da decisão do respectivo conselho de esporte sobre o relatório de gestão a ele apresentado</w:t>
      </w:r>
      <w:r w:rsidR="00125C51" w:rsidRPr="009C7FF3">
        <w:t xml:space="preserve"> e do</w:t>
      </w:r>
      <w:r w:rsidRPr="009C7FF3">
        <w:t xml:space="preserve"> demonstrativo da execução das ações previstas no plano de esporte do ente federado.</w:t>
      </w:r>
    </w:p>
    <w:p w14:paraId="40C7073C" w14:textId="77777777" w:rsidR="00834570" w:rsidRPr="009C7FF3" w:rsidRDefault="00834570" w:rsidP="00834570">
      <w:pPr>
        <w:pStyle w:val="texto1"/>
      </w:pPr>
      <w:r w:rsidRPr="009C7FF3">
        <w:t>Parágrafo único. Os entes transferidores poderão requisitar informações referentes à aplicação dos recursos oriundos do seu fundo de esporte, para fins de análise e acompanhamento de sua boa e regular utilização.</w:t>
      </w:r>
    </w:p>
    <w:p w14:paraId="2E6D518E" w14:textId="77777777" w:rsidR="00834570" w:rsidRPr="009C7FF3" w:rsidRDefault="00834570" w:rsidP="00834570">
      <w:pPr>
        <w:pStyle w:val="texto1"/>
      </w:pPr>
      <w:r w:rsidRPr="009C7FF3">
        <w:lastRenderedPageBreak/>
        <w:t xml:space="preserve">Art. 45. Constituem recursos dos fundos de esporte os previstos na Constituição Federal e na legislação de cada ente federativo. </w:t>
      </w:r>
    </w:p>
    <w:p w14:paraId="32DE7660" w14:textId="77777777" w:rsidR="00834570" w:rsidRPr="009C7FF3" w:rsidRDefault="00834570" w:rsidP="0007420D">
      <w:pPr>
        <w:pStyle w:val="texto1"/>
      </w:pPr>
    </w:p>
    <w:p w14:paraId="1B7006C9" w14:textId="77777777" w:rsidR="00834570" w:rsidRPr="009C7FF3" w:rsidRDefault="00125C51" w:rsidP="00834570">
      <w:pPr>
        <w:pStyle w:val="texto1"/>
        <w:spacing w:line="240" w:lineRule="auto"/>
        <w:ind w:firstLine="0"/>
        <w:jc w:val="center"/>
      </w:pPr>
      <w:r w:rsidRPr="009C7FF3">
        <w:t xml:space="preserve">Seção </w:t>
      </w:r>
      <w:r w:rsidR="00834570" w:rsidRPr="009C7FF3">
        <w:t>III</w:t>
      </w:r>
    </w:p>
    <w:p w14:paraId="33C1128E" w14:textId="77777777" w:rsidR="00834570" w:rsidRPr="009C7FF3" w:rsidRDefault="00125C51" w:rsidP="00834570">
      <w:pPr>
        <w:pStyle w:val="texto1"/>
        <w:spacing w:line="240" w:lineRule="auto"/>
        <w:ind w:firstLine="0"/>
        <w:jc w:val="center"/>
      </w:pPr>
      <w:r w:rsidRPr="009C7FF3">
        <w:t xml:space="preserve">Do Fundo Nacional do </w:t>
      </w:r>
      <w:r w:rsidR="00142F44" w:rsidRPr="009C7FF3">
        <w:t>Esporte</w:t>
      </w:r>
    </w:p>
    <w:p w14:paraId="10F19AA5" w14:textId="77777777" w:rsidR="00834570" w:rsidRPr="009C7FF3" w:rsidRDefault="00834570" w:rsidP="00834570">
      <w:pPr>
        <w:pStyle w:val="texto1"/>
      </w:pPr>
    </w:p>
    <w:p w14:paraId="1FC6633E" w14:textId="09D0BB3D" w:rsidR="00834570" w:rsidRPr="009C7FF3" w:rsidRDefault="00834570" w:rsidP="00834570">
      <w:pPr>
        <w:pStyle w:val="texto1"/>
      </w:pPr>
      <w:r w:rsidRPr="009C7FF3">
        <w:t>Art. 46. O Fundo Nacional do Esporte (Fundesporte) tem como objetivo viabilizar:</w:t>
      </w:r>
    </w:p>
    <w:p w14:paraId="18D9F6F3" w14:textId="77777777" w:rsidR="00834570" w:rsidRPr="009C7FF3" w:rsidRDefault="00834570" w:rsidP="00834570">
      <w:pPr>
        <w:pStyle w:val="texto1"/>
      </w:pPr>
      <w:r w:rsidRPr="009C7FF3">
        <w:t>I – o acesso a práticas esportivas;</w:t>
      </w:r>
    </w:p>
    <w:p w14:paraId="7CE38F4E" w14:textId="77777777" w:rsidR="00834570" w:rsidRPr="009C7FF3" w:rsidRDefault="00834570" w:rsidP="00834570">
      <w:pPr>
        <w:pStyle w:val="texto1"/>
      </w:pPr>
      <w:r w:rsidRPr="009C7FF3">
        <w:t>II – a prática de educação física em todos os níveis educacionais e a valorização dos prof</w:t>
      </w:r>
      <w:r w:rsidR="00AB07AC" w:rsidRPr="009C7FF3">
        <w:t>issionais que a ela se dedicam;</w:t>
      </w:r>
    </w:p>
    <w:p w14:paraId="40FDAB08" w14:textId="77777777" w:rsidR="00834570" w:rsidRPr="009C7FF3" w:rsidRDefault="00834570" w:rsidP="00834570">
      <w:pPr>
        <w:pStyle w:val="texto1"/>
      </w:pPr>
      <w:r w:rsidRPr="009C7FF3">
        <w:t>III – a universalização e a descentrali</w:t>
      </w:r>
      <w:r w:rsidR="00AB07AC" w:rsidRPr="009C7FF3">
        <w:t>zação dos programas de esporte;</w:t>
      </w:r>
    </w:p>
    <w:p w14:paraId="5E9729F2" w14:textId="77777777" w:rsidR="00834570" w:rsidRPr="009C7FF3" w:rsidRDefault="00834570" w:rsidP="00834570">
      <w:pPr>
        <w:pStyle w:val="texto1"/>
      </w:pPr>
      <w:r w:rsidRPr="009C7FF3">
        <w:t>IV – a construção, a acessibilidade e a manute</w:t>
      </w:r>
      <w:r w:rsidR="00AB07AC" w:rsidRPr="009C7FF3">
        <w:t>nção de instalações esportivas;</w:t>
      </w:r>
    </w:p>
    <w:p w14:paraId="68311329" w14:textId="77777777" w:rsidR="00834570" w:rsidRPr="009C7FF3" w:rsidRDefault="00834570" w:rsidP="00834570">
      <w:pPr>
        <w:pStyle w:val="texto1"/>
      </w:pPr>
      <w:r w:rsidRPr="009C7FF3">
        <w:t>V – a destinação de equipamentos adequados e adaptados à prática esportiva;</w:t>
      </w:r>
    </w:p>
    <w:p w14:paraId="3DB8FB77" w14:textId="77777777" w:rsidR="00834570" w:rsidRPr="009C7FF3" w:rsidRDefault="00834570" w:rsidP="00834570">
      <w:pPr>
        <w:pStyle w:val="texto1"/>
      </w:pPr>
      <w:r w:rsidRPr="009C7FF3">
        <w:t>VI – a realização de competições esportivas e o estímulo para que os atletas delas participem;</w:t>
      </w:r>
    </w:p>
    <w:p w14:paraId="7C93C976" w14:textId="77777777" w:rsidR="00834570" w:rsidRPr="009C7FF3" w:rsidRDefault="00834570" w:rsidP="00834570">
      <w:pPr>
        <w:pStyle w:val="texto1"/>
      </w:pPr>
      <w:r w:rsidRPr="009C7FF3">
        <w:lastRenderedPageBreak/>
        <w:t>VII – a criação de programas de transição de carreira para atletas;</w:t>
      </w:r>
    </w:p>
    <w:p w14:paraId="4CA4ADC6" w14:textId="77777777" w:rsidR="00834570" w:rsidRPr="009C7FF3" w:rsidRDefault="00834570" w:rsidP="00834570">
      <w:pPr>
        <w:pStyle w:val="texto1"/>
      </w:pPr>
      <w:r w:rsidRPr="009C7FF3">
        <w:t>VIII – o fomento de estudo, pesquisa e avanço tecnológico na área do esporte; e</w:t>
      </w:r>
    </w:p>
    <w:p w14:paraId="64AB7326" w14:textId="77777777" w:rsidR="00834570" w:rsidRPr="009C7FF3" w:rsidRDefault="00834570" w:rsidP="00834570">
      <w:pPr>
        <w:pStyle w:val="texto1"/>
      </w:pPr>
      <w:r w:rsidRPr="009C7FF3">
        <w:t>IX – a criação de programas de capacitação e formação de treinadores.</w:t>
      </w:r>
    </w:p>
    <w:p w14:paraId="206D5A10" w14:textId="77777777" w:rsidR="00834570" w:rsidRPr="009C7FF3" w:rsidRDefault="00834570" w:rsidP="00834570">
      <w:pPr>
        <w:pStyle w:val="texto1"/>
      </w:pPr>
      <w:r w:rsidRPr="009C7FF3">
        <w:t>§ 1º É vedada a utilização dos recursos do Fundesporte para remuneração de pessoal e para pagamento de encargos sociais.</w:t>
      </w:r>
    </w:p>
    <w:p w14:paraId="1E24E8D0" w14:textId="77777777" w:rsidR="00834570" w:rsidRPr="009C7FF3" w:rsidRDefault="00834570" w:rsidP="00834570">
      <w:pPr>
        <w:pStyle w:val="texto1"/>
      </w:pPr>
      <w:r w:rsidRPr="009C7FF3">
        <w:t>§ 2º O percentual máximo do Fundesporte a ser destinado às despesas administrativas será definido a cada ano pelo CNE.</w:t>
      </w:r>
    </w:p>
    <w:p w14:paraId="0904349B" w14:textId="77777777" w:rsidR="00834570" w:rsidRPr="009C7FF3" w:rsidRDefault="00834570" w:rsidP="00834570">
      <w:pPr>
        <w:pStyle w:val="texto1"/>
      </w:pPr>
      <w:r w:rsidRPr="009C7FF3">
        <w:t>§ 3º Na aplicação dos recursos do Fundesporte, terão prioridade os serviços que compõem a formação esportiva, de que trata o art. 5º desta Lei, e o esporte para toda a vida, de que trata o art. 7º desta Lei</w:t>
      </w:r>
      <w:r w:rsidR="00AB07AC" w:rsidRPr="009C7FF3">
        <w:t>.</w:t>
      </w:r>
    </w:p>
    <w:p w14:paraId="0162C4E7" w14:textId="77777777" w:rsidR="00834570" w:rsidRPr="009C7FF3" w:rsidRDefault="00834570" w:rsidP="00834570">
      <w:pPr>
        <w:pStyle w:val="texto1"/>
      </w:pPr>
      <w:r w:rsidRPr="009C7FF3">
        <w:t xml:space="preserve">§ 4º Para fazer jus aos recursos do Fundesporte, as organizações esportivas deverão estar inseridas no Cadastro Nacional de Organizações Esportivas, de que trata o inciso IX do </w:t>
      </w:r>
      <w:r w:rsidRPr="009C7FF3">
        <w:rPr>
          <w:i/>
        </w:rPr>
        <w:t xml:space="preserve">caput </w:t>
      </w:r>
      <w:r w:rsidRPr="009C7FF3">
        <w:t>do art. 15 desta Lei.</w:t>
      </w:r>
    </w:p>
    <w:p w14:paraId="452873EF" w14:textId="77777777" w:rsidR="00834570" w:rsidRPr="009C7FF3" w:rsidRDefault="00834570" w:rsidP="00834570">
      <w:pPr>
        <w:pStyle w:val="texto1"/>
      </w:pPr>
      <w:r w:rsidRPr="009C7FF3">
        <w:lastRenderedPageBreak/>
        <w:t>Art. 47. Constituem receitas do Fundesporte:</w:t>
      </w:r>
    </w:p>
    <w:p w14:paraId="3BF4837F" w14:textId="77777777" w:rsidR="00834570" w:rsidRPr="009C7FF3" w:rsidRDefault="00834570" w:rsidP="00834570">
      <w:pPr>
        <w:pStyle w:val="texto1"/>
      </w:pPr>
      <w:r w:rsidRPr="009C7FF3">
        <w:t>I – recursos do Tesouro Nacional, inclusive os de emendas parlamentares;</w:t>
      </w:r>
    </w:p>
    <w:p w14:paraId="2E65851E" w14:textId="77777777" w:rsidR="00834570" w:rsidRPr="009C7FF3" w:rsidRDefault="00834570" w:rsidP="00834570">
      <w:pPr>
        <w:pStyle w:val="texto1"/>
      </w:pPr>
      <w:r w:rsidRPr="009C7FF3">
        <w:t>II – doações, legados e patrocínios, nos termos da legislação vigente;</w:t>
      </w:r>
    </w:p>
    <w:p w14:paraId="07B08B8C" w14:textId="77777777" w:rsidR="00834570" w:rsidRPr="009C7FF3" w:rsidRDefault="00834570" w:rsidP="00834570">
      <w:pPr>
        <w:pStyle w:val="texto1"/>
      </w:pPr>
      <w:r w:rsidRPr="009C7FF3">
        <w:t>III – subvenções e auxílios de entidades de qualquer natureza, inclusive de organismos internacionais;</w:t>
      </w:r>
    </w:p>
    <w:p w14:paraId="1AE61D74" w14:textId="77777777" w:rsidR="00834570" w:rsidRPr="009C7FF3" w:rsidRDefault="00834570" w:rsidP="00834570">
      <w:pPr>
        <w:pStyle w:val="texto1"/>
      </w:pPr>
      <w:r w:rsidRPr="009C7FF3">
        <w:t>IV – receitas oriundas da exploração de modalidades lotéricas previstas no § 1º do art. 14 da Lei nº 13.756, de 12 de dezembro de 2018;</w:t>
      </w:r>
    </w:p>
    <w:p w14:paraId="0904A956" w14:textId="77777777" w:rsidR="00834570" w:rsidRPr="009C7FF3" w:rsidRDefault="00834570" w:rsidP="00834570">
      <w:pPr>
        <w:pStyle w:val="texto1"/>
      </w:pPr>
      <w:r w:rsidRPr="009C7FF3">
        <w:t>V – 5% (cinco por cento) do total dos recursos destinados ao Sistema Único de Saúde (SUS) na forma do parágrafo único do art. 27 da Lei nº 8.212, de 24 de julho de 1991, para aplicação exclusivamente em programas e ações de reabilitação de acidentados por meio do esporte, bem como no paradesporto;</w:t>
      </w:r>
    </w:p>
    <w:p w14:paraId="12E0F294" w14:textId="77777777" w:rsidR="00834570" w:rsidRPr="009C7FF3" w:rsidRDefault="00834570" w:rsidP="00834570">
      <w:pPr>
        <w:pStyle w:val="texto1"/>
      </w:pPr>
      <w:r w:rsidRPr="009C7FF3">
        <w:t xml:space="preserve">VI – reembolso das operações de empréstimo realizadas por meio do Fundesporte, a título de financiamento reembolsável, observados critérios de </w:t>
      </w:r>
      <w:r w:rsidRPr="009C7FF3">
        <w:lastRenderedPageBreak/>
        <w:t>remuneração que, no mínimo, lhes</w:t>
      </w:r>
      <w:r w:rsidR="00EB3114" w:rsidRPr="009C7FF3">
        <w:t xml:space="preserve"> </w:t>
      </w:r>
      <w:r w:rsidRPr="009C7FF3">
        <w:t>preserve o valor real;</w:t>
      </w:r>
    </w:p>
    <w:p w14:paraId="5AC6E34B" w14:textId="4B8C17B5" w:rsidR="00834570" w:rsidRPr="009C7FF3" w:rsidRDefault="00834570" w:rsidP="00834570">
      <w:pPr>
        <w:pStyle w:val="texto1"/>
      </w:pPr>
      <w:r w:rsidRPr="009C7FF3">
        <w:t xml:space="preserve">VII – saldos não utilizados na execução dos projetos a que se referem o art. </w:t>
      </w:r>
      <w:r w:rsidR="00EB3114" w:rsidRPr="009C7FF3">
        <w:t>131</w:t>
      </w:r>
      <w:r w:rsidRPr="009C7FF3">
        <w:t xml:space="preserve"> desta Lei;</w:t>
      </w:r>
    </w:p>
    <w:p w14:paraId="1B0A91AF" w14:textId="1CE3D446" w:rsidR="00834570" w:rsidRPr="009C7FF3" w:rsidRDefault="00834570" w:rsidP="00834570">
      <w:pPr>
        <w:pStyle w:val="texto1"/>
      </w:pPr>
      <w:r w:rsidRPr="009C7FF3">
        <w:t xml:space="preserve">VIII – devolução de recursos de projetos previstos no art. </w:t>
      </w:r>
      <w:r w:rsidR="00EB3114" w:rsidRPr="009C7FF3">
        <w:t>127</w:t>
      </w:r>
      <w:r w:rsidR="00F772F7" w:rsidRPr="009C7FF3">
        <w:t xml:space="preserve"> </w:t>
      </w:r>
      <w:r w:rsidRPr="009C7FF3">
        <w:t>desta Lei e não iniciados ou interrompidos, com ou sem justa causa;</w:t>
      </w:r>
    </w:p>
    <w:p w14:paraId="7F83AD74" w14:textId="77777777" w:rsidR="00834570" w:rsidRPr="009C7FF3" w:rsidRDefault="00834570" w:rsidP="00834570">
      <w:pPr>
        <w:pStyle w:val="texto1"/>
      </w:pPr>
      <w:r w:rsidRPr="009C7FF3">
        <w:t>IX – resultado das aplicações em títulos públicos federais, obedecida a legislação vigente sobre a matéria;</w:t>
      </w:r>
    </w:p>
    <w:p w14:paraId="79A234E5" w14:textId="6B534324" w:rsidR="00834570" w:rsidRPr="009C7FF3" w:rsidRDefault="00834570" w:rsidP="00834570">
      <w:pPr>
        <w:pStyle w:val="texto1"/>
      </w:pPr>
      <w:r w:rsidRPr="009C7FF3">
        <w:t>X – conversão da dívida externa com entidades e órgãos estrangeiros, unicamente mediante doações, no limite a ser fixado pelo Ministro de Estado da Economia, observados as normas e os procedimentos do Banco Central do Brasil;</w:t>
      </w:r>
    </w:p>
    <w:p w14:paraId="5ED43BD6" w14:textId="77777777" w:rsidR="00834570" w:rsidRPr="009C7FF3" w:rsidRDefault="00834570" w:rsidP="00834570">
      <w:pPr>
        <w:pStyle w:val="texto1"/>
      </w:pPr>
      <w:r w:rsidRPr="009C7FF3">
        <w:t>XI – s</w:t>
      </w:r>
      <w:r w:rsidR="008B113C" w:rsidRPr="009C7FF3">
        <w:t>aldos de exercícios anteriores;</w:t>
      </w:r>
    </w:p>
    <w:p w14:paraId="0F086A52" w14:textId="77777777" w:rsidR="00834570" w:rsidRPr="009C7FF3" w:rsidRDefault="00834570" w:rsidP="00834570">
      <w:pPr>
        <w:pStyle w:val="texto1"/>
      </w:pPr>
      <w:r w:rsidRPr="009C7FF3">
        <w:t>XII – recursos de outras fontes.</w:t>
      </w:r>
    </w:p>
    <w:p w14:paraId="50E37CA4" w14:textId="7443A161" w:rsidR="00834570" w:rsidRPr="009C7FF3" w:rsidRDefault="00834570" w:rsidP="00834570">
      <w:pPr>
        <w:pStyle w:val="texto1"/>
      </w:pPr>
      <w:r w:rsidRPr="009C7FF3">
        <w:t xml:space="preserve">Art. 48. Do total dos recursos destinados ao Fundesporte provenientes da previsão constante dos incisos II e V do </w:t>
      </w:r>
      <w:r w:rsidRPr="009C7FF3">
        <w:rPr>
          <w:i/>
        </w:rPr>
        <w:t xml:space="preserve">caput </w:t>
      </w:r>
      <w:r w:rsidRPr="009C7FF3">
        <w:t xml:space="preserve">do art. 47 desta Lei, 1/3 (um terço) será repassado aos fundos </w:t>
      </w:r>
      <w:r w:rsidR="008B113C" w:rsidRPr="009C7FF3">
        <w:t>de</w:t>
      </w:r>
      <w:r w:rsidR="00F772F7" w:rsidRPr="009C7FF3">
        <w:t xml:space="preserve"> </w:t>
      </w:r>
      <w:r w:rsidRPr="009C7FF3">
        <w:t xml:space="preserve">esporte dos </w:t>
      </w:r>
      <w:r w:rsidRPr="009C7FF3">
        <w:lastRenderedPageBreak/>
        <w:t>Estados e do Distrito Federal, proporcionalmente ao montante das apostas efetuadas em cada unidade da Federação, para aplicação prioritária em esporte educacional e universitário, inclusive em jogos escolares.</w:t>
      </w:r>
    </w:p>
    <w:p w14:paraId="423189E7" w14:textId="77777777" w:rsidR="00834570" w:rsidRPr="009C7FF3" w:rsidRDefault="00834570" w:rsidP="00834570">
      <w:pPr>
        <w:pStyle w:val="texto1"/>
      </w:pPr>
      <w:r w:rsidRPr="009C7FF3">
        <w:t xml:space="preserve">Parágrafo único. No mínimo 50% (cinquenta por cento) dos recursos dispostos no </w:t>
      </w:r>
      <w:r w:rsidRPr="009C7FF3">
        <w:rPr>
          <w:i/>
        </w:rPr>
        <w:t>caput</w:t>
      </w:r>
      <w:r w:rsidRPr="009C7FF3">
        <w:t xml:space="preserve"> deste artigo serão investidos em projetos apresentados pelos Municípios ou, na falta de projetos, em ações governamentais em benefício dos Municípios.</w:t>
      </w:r>
    </w:p>
    <w:p w14:paraId="01843318" w14:textId="77777777" w:rsidR="00834570" w:rsidRPr="009C7FF3" w:rsidRDefault="00834570" w:rsidP="0007420D">
      <w:pPr>
        <w:pStyle w:val="texto1"/>
      </w:pPr>
    </w:p>
    <w:p w14:paraId="47A8E0D5" w14:textId="77777777" w:rsidR="00834570" w:rsidRPr="009C7FF3" w:rsidRDefault="008B113C" w:rsidP="00834570">
      <w:pPr>
        <w:pStyle w:val="texto1"/>
        <w:spacing w:line="240" w:lineRule="auto"/>
        <w:ind w:firstLine="0"/>
        <w:jc w:val="center"/>
      </w:pPr>
      <w:r w:rsidRPr="009C7FF3">
        <w:t>Seção IV</w:t>
      </w:r>
    </w:p>
    <w:p w14:paraId="34C61F4D" w14:textId="16C3A57E" w:rsidR="00834570" w:rsidRPr="009C7FF3" w:rsidRDefault="008B113C" w:rsidP="00834570">
      <w:pPr>
        <w:pStyle w:val="texto1"/>
        <w:spacing w:line="240" w:lineRule="auto"/>
        <w:ind w:firstLine="0"/>
        <w:jc w:val="center"/>
      </w:pPr>
      <w:r w:rsidRPr="009C7FF3">
        <w:t>Dos Auxílios Diretos aos Atletas</w:t>
      </w:r>
      <w:r w:rsidR="00F772F7" w:rsidRPr="009C7FF3">
        <w:t xml:space="preserve"> e da Bolsa-Atleta</w:t>
      </w:r>
    </w:p>
    <w:p w14:paraId="5BD03EF2" w14:textId="77777777" w:rsidR="00834570" w:rsidRPr="009C7FF3" w:rsidRDefault="00834570" w:rsidP="00834570">
      <w:pPr>
        <w:pStyle w:val="texto1"/>
      </w:pPr>
    </w:p>
    <w:p w14:paraId="5F0BB24A" w14:textId="77777777" w:rsidR="00834570" w:rsidRPr="009C7FF3" w:rsidRDefault="00834570" w:rsidP="00834570">
      <w:pPr>
        <w:pStyle w:val="texto1"/>
      </w:pPr>
      <w:r w:rsidRPr="009C7FF3">
        <w:t>Art. 49. O poder público fomentará a formação, o desenvolvimento e a manutenção de atletas em formação e de rendimento por meio de auxílios diretos denominados bolsa.</w:t>
      </w:r>
    </w:p>
    <w:p w14:paraId="5EC39BB2" w14:textId="77777777" w:rsidR="00834570" w:rsidRPr="009C7FF3" w:rsidRDefault="00834570" w:rsidP="00834570">
      <w:pPr>
        <w:pStyle w:val="texto1"/>
      </w:pPr>
      <w:r w:rsidRPr="009C7FF3">
        <w:t>Parágrafo único. O regulamento estabelecerá os limites, em cada categoria de bolsa, para o acúmulo do benefício com outras fontes de renda do atleta.</w:t>
      </w:r>
    </w:p>
    <w:p w14:paraId="0E017410" w14:textId="77777777" w:rsidR="001160CE" w:rsidRPr="009C7FF3" w:rsidRDefault="001160CE" w:rsidP="001160CE">
      <w:pPr>
        <w:pStyle w:val="texto1"/>
      </w:pPr>
      <w:r w:rsidRPr="009C7FF3">
        <w:lastRenderedPageBreak/>
        <w:t>Art. 50. Fica instituída a Bolsa-Atleta, destinada prioritariamente aos atletas praticantes do esporte de alto rendimento em modalidades olímpicas, paralímpicas e surdolímpicas, sem prejuízo da análise e deliberação acerca das demais modalidades, a serem feitas de acordo com o art. 53 desta Lei.</w:t>
      </w:r>
    </w:p>
    <w:p w14:paraId="68CE3651" w14:textId="77777777" w:rsidR="001160CE" w:rsidRPr="009C7FF3" w:rsidRDefault="001160CE" w:rsidP="001160CE">
      <w:pPr>
        <w:pStyle w:val="texto1"/>
      </w:pPr>
      <w:r w:rsidRPr="009C7FF3">
        <w:t>§ 1º A Bolsa-Atleta garantirá aos atletas benefício financeiro conforme os valores fixados no Anexo desta Lei, que serão revistos em ato do Poder Executivo, com base em estudos técnicos sobre o tema, observado o limite definido na lei orçamentária anual.</w:t>
      </w:r>
    </w:p>
    <w:p w14:paraId="4A06BD95" w14:textId="77777777" w:rsidR="001160CE" w:rsidRPr="009C7FF3" w:rsidRDefault="001160CE" w:rsidP="001160CE">
      <w:pPr>
        <w:pStyle w:val="texto1"/>
      </w:pPr>
      <w:r w:rsidRPr="009C7FF3">
        <w:t>§ 2º Para efeito do disposto no § 1º deste artigo, ficam criadas as seguintes categorias de Bolsa-Atleta:</w:t>
      </w:r>
    </w:p>
    <w:p w14:paraId="7FA3D624" w14:textId="3D679FF3" w:rsidR="001160CE" w:rsidRPr="009C7FF3" w:rsidRDefault="001160CE" w:rsidP="001160CE">
      <w:pPr>
        <w:pStyle w:val="texto1"/>
      </w:pPr>
      <w:r w:rsidRPr="009C7FF3">
        <w:t xml:space="preserve">I – </w:t>
      </w:r>
      <w:r w:rsidR="00651464" w:rsidRPr="009C7FF3">
        <w:t>categoria atleta de b</w:t>
      </w:r>
      <w:r w:rsidRPr="009C7FF3">
        <w:t xml:space="preserve">ase: destinada aos atletas que participem com destaque das categorias iniciantes, a serem determinadas pela respectiva organização nacional que </w:t>
      </w:r>
      <w:r w:rsidR="00757017" w:rsidRPr="009C7FF3">
        <w:t>administra e regula</w:t>
      </w:r>
      <w:r w:rsidRPr="009C7FF3">
        <w:t xml:space="preserve"> a modalidade esportiva, em conjunto com o órgão do Poder Executivo federal responsável pela área do esporte;</w:t>
      </w:r>
    </w:p>
    <w:p w14:paraId="4B5B1B30" w14:textId="77777777" w:rsidR="001160CE" w:rsidRPr="009C7FF3" w:rsidRDefault="001160CE" w:rsidP="001160CE">
      <w:pPr>
        <w:pStyle w:val="texto1"/>
      </w:pPr>
      <w:r w:rsidRPr="009C7FF3">
        <w:lastRenderedPageBreak/>
        <w:t xml:space="preserve">II – </w:t>
      </w:r>
      <w:r w:rsidR="00651464" w:rsidRPr="009C7FF3">
        <w:t>categoria e</w:t>
      </w:r>
      <w:r w:rsidRPr="009C7FF3">
        <w:t>studantil: destinada aos atletas que tenham participado de eventos nacionais estudantis, reconhecidos pelo órgão do Poder Executivo federal responsável pela área do esporte;</w:t>
      </w:r>
    </w:p>
    <w:p w14:paraId="012EE0E0" w14:textId="235E6B71" w:rsidR="001160CE" w:rsidRPr="009C7FF3" w:rsidRDefault="001160CE" w:rsidP="001160CE">
      <w:pPr>
        <w:pStyle w:val="texto1"/>
      </w:pPr>
      <w:r w:rsidRPr="009C7FF3">
        <w:t xml:space="preserve">III – </w:t>
      </w:r>
      <w:r w:rsidR="00651464" w:rsidRPr="009C7FF3">
        <w:t>categoria a</w:t>
      </w:r>
      <w:r w:rsidRPr="009C7FF3">
        <w:t xml:space="preserve">tleta </w:t>
      </w:r>
      <w:r w:rsidR="00651464" w:rsidRPr="009C7FF3">
        <w:t>n</w:t>
      </w:r>
      <w:r w:rsidRPr="009C7FF3">
        <w:t>acional: destinada aos atletas que tenham participado de competição esportiva em âmbito nacional, indicada pela respectiva org</w:t>
      </w:r>
      <w:r w:rsidR="00757017" w:rsidRPr="009C7FF3">
        <w:t>anização nacional que administra e regula</w:t>
      </w:r>
      <w:r w:rsidRPr="009C7FF3">
        <w:t xml:space="preserve"> a m</w:t>
      </w:r>
      <w:r w:rsidR="00757017" w:rsidRPr="009C7FF3">
        <w:t>odalidade esportiva e que atende</w:t>
      </w:r>
      <w:r w:rsidRPr="009C7FF3">
        <w:t xml:space="preserve"> aos critérios fixados pelo órgão do Poder Executivo federal responsável pela área do esporte;</w:t>
      </w:r>
    </w:p>
    <w:p w14:paraId="7E759C15" w14:textId="6780C0A7" w:rsidR="001160CE" w:rsidRPr="009C7FF3" w:rsidRDefault="001160CE" w:rsidP="001160CE">
      <w:pPr>
        <w:pStyle w:val="texto1"/>
      </w:pPr>
      <w:r w:rsidRPr="009C7FF3">
        <w:t xml:space="preserve">IV – </w:t>
      </w:r>
      <w:r w:rsidR="00651464" w:rsidRPr="009C7FF3">
        <w:t>categoria atleta internacional</w:t>
      </w:r>
      <w:r w:rsidRPr="009C7FF3">
        <w:t>: destinada aos atletas que tenham participado de competição esportiva de âmbito internacional integrando seleção brasileira ou representando o Brasil em sua modalidade, reconhecida pela respectiva organização esportiva internacional e indicada pela organi</w:t>
      </w:r>
      <w:r w:rsidR="00757017" w:rsidRPr="009C7FF3">
        <w:t>zação nacional que administra e regula</w:t>
      </w:r>
      <w:r w:rsidRPr="009C7FF3">
        <w:t xml:space="preserve"> a modalidade esportiva;</w:t>
      </w:r>
    </w:p>
    <w:p w14:paraId="00F1C001" w14:textId="7D32E623" w:rsidR="001160CE" w:rsidRPr="009C7FF3" w:rsidRDefault="001160CE" w:rsidP="001160CE">
      <w:pPr>
        <w:pStyle w:val="texto1"/>
      </w:pPr>
      <w:r w:rsidRPr="009C7FF3">
        <w:t xml:space="preserve">V – </w:t>
      </w:r>
      <w:r w:rsidR="00651464" w:rsidRPr="009C7FF3">
        <w:t>categoria a</w:t>
      </w:r>
      <w:r w:rsidRPr="009C7FF3">
        <w:t xml:space="preserve">tleta </w:t>
      </w:r>
      <w:r w:rsidR="00651464" w:rsidRPr="009C7FF3">
        <w:t>o</w:t>
      </w:r>
      <w:r w:rsidRPr="009C7FF3">
        <w:t xml:space="preserve">límpico, </w:t>
      </w:r>
      <w:r w:rsidR="00651464" w:rsidRPr="009C7FF3">
        <w:t>p</w:t>
      </w:r>
      <w:r w:rsidRPr="009C7FF3">
        <w:t xml:space="preserve">aralímpico ou </w:t>
      </w:r>
      <w:r w:rsidR="00651464" w:rsidRPr="009C7FF3">
        <w:t>s</w:t>
      </w:r>
      <w:r w:rsidRPr="009C7FF3">
        <w:t xml:space="preserve">urdolímpico: destinada aos atletas que tenham </w:t>
      </w:r>
      <w:r w:rsidRPr="009C7FF3">
        <w:lastRenderedPageBreak/>
        <w:t xml:space="preserve">participado de </w:t>
      </w:r>
      <w:r w:rsidR="00757017" w:rsidRPr="009C7FF3">
        <w:t xml:space="preserve">jogos olímpicos, paralímpicos ou surdolímpicos </w:t>
      </w:r>
      <w:r w:rsidRPr="009C7FF3">
        <w:t>e cumpram os critérios fixados pelo órgão do Poder Executivo federal responsável pela área do esporte em regulamento;</w:t>
      </w:r>
    </w:p>
    <w:p w14:paraId="555F9471" w14:textId="3BDC8D7D" w:rsidR="001160CE" w:rsidRPr="009C7FF3" w:rsidRDefault="001160CE" w:rsidP="001160CE">
      <w:pPr>
        <w:pStyle w:val="texto1"/>
      </w:pPr>
      <w:r w:rsidRPr="009C7FF3">
        <w:t xml:space="preserve">VI – </w:t>
      </w:r>
      <w:r w:rsidR="00651464" w:rsidRPr="009C7FF3">
        <w:t>categoria a</w:t>
      </w:r>
      <w:r w:rsidRPr="009C7FF3">
        <w:t xml:space="preserve">tleta </w:t>
      </w:r>
      <w:r w:rsidR="00651464" w:rsidRPr="009C7FF3">
        <w:t>p</w:t>
      </w:r>
      <w:r w:rsidRPr="009C7FF3">
        <w:t>ódio</w:t>
      </w:r>
      <w:r w:rsidR="00DA6358" w:rsidRPr="009C7FF3">
        <w:t>:</w:t>
      </w:r>
      <w:r w:rsidRPr="009C7FF3">
        <w:t xml:space="preserve"> destinada aos atletas de modalidades individuais olímpicas, paralímpicas e surdolímpicas, de acordo com os critérios a serem definidos pelas respectivas organ</w:t>
      </w:r>
      <w:r w:rsidR="00B126F4" w:rsidRPr="009C7FF3">
        <w:t>izações nacionais que administram e regula</w:t>
      </w:r>
      <w:r w:rsidRPr="009C7FF3">
        <w:t>m a modalidade esportiva em conjunto com o COB, o CPB, a CBDS e o órgão do Poder Executivo federal responsável pela área do esporte, obrigatoriamente vinculados ao Programa Atleta Pódio</w:t>
      </w:r>
      <w:r w:rsidR="00DA6358" w:rsidRPr="009C7FF3">
        <w:rPr>
          <w:b/>
        </w:rPr>
        <w:t>;</w:t>
      </w:r>
    </w:p>
    <w:p w14:paraId="4ECEA817" w14:textId="77777777" w:rsidR="001160CE" w:rsidRPr="009C7FF3" w:rsidRDefault="001160CE" w:rsidP="001160CE">
      <w:pPr>
        <w:pStyle w:val="texto1"/>
      </w:pPr>
      <w:r w:rsidRPr="009C7FF3">
        <w:t xml:space="preserve">VII – </w:t>
      </w:r>
      <w:r w:rsidR="00651464" w:rsidRPr="009C7FF3">
        <w:t>categoria atleta-guia</w:t>
      </w:r>
      <w:r w:rsidRPr="009C7FF3">
        <w:t>: destinada aos atletas-guia que cumpram os critérios fixados pelo órgão do Poder Executivo federal responsável pela área do esporte em regulamento; e</w:t>
      </w:r>
    </w:p>
    <w:p w14:paraId="69135504" w14:textId="2C417B5B" w:rsidR="001160CE" w:rsidRPr="009C7FF3" w:rsidRDefault="001160CE" w:rsidP="001160CE">
      <w:pPr>
        <w:pStyle w:val="texto1"/>
      </w:pPr>
      <w:r w:rsidRPr="009C7FF3">
        <w:t xml:space="preserve">VIII - </w:t>
      </w:r>
      <w:r w:rsidR="00651464" w:rsidRPr="009C7FF3">
        <w:t>categoria atleta aposentado</w:t>
      </w:r>
      <w:r w:rsidRPr="009C7FF3">
        <w:t>: destinada aos atletas aposentados que, ao longo de sua carreira, conquistaram m</w:t>
      </w:r>
      <w:r w:rsidR="00D931B7" w:rsidRPr="009C7FF3">
        <w:t>edalha olímpica ou paralímpica.</w:t>
      </w:r>
    </w:p>
    <w:p w14:paraId="25B1726A" w14:textId="77777777" w:rsidR="001160CE" w:rsidRPr="009C7FF3" w:rsidRDefault="001160CE" w:rsidP="001160CE">
      <w:pPr>
        <w:pStyle w:val="texto1"/>
      </w:pPr>
      <w:r w:rsidRPr="009C7FF3">
        <w:lastRenderedPageBreak/>
        <w:t>§ 3º A Bolsa-Atleta será concedida prioritariamente aos atletas de alto rendimento das modalidades olímpicas, paralímpicas e surdolímpicas filiadas, respectivamente, ao COB, ao CPB ou à CBDS e, subsidiariamente, aos atletas das modalidades que não fazem parte do programa olímpico, paralímpico ou surdolímpico.</w:t>
      </w:r>
    </w:p>
    <w:p w14:paraId="237F1EEE" w14:textId="05D5603E" w:rsidR="001160CE" w:rsidRPr="009C7FF3" w:rsidRDefault="001160CE" w:rsidP="001160CE">
      <w:pPr>
        <w:pStyle w:val="texto1"/>
      </w:pPr>
      <w:r w:rsidRPr="009C7FF3">
        <w:t xml:space="preserve">§ 4º A concessão </w:t>
      </w:r>
      <w:r w:rsidR="00DA6358" w:rsidRPr="009C7FF3">
        <w:t>d</w:t>
      </w:r>
      <w:r w:rsidRPr="009C7FF3">
        <w:t>a Bolsa-Atleta para os atletas participantes de modalidades individuais e coletivas que não fizerem parte do programa olímpico, paralímpico ou surdolímpico fica</w:t>
      </w:r>
      <w:r w:rsidR="0009329F" w:rsidRPr="009C7FF3">
        <w:t>rá</w:t>
      </w:r>
      <w:r w:rsidRPr="009C7FF3">
        <w:t xml:space="preserve"> limitada a 15% (quinze por cento) dos recursos orçamentários disponíveis para a Bolsa-Atleta.</w:t>
      </w:r>
    </w:p>
    <w:p w14:paraId="5ED262CE" w14:textId="77777777" w:rsidR="001160CE" w:rsidRPr="009C7FF3" w:rsidRDefault="001160CE" w:rsidP="001160CE">
      <w:pPr>
        <w:pStyle w:val="texto1"/>
      </w:pPr>
      <w:r w:rsidRPr="009C7FF3">
        <w:t xml:space="preserve">§ 5º Não serão beneficiados com a Bolsa-Atleta os atletas pertencentes à categoria </w:t>
      </w:r>
      <w:r w:rsidRPr="009C7FF3">
        <w:rPr>
          <w:i/>
        </w:rPr>
        <w:t>master</w:t>
      </w:r>
      <w:r w:rsidRPr="009C7FF3">
        <w:t xml:space="preserve"> ou similar.</w:t>
      </w:r>
    </w:p>
    <w:p w14:paraId="48256A94" w14:textId="77777777" w:rsidR="001160CE" w:rsidRPr="009C7FF3" w:rsidRDefault="00DA6358" w:rsidP="001160CE">
      <w:pPr>
        <w:pStyle w:val="texto1"/>
      </w:pPr>
      <w:r w:rsidRPr="009C7FF3">
        <w:t>§ 6º O beneficiário da</w:t>
      </w:r>
      <w:r w:rsidR="001160CE" w:rsidRPr="009C7FF3">
        <w:t xml:space="preserve"> Bolsa-Atleta com idade igual ou superior a 16 (dezesseis) anos que não seja filiado a regime próprio de previdência social ou que não esteja enquadrado em uma das hipóteses do art. 11 da Lei nº 8.213, de 24 de julho de 1991, poderá filiar-</w:t>
      </w:r>
      <w:r w:rsidR="001160CE" w:rsidRPr="009C7FF3">
        <w:lastRenderedPageBreak/>
        <w:t>se ao Regime Geral de Previdência Social como segurado facultativo.</w:t>
      </w:r>
    </w:p>
    <w:p w14:paraId="5E767F43" w14:textId="7F8029F1" w:rsidR="001160CE" w:rsidRPr="009C7FF3" w:rsidRDefault="001160CE" w:rsidP="001160CE">
      <w:pPr>
        <w:pStyle w:val="texto1"/>
      </w:pPr>
      <w:r w:rsidRPr="009C7FF3">
        <w:t>§ 7º Os atletas-guia, os atlet</w:t>
      </w:r>
      <w:r w:rsidR="0009329F" w:rsidRPr="009C7FF3">
        <w:t>as assistentes e similares poderão</w:t>
      </w:r>
      <w:r w:rsidRPr="009C7FF3">
        <w:t xml:space="preserve"> ser beneficiários da Bolsa-Atleta, na forma definida pelo regulamento.</w:t>
      </w:r>
    </w:p>
    <w:p w14:paraId="02FD22D5" w14:textId="77777777" w:rsidR="001160CE" w:rsidRPr="009C7FF3" w:rsidRDefault="001160CE" w:rsidP="001160CE">
      <w:pPr>
        <w:pStyle w:val="texto1"/>
      </w:pPr>
      <w:r w:rsidRPr="009C7FF3">
        <w:t>Art. 51. Para pleitear a concessão da Bolsa-Atleta, o atleta deverá preencher, cumulativamente, os seguintes requisitos:</w:t>
      </w:r>
    </w:p>
    <w:p w14:paraId="442DF1A9" w14:textId="62A0F192" w:rsidR="001160CE" w:rsidRPr="009C7FF3" w:rsidRDefault="001160CE" w:rsidP="001160CE">
      <w:pPr>
        <w:pStyle w:val="texto1"/>
      </w:pPr>
      <w:r w:rsidRPr="009C7FF3">
        <w:t xml:space="preserve">I – possuir idade mínima de 14 (quatorze) anos para a obtenção das Bolsas-Atleta nas categorias atleta de </w:t>
      </w:r>
      <w:r w:rsidR="00651464" w:rsidRPr="009C7FF3">
        <w:t>b</w:t>
      </w:r>
      <w:r w:rsidRPr="009C7FF3">
        <w:t xml:space="preserve">ase, </w:t>
      </w:r>
      <w:r w:rsidR="00651464" w:rsidRPr="009C7FF3">
        <w:t>e</w:t>
      </w:r>
      <w:r w:rsidRPr="009C7FF3">
        <w:t>studantil, atleta-</w:t>
      </w:r>
      <w:r w:rsidR="00651464" w:rsidRPr="009C7FF3">
        <w:t>g</w:t>
      </w:r>
      <w:r w:rsidRPr="009C7FF3">
        <w:t xml:space="preserve">uia, </w:t>
      </w:r>
      <w:r w:rsidR="0009329F" w:rsidRPr="009C7FF3">
        <w:t xml:space="preserve">atleta nacional, </w:t>
      </w:r>
      <w:r w:rsidRPr="009C7FF3">
        <w:t xml:space="preserve">atleta </w:t>
      </w:r>
      <w:r w:rsidR="00651464" w:rsidRPr="009C7FF3">
        <w:t>i</w:t>
      </w:r>
      <w:r w:rsidRPr="009C7FF3">
        <w:t xml:space="preserve">nternacional, atleta </w:t>
      </w:r>
      <w:r w:rsidR="00651464" w:rsidRPr="009C7FF3">
        <w:t>o</w:t>
      </w:r>
      <w:r w:rsidRPr="009C7FF3">
        <w:t>límpico</w:t>
      </w:r>
      <w:r w:rsidR="0009329F" w:rsidRPr="009C7FF3">
        <w:t>,</w:t>
      </w:r>
      <w:r w:rsidRPr="009C7FF3">
        <w:t xml:space="preserve"> </w:t>
      </w:r>
      <w:r w:rsidR="0009329F" w:rsidRPr="009C7FF3">
        <w:t>paralímpico ou surdolímpico</w:t>
      </w:r>
      <w:r w:rsidRPr="009C7FF3">
        <w:t xml:space="preserve"> e atleta </w:t>
      </w:r>
      <w:r w:rsidR="00651464" w:rsidRPr="009C7FF3">
        <w:t>p</w:t>
      </w:r>
      <w:r w:rsidRPr="009C7FF3">
        <w:t xml:space="preserve">ódio, e possuir idade máxima de 20 (vinte) anos para a obtenção da Bolsa-Atleta na categoria </w:t>
      </w:r>
      <w:r w:rsidR="00651464" w:rsidRPr="009C7FF3">
        <w:t>e</w:t>
      </w:r>
      <w:r w:rsidRPr="009C7FF3">
        <w:t>studantil</w:t>
      </w:r>
      <w:r w:rsidR="0009329F" w:rsidRPr="009C7FF3">
        <w:t>, até o término das inscrições;</w:t>
      </w:r>
    </w:p>
    <w:p w14:paraId="319CC7A6" w14:textId="77777777" w:rsidR="001160CE" w:rsidRPr="009C7FF3" w:rsidRDefault="001160CE" w:rsidP="001160CE">
      <w:pPr>
        <w:pStyle w:val="texto1"/>
      </w:pPr>
      <w:r w:rsidRPr="009C7FF3">
        <w:t>II – estar vinculado a alguma organização que promova a prática esportiva;</w:t>
      </w:r>
    </w:p>
    <w:p w14:paraId="66A40152" w14:textId="77777777" w:rsidR="001160CE" w:rsidRPr="009C7FF3" w:rsidRDefault="001160CE" w:rsidP="001160CE">
      <w:pPr>
        <w:pStyle w:val="texto1"/>
      </w:pPr>
      <w:r w:rsidRPr="009C7FF3">
        <w:t>III – estar em plena atividade esportiva;</w:t>
      </w:r>
    </w:p>
    <w:p w14:paraId="3CD394B6" w14:textId="77777777" w:rsidR="001160CE" w:rsidRPr="009C7FF3" w:rsidRDefault="001160CE" w:rsidP="001160CE">
      <w:pPr>
        <w:pStyle w:val="texto1"/>
      </w:pPr>
      <w:r w:rsidRPr="009C7FF3">
        <w:t xml:space="preserve">IV – apresentar declaração sobre valores recebidos a título de patrocínio de pessoas jurídicas </w:t>
      </w:r>
      <w:r w:rsidRPr="009C7FF3">
        <w:lastRenderedPageBreak/>
        <w:t>públicas ou privadas, incluído todo e qualquer montante percebido eventual ou regularmente, diverso do salário, bem como qualquer tipo de apoio em troca de vinculação de marca;</w:t>
      </w:r>
    </w:p>
    <w:p w14:paraId="1BFCCF81" w14:textId="77777777" w:rsidR="001160CE" w:rsidRPr="009C7FF3" w:rsidRDefault="001160CE" w:rsidP="001160CE">
      <w:pPr>
        <w:pStyle w:val="texto1"/>
      </w:pPr>
      <w:r w:rsidRPr="009C7FF3">
        <w:t xml:space="preserve">V – ter participado de competição esportiva em âmbito nacional ou internacional no ano imediatamente anterior em que tiver sido pleiteada a concessão da Bolsa-Atleta, com exceção da </w:t>
      </w:r>
      <w:r w:rsidR="00DF3442" w:rsidRPr="009C7FF3">
        <w:t>c</w:t>
      </w:r>
      <w:r w:rsidRPr="009C7FF3">
        <w:t xml:space="preserve">ategoria </w:t>
      </w:r>
      <w:r w:rsidR="00651464" w:rsidRPr="009C7FF3">
        <w:t>a</w:t>
      </w:r>
      <w:r w:rsidRPr="009C7FF3">
        <w:t xml:space="preserve">tleta </w:t>
      </w:r>
      <w:r w:rsidR="00651464" w:rsidRPr="009C7FF3">
        <w:t>p</w:t>
      </w:r>
      <w:r w:rsidRPr="009C7FF3">
        <w:t>ódio;</w:t>
      </w:r>
    </w:p>
    <w:p w14:paraId="4CB142FB" w14:textId="77777777" w:rsidR="001160CE" w:rsidRPr="009C7FF3" w:rsidRDefault="001160CE" w:rsidP="001160CE">
      <w:pPr>
        <w:pStyle w:val="texto1"/>
      </w:pPr>
      <w:r w:rsidRPr="009C7FF3">
        <w:t xml:space="preserve">VI – estar regularmente matriculado em instituição de ensino pública ou privada, exclusivamente para os atletas que pleitearem a Bolsa-Atleta na categoria </w:t>
      </w:r>
      <w:r w:rsidR="00651464" w:rsidRPr="009C7FF3">
        <w:t>e</w:t>
      </w:r>
      <w:r w:rsidRPr="009C7FF3">
        <w:t>studantil;</w:t>
      </w:r>
    </w:p>
    <w:p w14:paraId="47637D16" w14:textId="77777777" w:rsidR="001160CE" w:rsidRPr="009C7FF3" w:rsidRDefault="001160CE" w:rsidP="001160CE">
      <w:pPr>
        <w:pStyle w:val="texto1"/>
      </w:pPr>
      <w:r w:rsidRPr="009C7FF3">
        <w:t>VII – encaminhar, para aprovação, plano esportivo anual, com plano de treinamento, objetivos e metas esportivas para o ano de recebimento do benefício, conforme critérios e modelos a serem estabelecidos pelo órgão do Poder Executivo federal responsável pela área do esporte;</w:t>
      </w:r>
    </w:p>
    <w:p w14:paraId="4EC29008" w14:textId="77777777" w:rsidR="001160CE" w:rsidRPr="009C7FF3" w:rsidRDefault="00DF3442" w:rsidP="001160CE">
      <w:pPr>
        <w:pStyle w:val="texto1"/>
      </w:pPr>
      <w:r w:rsidRPr="009C7FF3">
        <w:t>VIII – estar ranqueado na respectiva</w:t>
      </w:r>
      <w:r w:rsidR="001160CE" w:rsidRPr="009C7FF3">
        <w:t xml:space="preserve"> organização esportiva internacional entre os 20 (vinte) primeiros colocados do mundo em sua modalidade ou prova </w:t>
      </w:r>
      <w:r w:rsidR="001160CE" w:rsidRPr="009C7FF3">
        <w:lastRenderedPageBreak/>
        <w:t xml:space="preserve">específica, exclusivamente para atletas da </w:t>
      </w:r>
      <w:r w:rsidRPr="009C7FF3">
        <w:t>c</w:t>
      </w:r>
      <w:r w:rsidR="001160CE" w:rsidRPr="009C7FF3">
        <w:t xml:space="preserve">ategoria </w:t>
      </w:r>
      <w:r w:rsidR="00651464" w:rsidRPr="009C7FF3">
        <w:t>a</w:t>
      </w:r>
      <w:r w:rsidR="001160CE" w:rsidRPr="009C7FF3">
        <w:t xml:space="preserve">tleta </w:t>
      </w:r>
      <w:r w:rsidR="00651464" w:rsidRPr="009C7FF3">
        <w:t>p</w:t>
      </w:r>
      <w:r w:rsidR="001160CE" w:rsidRPr="009C7FF3">
        <w:t>ódio.</w:t>
      </w:r>
    </w:p>
    <w:p w14:paraId="191C50FC" w14:textId="77777777" w:rsidR="001160CE" w:rsidRPr="009C7FF3" w:rsidRDefault="001160CE" w:rsidP="001160CE">
      <w:pPr>
        <w:pStyle w:val="texto1"/>
      </w:pPr>
      <w:r w:rsidRPr="009C7FF3">
        <w:t>§ 1º Não poderá candidatar-se à Bolsa-Atleta o atleta que tiver sido condenado por dopagem, na forma do regulamento.</w:t>
      </w:r>
    </w:p>
    <w:p w14:paraId="6E5B915C" w14:textId="77777777" w:rsidR="001160CE" w:rsidRPr="009C7FF3" w:rsidRDefault="001160CE" w:rsidP="001160CE">
      <w:pPr>
        <w:pStyle w:val="texto1"/>
      </w:pPr>
      <w:r w:rsidRPr="009C7FF3">
        <w:t xml:space="preserve">§ 2º Os atletas beneficiados com a Bolsa-Atleta na categoria </w:t>
      </w:r>
      <w:r w:rsidR="00651464" w:rsidRPr="009C7FF3">
        <w:t>e</w:t>
      </w:r>
      <w:r w:rsidRPr="009C7FF3">
        <w:t xml:space="preserve">studantil poderão recebê-la cumulativamente com outras bolsas ou benefícios oriundos de programas de incentivo ao ensino, à pesquisa, à iniciação científica e à extensão, inclusive os matriculados em cursos de graduação ou pós-graduação </w:t>
      </w:r>
      <w:r w:rsidRPr="009C7FF3">
        <w:rPr>
          <w:i/>
        </w:rPr>
        <w:t>stricto sensu</w:t>
      </w:r>
      <w:r w:rsidRPr="009C7FF3">
        <w:t xml:space="preserve"> em instituição de ensino superior.</w:t>
      </w:r>
    </w:p>
    <w:p w14:paraId="49E47101" w14:textId="28BB30E0" w:rsidR="001160CE" w:rsidRPr="009C7FF3" w:rsidRDefault="001160CE" w:rsidP="001160CE">
      <w:pPr>
        <w:pStyle w:val="texto1"/>
      </w:pPr>
      <w:r w:rsidRPr="009C7FF3">
        <w:t>Art. 52. A Bolsa-Atleta será con</w:t>
      </w:r>
      <w:r w:rsidR="00BD3D6F" w:rsidRPr="009C7FF3">
        <w:t>cedida pelo prazo de 1 (um) ano e deverá</w:t>
      </w:r>
      <w:r w:rsidRPr="009C7FF3">
        <w:t xml:space="preserve"> ser paga em até 12 (doze) parcelas mensais.</w:t>
      </w:r>
    </w:p>
    <w:p w14:paraId="5BD0137F" w14:textId="1A46E206" w:rsidR="001160CE" w:rsidRPr="009C7FF3" w:rsidRDefault="001160CE" w:rsidP="001160CE">
      <w:pPr>
        <w:pStyle w:val="texto1"/>
      </w:pPr>
      <w:r w:rsidRPr="009C7FF3">
        <w:t xml:space="preserve">Art. 53. O </w:t>
      </w:r>
      <w:r w:rsidR="004C618A" w:rsidRPr="009C7FF3">
        <w:t>titular do órgão do Poder Executivo federal responsável pela área do esporte</w:t>
      </w:r>
      <w:r w:rsidRPr="009C7FF3">
        <w:t xml:space="preserve"> submeterá ao CNE</w:t>
      </w:r>
      <w:r w:rsidR="00651464" w:rsidRPr="009C7FF3">
        <w:t xml:space="preserve"> a análise e </w:t>
      </w:r>
      <w:r w:rsidRPr="009C7FF3">
        <w:t xml:space="preserve">deliberação acerca de pleito de concessão de bolsas para atletas de modalidades não olímpicas, não paralímpicas e não surdolímpicas, e </w:t>
      </w:r>
      <w:r w:rsidRPr="009C7FF3">
        <w:lastRenderedPageBreak/>
        <w:t>respectivas categorias, que serão atendidas no exercício subsequente pela Bolsa-Atleta, observados o PNEsporte e as disponibilidades financeiras.</w:t>
      </w:r>
    </w:p>
    <w:p w14:paraId="5888CAB3" w14:textId="77777777" w:rsidR="001160CE" w:rsidRPr="009C7FF3" w:rsidRDefault="001160CE" w:rsidP="001160CE">
      <w:pPr>
        <w:pStyle w:val="texto1"/>
      </w:pPr>
      <w:r w:rsidRPr="009C7FF3">
        <w:t>Art. 54. As despesas decorrentes da concessão da Bolsa-Atleta correrão à conta dos recursos orçamentários do Poder Executivo, inclusive do Fundesporte, nos termos desta Lei.</w:t>
      </w:r>
    </w:p>
    <w:p w14:paraId="12D50D85" w14:textId="77777777" w:rsidR="001160CE" w:rsidRPr="009C7FF3" w:rsidRDefault="001160CE" w:rsidP="001160CE">
      <w:pPr>
        <w:pStyle w:val="texto1"/>
      </w:pPr>
      <w:r w:rsidRPr="009C7FF3">
        <w:t>Art. 55. Os critérios complementares para concessão, suspensão e cancelamento de bolsas, inclusive quanto às modalidades não olímpicas, não paralímpicas e não surdolímpicas, as formas e os prazos para a inscrição dos interessados na obtenção do benefício, bem como para a prestação de contas dos recursos financeiros recebidos e dos resultados esportivos propostos e alcançados pelos atletas beneficiados, serão fixados em regulamento.</w:t>
      </w:r>
    </w:p>
    <w:p w14:paraId="12746EA7" w14:textId="77777777" w:rsidR="001160CE" w:rsidRPr="009C7FF3" w:rsidRDefault="001160CE" w:rsidP="001160CE">
      <w:pPr>
        <w:pStyle w:val="texto1"/>
      </w:pPr>
      <w:r w:rsidRPr="009C7FF3">
        <w:t xml:space="preserve">Parágrafo único. O regulamento de que trata o </w:t>
      </w:r>
      <w:r w:rsidRPr="009C7FF3">
        <w:rPr>
          <w:i/>
        </w:rPr>
        <w:t>caput</w:t>
      </w:r>
      <w:r w:rsidRPr="009C7FF3">
        <w:t xml:space="preserve"> deste artigo deverá assegurar ao atleta:</w:t>
      </w:r>
    </w:p>
    <w:p w14:paraId="17C5AD26" w14:textId="77777777" w:rsidR="001160CE" w:rsidRPr="009C7FF3" w:rsidRDefault="001160CE" w:rsidP="001160CE">
      <w:pPr>
        <w:pStyle w:val="texto1"/>
      </w:pPr>
      <w:r w:rsidRPr="009C7FF3">
        <w:t>I – o direito de recurso contra a decisão; e</w:t>
      </w:r>
    </w:p>
    <w:p w14:paraId="1590524A" w14:textId="77777777" w:rsidR="001160CE" w:rsidRPr="009C7FF3" w:rsidRDefault="001160CE" w:rsidP="001160CE">
      <w:pPr>
        <w:pStyle w:val="texto1"/>
      </w:pPr>
      <w:r w:rsidRPr="009C7FF3">
        <w:lastRenderedPageBreak/>
        <w:t>II – a garantia do efeito suspensivo imediato da eficácia da decisão para os casos de suspensão ou cancelamento de bolsas.</w:t>
      </w:r>
    </w:p>
    <w:p w14:paraId="5CB19F4C" w14:textId="77777777" w:rsidR="001160CE" w:rsidRPr="009C7FF3" w:rsidRDefault="001160CE" w:rsidP="0007420D">
      <w:pPr>
        <w:pStyle w:val="texto1"/>
      </w:pPr>
    </w:p>
    <w:p w14:paraId="25390C37" w14:textId="77777777" w:rsidR="001160CE" w:rsidRPr="009C7FF3" w:rsidRDefault="001160CE" w:rsidP="001160CE">
      <w:pPr>
        <w:pStyle w:val="texto1"/>
        <w:spacing w:line="240" w:lineRule="auto"/>
        <w:ind w:firstLine="0"/>
        <w:jc w:val="center"/>
      </w:pPr>
      <w:r w:rsidRPr="009C7FF3">
        <w:t>TÍTULO II</w:t>
      </w:r>
    </w:p>
    <w:p w14:paraId="18965926" w14:textId="77777777" w:rsidR="001160CE" w:rsidRPr="009C7FF3" w:rsidRDefault="001160CE" w:rsidP="001160CE">
      <w:pPr>
        <w:pStyle w:val="texto1"/>
        <w:spacing w:line="240" w:lineRule="auto"/>
        <w:ind w:firstLine="0"/>
        <w:jc w:val="center"/>
      </w:pPr>
      <w:r w:rsidRPr="009C7FF3">
        <w:t>DA ORDEM ECONÔMICA ESPORTIVA</w:t>
      </w:r>
    </w:p>
    <w:p w14:paraId="2BDDC0C5" w14:textId="77777777" w:rsidR="001160CE" w:rsidRPr="009C7FF3" w:rsidRDefault="001160CE" w:rsidP="0007420D">
      <w:pPr>
        <w:pStyle w:val="texto1"/>
      </w:pPr>
    </w:p>
    <w:p w14:paraId="75390314" w14:textId="646D9062" w:rsidR="001160CE" w:rsidRPr="009C7FF3" w:rsidRDefault="001160CE" w:rsidP="001160CE">
      <w:pPr>
        <w:pStyle w:val="texto1"/>
        <w:spacing w:line="240" w:lineRule="auto"/>
        <w:ind w:firstLine="0"/>
        <w:jc w:val="center"/>
      </w:pPr>
      <w:r w:rsidRPr="009C7FF3">
        <w:t>CAPÍTU</w:t>
      </w:r>
      <w:r w:rsidR="00A46BD7" w:rsidRPr="009C7FF3">
        <w:t>LO I</w:t>
      </w:r>
    </w:p>
    <w:p w14:paraId="27381B57" w14:textId="77777777" w:rsidR="001160CE" w:rsidRPr="009C7FF3" w:rsidRDefault="001160CE" w:rsidP="001160CE">
      <w:pPr>
        <w:pStyle w:val="texto1"/>
        <w:spacing w:line="240" w:lineRule="auto"/>
        <w:ind w:firstLine="0"/>
        <w:jc w:val="center"/>
      </w:pPr>
      <w:r w:rsidRPr="009C7FF3">
        <w:t>DA RESPONSABILIDADE NA GESTÃO ESPORTIVA</w:t>
      </w:r>
    </w:p>
    <w:p w14:paraId="2E7DA2DC" w14:textId="77777777" w:rsidR="001160CE" w:rsidRPr="009C7FF3" w:rsidRDefault="001160CE" w:rsidP="0007420D">
      <w:pPr>
        <w:pStyle w:val="texto1"/>
      </w:pPr>
    </w:p>
    <w:p w14:paraId="24DDABFD" w14:textId="77777777" w:rsidR="001160CE" w:rsidRPr="009C7FF3" w:rsidRDefault="003272CB" w:rsidP="001160CE">
      <w:pPr>
        <w:pStyle w:val="texto1"/>
        <w:spacing w:line="240" w:lineRule="auto"/>
        <w:ind w:firstLine="0"/>
        <w:jc w:val="center"/>
      </w:pPr>
      <w:r w:rsidRPr="009C7FF3">
        <w:t xml:space="preserve">Seção </w:t>
      </w:r>
      <w:r w:rsidR="001160CE" w:rsidRPr="009C7FF3">
        <w:t>I</w:t>
      </w:r>
    </w:p>
    <w:p w14:paraId="671BC91F" w14:textId="77777777" w:rsidR="001160CE" w:rsidRPr="009C7FF3" w:rsidRDefault="003272CB" w:rsidP="001160CE">
      <w:pPr>
        <w:pStyle w:val="texto1"/>
        <w:spacing w:line="240" w:lineRule="auto"/>
        <w:ind w:firstLine="0"/>
        <w:jc w:val="center"/>
      </w:pPr>
      <w:r w:rsidRPr="009C7FF3">
        <w:t>Disposições Gerais</w:t>
      </w:r>
    </w:p>
    <w:p w14:paraId="1F2B8402" w14:textId="77777777" w:rsidR="001160CE" w:rsidRPr="009C7FF3" w:rsidRDefault="001160CE" w:rsidP="001160CE">
      <w:pPr>
        <w:pStyle w:val="texto1"/>
      </w:pPr>
    </w:p>
    <w:p w14:paraId="4808FDF9" w14:textId="77777777" w:rsidR="00A46BD7" w:rsidRPr="009C7FF3" w:rsidRDefault="00A46BD7" w:rsidP="00A46BD7">
      <w:pPr>
        <w:pStyle w:val="texto1"/>
      </w:pPr>
      <w:r w:rsidRPr="009C7FF3">
        <w:t>Art. 56. A ordem econômica esportiva visa a assegurar as relações sociais oriundas de atividades esportivas, e cabe ao poder público zelar pela sua higidez, em razão do relevante interesse social.</w:t>
      </w:r>
    </w:p>
    <w:p w14:paraId="6373F566" w14:textId="1B795063" w:rsidR="001160CE" w:rsidRPr="009C7FF3" w:rsidRDefault="001160CE" w:rsidP="001160CE">
      <w:pPr>
        <w:pStyle w:val="texto1"/>
      </w:pPr>
      <w:r w:rsidRPr="009C7FF3">
        <w:t>Art. 57. Para a promoção e a</w:t>
      </w:r>
      <w:r w:rsidR="003272CB" w:rsidRPr="009C7FF3">
        <w:t xml:space="preserve"> </w:t>
      </w:r>
      <w:r w:rsidRPr="009C7FF3">
        <w:t>manutenção da higidez da ordem econômica esportiva, os gestores da área do esporte submetem-se a regras de gestão corporativa, de conformidade legal e regulatória, de transparência e de manutenção da integridade da prática e das</w:t>
      </w:r>
      <w:r w:rsidR="003272CB" w:rsidRPr="009C7FF3">
        <w:t xml:space="preserve"> </w:t>
      </w:r>
      <w:r w:rsidRPr="009C7FF3">
        <w:t>competições esportivas.</w:t>
      </w:r>
    </w:p>
    <w:p w14:paraId="729A3E7E" w14:textId="77777777" w:rsidR="001160CE" w:rsidRPr="009C7FF3" w:rsidRDefault="001160CE" w:rsidP="00467300">
      <w:pPr>
        <w:pStyle w:val="texto1"/>
      </w:pPr>
    </w:p>
    <w:p w14:paraId="225C4BF4" w14:textId="09D7B8E2" w:rsidR="001160CE" w:rsidRPr="009C7FF3" w:rsidRDefault="00A46BD7" w:rsidP="001160CE">
      <w:pPr>
        <w:pStyle w:val="texto1"/>
        <w:spacing w:line="240" w:lineRule="auto"/>
        <w:ind w:firstLine="0"/>
        <w:jc w:val="center"/>
      </w:pPr>
      <w:r w:rsidRPr="009C7FF3">
        <w:t>S</w:t>
      </w:r>
      <w:r w:rsidR="003D6BB1" w:rsidRPr="009C7FF3">
        <w:t>eção I</w:t>
      </w:r>
      <w:r w:rsidRPr="009C7FF3">
        <w:t>I</w:t>
      </w:r>
    </w:p>
    <w:p w14:paraId="49DAA3EF" w14:textId="77777777" w:rsidR="001160CE" w:rsidRPr="009C7FF3" w:rsidRDefault="003D6BB1" w:rsidP="001160CE">
      <w:pPr>
        <w:pStyle w:val="texto1"/>
        <w:spacing w:line="240" w:lineRule="auto"/>
        <w:ind w:firstLine="0"/>
        <w:jc w:val="center"/>
      </w:pPr>
      <w:r w:rsidRPr="009C7FF3">
        <w:t>Dos Princípios e das Diretrizes</w:t>
      </w:r>
    </w:p>
    <w:p w14:paraId="63CFEEEC" w14:textId="77777777" w:rsidR="001160CE" w:rsidRPr="009C7FF3" w:rsidRDefault="001160CE" w:rsidP="001160CE">
      <w:pPr>
        <w:pStyle w:val="texto1"/>
      </w:pPr>
    </w:p>
    <w:p w14:paraId="3B0DD18A" w14:textId="77777777" w:rsidR="001160CE" w:rsidRPr="009C7FF3" w:rsidRDefault="001160CE" w:rsidP="001160CE">
      <w:pPr>
        <w:pStyle w:val="texto1"/>
      </w:pPr>
      <w:r w:rsidRPr="009C7FF3">
        <w:t>Art. 58. São princípios da gestão na área esportiva, sem prejuízo de outros preceitos correlatos:</w:t>
      </w:r>
    </w:p>
    <w:p w14:paraId="1C2C7400" w14:textId="62818D5E" w:rsidR="001160CE" w:rsidRPr="009C7FF3" w:rsidRDefault="001160CE" w:rsidP="001160CE">
      <w:pPr>
        <w:pStyle w:val="texto1"/>
      </w:pPr>
      <w:r w:rsidRPr="009C7FF3">
        <w:t>I – responsabilidade corporativa: caracterizad</w:t>
      </w:r>
      <w:r w:rsidR="0087429F" w:rsidRPr="009C7FF3">
        <w:t>a</w:t>
      </w:r>
      <w:r w:rsidRPr="009C7FF3">
        <w:t xml:space="preserve"> pelo dever de zelar pela viabilidade econômico-financeira da organização, especialmente por meio da adoção de procedimentos de planejamento de riscos e de padrões de conformidade;</w:t>
      </w:r>
    </w:p>
    <w:p w14:paraId="706AE7CF" w14:textId="77777777" w:rsidR="001160CE" w:rsidRPr="009C7FF3" w:rsidRDefault="001160CE" w:rsidP="001160CE">
      <w:pPr>
        <w:pStyle w:val="texto1"/>
      </w:pPr>
      <w:r w:rsidRPr="009C7FF3">
        <w:t>II – transparência: consistente na disponibilização pública das informações referentes ao desempenho econômico-financeiro, gerenciais e pertinentes à preservação e ao desenvolvimento do patrimônio da organização;</w:t>
      </w:r>
    </w:p>
    <w:p w14:paraId="504BD8CC" w14:textId="77777777" w:rsidR="001160CE" w:rsidRPr="009C7FF3" w:rsidRDefault="001160CE" w:rsidP="001160CE">
      <w:pPr>
        <w:pStyle w:val="texto1"/>
      </w:pPr>
      <w:r w:rsidRPr="009C7FF3">
        <w:t xml:space="preserve">III – prestação de contas: referente ao dever de o gestor prestar contas de sua atuação de modo claro, conciso, compreensível e tempestivo, assumindo integralmente as consequências de seus atos e omissões </w:t>
      </w:r>
      <w:r w:rsidRPr="009C7FF3">
        <w:lastRenderedPageBreak/>
        <w:t>e atuando com diligência e responsabilidade no âmbito de sua competência;</w:t>
      </w:r>
    </w:p>
    <w:p w14:paraId="08C8F9D5" w14:textId="26C43B5D" w:rsidR="001160CE" w:rsidRPr="009C7FF3" w:rsidRDefault="001160CE" w:rsidP="001160CE">
      <w:pPr>
        <w:pStyle w:val="texto1"/>
      </w:pPr>
      <w:r w:rsidRPr="009C7FF3">
        <w:t>IV – equidade: caracterizad</w:t>
      </w:r>
      <w:r w:rsidR="0087429F" w:rsidRPr="009C7FF3">
        <w:t>a</w:t>
      </w:r>
      <w:r w:rsidRPr="009C7FF3">
        <w:t xml:space="preserve"> pelo tratamento justo e isonômico de todos os gestores e membros da organização, considerados seus direitos, seus deveres, suas necessidades, seus interesses e suas expectativas;</w:t>
      </w:r>
    </w:p>
    <w:p w14:paraId="21250D30" w14:textId="06E23403" w:rsidR="001160CE" w:rsidRPr="009C7FF3" w:rsidRDefault="001160CE" w:rsidP="001160CE">
      <w:pPr>
        <w:pStyle w:val="texto1"/>
      </w:pPr>
      <w:r w:rsidRPr="009C7FF3">
        <w:t>V – participação: consubstanc</w:t>
      </w:r>
      <w:r w:rsidR="0087429F" w:rsidRPr="009C7FF3">
        <w:t>iada</w:t>
      </w:r>
      <w:r w:rsidRPr="009C7FF3">
        <w:t xml:space="preserve"> na adoção de práticas democráticas de gestão direcionadas à adoção de meios que possibilitem a participação de todos os membros da organização;</w:t>
      </w:r>
    </w:p>
    <w:p w14:paraId="2577B5BE" w14:textId="5E31B03E" w:rsidR="001160CE" w:rsidRPr="009C7FF3" w:rsidRDefault="001160CE" w:rsidP="001160CE">
      <w:pPr>
        <w:pStyle w:val="texto1"/>
      </w:pPr>
      <w:r w:rsidRPr="009C7FF3">
        <w:t xml:space="preserve">VI – integridade esportiva: </w:t>
      </w:r>
      <w:r w:rsidR="0087429F" w:rsidRPr="009C7FF3">
        <w:t>referente</w:t>
      </w:r>
      <w:r w:rsidRPr="009C7FF3">
        <w:t>, no âmbito da gestão do esporte, à adoção de medidas que evitem qualquer interferência indevida que possa afetar a incerteza do resultado esportivo, a igualdade e a integridade dos competidores.</w:t>
      </w:r>
    </w:p>
    <w:p w14:paraId="7C84028D" w14:textId="77777777" w:rsidR="001160CE" w:rsidRPr="009C7FF3" w:rsidRDefault="001160CE" w:rsidP="001160CE">
      <w:pPr>
        <w:pStyle w:val="texto1"/>
      </w:pPr>
      <w:r w:rsidRPr="009C7FF3">
        <w:t>Art. 59. Os processos eleitorais das organizações esportivas assegurarão:</w:t>
      </w:r>
    </w:p>
    <w:p w14:paraId="6F62D4D4" w14:textId="3361F811" w:rsidR="001160CE" w:rsidRPr="009C7FF3" w:rsidRDefault="001160CE" w:rsidP="001160CE">
      <w:pPr>
        <w:pStyle w:val="texto1"/>
      </w:pPr>
      <w:r w:rsidRPr="009C7FF3">
        <w:t xml:space="preserve">I – colégio eleitoral constituído de todos os filiados no gozo de seus direitos, admitida a diferenciação de valor dos seus votos, podendo ser </w:t>
      </w:r>
      <w:r w:rsidRPr="009C7FF3">
        <w:lastRenderedPageBreak/>
        <w:t>composto por representação de atletas, técnicos e árbitros, participantes de competições coordenadas pela organização responsável pelo pleito, segundo critérios decididos por seus associados;</w:t>
      </w:r>
    </w:p>
    <w:p w14:paraId="3D8BC1BA" w14:textId="48EAFFAD" w:rsidR="001160CE" w:rsidRPr="009C7FF3" w:rsidRDefault="001160CE" w:rsidP="001160CE">
      <w:pPr>
        <w:pStyle w:val="texto1"/>
      </w:pPr>
      <w:r w:rsidRPr="009C7FF3">
        <w:t>II – defes</w:t>
      </w:r>
      <w:r w:rsidR="00B039DB" w:rsidRPr="009C7FF3">
        <w:t>a prévia, em caso de impugnação</w:t>
      </w:r>
      <w:r w:rsidRPr="009C7FF3">
        <w:t xml:space="preserve"> do direito de participar da eleição;</w:t>
      </w:r>
    </w:p>
    <w:p w14:paraId="3593C806" w14:textId="5A2D216F" w:rsidR="001160CE" w:rsidRPr="009C7FF3" w:rsidRDefault="001160CE" w:rsidP="001160CE">
      <w:pPr>
        <w:pStyle w:val="texto1"/>
      </w:pPr>
      <w:r w:rsidRPr="009C7FF3">
        <w:t>III – eleição convocada no sítio da organização esportiva na internet e mediante edital publicado em órgão de imprensa de grande circulação, por 3 (três) vezes;</w:t>
      </w:r>
    </w:p>
    <w:p w14:paraId="016D64A7" w14:textId="77777777" w:rsidR="001160CE" w:rsidRPr="009C7FF3" w:rsidRDefault="001160CE" w:rsidP="001160CE">
      <w:pPr>
        <w:pStyle w:val="texto1"/>
      </w:pPr>
      <w:r w:rsidRPr="009C7FF3">
        <w:t>IV – sistema de recolhimento dos votos imune a fraude, admitida votação não presencial, desde que essa modalidade esteja expressamente prevista em seus estatutos ou em caso de calamidade pública;</w:t>
      </w:r>
    </w:p>
    <w:p w14:paraId="5CBAFF4E" w14:textId="77777777" w:rsidR="001160CE" w:rsidRPr="009C7FF3" w:rsidRDefault="001160CE" w:rsidP="001160CE">
      <w:pPr>
        <w:pStyle w:val="texto1"/>
      </w:pPr>
      <w:r w:rsidRPr="009C7FF3">
        <w:t>V – acompanhamento da apuração pelos candidatos e pelos meios de comunicação.</w:t>
      </w:r>
    </w:p>
    <w:p w14:paraId="0CE14CB9" w14:textId="77777777" w:rsidR="001160CE" w:rsidRPr="009C7FF3" w:rsidRDefault="001160CE" w:rsidP="001160CE">
      <w:pPr>
        <w:pStyle w:val="texto1"/>
      </w:pPr>
      <w:r w:rsidRPr="009C7FF3">
        <w:t xml:space="preserve">§ 1º Na hipótese da adoção de critério diferenciado de valoração dos votos, este não poderá exceder à proporção de </w:t>
      </w:r>
      <w:r w:rsidR="004B2B4A" w:rsidRPr="009C7FF3">
        <w:t>1 (</w:t>
      </w:r>
      <w:r w:rsidRPr="009C7FF3">
        <w:t>um</w:t>
      </w:r>
      <w:r w:rsidR="004B2B4A" w:rsidRPr="009C7FF3">
        <w:t>)</w:t>
      </w:r>
      <w:r w:rsidRPr="009C7FF3">
        <w:t xml:space="preserve"> para </w:t>
      </w:r>
      <w:r w:rsidR="004B2B4A" w:rsidRPr="009C7FF3">
        <w:t>6 (</w:t>
      </w:r>
      <w:r w:rsidRPr="009C7FF3">
        <w:t>seis</w:t>
      </w:r>
      <w:r w:rsidR="004B2B4A" w:rsidRPr="009C7FF3">
        <w:t>)</w:t>
      </w:r>
      <w:r w:rsidRPr="009C7FF3">
        <w:t xml:space="preserve"> entre o de menor e o de maior valor.</w:t>
      </w:r>
    </w:p>
    <w:p w14:paraId="3A491E0A" w14:textId="7F48B779" w:rsidR="001160CE" w:rsidRPr="009C7FF3" w:rsidRDefault="001160CE" w:rsidP="001160CE">
      <w:pPr>
        <w:pStyle w:val="texto1"/>
      </w:pPr>
      <w:r w:rsidRPr="009C7FF3">
        <w:lastRenderedPageBreak/>
        <w:t>§ 2º Nas organi</w:t>
      </w:r>
      <w:r w:rsidR="001E0455" w:rsidRPr="009C7FF3">
        <w:t>zações esportivas que administram e regula</w:t>
      </w:r>
      <w:r w:rsidRPr="009C7FF3">
        <w:t>m modalidade esportiva, o colégio eleitoral será integrado, no mínimo, por representantes das agremiações participantes das 2 (duas) principais categorias do campeonato que aquelas organizam.</w:t>
      </w:r>
    </w:p>
    <w:p w14:paraId="22122E64" w14:textId="65A54519" w:rsidR="001160CE" w:rsidRPr="009C7FF3" w:rsidRDefault="001160CE" w:rsidP="001160CE">
      <w:pPr>
        <w:pStyle w:val="texto1"/>
      </w:pPr>
      <w:r w:rsidRPr="009C7FF3">
        <w:t>§ 3º O registro das chapas deve</w:t>
      </w:r>
      <w:r w:rsidR="00331D83" w:rsidRPr="009C7FF3">
        <w:t>rá</w:t>
      </w:r>
      <w:r w:rsidRPr="009C7FF3">
        <w:t xml:space="preserve"> ser feito com antecedência mínima de 5 (cinco) di</w:t>
      </w:r>
      <w:r w:rsidR="00331D83" w:rsidRPr="009C7FF3">
        <w:t>as da data do pleito.</w:t>
      </w:r>
    </w:p>
    <w:p w14:paraId="2E8A741E" w14:textId="51E80390" w:rsidR="001160CE" w:rsidRPr="009C7FF3" w:rsidRDefault="001160CE" w:rsidP="001160CE">
      <w:pPr>
        <w:pStyle w:val="texto1"/>
      </w:pPr>
      <w:r w:rsidRPr="009C7FF3">
        <w:t>§ 4º As organizações esportivas de pequeno porte, nos term</w:t>
      </w:r>
      <w:r w:rsidR="004B2B4A" w:rsidRPr="009C7FF3">
        <w:t>os do § 6º do art. 60 desta Lei</w:t>
      </w:r>
      <w:r w:rsidR="00331D83" w:rsidRPr="009C7FF3">
        <w:t>, serão isentas da obrigação de</w:t>
      </w:r>
      <w:r w:rsidRPr="009C7FF3">
        <w:t xml:space="preserve"> publicação de edital na imprensa de grande circulação prevista no inciso III do </w:t>
      </w:r>
      <w:r w:rsidRPr="009C7FF3">
        <w:rPr>
          <w:i/>
        </w:rPr>
        <w:t>caput</w:t>
      </w:r>
      <w:r w:rsidRPr="009C7FF3">
        <w:t xml:space="preserve"> deste artigo, bastando a sua disponibilização em seu sítio na internet.</w:t>
      </w:r>
    </w:p>
    <w:p w14:paraId="109568CF" w14:textId="2434B312" w:rsidR="001160CE" w:rsidRPr="009C7FF3" w:rsidRDefault="001160CE" w:rsidP="001160CE">
      <w:pPr>
        <w:pStyle w:val="texto1"/>
      </w:pPr>
      <w:r w:rsidRPr="009C7FF3">
        <w:t>Art. 60. As prestações de contas anuais das org</w:t>
      </w:r>
      <w:r w:rsidR="00CD3F70" w:rsidRPr="009C7FF3">
        <w:t>anizações esportivas, exceto</w:t>
      </w:r>
      <w:r w:rsidRPr="009C7FF3">
        <w:t xml:space="preserve"> as de pequeno porte, </w:t>
      </w:r>
      <w:r w:rsidR="0067314B" w:rsidRPr="009C7FF3">
        <w:t>nos termos</w:t>
      </w:r>
      <w:r w:rsidRPr="009C7FF3">
        <w:t xml:space="preserve"> desta Lei, serão obrigatoriamente submetidas, com parecer dos conselhos fiscais, às respectivas assemble</w:t>
      </w:r>
      <w:r w:rsidR="007F3E2E" w:rsidRPr="009C7FF3">
        <w:t>ias gerais</w:t>
      </w:r>
      <w:r w:rsidRPr="009C7FF3">
        <w:t xml:space="preserve"> para a aprovação final.</w:t>
      </w:r>
    </w:p>
    <w:p w14:paraId="4EE292BB" w14:textId="41D2D1AD" w:rsidR="001160CE" w:rsidRPr="009C7FF3" w:rsidRDefault="001160CE" w:rsidP="001160CE">
      <w:pPr>
        <w:pStyle w:val="texto1"/>
      </w:pPr>
      <w:r w:rsidRPr="009C7FF3">
        <w:t xml:space="preserve">§ 1º Todos os integrantes das assembleias gerais terão acesso aos documentos, às informações e aos </w:t>
      </w:r>
      <w:r w:rsidRPr="009C7FF3">
        <w:lastRenderedPageBreak/>
        <w:t xml:space="preserve">comprovantes de despesas de contas de que trata o </w:t>
      </w:r>
      <w:r w:rsidRPr="009C7FF3">
        <w:rPr>
          <w:i/>
        </w:rPr>
        <w:t>caput</w:t>
      </w:r>
      <w:r w:rsidRPr="009C7FF3">
        <w:t xml:space="preserve"> deste artigo, facultado estabelecer que a análise será realizada somente na sede da organização</w:t>
      </w:r>
      <w:r w:rsidR="007F3E2E" w:rsidRPr="009C7FF3">
        <w:t xml:space="preserve"> esportiva</w:t>
      </w:r>
      <w:r w:rsidR="004B2B4A" w:rsidRPr="009C7FF3">
        <w:t>.</w:t>
      </w:r>
    </w:p>
    <w:p w14:paraId="6523FF5A" w14:textId="77777777" w:rsidR="001160CE" w:rsidRPr="009C7FF3" w:rsidRDefault="001160CE" w:rsidP="001160CE">
      <w:pPr>
        <w:pStyle w:val="texto1"/>
      </w:pPr>
      <w:r w:rsidRPr="009C7FF3">
        <w:t xml:space="preserve">§ 2º As organizações esportivas a que se refere o </w:t>
      </w:r>
      <w:r w:rsidRPr="009C7FF3">
        <w:rPr>
          <w:i/>
        </w:rPr>
        <w:t>caput</w:t>
      </w:r>
      <w:r w:rsidRPr="009C7FF3">
        <w:t xml:space="preserve"> deste artigo poderão oferecer em garantia seus bens patrimoniais, esportivos ou sociais, inclusive imobiliários ou de propriedade intelectual, na forma de seu estatuto, ou, se omisso este, mediante aprovação de mais da metade dos associados presentes à assembleia geral especialmente convocada para deliberar o tema.</w:t>
      </w:r>
    </w:p>
    <w:p w14:paraId="3107FD5B" w14:textId="77777777" w:rsidR="001160CE" w:rsidRPr="009C7FF3" w:rsidRDefault="001160CE" w:rsidP="001160CE">
      <w:pPr>
        <w:pStyle w:val="texto1"/>
      </w:pPr>
      <w:r w:rsidRPr="009C7FF3">
        <w:t xml:space="preserve">§ 3º Sem prejuízo de outros requisitos previstos em lei e do disposto no § 3º do art. 195 da Constituição Federal, as organizações esportivas de que trata o </w:t>
      </w:r>
      <w:r w:rsidRPr="009C7FF3">
        <w:rPr>
          <w:i/>
        </w:rPr>
        <w:t>caput</w:t>
      </w:r>
      <w:r w:rsidRPr="009C7FF3">
        <w:t xml:space="preserve"> deste artigo somente poderão obter financiamento com recursos públicos ou fazer jus a programas de recuperação econômico-financeiros se, cumulativamente, atenderem às seguintes condições:</w:t>
      </w:r>
    </w:p>
    <w:p w14:paraId="1A8F67D9" w14:textId="77777777" w:rsidR="001160CE" w:rsidRPr="009C7FF3" w:rsidRDefault="001160CE" w:rsidP="001160CE">
      <w:pPr>
        <w:pStyle w:val="texto1"/>
      </w:pPr>
      <w:r w:rsidRPr="009C7FF3">
        <w:t>I – realizar todos os atos necessários para permitir a identificação exata de sua situação financeira;</w:t>
      </w:r>
    </w:p>
    <w:p w14:paraId="0A8FB6DE" w14:textId="544B7B86" w:rsidR="001160CE" w:rsidRPr="009C7FF3" w:rsidRDefault="001160CE" w:rsidP="001160CE">
      <w:pPr>
        <w:pStyle w:val="texto1"/>
      </w:pPr>
      <w:r w:rsidRPr="009C7FF3">
        <w:lastRenderedPageBreak/>
        <w:t>II – apresentar plano de resgate, plano de investimento e plano de provimento de credores trabalhistas;</w:t>
      </w:r>
    </w:p>
    <w:p w14:paraId="46671D9E" w14:textId="77777777" w:rsidR="001160CE" w:rsidRPr="009C7FF3" w:rsidRDefault="001160CE" w:rsidP="001160CE">
      <w:pPr>
        <w:pStyle w:val="texto1"/>
      </w:pPr>
      <w:r w:rsidRPr="009C7FF3">
        <w:t>III – garantir a independência de seus conselhos de fiscalização e administração, quando houver;</w:t>
      </w:r>
    </w:p>
    <w:p w14:paraId="7CE80E5C" w14:textId="77777777" w:rsidR="001160CE" w:rsidRPr="009C7FF3" w:rsidRDefault="001160CE" w:rsidP="001160CE">
      <w:pPr>
        <w:pStyle w:val="texto1"/>
      </w:pPr>
      <w:r w:rsidRPr="009C7FF3">
        <w:t>IV – adotar modelo profissional e transparente; e</w:t>
      </w:r>
    </w:p>
    <w:p w14:paraId="6D7BE910" w14:textId="60E9C5DC" w:rsidR="001160CE" w:rsidRPr="009C7FF3" w:rsidRDefault="001160CE" w:rsidP="001160CE">
      <w:pPr>
        <w:pStyle w:val="texto1"/>
      </w:pPr>
      <w:r w:rsidRPr="009C7FF3">
        <w:t>V – apresentar suas demonstrações financeiras juntamente com os respectivos relatórios de auditoria.</w:t>
      </w:r>
    </w:p>
    <w:p w14:paraId="45A8FE94" w14:textId="306B1D58" w:rsidR="001160CE" w:rsidRPr="009C7FF3" w:rsidRDefault="001160CE" w:rsidP="001160CE">
      <w:pPr>
        <w:pStyle w:val="texto1"/>
      </w:pPr>
      <w:r w:rsidRPr="009C7FF3">
        <w:t>§ 4º Os recursos do financiamento direcionados à</w:t>
      </w:r>
      <w:r w:rsidR="00FA2B08" w:rsidRPr="009C7FF3">
        <w:t xml:space="preserve"> </w:t>
      </w:r>
      <w:r w:rsidRPr="009C7FF3">
        <w:t>implementação do plano de resgate serão utilizados:</w:t>
      </w:r>
    </w:p>
    <w:p w14:paraId="7F3B3FAA" w14:textId="77777777" w:rsidR="001160CE" w:rsidRPr="009C7FF3" w:rsidRDefault="001160CE" w:rsidP="001160CE">
      <w:pPr>
        <w:pStyle w:val="texto1"/>
      </w:pPr>
      <w:r w:rsidRPr="009C7FF3">
        <w:t>I – prioritariamente, para quitação de débitos fiscais e trabalhistas; e</w:t>
      </w:r>
    </w:p>
    <w:p w14:paraId="1F065D0A" w14:textId="39BCBD5F" w:rsidR="001160CE" w:rsidRPr="009C7FF3" w:rsidRDefault="001160CE" w:rsidP="001160CE">
      <w:pPr>
        <w:pStyle w:val="texto1"/>
      </w:pPr>
      <w:r w:rsidRPr="009C7FF3">
        <w:t xml:space="preserve">II – subsidiariamente, para construção ou melhoria de arena esportiva própria ou </w:t>
      </w:r>
      <w:r w:rsidR="00B51121" w:rsidRPr="009C7FF3">
        <w:t>de arenas por elas utilizadas</w:t>
      </w:r>
      <w:r w:rsidRPr="009C7FF3">
        <w:t xml:space="preserve"> para mando de suas provas ou partidas, com a finalidade de atender aos critérios de segurança, saúde e bem-estar do espectador.</w:t>
      </w:r>
    </w:p>
    <w:p w14:paraId="522BFAE9" w14:textId="77777777" w:rsidR="001160CE" w:rsidRPr="009C7FF3" w:rsidRDefault="001160CE" w:rsidP="001160CE">
      <w:pPr>
        <w:pStyle w:val="texto1"/>
      </w:pPr>
      <w:r w:rsidRPr="009C7FF3">
        <w:t xml:space="preserve">§ 5º Na hipótese do inciso II do § 4º deste artigo, a organização esportiva deverá apresentar à </w:t>
      </w:r>
      <w:r w:rsidRPr="009C7FF3">
        <w:lastRenderedPageBreak/>
        <w:t>instituição financiadora o orçamento das obras pretendidas.</w:t>
      </w:r>
    </w:p>
    <w:p w14:paraId="7C4591E9" w14:textId="77777777" w:rsidR="001160CE" w:rsidRPr="009C7FF3" w:rsidRDefault="001160CE" w:rsidP="001160CE">
      <w:pPr>
        <w:pStyle w:val="texto1"/>
      </w:pPr>
      <w:r w:rsidRPr="009C7FF3">
        <w:t>§ 6º Considera-se organização esportiva de pequeno porte a pessoa jurídica, independentemente de sua personalidade jurídica, que aufira, em cada ano-calendário, receita bruta igual ou inferior a R$ 4.800.000,00 (quatro milhões e oitocentos mil reais), permitida a equiparação à empresa de pequeno porte, na respectiva faixa já prevista na Lei Complementar nº 123, de 14 de dezembro de 2006.</w:t>
      </w:r>
    </w:p>
    <w:p w14:paraId="13FB8C9C" w14:textId="77777777" w:rsidR="001160CE" w:rsidRPr="009C7FF3" w:rsidRDefault="001160CE" w:rsidP="001160CE">
      <w:pPr>
        <w:pStyle w:val="texto1"/>
      </w:pPr>
      <w:r w:rsidRPr="009C7FF3">
        <w:t>Art. 61. Nenhuma pessoa natural ou jurídica que, direta ou indiretamente, seja detentora de parcela do capital com direito a voto ou, de qualquer forma, participe da administração de qualquer organização esportiva que promova a prática esportiva profissional poderá ter participação simultânea no capital social ou na gestão de outra organização esportiva congênere disputante da mesma competição que envolva a prática esportiva profissional.</w:t>
      </w:r>
    </w:p>
    <w:p w14:paraId="344E04FB" w14:textId="77777777" w:rsidR="001160CE" w:rsidRPr="009C7FF3" w:rsidRDefault="001160CE" w:rsidP="001160CE">
      <w:pPr>
        <w:pStyle w:val="texto1"/>
      </w:pPr>
      <w:r w:rsidRPr="009C7FF3">
        <w:t xml:space="preserve">§ 1º É vedado que 2 (duas) ou mais organizações esportivas que promovam a prática esportiva </w:t>
      </w:r>
      <w:r w:rsidRPr="009C7FF3">
        <w:lastRenderedPageBreak/>
        <w:t>profissional disputem a mesma competição ou a mesma série ou divisão de uma competição, quando for o caso, das diversas modalidades esportivas disputadas profissionalmente quando:</w:t>
      </w:r>
    </w:p>
    <w:p w14:paraId="3021CF86" w14:textId="77777777" w:rsidR="001160CE" w:rsidRPr="009C7FF3" w:rsidRDefault="001160CE" w:rsidP="001160CE">
      <w:pPr>
        <w:pStyle w:val="texto1"/>
      </w:pPr>
      <w:r w:rsidRPr="009C7FF3">
        <w:t>I – uma mesma pessoa natural ou jurídica, direta ou indiretamente, por meio de relação contratual, explore, controle ou administre direitos que integrem seus patrimônios; ou</w:t>
      </w:r>
    </w:p>
    <w:p w14:paraId="1C232651" w14:textId="77777777" w:rsidR="001160CE" w:rsidRPr="009C7FF3" w:rsidRDefault="001160CE" w:rsidP="001160CE">
      <w:pPr>
        <w:pStyle w:val="texto1"/>
      </w:pPr>
      <w:r w:rsidRPr="009C7FF3">
        <w:t>II – uma mesma pessoa natural ou jurídica, direta ou indiretamente, seja detentora de parcela do capital com direito a voto ou, de qualquer forma, participe da administração de mais de uma sociedade ou associação que explore, controle ou administre direitos que integrem os seus patrimônios.</w:t>
      </w:r>
    </w:p>
    <w:p w14:paraId="0B81B4B7" w14:textId="77777777" w:rsidR="001160CE" w:rsidRPr="009C7FF3" w:rsidRDefault="001160CE" w:rsidP="001160CE">
      <w:pPr>
        <w:pStyle w:val="texto1"/>
      </w:pPr>
      <w:r w:rsidRPr="009C7FF3">
        <w:t>§ 2º A vedação</w:t>
      </w:r>
      <w:r w:rsidR="00FB1E8C" w:rsidRPr="009C7FF3">
        <w:t xml:space="preserve"> </w:t>
      </w:r>
      <w:r w:rsidRPr="009C7FF3">
        <w:t>de que trata este artigo aplica-se:</w:t>
      </w:r>
    </w:p>
    <w:p w14:paraId="09FE884E" w14:textId="77777777" w:rsidR="001160CE" w:rsidRPr="009C7FF3" w:rsidRDefault="001160CE" w:rsidP="001160CE">
      <w:pPr>
        <w:pStyle w:val="texto1"/>
      </w:pPr>
      <w:r w:rsidRPr="009C7FF3">
        <w:t>I – ao cônjuge e aos parentes até o segundo grau das pessoas naturais; e</w:t>
      </w:r>
    </w:p>
    <w:p w14:paraId="04BFD82E" w14:textId="77777777" w:rsidR="001160CE" w:rsidRPr="009C7FF3" w:rsidRDefault="001160CE" w:rsidP="001160CE">
      <w:pPr>
        <w:pStyle w:val="texto1"/>
      </w:pPr>
      <w:r w:rsidRPr="009C7FF3">
        <w:t xml:space="preserve">II – às sociedades controladoras, às controladas e às coligadas das mencionadas pessoas jurídicas, bem como a fundo de investimento, a condomínio de </w:t>
      </w:r>
      <w:r w:rsidRPr="009C7FF3">
        <w:lastRenderedPageBreak/>
        <w:t>investidores ou outra forma assemelhada que resulte na participação concomitante vedada neste artigo.</w:t>
      </w:r>
    </w:p>
    <w:p w14:paraId="4ED506E5" w14:textId="7304CA74" w:rsidR="001160CE" w:rsidRPr="009C7FF3" w:rsidRDefault="001160CE" w:rsidP="001160CE">
      <w:pPr>
        <w:pStyle w:val="texto1"/>
      </w:pPr>
      <w:r w:rsidRPr="009C7FF3">
        <w:t>§ 3º Ficam excluídos da vedação de que trata este artigo os contratos de administração e investimentos em arenas esportivas, de patrocínio, de licenciamento de uso de marcas e símbolos e de publicidade e prop</w:t>
      </w:r>
      <w:r w:rsidR="00145D97" w:rsidRPr="009C7FF3">
        <w:t xml:space="preserve">aganda, desde que não importem </w:t>
      </w:r>
      <w:r w:rsidR="00FA2B08" w:rsidRPr="009C7FF3">
        <w:t>n</w:t>
      </w:r>
      <w:r w:rsidRPr="009C7FF3">
        <w:t xml:space="preserve">a administração direta ou </w:t>
      </w:r>
      <w:r w:rsidR="00FA2B08" w:rsidRPr="009C7FF3">
        <w:t>n</w:t>
      </w:r>
      <w:r w:rsidRPr="009C7FF3">
        <w:t>a cogestão das atividades esportivas profissionais das organizações esportivas, bem como os contratos individuais ou coletivos de licenciamento de direitos para transmissão de eventos esportivos.</w:t>
      </w:r>
    </w:p>
    <w:p w14:paraId="5D766325" w14:textId="78ACE993" w:rsidR="001160CE" w:rsidRPr="009C7FF3" w:rsidRDefault="001160CE" w:rsidP="001160CE">
      <w:pPr>
        <w:pStyle w:val="texto1"/>
      </w:pPr>
      <w:r w:rsidRPr="009C7FF3">
        <w:t>§ 4º A infr</w:t>
      </w:r>
      <w:r w:rsidR="00145D97" w:rsidRPr="009C7FF3">
        <w:t>ingência a este artigo implica</w:t>
      </w:r>
      <w:r w:rsidRPr="009C7FF3">
        <w:t xml:space="preserve"> a inabilitação da organização esportiva quanto à percepção de recursos públicos e verbas de concursos de prognósticos e de loterias.</w:t>
      </w:r>
    </w:p>
    <w:p w14:paraId="21C6681F" w14:textId="2ED950F0" w:rsidR="00E35E52" w:rsidRPr="009C7FF3" w:rsidRDefault="00E35E52" w:rsidP="00E35E52">
      <w:pPr>
        <w:pStyle w:val="texto1"/>
      </w:pPr>
      <w:r w:rsidRPr="009C7FF3">
        <w:t>Art. 62. As organizações esportivas envolvidas em qualquer competição de atletas profissionais, independentemente da forma jurídica adotada, exceto as de pequeno porte</w:t>
      </w:r>
      <w:r w:rsidR="00CD3F70" w:rsidRPr="009C7FF3">
        <w:t>,</w:t>
      </w:r>
      <w:r w:rsidRPr="009C7FF3">
        <w:t xml:space="preserve"> </w:t>
      </w:r>
      <w:r w:rsidR="00CD3F70" w:rsidRPr="009C7FF3">
        <w:t>nos termos</w:t>
      </w:r>
      <w:r w:rsidRPr="009C7FF3">
        <w:t xml:space="preserve"> do § 6º do art. 60 desta Lei, ficam obrigadas a:</w:t>
      </w:r>
    </w:p>
    <w:p w14:paraId="53953365" w14:textId="1DB8D5EE" w:rsidR="00E35E52" w:rsidRPr="009C7FF3" w:rsidRDefault="00E35E52" w:rsidP="00E35E52">
      <w:pPr>
        <w:pStyle w:val="texto1"/>
      </w:pPr>
      <w:r w:rsidRPr="009C7FF3">
        <w:lastRenderedPageBreak/>
        <w:t>I – elaborar demonstração financeira passível de separação por atividade econômica, de modo distinto das atividades recreativas e sociais, nos termos da lei e de acordo com os padrões e os critérios estabelecidos pelo Conselho Federal de Contabilidade, e, após terem sido submetidas a auditoria independente, providenciar sua publicação, até o último dia útil do mês de abril do ano subsequente, por período não inferior a 3 (três) meses, em sítio eletrônico próprio ou da respectiva org</w:t>
      </w:r>
      <w:r w:rsidR="001E0455" w:rsidRPr="009C7FF3">
        <w:t>anização regional que administra e regula</w:t>
      </w:r>
      <w:r w:rsidRPr="009C7FF3">
        <w:t xml:space="preserve"> a modalidade esportiva;</w:t>
      </w:r>
    </w:p>
    <w:p w14:paraId="1DE18422" w14:textId="186F7904" w:rsidR="00E35E52" w:rsidRPr="009C7FF3" w:rsidRDefault="00E35E52" w:rsidP="00E35E52">
      <w:pPr>
        <w:pStyle w:val="texto1"/>
      </w:pPr>
      <w:r w:rsidRPr="009C7FF3">
        <w:t xml:space="preserve">II – apresentar contas juntamente com os relatórios da auditoria </w:t>
      </w:r>
      <w:r w:rsidR="009E1423" w:rsidRPr="009C7FF3">
        <w:t>a que se refere</w:t>
      </w:r>
      <w:r w:rsidRPr="009C7FF3">
        <w:t xml:space="preserve"> o inciso I deste </w:t>
      </w:r>
      <w:r w:rsidRPr="009C7FF3">
        <w:rPr>
          <w:i/>
        </w:rPr>
        <w:t>caput</w:t>
      </w:r>
      <w:r w:rsidRPr="009C7FF3">
        <w:t xml:space="preserve"> ao CNE, sempre que forem beneficiárias de recursos públicos, na forma do regulamento.</w:t>
      </w:r>
    </w:p>
    <w:p w14:paraId="6F96C90A" w14:textId="2B7C4520" w:rsidR="00E35E52" w:rsidRPr="009C7FF3" w:rsidRDefault="00E35E52" w:rsidP="00E35E52">
      <w:pPr>
        <w:pStyle w:val="texto1"/>
      </w:pPr>
      <w:r w:rsidRPr="009C7FF3">
        <w:t>§ 1º Sem prejuízo da aplicação das penalidades previstas na legislação tributária, trabalhista, previdenciária, cambial e das consequentes responsabilidades civil e penal, a infr</w:t>
      </w:r>
      <w:r w:rsidR="00C46B89" w:rsidRPr="009C7FF3">
        <w:t>ingência a este artigo implica</w:t>
      </w:r>
      <w:r w:rsidRPr="009C7FF3">
        <w:t>:</w:t>
      </w:r>
    </w:p>
    <w:p w14:paraId="06AB89C9" w14:textId="25F73BBE" w:rsidR="00E35E52" w:rsidRPr="009C7FF3" w:rsidRDefault="00E35E52" w:rsidP="00E35E52">
      <w:pPr>
        <w:pStyle w:val="texto1"/>
      </w:pPr>
      <w:r w:rsidRPr="009C7FF3">
        <w:lastRenderedPageBreak/>
        <w:t>I – para organizações esportivas que administram e regulam a práti</w:t>
      </w:r>
      <w:r w:rsidR="00C46B89" w:rsidRPr="009C7FF3">
        <w:t>ca esportiva, a inelegibilidade por 10 (dez) anos</w:t>
      </w:r>
      <w:r w:rsidRPr="009C7FF3">
        <w:t xml:space="preserve"> de seus dirigentes para o desempenho de cargos ou funções eletivas ou de livre nomeação em quaisquer organizações esportivas;</w:t>
      </w:r>
    </w:p>
    <w:p w14:paraId="7DD18EF3" w14:textId="337152E2" w:rsidR="00E35E52" w:rsidRPr="009C7FF3" w:rsidRDefault="00E35E52" w:rsidP="00E35E52">
      <w:pPr>
        <w:pStyle w:val="texto1"/>
      </w:pPr>
      <w:r w:rsidRPr="009C7FF3">
        <w:t>II – para as organizações que promovem a prática esportiva, a inelegibilidade</w:t>
      </w:r>
      <w:r w:rsidR="00C46B89" w:rsidRPr="009C7FF3">
        <w:t xml:space="preserve"> por 10 (dez) anos</w:t>
      </w:r>
      <w:r w:rsidRPr="009C7FF3">
        <w:t xml:space="preserve"> de seus dirigentes para cargos ou funções eletivas ou de livre nomeação em qualquer organização ou empresa direta ou indiretamente vinculada às competições que envolvam atletas profissionais da respectiva modalidade esportiva.</w:t>
      </w:r>
    </w:p>
    <w:p w14:paraId="6B66038D" w14:textId="77777777" w:rsidR="00E35E52" w:rsidRPr="009C7FF3" w:rsidRDefault="00E35E52" w:rsidP="00E35E52">
      <w:pPr>
        <w:pStyle w:val="texto1"/>
      </w:pPr>
      <w:r w:rsidRPr="009C7FF3">
        <w:t>§ 2º As organizações esportivas que violarem o disposto neste artigo ficam ainda sujeitas:</w:t>
      </w:r>
    </w:p>
    <w:p w14:paraId="43A31B0E" w14:textId="77777777" w:rsidR="00E35E52" w:rsidRPr="009C7FF3" w:rsidRDefault="00E35E52" w:rsidP="00E35E52">
      <w:pPr>
        <w:pStyle w:val="texto1"/>
      </w:pPr>
      <w:r w:rsidRPr="009C7FF3">
        <w:t>I – ao afastamento de seus dirigentes; e</w:t>
      </w:r>
    </w:p>
    <w:p w14:paraId="6351B20A" w14:textId="10626850" w:rsidR="00E35E52" w:rsidRPr="009C7FF3" w:rsidRDefault="00E35E52" w:rsidP="00E35E52">
      <w:pPr>
        <w:pStyle w:val="texto1"/>
      </w:pPr>
      <w:r w:rsidRPr="009C7FF3">
        <w:t>II – à nulidade de todos os atos praticados por seus di</w:t>
      </w:r>
      <w:r w:rsidR="00C76762" w:rsidRPr="009C7FF3">
        <w:t>rigentes em nome da organização,</w:t>
      </w:r>
      <w:r w:rsidRPr="009C7FF3">
        <w:t xml:space="preserve"> após a prática da infração, respeitado o direito de terceiros de boa-fé.</w:t>
      </w:r>
    </w:p>
    <w:p w14:paraId="50280E30" w14:textId="560FFD8D" w:rsidR="00E35E52" w:rsidRPr="009C7FF3" w:rsidRDefault="00E35E52" w:rsidP="00E35E52">
      <w:pPr>
        <w:pStyle w:val="texto1"/>
      </w:pPr>
      <w:r w:rsidRPr="009C7FF3">
        <w:t xml:space="preserve">§ 3º Para fins de aplicação do § 2º deste artigo, </w:t>
      </w:r>
      <w:r w:rsidR="00031DEA" w:rsidRPr="009C7FF3">
        <w:t>consideram</w:t>
      </w:r>
      <w:r w:rsidRPr="009C7FF3">
        <w:t>-se</w:t>
      </w:r>
      <w:r w:rsidR="00B8144F" w:rsidRPr="009C7FF3">
        <w:t xml:space="preserve"> </w:t>
      </w:r>
      <w:r w:rsidRPr="009C7FF3">
        <w:t>dirigentes:</w:t>
      </w:r>
    </w:p>
    <w:p w14:paraId="2BB51823" w14:textId="77777777" w:rsidR="00E35E52" w:rsidRPr="009C7FF3" w:rsidRDefault="00E35E52" w:rsidP="00E35E52">
      <w:pPr>
        <w:pStyle w:val="texto1"/>
      </w:pPr>
      <w:r w:rsidRPr="009C7FF3">
        <w:lastRenderedPageBreak/>
        <w:t>I – o presidente da organização esportiva, ou aquele que lhe faça as vezes; e</w:t>
      </w:r>
    </w:p>
    <w:p w14:paraId="5D6BC23E" w14:textId="77777777" w:rsidR="00E35E52" w:rsidRPr="009C7FF3" w:rsidRDefault="00E35E52" w:rsidP="00E35E52">
      <w:pPr>
        <w:pStyle w:val="texto1"/>
      </w:pPr>
      <w:r w:rsidRPr="009C7FF3">
        <w:t>II – o dirigente que cometeu a infração, ainda que por omissão.</w:t>
      </w:r>
    </w:p>
    <w:p w14:paraId="0A07A1F6" w14:textId="77777777" w:rsidR="00E35E52" w:rsidRPr="009C7FF3" w:rsidRDefault="00E35E52" w:rsidP="00467300">
      <w:pPr>
        <w:pStyle w:val="texto1"/>
      </w:pPr>
    </w:p>
    <w:p w14:paraId="61DD213F" w14:textId="33DD3AD1" w:rsidR="00E35E52" w:rsidRPr="009C7FF3" w:rsidRDefault="00B8144F" w:rsidP="00E35E52">
      <w:pPr>
        <w:pStyle w:val="texto1"/>
        <w:spacing w:line="240" w:lineRule="auto"/>
        <w:ind w:firstLine="0"/>
        <w:jc w:val="center"/>
      </w:pPr>
      <w:r w:rsidRPr="009C7FF3">
        <w:t>Seção II</w:t>
      </w:r>
      <w:r w:rsidR="00A46BD7" w:rsidRPr="009C7FF3">
        <w:t>I</w:t>
      </w:r>
    </w:p>
    <w:p w14:paraId="7B5167A4" w14:textId="77777777" w:rsidR="00E35E52" w:rsidRPr="009C7FF3" w:rsidRDefault="00B8144F" w:rsidP="00E35E52">
      <w:pPr>
        <w:pStyle w:val="texto1"/>
        <w:spacing w:line="240" w:lineRule="auto"/>
        <w:ind w:firstLine="0"/>
        <w:jc w:val="center"/>
      </w:pPr>
      <w:r w:rsidRPr="009C7FF3">
        <w:t>Dos Deveres do Gestor</w:t>
      </w:r>
    </w:p>
    <w:p w14:paraId="7D020525" w14:textId="77777777" w:rsidR="00E35E52" w:rsidRPr="009C7FF3" w:rsidRDefault="00E35E52" w:rsidP="00E35E52">
      <w:pPr>
        <w:pStyle w:val="texto1"/>
      </w:pPr>
    </w:p>
    <w:p w14:paraId="518C6556" w14:textId="77777777" w:rsidR="00E35E52" w:rsidRPr="009C7FF3" w:rsidRDefault="00E35E52" w:rsidP="00E35E52">
      <w:pPr>
        <w:pStyle w:val="texto1"/>
      </w:pPr>
      <w:r w:rsidRPr="009C7FF3">
        <w:t>Art. 63. Para os fins do disposto nesta Lei, gestor esportivo é aquele que e</w:t>
      </w:r>
      <w:r w:rsidR="00B8144F" w:rsidRPr="009C7FF3">
        <w:t>xerce</w:t>
      </w:r>
      <w:r w:rsidRPr="009C7FF3">
        <w:t>, de fato ou de direito, poder de decisão na gestão da organização, inclusive seus administradores.</w:t>
      </w:r>
    </w:p>
    <w:p w14:paraId="121868B1" w14:textId="77777777" w:rsidR="00E35E52" w:rsidRPr="009C7FF3" w:rsidRDefault="00E35E52" w:rsidP="00E35E52">
      <w:pPr>
        <w:pStyle w:val="texto1"/>
      </w:pPr>
      <w:r w:rsidRPr="009C7FF3">
        <w:t>Parágrafo único. É dever do gestor esportivo agir com cautela e planejamento de risco, atentando-se especialmente aos deveres de:</w:t>
      </w:r>
    </w:p>
    <w:p w14:paraId="4D74F69D" w14:textId="0A08D903" w:rsidR="00E35E52" w:rsidRPr="009C7FF3" w:rsidRDefault="00192C76" w:rsidP="00E35E52">
      <w:pPr>
        <w:pStyle w:val="texto1"/>
      </w:pPr>
      <w:r w:rsidRPr="009C7FF3">
        <w:t>I – diligência: caracterizada</w:t>
      </w:r>
      <w:r w:rsidR="00E35E52" w:rsidRPr="009C7FF3">
        <w:t xml:space="preserve"> pela obrigação de gerir a organização com a competência e o cuidado que seriam usualmente empregados por todo homem digno e de boa-fé na condução dos próprios negócios;</w:t>
      </w:r>
    </w:p>
    <w:p w14:paraId="1B25B43D" w14:textId="671E4255" w:rsidR="00E35E52" w:rsidRPr="009C7FF3" w:rsidRDefault="00E35E52" w:rsidP="00E35E52">
      <w:pPr>
        <w:pStyle w:val="texto1"/>
      </w:pPr>
      <w:r w:rsidRPr="009C7FF3">
        <w:t xml:space="preserve">II– lealdade: caracterizada pela proibição de o gestor utilizar em proveito próprio ou de terceiro </w:t>
      </w:r>
      <w:r w:rsidRPr="009C7FF3">
        <w:lastRenderedPageBreak/>
        <w:t>informações referentes aos planos e aos interesses da organização, sobre os quais somente teve acesso em razão do cargo que ocupa; e</w:t>
      </w:r>
    </w:p>
    <w:p w14:paraId="10803B6A" w14:textId="21D6B5A9" w:rsidR="00E35E52" w:rsidRPr="009C7FF3" w:rsidRDefault="00E35E52" w:rsidP="00E35E52">
      <w:pPr>
        <w:pStyle w:val="texto1"/>
      </w:pPr>
      <w:r w:rsidRPr="009C7FF3">
        <w:t>III –</w:t>
      </w:r>
      <w:r w:rsidR="00B8144F" w:rsidRPr="009C7FF3">
        <w:t xml:space="preserve"> </w:t>
      </w:r>
      <w:r w:rsidRPr="009C7FF3">
        <w:t xml:space="preserve">informação: caracterizada pela necessária transparência dos negócios da organização, com a obrigação de o gestor, sempre de forma imediata, informar os interessados </w:t>
      </w:r>
      <w:r w:rsidR="00BC64E2" w:rsidRPr="009C7FF3">
        <w:t>sobre</w:t>
      </w:r>
      <w:r w:rsidRPr="009C7FF3">
        <w:t xml:space="preserve"> qualquer situação que possa acarretar risco financeiro ou de gestão, bem como </w:t>
      </w:r>
      <w:r w:rsidR="003B55A3" w:rsidRPr="009C7FF3">
        <w:t xml:space="preserve">de </w:t>
      </w:r>
      <w:r w:rsidRPr="009C7FF3">
        <w:t>informar sobre eventuais interesses que possua e que possam ensejar conflito de interesse com as atividades da organização.</w:t>
      </w:r>
    </w:p>
    <w:p w14:paraId="22740E47" w14:textId="77777777" w:rsidR="00E35E52" w:rsidRPr="009C7FF3" w:rsidRDefault="00E35E52" w:rsidP="00467300">
      <w:pPr>
        <w:pStyle w:val="texto1"/>
      </w:pPr>
    </w:p>
    <w:p w14:paraId="5954792E" w14:textId="59562E4F" w:rsidR="00E35E52" w:rsidRPr="009C7FF3" w:rsidRDefault="00B8144F" w:rsidP="00E35E52">
      <w:pPr>
        <w:pStyle w:val="texto1"/>
        <w:spacing w:line="240" w:lineRule="auto"/>
        <w:ind w:firstLine="0"/>
        <w:jc w:val="center"/>
      </w:pPr>
      <w:r w:rsidRPr="009C7FF3">
        <w:t xml:space="preserve">Seção </w:t>
      </w:r>
      <w:r w:rsidR="00A46BD7" w:rsidRPr="009C7FF3">
        <w:t>IV</w:t>
      </w:r>
    </w:p>
    <w:p w14:paraId="18B9CD2E" w14:textId="77777777" w:rsidR="00E35E52" w:rsidRPr="009C7FF3" w:rsidRDefault="00B8144F" w:rsidP="00E35E52">
      <w:pPr>
        <w:pStyle w:val="texto1"/>
        <w:spacing w:line="240" w:lineRule="auto"/>
        <w:ind w:firstLine="0"/>
        <w:jc w:val="center"/>
      </w:pPr>
      <w:r w:rsidRPr="009C7FF3">
        <w:t>Dos Requisitos e dos Impedimentos Pessoais na Gestão Esportiva</w:t>
      </w:r>
    </w:p>
    <w:p w14:paraId="2B010DAB" w14:textId="77777777" w:rsidR="00E35E52" w:rsidRPr="009C7FF3" w:rsidRDefault="00E35E52" w:rsidP="00E35E52">
      <w:pPr>
        <w:pStyle w:val="texto1"/>
      </w:pPr>
    </w:p>
    <w:p w14:paraId="62761630" w14:textId="6B8D0043" w:rsidR="00E35E52" w:rsidRPr="009C7FF3" w:rsidRDefault="00E35E52" w:rsidP="00E35E52">
      <w:pPr>
        <w:pStyle w:val="texto1"/>
      </w:pPr>
      <w:r w:rsidRPr="009C7FF3">
        <w:t xml:space="preserve">Art. 64. São inelegíveis e </w:t>
      </w:r>
      <w:r w:rsidR="006D7C8F" w:rsidRPr="009C7FF3">
        <w:t>vedadas de exercer funções de direção das organizações esportivas,</w:t>
      </w:r>
      <w:r w:rsidRPr="009C7FF3">
        <w:t xml:space="preserve"> independentemente de sua natureza jurídica, as pessoas inelegíveis para o exercício de cargos públicos na forma da legislação eleitoral, pelo período de inelegibilidade nela fixado.</w:t>
      </w:r>
    </w:p>
    <w:p w14:paraId="673E0AB3" w14:textId="7B5B4FFD" w:rsidR="00E35E52" w:rsidRPr="009C7FF3" w:rsidRDefault="00E35E52" w:rsidP="00E35E52">
      <w:pPr>
        <w:pStyle w:val="texto1"/>
      </w:pPr>
      <w:r w:rsidRPr="009C7FF3">
        <w:lastRenderedPageBreak/>
        <w:t>§ 1º Também são impedidas de exercer as funções de direção em organização esportiva as pessoas afastadas por decisão interna ou judicial em razão de gestão temerária ou fraudulenta no esporte por</w:t>
      </w:r>
      <w:r w:rsidR="004A1658" w:rsidRPr="009C7FF3">
        <w:t>,</w:t>
      </w:r>
      <w:r w:rsidRPr="009C7FF3">
        <w:t xml:space="preserve"> no mínimo</w:t>
      </w:r>
      <w:r w:rsidR="004A1658" w:rsidRPr="009C7FF3">
        <w:t>,</w:t>
      </w:r>
      <w:r w:rsidRPr="009C7FF3">
        <w:t xml:space="preserve"> 10 (dez) anos ou enquanto perdurarem os efeitos da condenação judicial.</w:t>
      </w:r>
    </w:p>
    <w:p w14:paraId="522D5802" w14:textId="77777777" w:rsidR="00E35E52" w:rsidRPr="009C7FF3" w:rsidRDefault="00E35E52" w:rsidP="00E35E52">
      <w:pPr>
        <w:pStyle w:val="texto1"/>
      </w:pPr>
      <w:r w:rsidRPr="009C7FF3">
        <w:t>§ 2º Também são inelegíveis, para o desempenho de cargos e funções eletivos ou de livre nomeação, por 10 (dez) anos, os dirigentes:</w:t>
      </w:r>
    </w:p>
    <w:p w14:paraId="30961C8B" w14:textId="77777777" w:rsidR="00E35E52" w:rsidRPr="009C7FF3" w:rsidRDefault="00E35E52" w:rsidP="00E35E52">
      <w:pPr>
        <w:pStyle w:val="texto1"/>
      </w:pPr>
      <w:r w:rsidRPr="009C7FF3">
        <w:t>I – inadimplentes na prestação de contas de recursos públicos em decisão administrativa definitiva;</w:t>
      </w:r>
    </w:p>
    <w:p w14:paraId="09D1D5D8" w14:textId="77777777" w:rsidR="00E35E52" w:rsidRPr="009C7FF3" w:rsidRDefault="00E35E52" w:rsidP="00E35E52">
      <w:pPr>
        <w:pStyle w:val="texto1"/>
      </w:pPr>
      <w:r w:rsidRPr="009C7FF3">
        <w:t>II – inadimplentes na prestação de contas da própria organização esportiva, por decisão definitiva judicial ou da respectiva organização, respeitados o devido processo legal, o contraditório e a ampla defesa;</w:t>
      </w:r>
    </w:p>
    <w:p w14:paraId="52056EAC" w14:textId="77777777" w:rsidR="00E35E52" w:rsidRPr="009C7FF3" w:rsidRDefault="00E35E52" w:rsidP="00E35E52">
      <w:pPr>
        <w:pStyle w:val="texto1"/>
      </w:pPr>
      <w:r w:rsidRPr="009C7FF3">
        <w:t xml:space="preserve">III – inadimplentes com as contribuições previdenciárias e trabalhistas, de responsabilidade da organização esportiva e cuja inadimplência tenha </w:t>
      </w:r>
      <w:r w:rsidRPr="009C7FF3">
        <w:lastRenderedPageBreak/>
        <w:t>ocorrido durante sua gestão, desde que os débitos tenham sido inscritos em dívida ativa; e</w:t>
      </w:r>
    </w:p>
    <w:p w14:paraId="30D8E31D" w14:textId="2A1D293E" w:rsidR="00E35E52" w:rsidRPr="009C7FF3" w:rsidRDefault="00E35E52" w:rsidP="00FB4AFB">
      <w:pPr>
        <w:pStyle w:val="texto1"/>
      </w:pPr>
      <w:r w:rsidRPr="009C7FF3">
        <w:t xml:space="preserve">IV –administradores, </w:t>
      </w:r>
      <w:r w:rsidR="00FB4AFB" w:rsidRPr="009C7FF3">
        <w:t>sócios-</w:t>
      </w:r>
      <w:r w:rsidRPr="009C7FF3">
        <w:t>gerentes ou dirigentes de empresas que tenham tido sua falência decretada.</w:t>
      </w:r>
    </w:p>
    <w:p w14:paraId="0B8DAEC6" w14:textId="77777777" w:rsidR="00E35E52" w:rsidRPr="009C7FF3" w:rsidRDefault="00E35E52" w:rsidP="00467300">
      <w:pPr>
        <w:pStyle w:val="texto1"/>
      </w:pPr>
    </w:p>
    <w:p w14:paraId="5576903C" w14:textId="5A3B650A" w:rsidR="00E35E52" w:rsidRPr="009C7FF3" w:rsidRDefault="00A30E20" w:rsidP="00E35E52">
      <w:pPr>
        <w:pStyle w:val="texto1"/>
        <w:spacing w:line="240" w:lineRule="auto"/>
        <w:ind w:firstLine="0"/>
        <w:jc w:val="center"/>
      </w:pPr>
      <w:r w:rsidRPr="009C7FF3">
        <w:t xml:space="preserve">Seção </w:t>
      </w:r>
      <w:r w:rsidR="00E35E52" w:rsidRPr="009C7FF3">
        <w:t>V</w:t>
      </w:r>
    </w:p>
    <w:p w14:paraId="40883160" w14:textId="77777777" w:rsidR="00E35E52" w:rsidRPr="009C7FF3" w:rsidRDefault="00A30E20" w:rsidP="00E35E52">
      <w:pPr>
        <w:pStyle w:val="texto1"/>
        <w:spacing w:line="240" w:lineRule="auto"/>
        <w:ind w:firstLine="0"/>
        <w:jc w:val="center"/>
      </w:pPr>
      <w:r w:rsidRPr="009C7FF3">
        <w:t>Da Gestão Temerária no Esporte</w:t>
      </w:r>
    </w:p>
    <w:p w14:paraId="43DB1913" w14:textId="77777777" w:rsidR="00E35E52" w:rsidRPr="009C7FF3" w:rsidRDefault="00E35E52" w:rsidP="00E35E52">
      <w:pPr>
        <w:pStyle w:val="texto1"/>
      </w:pPr>
    </w:p>
    <w:p w14:paraId="475DC8A4" w14:textId="77777777" w:rsidR="00E35E52" w:rsidRPr="009C7FF3" w:rsidRDefault="00E35E52" w:rsidP="00E35E52">
      <w:pPr>
        <w:pStyle w:val="texto1"/>
      </w:pPr>
      <w:r w:rsidRPr="009C7FF3">
        <w:t>Art. 65. Os dirigentes das organizações esportivas, independentemente da forma jurídica adotada, têm seus bens particulares sujeitos ao disposto no art. 50 da Lei nº 10.406, de 10 de janeiro de 2002 (Código Civil).</w:t>
      </w:r>
    </w:p>
    <w:p w14:paraId="73E71424" w14:textId="77777777" w:rsidR="00E35E52" w:rsidRPr="009C7FF3" w:rsidRDefault="00E35E52" w:rsidP="00E35E52">
      <w:pPr>
        <w:pStyle w:val="texto1"/>
      </w:pPr>
      <w:r w:rsidRPr="009C7FF3">
        <w:t xml:space="preserve">§ 1º Para os fins do disposto nesta Lei, dirigente é </w:t>
      </w:r>
      <w:r w:rsidR="00A30E20" w:rsidRPr="009C7FF3">
        <w:t>aquele que exerce</w:t>
      </w:r>
      <w:r w:rsidRPr="009C7FF3">
        <w:t>, de fato ou de direito, poder de decisão na gestão da entidade, inclusive seus administradores.</w:t>
      </w:r>
    </w:p>
    <w:p w14:paraId="02FC9DBF" w14:textId="77777777" w:rsidR="00E35E52" w:rsidRPr="009C7FF3" w:rsidRDefault="00E35E52" w:rsidP="00E35E52">
      <w:pPr>
        <w:pStyle w:val="texto1"/>
      </w:pPr>
      <w:r w:rsidRPr="009C7FF3">
        <w:t xml:space="preserve">§ 2º Os dirigentes de organizações esportivas respondem solidária e ilimitadamente pelos atos ilícitos praticados e pelos atos de gestão irregular </w:t>
      </w:r>
      <w:r w:rsidRPr="009C7FF3">
        <w:lastRenderedPageBreak/>
        <w:t>ou temerária ou contrários ao previsto no contrato social ou estatuto.</w:t>
      </w:r>
    </w:p>
    <w:p w14:paraId="303C54D2" w14:textId="3E7AB3CE" w:rsidR="00E35E52" w:rsidRPr="009C7FF3" w:rsidRDefault="00E35E52" w:rsidP="00E35E52">
      <w:pPr>
        <w:pStyle w:val="texto1"/>
      </w:pPr>
      <w:r w:rsidRPr="009C7FF3">
        <w:t>§ 3º O dirigente que</w:t>
      </w:r>
      <w:r w:rsidR="000C5881" w:rsidRPr="009C7FF3">
        <w:t xml:space="preserve"> tiver</w:t>
      </w:r>
      <w:r w:rsidRPr="009C7FF3">
        <w:t xml:space="preserve"> conhecimento do não cumprimento dos deveres estatutários ou contratuais por seu predecessor o</w:t>
      </w:r>
      <w:r w:rsidR="000C5881" w:rsidRPr="009C7FF3">
        <w:t>u pelo administrador competente e</w:t>
      </w:r>
      <w:r w:rsidRPr="009C7FF3">
        <w:t xml:space="preserve"> deixar de comunicar o fato ao órgão estatutário competente será responsabilizado solidariamente.</w:t>
      </w:r>
    </w:p>
    <w:p w14:paraId="158ECB1E" w14:textId="1EAF6033" w:rsidR="00E35E52" w:rsidRPr="009C7FF3" w:rsidRDefault="00E35E52" w:rsidP="00E35E52">
      <w:pPr>
        <w:pStyle w:val="texto1"/>
      </w:pPr>
      <w:r w:rsidRPr="009C7FF3">
        <w:t xml:space="preserve">Art. 66. Consideram-se atos de gestão irregular ou temerária praticados pelo dirigente aqueles que revelem desvio de finalidade na direção da organização ou que gerem risco excessivo e irresponsável </w:t>
      </w:r>
      <w:r w:rsidR="00F07C1F" w:rsidRPr="009C7FF3">
        <w:t>para seu patrimônio, tais como:</w:t>
      </w:r>
    </w:p>
    <w:p w14:paraId="22130BAD" w14:textId="77777777" w:rsidR="00E35E52" w:rsidRPr="009C7FF3" w:rsidRDefault="00E35E52" w:rsidP="00E35E52">
      <w:pPr>
        <w:pStyle w:val="texto1"/>
      </w:pPr>
      <w:r w:rsidRPr="009C7FF3">
        <w:t>I - aplicar créditos ou bens sociais em proveito próprio ou de terceiros;</w:t>
      </w:r>
    </w:p>
    <w:p w14:paraId="4FB3B427" w14:textId="77777777" w:rsidR="00E35E52" w:rsidRPr="009C7FF3" w:rsidRDefault="00E35E52" w:rsidP="00E35E52">
      <w:pPr>
        <w:pStyle w:val="texto1"/>
      </w:pPr>
      <w:r w:rsidRPr="009C7FF3">
        <w:t>II - obter, para si ou para outrem, vantagem a que não faz jus e de que resulte ou possa resultar prejuízo para a organização esportiva;</w:t>
      </w:r>
    </w:p>
    <w:p w14:paraId="3C1320DF" w14:textId="77777777" w:rsidR="00E35E52" w:rsidRPr="009C7FF3" w:rsidRDefault="00E35E52" w:rsidP="00E35E52">
      <w:pPr>
        <w:pStyle w:val="texto1"/>
      </w:pPr>
      <w:r w:rsidRPr="009C7FF3">
        <w:t>III - celebrar contrato com empresa da qual o dirigente, seu cônjuge ou companheiro ou parente</w:t>
      </w:r>
      <w:r w:rsidR="002A7085" w:rsidRPr="009C7FF3">
        <w:t>s</w:t>
      </w:r>
      <w:r w:rsidR="001041BA" w:rsidRPr="009C7FF3">
        <w:t>,</w:t>
      </w:r>
      <w:r w:rsidRPr="009C7FF3">
        <w:t xml:space="preserve"> em linha reta, colateral ou por afinidade</w:t>
      </w:r>
      <w:r w:rsidR="001041BA" w:rsidRPr="009C7FF3">
        <w:t>,</w:t>
      </w:r>
      <w:r w:rsidRPr="009C7FF3">
        <w:t xml:space="preserve"> até o terceiro grau sejam sócios ou administradores, exceto no caso </w:t>
      </w:r>
      <w:r w:rsidRPr="009C7FF3">
        <w:lastRenderedPageBreak/>
        <w:t>de contratos de patrocínio ou doação em benefício da organização esportiva;</w:t>
      </w:r>
    </w:p>
    <w:p w14:paraId="44E0E9A5" w14:textId="77777777" w:rsidR="00E35E52" w:rsidRPr="009C7FF3" w:rsidRDefault="00E35E52" w:rsidP="00E35E52">
      <w:pPr>
        <w:pStyle w:val="texto1"/>
      </w:pPr>
      <w:r w:rsidRPr="009C7FF3">
        <w:t>IV - receber qualquer pagamento, doação ou outra forma de repasse de recursos oriundos de terceiros que, no prazo de até 1 (um) ano, antes ou depois do repasse, tenham celebrado contrato com a organização esportiva;</w:t>
      </w:r>
    </w:p>
    <w:p w14:paraId="03704898" w14:textId="77777777" w:rsidR="00E35E52" w:rsidRPr="009C7FF3" w:rsidRDefault="00E35E52" w:rsidP="00E35E52">
      <w:pPr>
        <w:pStyle w:val="texto1"/>
      </w:pPr>
      <w:r w:rsidRPr="009C7FF3">
        <w:t>V - antecipar ou comprometer receitas em desconformidade com o previsto em lei;</w:t>
      </w:r>
    </w:p>
    <w:p w14:paraId="059DA70B" w14:textId="77777777" w:rsidR="00E35E52" w:rsidRPr="009C7FF3" w:rsidRDefault="00E35E52" w:rsidP="00E35E52">
      <w:pPr>
        <w:pStyle w:val="texto1"/>
      </w:pPr>
      <w:r w:rsidRPr="009C7FF3">
        <w:t>VI - não divulgar de forma transparente informações de gestão aos associados;</w:t>
      </w:r>
    </w:p>
    <w:p w14:paraId="0C1E10D7" w14:textId="77777777" w:rsidR="00E35E52" w:rsidRPr="009C7FF3" w:rsidRDefault="00E35E52" w:rsidP="00E35E52">
      <w:pPr>
        <w:pStyle w:val="texto1"/>
      </w:pPr>
      <w:r w:rsidRPr="009C7FF3">
        <w:t>VII – deixar de prestar contas de recursos públicos recebidos.</w:t>
      </w:r>
    </w:p>
    <w:p w14:paraId="7878B249" w14:textId="77777777" w:rsidR="00E35E52" w:rsidRPr="009C7FF3" w:rsidRDefault="00E35E52" w:rsidP="00E35E52">
      <w:pPr>
        <w:pStyle w:val="texto1"/>
      </w:pPr>
      <w:r w:rsidRPr="009C7FF3">
        <w:t>§ 1º Em qualquer hipótese, o dirigente não será responsabilizado caso:</w:t>
      </w:r>
    </w:p>
    <w:p w14:paraId="495CA4D6" w14:textId="77777777" w:rsidR="00E35E52" w:rsidRPr="009C7FF3" w:rsidRDefault="00E35E52" w:rsidP="00E35E52">
      <w:pPr>
        <w:pStyle w:val="texto1"/>
      </w:pPr>
      <w:r w:rsidRPr="009C7FF3">
        <w:t>I - não tenha agido com culpa grave ou dolo; ou</w:t>
      </w:r>
    </w:p>
    <w:p w14:paraId="022C8B93" w14:textId="77777777" w:rsidR="00E35E52" w:rsidRPr="009C7FF3" w:rsidRDefault="00E35E52" w:rsidP="00E35E52">
      <w:pPr>
        <w:pStyle w:val="texto1"/>
      </w:pPr>
      <w:r w:rsidRPr="009C7FF3">
        <w:t>II - comprove que agiu de boa-fé e que as medidas realizadas visavam a evitar prejuízo maior à entidade.</w:t>
      </w:r>
    </w:p>
    <w:p w14:paraId="01F3341D" w14:textId="77777777" w:rsidR="00E35E52" w:rsidRPr="009C7FF3" w:rsidRDefault="00E35E52" w:rsidP="00E35E52">
      <w:pPr>
        <w:pStyle w:val="texto1"/>
      </w:pPr>
      <w:r w:rsidRPr="009C7FF3">
        <w:t xml:space="preserve">§ 2º Para os fins do disposto no inciso IV do </w:t>
      </w:r>
      <w:r w:rsidRPr="009C7FF3">
        <w:rPr>
          <w:i/>
        </w:rPr>
        <w:t>caput</w:t>
      </w:r>
      <w:r w:rsidRPr="009C7FF3">
        <w:t xml:space="preserve"> deste artigo, também será considerado ato de gestão irregular ou temerária o recebimento de </w:t>
      </w:r>
      <w:r w:rsidRPr="009C7FF3">
        <w:lastRenderedPageBreak/>
        <w:t>qualquer pagamento, doação ou outra forma de repasse de recursos por:</w:t>
      </w:r>
    </w:p>
    <w:p w14:paraId="6A22E85E" w14:textId="77777777" w:rsidR="00E35E52" w:rsidRPr="009C7FF3" w:rsidRDefault="00E35E52" w:rsidP="00E35E52">
      <w:pPr>
        <w:pStyle w:val="texto1"/>
      </w:pPr>
      <w:r w:rsidRPr="009C7FF3">
        <w:t>I - cônjuge ou companheiro do dirigente;</w:t>
      </w:r>
    </w:p>
    <w:p w14:paraId="583958F3" w14:textId="77777777" w:rsidR="00E35E52" w:rsidRPr="009C7FF3" w:rsidRDefault="00E35E52" w:rsidP="00E35E52">
      <w:pPr>
        <w:pStyle w:val="texto1"/>
      </w:pPr>
      <w:r w:rsidRPr="009C7FF3">
        <w:t>II - parentes do dirigente, em linha reta, colateral ou por afinidade, até o terceiro grau; e</w:t>
      </w:r>
    </w:p>
    <w:p w14:paraId="2B164FAD" w14:textId="77777777" w:rsidR="00E35E52" w:rsidRPr="009C7FF3" w:rsidRDefault="00E35E52" w:rsidP="00E35E52">
      <w:pPr>
        <w:pStyle w:val="texto1"/>
      </w:pPr>
      <w:r w:rsidRPr="009C7FF3">
        <w:t>III - empresa ou sociedade civil da qual o dirigente, seu cônjuge ou companheiro ou parentes, em linha reta, colateral ou por afinidade, até o terceiro grau sejam sócios ou administradores.</w:t>
      </w:r>
    </w:p>
    <w:p w14:paraId="11FB5AD2" w14:textId="60521F6A" w:rsidR="00E35E52" w:rsidRPr="009C7FF3" w:rsidRDefault="00E35E52" w:rsidP="00E35E52">
      <w:pPr>
        <w:pStyle w:val="texto1"/>
      </w:pPr>
      <w:r w:rsidRPr="009C7FF3">
        <w:t>Art. 67. Os dirigentes que praticarem atos de gestão irregular ou temerária poderão ser responsabilizados por meio de mecanismos de controle social internos da organização, sem prejuízo da adoção das providências necessárias à apuração das eventuais r</w:t>
      </w:r>
      <w:r w:rsidR="00173481" w:rsidRPr="009C7FF3">
        <w:t>esponsabilidades civil e penal.</w:t>
      </w:r>
    </w:p>
    <w:p w14:paraId="72D7DBE4" w14:textId="77777777" w:rsidR="00E35E52" w:rsidRPr="009C7FF3" w:rsidRDefault="00E35E52" w:rsidP="00E35E52">
      <w:pPr>
        <w:pStyle w:val="texto1"/>
      </w:pPr>
      <w:r w:rsidRPr="009C7FF3">
        <w:t>§ 1º Na ausência de disposição específica, caberá à assembleia geral da organização deliberar sobre a instauração de procedimentos de apuração de responsabilidade.</w:t>
      </w:r>
    </w:p>
    <w:p w14:paraId="5E1B9D1B" w14:textId="77777777" w:rsidR="00E35E52" w:rsidRPr="009C7FF3" w:rsidRDefault="00E35E52" w:rsidP="00E35E52">
      <w:pPr>
        <w:pStyle w:val="texto1"/>
      </w:pPr>
      <w:r w:rsidRPr="009C7FF3">
        <w:t xml:space="preserve">§ 2º A assembleia geral poderá ser convocada por 30% (trinta por cento) dos associados com direito a </w:t>
      </w:r>
      <w:r w:rsidRPr="009C7FF3">
        <w:lastRenderedPageBreak/>
        <w:t>voto para deliberar sobre a instauração de procedimento de apuração de responsabilidade dos dirigentes, caso, após 3 (três) meses da ciência do ato tido como de gestão irregular ou temerária:</w:t>
      </w:r>
    </w:p>
    <w:p w14:paraId="64670892" w14:textId="77777777" w:rsidR="00E35E52" w:rsidRPr="009C7FF3" w:rsidRDefault="00E35E52" w:rsidP="00E35E52">
      <w:pPr>
        <w:pStyle w:val="texto1"/>
      </w:pPr>
      <w:r w:rsidRPr="009C7FF3">
        <w:t>I - não tenha sido instaurado o referido procedimento; ou</w:t>
      </w:r>
    </w:p>
    <w:p w14:paraId="5FC0BB3A" w14:textId="77777777" w:rsidR="00E35E52" w:rsidRPr="009C7FF3" w:rsidRDefault="00E35E52" w:rsidP="00E35E52">
      <w:pPr>
        <w:pStyle w:val="texto1"/>
      </w:pPr>
      <w:r w:rsidRPr="009C7FF3">
        <w:t>II - não tenha sido convocada assembleia geral para deliberar sobre os procedimentos internos de apuração da responsabilidade.</w:t>
      </w:r>
    </w:p>
    <w:p w14:paraId="7FDB9960" w14:textId="77777777" w:rsidR="00E35E52" w:rsidRPr="009C7FF3" w:rsidRDefault="00E35E52" w:rsidP="00E35E52">
      <w:pPr>
        <w:pStyle w:val="texto1"/>
      </w:pPr>
      <w:r w:rsidRPr="009C7FF3">
        <w:t>§ 3º Em organizações em que não haja assembleia geral na sua estrutura, competem ao conselho fiscal os procedimentos previstos nos §§ 1º e 2º deste artigo.</w:t>
      </w:r>
    </w:p>
    <w:p w14:paraId="2697FB00" w14:textId="77777777" w:rsidR="00E35E52" w:rsidRPr="009C7FF3" w:rsidRDefault="00E35E52" w:rsidP="00E35E52">
      <w:pPr>
        <w:pStyle w:val="texto1"/>
      </w:pPr>
      <w:r w:rsidRPr="009C7FF3">
        <w:t>§ 4º Caso constatada a responsabilidade, o dirigente será considerado inelegível por 10 (dez) anos para cargos eletivos em qualquer organização esportiva.</w:t>
      </w:r>
    </w:p>
    <w:p w14:paraId="2F85040C" w14:textId="77777777" w:rsidR="00E35E52" w:rsidRPr="009C7FF3" w:rsidRDefault="00E35E52" w:rsidP="00E35E52">
      <w:pPr>
        <w:pStyle w:val="texto1"/>
      </w:pPr>
      <w:r w:rsidRPr="009C7FF3">
        <w:t>Art. 68. Compete à organização esportiva, mediante prévia deliberação da assembleia geral, adotar medida judicial cabível contra os dirigentes para ressarcimento dos prejuíz</w:t>
      </w:r>
      <w:r w:rsidR="001C0F97" w:rsidRPr="009C7FF3">
        <w:t>os causados ao seu patrimônio.</w:t>
      </w:r>
    </w:p>
    <w:p w14:paraId="1CF8FA0E" w14:textId="77777777" w:rsidR="00E35E52" w:rsidRPr="009C7FF3" w:rsidRDefault="00E35E52" w:rsidP="00E35E52">
      <w:pPr>
        <w:pStyle w:val="texto1"/>
      </w:pPr>
      <w:r w:rsidRPr="009C7FF3">
        <w:lastRenderedPageBreak/>
        <w:t>§ 1º Os dirigentes contra os quais deva ser proposta medida judicial ficarão impedidos</w:t>
      </w:r>
      <w:r w:rsidR="0077270A" w:rsidRPr="009C7FF3">
        <w:t xml:space="preserve"> </w:t>
      </w:r>
      <w:r w:rsidRPr="009C7FF3">
        <w:t>e deverão ser substituídos na mesma assembleia.</w:t>
      </w:r>
    </w:p>
    <w:p w14:paraId="169DBFAF" w14:textId="77777777" w:rsidR="00E35E52" w:rsidRPr="009C7FF3" w:rsidRDefault="00E35E52" w:rsidP="00E35E52">
      <w:pPr>
        <w:pStyle w:val="texto1"/>
      </w:pPr>
      <w:r w:rsidRPr="009C7FF3">
        <w:t>§ 2º O impedimento previsto no § 1º deste artigo será suspenso caso a medida judicial não tenha sido proposta após 3 (três) meses da deliberação da assembleia geral.</w:t>
      </w:r>
    </w:p>
    <w:p w14:paraId="3CCF52D3" w14:textId="77777777" w:rsidR="00E35E52" w:rsidRPr="009C7FF3" w:rsidRDefault="00E35E52" w:rsidP="00E35E52">
      <w:pPr>
        <w:pStyle w:val="texto1"/>
      </w:pPr>
      <w:r w:rsidRPr="009C7FF3">
        <w:t>§ 3º Em organizações em que não haja assembleia geral na sua estrutura, competem ao conselho fiscal os procedimentos previstos neste artigo.</w:t>
      </w:r>
    </w:p>
    <w:p w14:paraId="78A92F9B" w14:textId="77777777" w:rsidR="00E35E52" w:rsidRPr="009C7FF3" w:rsidRDefault="00E35E52" w:rsidP="00E35E52">
      <w:pPr>
        <w:pStyle w:val="texto1"/>
        <w:ind w:firstLine="0"/>
      </w:pPr>
    </w:p>
    <w:p w14:paraId="0D944E0A" w14:textId="109D1D38" w:rsidR="00E35E52" w:rsidRPr="009C7FF3" w:rsidRDefault="00A06023" w:rsidP="00E35E52">
      <w:pPr>
        <w:pStyle w:val="texto1"/>
        <w:spacing w:line="240" w:lineRule="auto"/>
        <w:ind w:firstLine="0"/>
        <w:jc w:val="center"/>
      </w:pPr>
      <w:r w:rsidRPr="009C7FF3">
        <w:t>CAPÍTULO II</w:t>
      </w:r>
    </w:p>
    <w:p w14:paraId="0D828B82" w14:textId="77777777" w:rsidR="00E35E52" w:rsidRPr="009C7FF3" w:rsidRDefault="00E35E52" w:rsidP="00E35E52">
      <w:pPr>
        <w:pStyle w:val="texto1"/>
        <w:spacing w:line="240" w:lineRule="auto"/>
        <w:ind w:firstLine="0"/>
        <w:jc w:val="center"/>
      </w:pPr>
      <w:r w:rsidRPr="009C7FF3">
        <w:t>DAS RELAÇÕES DE TRABALHO NO ESPORTE</w:t>
      </w:r>
    </w:p>
    <w:p w14:paraId="642EC4B4" w14:textId="77777777" w:rsidR="00E35E52" w:rsidRPr="009C7FF3" w:rsidRDefault="00E35E52" w:rsidP="00467300">
      <w:pPr>
        <w:pStyle w:val="texto1"/>
      </w:pPr>
    </w:p>
    <w:p w14:paraId="29EAAE3E" w14:textId="66305746" w:rsidR="00E35E52" w:rsidRPr="009C7FF3" w:rsidRDefault="00EC173E" w:rsidP="00E35E52">
      <w:pPr>
        <w:pStyle w:val="texto1"/>
        <w:spacing w:line="240" w:lineRule="auto"/>
        <w:ind w:firstLine="0"/>
        <w:jc w:val="center"/>
      </w:pPr>
      <w:r w:rsidRPr="009C7FF3">
        <w:t xml:space="preserve">Seção </w:t>
      </w:r>
      <w:r w:rsidR="006022F4" w:rsidRPr="009C7FF3">
        <w:t>I</w:t>
      </w:r>
    </w:p>
    <w:p w14:paraId="2B2B5891" w14:textId="77777777" w:rsidR="00E35E52" w:rsidRPr="009C7FF3" w:rsidRDefault="0077270A" w:rsidP="00E35E52">
      <w:pPr>
        <w:pStyle w:val="texto1"/>
        <w:spacing w:line="240" w:lineRule="auto"/>
        <w:ind w:firstLine="0"/>
        <w:jc w:val="center"/>
      </w:pPr>
      <w:r w:rsidRPr="009C7FF3">
        <w:t>Do Trabalhador Esportivo</w:t>
      </w:r>
    </w:p>
    <w:p w14:paraId="54FEEF3A" w14:textId="77777777" w:rsidR="006022F4" w:rsidRPr="009C7FF3" w:rsidRDefault="006022F4" w:rsidP="00467300">
      <w:pPr>
        <w:pStyle w:val="texto1"/>
      </w:pPr>
    </w:p>
    <w:p w14:paraId="679103BA" w14:textId="456FD016" w:rsidR="006022F4" w:rsidRPr="009C7FF3" w:rsidRDefault="006022F4" w:rsidP="00E35E52">
      <w:pPr>
        <w:pStyle w:val="texto1"/>
        <w:spacing w:line="240" w:lineRule="auto"/>
        <w:ind w:firstLine="0"/>
        <w:jc w:val="center"/>
      </w:pPr>
      <w:r w:rsidRPr="009C7FF3">
        <w:t>Subseção I</w:t>
      </w:r>
    </w:p>
    <w:p w14:paraId="6D8EA4F8" w14:textId="262783FB" w:rsidR="006022F4" w:rsidRPr="009C7FF3" w:rsidRDefault="006022F4" w:rsidP="00E35E52">
      <w:pPr>
        <w:pStyle w:val="texto1"/>
        <w:spacing w:line="240" w:lineRule="auto"/>
        <w:ind w:firstLine="0"/>
        <w:jc w:val="center"/>
      </w:pPr>
      <w:r w:rsidRPr="009C7FF3">
        <w:t>Disposições Gerais</w:t>
      </w:r>
    </w:p>
    <w:p w14:paraId="38F17690" w14:textId="77777777" w:rsidR="00E35E52" w:rsidRPr="009C7FF3" w:rsidRDefault="00E35E52" w:rsidP="00E35E52">
      <w:pPr>
        <w:pStyle w:val="texto1"/>
      </w:pPr>
    </w:p>
    <w:p w14:paraId="68DEFC85" w14:textId="3AF2BFE8" w:rsidR="006022F4" w:rsidRPr="009C7FF3" w:rsidRDefault="006022F4" w:rsidP="006022F4">
      <w:pPr>
        <w:pStyle w:val="texto1"/>
      </w:pPr>
      <w:r w:rsidRPr="009C7FF3">
        <w:t>Art. 69. No nível d</w:t>
      </w:r>
      <w:r w:rsidR="007716BD" w:rsidRPr="009C7FF3">
        <w:t>a</w:t>
      </w:r>
      <w:r w:rsidRPr="009C7FF3">
        <w:t xml:space="preserve"> excelência esportiva, as relações econômicas que advêm da prática do esporte devem basear-se nas premissas do desenvolvimento </w:t>
      </w:r>
      <w:r w:rsidRPr="009C7FF3">
        <w:lastRenderedPageBreak/>
        <w:t>social e econômico e no primado da proteção do trabalho, da garantia dos direitos sociais do trabalhador esportivo e da valorização da organização esportiva empregadora.</w:t>
      </w:r>
    </w:p>
    <w:p w14:paraId="63204EC4" w14:textId="4DDCA455" w:rsidR="00E35E52" w:rsidRPr="009C7FF3" w:rsidRDefault="00E35E52" w:rsidP="00E35E52">
      <w:pPr>
        <w:pStyle w:val="texto1"/>
      </w:pPr>
      <w:r w:rsidRPr="009C7FF3">
        <w:t>Art. 70. O trabalhador da área do esporte desempenha atividades laborais permeadas por peculiaridades e especificidades, estabelecendo</w:t>
      </w:r>
      <w:r w:rsidR="00EC173E" w:rsidRPr="009C7FF3">
        <w:t xml:space="preserve"> </w:t>
      </w:r>
      <w:r w:rsidRPr="009C7FF3">
        <w:t>relações com as organizações esportivas, independentemente de sua natureza jurídica, por meio das formas previstas na legislação civil ou trabalhista.</w:t>
      </w:r>
    </w:p>
    <w:p w14:paraId="697AA358" w14:textId="77777777" w:rsidR="00E35E52" w:rsidRPr="009C7FF3" w:rsidRDefault="00E35E52" w:rsidP="00467300">
      <w:pPr>
        <w:pStyle w:val="texto1"/>
      </w:pPr>
    </w:p>
    <w:p w14:paraId="20D9679F" w14:textId="4D8A6E61" w:rsidR="00E35E52" w:rsidRPr="009C7FF3" w:rsidRDefault="00EC173E" w:rsidP="00E35E52">
      <w:pPr>
        <w:pStyle w:val="texto1"/>
        <w:spacing w:line="240" w:lineRule="auto"/>
        <w:ind w:firstLine="0"/>
        <w:jc w:val="center"/>
      </w:pPr>
      <w:r w:rsidRPr="009C7FF3">
        <w:t xml:space="preserve">Subseção </w:t>
      </w:r>
      <w:r w:rsidR="00E35E52" w:rsidRPr="009C7FF3">
        <w:t>I</w:t>
      </w:r>
      <w:r w:rsidR="006022F4" w:rsidRPr="009C7FF3">
        <w:t>I</w:t>
      </w:r>
    </w:p>
    <w:p w14:paraId="4F6913E1" w14:textId="77777777" w:rsidR="00E35E52" w:rsidRPr="009C7FF3" w:rsidRDefault="00EC173E" w:rsidP="00E35E52">
      <w:pPr>
        <w:pStyle w:val="texto1"/>
        <w:spacing w:line="240" w:lineRule="auto"/>
        <w:ind w:firstLine="0"/>
        <w:jc w:val="center"/>
      </w:pPr>
      <w:r w:rsidRPr="009C7FF3">
        <w:t>Dos Atletas</w:t>
      </w:r>
    </w:p>
    <w:p w14:paraId="0D2C85C5" w14:textId="77777777" w:rsidR="00E35E52" w:rsidRPr="009C7FF3" w:rsidRDefault="00E35E52" w:rsidP="00E35E52">
      <w:pPr>
        <w:pStyle w:val="texto1"/>
      </w:pPr>
    </w:p>
    <w:p w14:paraId="001480AE" w14:textId="77777777" w:rsidR="00E35E52" w:rsidRPr="009C7FF3" w:rsidRDefault="00E35E52" w:rsidP="00E35E52">
      <w:pPr>
        <w:pStyle w:val="texto1"/>
      </w:pPr>
      <w:r w:rsidRPr="009C7FF3">
        <w:t>Art. 71. A profissão de atleta é reconhecida e regulada por esta Lei, sem prejuízo das disposições não colidentes contidas na legislação vigente, no respectivo contrato de trabalho ou em acordos ou convenções coletivas.</w:t>
      </w:r>
    </w:p>
    <w:p w14:paraId="2D9949D6" w14:textId="77777777" w:rsidR="00E35E52" w:rsidRPr="009C7FF3" w:rsidRDefault="00E35E52" w:rsidP="00E35E52">
      <w:pPr>
        <w:pStyle w:val="texto1"/>
      </w:pPr>
      <w:r w:rsidRPr="009C7FF3">
        <w:lastRenderedPageBreak/>
        <w:t>Parágrafo único. Considera-se atleta profissional o praticante de espo</w:t>
      </w:r>
      <w:r w:rsidR="00EC173E" w:rsidRPr="009C7FF3">
        <w:t>rte de alto nível que se dedica</w:t>
      </w:r>
      <w:r w:rsidRPr="009C7FF3">
        <w:t xml:space="preserve"> à atividade esportiva de forma rem</w:t>
      </w:r>
      <w:r w:rsidR="00EC173E" w:rsidRPr="009C7FF3">
        <w:t>unerada e permanente e que tem</w:t>
      </w:r>
      <w:r w:rsidRPr="009C7FF3">
        <w:t xml:space="preserve"> nessa atividade sua principal fonte de renda por meio do trabalho, indepe</w:t>
      </w:r>
      <w:r w:rsidR="00EC173E" w:rsidRPr="009C7FF3">
        <w:t>ndentemente da forma como recebe</w:t>
      </w:r>
      <w:r w:rsidRPr="009C7FF3">
        <w:t xml:space="preserve"> sua remuneração.</w:t>
      </w:r>
    </w:p>
    <w:p w14:paraId="6CB25A2D" w14:textId="77777777" w:rsidR="00E35E52" w:rsidRPr="009C7FF3" w:rsidRDefault="00E35E52" w:rsidP="00E35E52">
      <w:pPr>
        <w:pStyle w:val="texto1"/>
      </w:pPr>
      <w:r w:rsidRPr="009C7FF3">
        <w:t>Art. 72. Qualquer cessão ou transferência de atleta profissional ou não profissional depende de sua formal e expressa anuência.</w:t>
      </w:r>
    </w:p>
    <w:p w14:paraId="113A6A1C" w14:textId="77777777" w:rsidR="00E35E52" w:rsidRPr="009C7FF3" w:rsidRDefault="00E35E52" w:rsidP="00E35E52">
      <w:pPr>
        <w:pStyle w:val="texto1"/>
      </w:pPr>
      <w:r w:rsidRPr="009C7FF3">
        <w:t>Art. 73. São deveres do atleta profissional, em especial:</w:t>
      </w:r>
    </w:p>
    <w:p w14:paraId="09056E18" w14:textId="77777777" w:rsidR="00E35E52" w:rsidRPr="009C7FF3" w:rsidRDefault="00E35E52" w:rsidP="00E35E52">
      <w:pPr>
        <w:pStyle w:val="texto1"/>
      </w:pPr>
      <w:r w:rsidRPr="009C7FF3">
        <w:t>I – participar dos jogos, dos treinos, dos estágios e de outras sessões preparatórias de competições com aplicação e dedicação correspondentes às suas condições psicofísicas e técnicas;</w:t>
      </w:r>
    </w:p>
    <w:p w14:paraId="305D51DB" w14:textId="77777777" w:rsidR="00E35E52" w:rsidRPr="009C7FF3" w:rsidRDefault="00E35E52" w:rsidP="00E35E52">
      <w:pPr>
        <w:pStyle w:val="texto1"/>
      </w:pPr>
      <w:r w:rsidRPr="009C7FF3">
        <w:t>II – preservar as condições físicas que lhes permitam participar das competições esportivas, submetendo-se às intervenções médicas e assistências especializadas necessárias à prática esportiva;</w:t>
      </w:r>
    </w:p>
    <w:p w14:paraId="071A0ED0" w14:textId="77777777" w:rsidR="00E35E52" w:rsidRPr="009C7FF3" w:rsidRDefault="00E35E52" w:rsidP="00E35E52">
      <w:pPr>
        <w:pStyle w:val="texto1"/>
      </w:pPr>
      <w:r w:rsidRPr="009C7FF3">
        <w:t xml:space="preserve">III – exercitar a atividade esportiva profissional de acordo com as regras da respectiva </w:t>
      </w:r>
      <w:r w:rsidRPr="009C7FF3">
        <w:lastRenderedPageBreak/>
        <w:t>modalidade esportiva e as normas que regem a disciplina e a ética esportivas.</w:t>
      </w:r>
    </w:p>
    <w:p w14:paraId="0DB6E349" w14:textId="77777777" w:rsidR="00E35E52" w:rsidRPr="009C7FF3" w:rsidRDefault="00E35E52" w:rsidP="00467300">
      <w:pPr>
        <w:pStyle w:val="texto1"/>
      </w:pPr>
    </w:p>
    <w:p w14:paraId="3C3A10F5" w14:textId="2AEDC75A" w:rsidR="00E35E52" w:rsidRPr="009C7FF3" w:rsidRDefault="00EC173E" w:rsidP="00E35E52">
      <w:pPr>
        <w:pStyle w:val="texto1"/>
        <w:spacing w:line="240" w:lineRule="auto"/>
        <w:ind w:firstLine="0"/>
        <w:jc w:val="center"/>
      </w:pPr>
      <w:r w:rsidRPr="009C7FF3">
        <w:t xml:space="preserve">Subseção </w:t>
      </w:r>
      <w:r w:rsidR="00E35E52" w:rsidRPr="009C7FF3">
        <w:t>II</w:t>
      </w:r>
      <w:r w:rsidR="006022F4" w:rsidRPr="009C7FF3">
        <w:t>I</w:t>
      </w:r>
    </w:p>
    <w:p w14:paraId="1AA94BA4" w14:textId="77777777" w:rsidR="00E35E52" w:rsidRPr="009C7FF3" w:rsidRDefault="00EC173E" w:rsidP="00E35E52">
      <w:pPr>
        <w:pStyle w:val="texto1"/>
        <w:spacing w:line="240" w:lineRule="auto"/>
        <w:ind w:firstLine="0"/>
        <w:jc w:val="center"/>
      </w:pPr>
      <w:r w:rsidRPr="009C7FF3">
        <w:t>Dos Treinadores</w:t>
      </w:r>
    </w:p>
    <w:p w14:paraId="6BC794BD" w14:textId="77777777" w:rsidR="00E35E52" w:rsidRPr="009C7FF3" w:rsidRDefault="00E35E52" w:rsidP="00E35E52">
      <w:pPr>
        <w:pStyle w:val="texto1"/>
      </w:pPr>
    </w:p>
    <w:p w14:paraId="62A1FF68" w14:textId="77777777" w:rsidR="00E35E52" w:rsidRPr="009C7FF3" w:rsidRDefault="00E35E52" w:rsidP="00E35E52">
      <w:pPr>
        <w:pStyle w:val="texto1"/>
      </w:pPr>
      <w:r w:rsidRPr="009C7FF3">
        <w:t>Art. 74. A profissão de treinador esportivo é reconhecida e regulada por esta Lei, sem prejuízo das disposições não colidentes constantes da legislação vigente, do respectivo contrato de</w:t>
      </w:r>
      <w:r w:rsidR="00345AC3" w:rsidRPr="009C7FF3">
        <w:t xml:space="preserve"> trabalho ou </w:t>
      </w:r>
      <w:r w:rsidRPr="009C7FF3">
        <w:t>de acordos ou convenções coletivas.</w:t>
      </w:r>
    </w:p>
    <w:p w14:paraId="7BD03695" w14:textId="77777777" w:rsidR="00E35E52" w:rsidRPr="009C7FF3" w:rsidRDefault="00E35E52" w:rsidP="00E35E52">
      <w:pPr>
        <w:pStyle w:val="texto1"/>
      </w:pPr>
      <w:r w:rsidRPr="009C7FF3">
        <w:t xml:space="preserve">§ 1º Considera-se treinador esportivo </w:t>
      </w:r>
      <w:r w:rsidR="00345AC3" w:rsidRPr="009C7FF3">
        <w:t>profissional a pessoa que possui</w:t>
      </w:r>
      <w:r w:rsidRPr="009C7FF3">
        <w:t xml:space="preserve"> como principal atividade remunerada a preparação e a supervisão da atividade esportiva de um ou vários atletas profissionais.</w:t>
      </w:r>
    </w:p>
    <w:p w14:paraId="7DCAF15B" w14:textId="2737195D" w:rsidR="00E35E52" w:rsidRPr="009C7FF3" w:rsidRDefault="00E35E52" w:rsidP="00E35E52">
      <w:pPr>
        <w:pStyle w:val="texto1"/>
      </w:pPr>
      <w:r w:rsidRPr="009C7FF3">
        <w:t>§ 2º O exercício da profissão de treinador esportivo em organização de prática esportiva</w:t>
      </w:r>
      <w:r w:rsidR="00C4112C" w:rsidRPr="009C7FF3">
        <w:t xml:space="preserve"> profissional fica</w:t>
      </w:r>
      <w:r w:rsidR="00345AC3" w:rsidRPr="009C7FF3">
        <w:t xml:space="preserve"> assegurado </w:t>
      </w:r>
      <w:r w:rsidRPr="009C7FF3">
        <w:t xml:space="preserve">exclusivamente: </w:t>
      </w:r>
    </w:p>
    <w:p w14:paraId="6D9A1A61" w14:textId="19E1121B" w:rsidR="00E35E52" w:rsidRPr="009C7FF3" w:rsidRDefault="00E35E52" w:rsidP="00E35E52">
      <w:pPr>
        <w:pStyle w:val="texto1"/>
      </w:pPr>
      <w:r w:rsidRPr="009C7FF3">
        <w:t xml:space="preserve">I – aos portadores de diploma de </w:t>
      </w:r>
      <w:r w:rsidR="0005002D" w:rsidRPr="009C7FF3">
        <w:t>Educação Física</w:t>
      </w:r>
      <w:r w:rsidRPr="009C7FF3">
        <w:t>;</w:t>
      </w:r>
    </w:p>
    <w:p w14:paraId="4BF2F1D9" w14:textId="77777777" w:rsidR="00E35E52" w:rsidRPr="009C7FF3" w:rsidRDefault="00E35E52" w:rsidP="00E35E52">
      <w:pPr>
        <w:pStyle w:val="texto1"/>
      </w:pPr>
      <w:r w:rsidRPr="009C7FF3">
        <w:lastRenderedPageBreak/>
        <w:t>II – aos portadores de diploma de formação profissional em nível superior em curso de formação profissional oficial de treinador esportivo, devidamente reconhecido pelo Ministério da Educação, ou em curso de formação profissional ministrado pela organização nacional que administra e regula a respectiva modalidade esportiva; e</w:t>
      </w:r>
    </w:p>
    <w:p w14:paraId="4235005A" w14:textId="77777777" w:rsidR="00E35E52" w:rsidRPr="009C7FF3" w:rsidRDefault="00E35E52" w:rsidP="00E35E52">
      <w:pPr>
        <w:pStyle w:val="texto1"/>
      </w:pPr>
      <w:r w:rsidRPr="009C7FF3">
        <w:t>III –</w:t>
      </w:r>
      <w:r w:rsidR="00D41CAF" w:rsidRPr="009C7FF3">
        <w:t xml:space="preserve"> </w:t>
      </w:r>
      <w:r w:rsidRPr="009C7FF3">
        <w:t xml:space="preserve">aos que, na data da publicação desta Lei, estejam exercendo, comprovadamente, há mais de 3 (três) anos, a profissão de treinador esportivo em organização de prática esportiva profissional. </w:t>
      </w:r>
    </w:p>
    <w:p w14:paraId="065B5377" w14:textId="0C5672D6" w:rsidR="00E35E52" w:rsidRPr="009C7FF3" w:rsidRDefault="00C4112C" w:rsidP="00E35E52">
      <w:pPr>
        <w:pStyle w:val="texto1"/>
      </w:pPr>
      <w:r w:rsidRPr="009C7FF3">
        <w:t>§ 3º Os ex-atletas podem</w:t>
      </w:r>
      <w:r w:rsidR="00E35E52" w:rsidRPr="009C7FF3">
        <w:t xml:space="preserve"> exercer a atividade de treinador esportivo, desde que:</w:t>
      </w:r>
    </w:p>
    <w:p w14:paraId="789DBCBE" w14:textId="77777777" w:rsidR="00E35E52" w:rsidRPr="009C7FF3" w:rsidRDefault="00E35E52" w:rsidP="00E35E52">
      <w:pPr>
        <w:pStyle w:val="texto1"/>
      </w:pPr>
      <w:r w:rsidRPr="009C7FF3">
        <w:t>I – comprovem ter exercido a atividade de atleta por 3 (três) anos consecutivos ou por 5 (cinco) anos alternados, devidamente comprovados pela respectiva organização que administra e regula a modalidade esportiva; e</w:t>
      </w:r>
    </w:p>
    <w:p w14:paraId="565EADEC" w14:textId="77777777" w:rsidR="00E35E52" w:rsidRPr="009C7FF3" w:rsidRDefault="00E35E52" w:rsidP="00E35E52">
      <w:pPr>
        <w:pStyle w:val="texto1"/>
      </w:pPr>
      <w:r w:rsidRPr="009C7FF3">
        <w:t>II – participem de curso de formação de treinadores, reconhecido pela respectiva organização que administra e regula a modalidade esportiva.</w:t>
      </w:r>
    </w:p>
    <w:p w14:paraId="09431BF7" w14:textId="77777777" w:rsidR="00E35E52" w:rsidRPr="009C7FF3" w:rsidRDefault="00E35E52" w:rsidP="00E35E52">
      <w:pPr>
        <w:pStyle w:val="texto1"/>
      </w:pPr>
      <w:r w:rsidRPr="009C7FF3">
        <w:lastRenderedPageBreak/>
        <w:t>§ 4º É permitido o exercício da profissão a treinadores estrangeiros, desde que comprovem ter licença de sua associação nacional de origem.</w:t>
      </w:r>
    </w:p>
    <w:p w14:paraId="6E94956A" w14:textId="77777777" w:rsidR="00E35E52" w:rsidRPr="009C7FF3" w:rsidRDefault="00E35E52" w:rsidP="00E35E52">
      <w:pPr>
        <w:pStyle w:val="texto1"/>
      </w:pPr>
      <w:r w:rsidRPr="009C7FF3">
        <w:t>§ 5º O disposto no § 2º deste artigo não se aplica aos profissionais que exerçam trabalho voluntário e aos que atuem em organização esportiva de pequeno porte, nos termos do § 6º do art. 60 desta Lei.</w:t>
      </w:r>
    </w:p>
    <w:p w14:paraId="5534F6AC" w14:textId="77777777" w:rsidR="00E35E52" w:rsidRPr="009C7FF3" w:rsidRDefault="00E35E52" w:rsidP="00E35E52">
      <w:pPr>
        <w:pStyle w:val="texto1"/>
      </w:pPr>
      <w:r w:rsidRPr="009C7FF3">
        <w:t>Art. 75. São direitos do treinador esportivo profissional:</w:t>
      </w:r>
    </w:p>
    <w:p w14:paraId="6BE8055D" w14:textId="77777777" w:rsidR="00E35E52" w:rsidRPr="009C7FF3" w:rsidRDefault="00E35E52" w:rsidP="00E35E52">
      <w:pPr>
        <w:pStyle w:val="texto1"/>
      </w:pPr>
      <w:r w:rsidRPr="009C7FF3">
        <w:t>I – ter ampla e total liberdade na orientação técnica e tática esportiva;</w:t>
      </w:r>
    </w:p>
    <w:p w14:paraId="3F22BBAB" w14:textId="77777777" w:rsidR="00E35E52" w:rsidRPr="009C7FF3" w:rsidRDefault="00E35E52" w:rsidP="00E35E52">
      <w:pPr>
        <w:pStyle w:val="texto1"/>
      </w:pPr>
      <w:r w:rsidRPr="009C7FF3">
        <w:t>II – ter apoio e assistência moral e material assegurada pelo contratante, para que possa desempenhar bem suas atividades;</w:t>
      </w:r>
    </w:p>
    <w:p w14:paraId="328664C4" w14:textId="77777777" w:rsidR="00E35E52" w:rsidRPr="009C7FF3" w:rsidRDefault="00E35E52" w:rsidP="00E35E52">
      <w:pPr>
        <w:pStyle w:val="texto1"/>
      </w:pPr>
      <w:r w:rsidRPr="009C7FF3">
        <w:t>III – exigir do contratante o cumprimento das determinações dos organismos esportivos atinentes à sua profissão.</w:t>
      </w:r>
    </w:p>
    <w:p w14:paraId="68D47E47" w14:textId="77777777" w:rsidR="00E35E52" w:rsidRPr="009C7FF3" w:rsidRDefault="00E35E52" w:rsidP="00E35E52">
      <w:pPr>
        <w:pStyle w:val="texto1"/>
      </w:pPr>
      <w:r w:rsidRPr="009C7FF3">
        <w:t>Art. 76. São deveres do treinador esportivo profissional:</w:t>
      </w:r>
    </w:p>
    <w:p w14:paraId="3AFD6A25" w14:textId="77777777" w:rsidR="00E35E52" w:rsidRPr="009C7FF3" w:rsidRDefault="00E35E52" w:rsidP="00E35E52">
      <w:pPr>
        <w:pStyle w:val="texto1"/>
      </w:pPr>
      <w:r w:rsidRPr="009C7FF3">
        <w:lastRenderedPageBreak/>
        <w:t>I – zelar pela disciplina dos atletas sob sua orientação, ministrando os treinamentos no intuito de dotar os atletas da máxima eficiência tática e técnica em favor do contratante;</w:t>
      </w:r>
    </w:p>
    <w:p w14:paraId="26DDED0D" w14:textId="77777777" w:rsidR="00E35E52" w:rsidRPr="009C7FF3" w:rsidRDefault="00E35E52" w:rsidP="00E35E52">
      <w:pPr>
        <w:pStyle w:val="texto1"/>
      </w:pPr>
      <w:r w:rsidRPr="009C7FF3">
        <w:t>II – manter o sigilo profissional.</w:t>
      </w:r>
    </w:p>
    <w:p w14:paraId="2ADBDCDF" w14:textId="77777777" w:rsidR="00E35E52" w:rsidRPr="009C7FF3" w:rsidRDefault="00E35E52" w:rsidP="00467300">
      <w:pPr>
        <w:pStyle w:val="texto1"/>
      </w:pPr>
    </w:p>
    <w:p w14:paraId="4FB525FC" w14:textId="01AFD7C7" w:rsidR="00E35E52" w:rsidRPr="009C7FF3" w:rsidRDefault="00437C51" w:rsidP="00E35E52">
      <w:pPr>
        <w:pStyle w:val="texto1"/>
        <w:spacing w:line="240" w:lineRule="auto"/>
        <w:ind w:firstLine="0"/>
        <w:jc w:val="center"/>
      </w:pPr>
      <w:r w:rsidRPr="009C7FF3">
        <w:t xml:space="preserve">Subseção </w:t>
      </w:r>
      <w:r w:rsidR="006022F4" w:rsidRPr="009C7FF3">
        <w:t>IV</w:t>
      </w:r>
    </w:p>
    <w:p w14:paraId="737F1F9E" w14:textId="77777777" w:rsidR="00E35E52" w:rsidRPr="009C7FF3" w:rsidRDefault="00437C51" w:rsidP="00E35E52">
      <w:pPr>
        <w:pStyle w:val="texto1"/>
        <w:spacing w:line="240" w:lineRule="auto"/>
        <w:ind w:firstLine="0"/>
        <w:jc w:val="center"/>
      </w:pPr>
      <w:r w:rsidRPr="009C7FF3">
        <w:t>Dos Árbitros</w:t>
      </w:r>
    </w:p>
    <w:p w14:paraId="6EECDFE4" w14:textId="77777777" w:rsidR="00E35E52" w:rsidRPr="009C7FF3" w:rsidRDefault="00E35E52" w:rsidP="00E35E52">
      <w:pPr>
        <w:pStyle w:val="texto1"/>
      </w:pPr>
    </w:p>
    <w:p w14:paraId="10561276" w14:textId="77777777" w:rsidR="00E35E52" w:rsidRPr="009C7FF3" w:rsidRDefault="00E35E52" w:rsidP="00E35E52">
      <w:pPr>
        <w:pStyle w:val="texto1"/>
      </w:pPr>
      <w:r w:rsidRPr="009C7FF3">
        <w:t>Art. 77. A atividade de árbitro esportivo é reconhecida e regulada por esta Lei, sem prejuízo das disposições não colidentes constantes da legislação vigente.</w:t>
      </w:r>
    </w:p>
    <w:p w14:paraId="510EEA3F" w14:textId="77777777" w:rsidR="00E35E52" w:rsidRPr="009C7FF3" w:rsidRDefault="00E35E52" w:rsidP="00E35E52">
      <w:pPr>
        <w:pStyle w:val="texto1"/>
      </w:pPr>
      <w:r w:rsidRPr="009C7FF3">
        <w:t xml:space="preserve">§ 1º Considera-se árbitro esportivo </w:t>
      </w:r>
      <w:r w:rsidR="00D70C43" w:rsidRPr="009C7FF3">
        <w:t>profissional a pessoa que possui</w:t>
      </w:r>
      <w:r w:rsidRPr="009C7FF3">
        <w:t xml:space="preserve"> como principal atividade remunerada a direção de disciplina e conformidade com as regras esportivas durante uma prova ou partida de prática esportiva.</w:t>
      </w:r>
    </w:p>
    <w:p w14:paraId="443D4143" w14:textId="788BA3D5" w:rsidR="00E35E52" w:rsidRPr="009C7FF3" w:rsidRDefault="00E35E52" w:rsidP="00E35E52">
      <w:pPr>
        <w:pStyle w:val="texto1"/>
      </w:pPr>
      <w:r w:rsidRPr="009C7FF3">
        <w:t xml:space="preserve">§ 2º O trabalho do árbitro esportivo é regulado pelas organizações esportivas responsáveis </w:t>
      </w:r>
      <w:r w:rsidR="00D70C43" w:rsidRPr="009C7FF3">
        <w:t>pela atividade referida no § 1º deste artigo</w:t>
      </w:r>
      <w:r w:rsidRPr="009C7FF3">
        <w:t xml:space="preserve">, mas não há </w:t>
      </w:r>
      <w:r w:rsidRPr="009C7FF3">
        <w:lastRenderedPageBreak/>
        <w:t>relação de subordinação de natureza laboral entre esses profissionais e a organização esportiva que o contrata ou regula seu trabalho.</w:t>
      </w:r>
    </w:p>
    <w:p w14:paraId="7CFD8107" w14:textId="77777777" w:rsidR="00E35E52" w:rsidRPr="009C7FF3" w:rsidRDefault="00E35E52" w:rsidP="00E35E52">
      <w:pPr>
        <w:pStyle w:val="texto1"/>
      </w:pPr>
      <w:r w:rsidRPr="009C7FF3">
        <w:t>Art. 78. O árbitro esportivo exercerá atribuições relacionadas às atividades esportivas disciplinadas nesta Lei, destacando-se aquelas inerentes ao árbitro de partidas e as de seus auxiliares.</w:t>
      </w:r>
    </w:p>
    <w:p w14:paraId="244BD3A5" w14:textId="3F56BB7B" w:rsidR="00E35E52" w:rsidRPr="009C7FF3" w:rsidRDefault="00E35E52" w:rsidP="00E35E52">
      <w:pPr>
        <w:pStyle w:val="texto1"/>
      </w:pPr>
      <w:r w:rsidRPr="009C7FF3">
        <w:t>Art. 79. É facultado aos</w:t>
      </w:r>
      <w:r w:rsidR="002F3208" w:rsidRPr="009C7FF3">
        <w:t xml:space="preserve"> árbitros esportivos organizar</w:t>
      </w:r>
      <w:r w:rsidRPr="009C7FF3">
        <w:t>-se em associações profissionais e em sindicatos.</w:t>
      </w:r>
    </w:p>
    <w:p w14:paraId="0C031C37" w14:textId="77777777" w:rsidR="00E35E52" w:rsidRPr="009C7FF3" w:rsidRDefault="00E35E52" w:rsidP="00E35E52">
      <w:pPr>
        <w:pStyle w:val="texto1"/>
      </w:pPr>
      <w:r w:rsidRPr="009C7FF3">
        <w:t>Art. 80. É facultado aos árbitros esportivos prestar serviços às organizações esportivas, qualquer que seja sua natureza jurídica ou forma de estruturação, ressalvado o seu impedimento para atuar em campeonato, em partida ou em prova de organização de prática esportiva à qual tenha vinculado os seus serviços, ou que a beneficie direta ou indiretamente na disputa da competição.</w:t>
      </w:r>
    </w:p>
    <w:p w14:paraId="6E5E1117" w14:textId="77777777" w:rsidR="00E35E52" w:rsidRPr="009C7FF3" w:rsidRDefault="00E35E52" w:rsidP="00467300">
      <w:pPr>
        <w:pStyle w:val="texto1"/>
      </w:pPr>
    </w:p>
    <w:p w14:paraId="29C29884" w14:textId="51F59ED2" w:rsidR="00E35E52" w:rsidRPr="009C7FF3" w:rsidRDefault="00DB6C5C" w:rsidP="00E35E52">
      <w:pPr>
        <w:pStyle w:val="texto1"/>
        <w:spacing w:line="240" w:lineRule="auto"/>
        <w:ind w:firstLine="0"/>
        <w:jc w:val="center"/>
      </w:pPr>
      <w:r w:rsidRPr="009C7FF3">
        <w:t xml:space="preserve">Subseção </w:t>
      </w:r>
      <w:r w:rsidR="00E35E52" w:rsidRPr="009C7FF3">
        <w:t>V</w:t>
      </w:r>
    </w:p>
    <w:p w14:paraId="2961CEDB" w14:textId="1AAF0C66" w:rsidR="00E35E52" w:rsidRPr="009C7FF3" w:rsidRDefault="00DB6C5C" w:rsidP="00E35E52">
      <w:pPr>
        <w:pStyle w:val="texto1"/>
        <w:spacing w:line="240" w:lineRule="auto"/>
        <w:ind w:firstLine="0"/>
        <w:jc w:val="center"/>
      </w:pPr>
      <w:r w:rsidRPr="009C7FF3">
        <w:lastRenderedPageBreak/>
        <w:t>Disposições Comuns aos Trabalhadores Esportivos</w:t>
      </w:r>
    </w:p>
    <w:p w14:paraId="2849654D" w14:textId="77777777" w:rsidR="00E35E52" w:rsidRPr="009C7FF3" w:rsidRDefault="00E35E52" w:rsidP="00E35E52">
      <w:pPr>
        <w:pStyle w:val="texto1"/>
      </w:pPr>
    </w:p>
    <w:p w14:paraId="22C0083A" w14:textId="77777777" w:rsidR="00E35E52" w:rsidRPr="009C7FF3" w:rsidRDefault="00E35E52" w:rsidP="00E35E52">
      <w:pPr>
        <w:pStyle w:val="texto1"/>
      </w:pPr>
      <w:r w:rsidRPr="009C7FF3">
        <w:t>Art. 81. A atividade assalariada não se consubstancia como a única forma de caracterização da profissionalização do atleta, do treinador e do árbitro esportivo, sendo possível também definir como profissional quem é remunerado por meio de contratos de natureza cível, vedada a sua participação como sócio ou acionista da organização esportiva.</w:t>
      </w:r>
    </w:p>
    <w:p w14:paraId="3C0856F6" w14:textId="77777777" w:rsidR="00E35E52" w:rsidRPr="009C7FF3" w:rsidRDefault="00E35E52" w:rsidP="00E35E52">
      <w:pPr>
        <w:pStyle w:val="texto1"/>
      </w:pPr>
      <w:r w:rsidRPr="009C7FF3">
        <w:t>Parágrafo único. A atividade profissional do atleta, do treinador e do árbitro esportivo não constitui por si relação de emprego com a org</w:t>
      </w:r>
      <w:r w:rsidR="001D3AB0" w:rsidRPr="009C7FF3">
        <w:t>anização com a qual ele mantenha</w:t>
      </w:r>
      <w:r w:rsidRPr="009C7FF3">
        <w:t xml:space="preserve"> vínculo de natureza meramente esportiva, caracterizado pela liberdade de contratação.</w:t>
      </w:r>
    </w:p>
    <w:p w14:paraId="26FCF68F" w14:textId="77777777" w:rsidR="00E35E52" w:rsidRPr="009C7FF3" w:rsidRDefault="00E35E52" w:rsidP="00467300">
      <w:pPr>
        <w:pStyle w:val="texto1"/>
      </w:pPr>
    </w:p>
    <w:p w14:paraId="518B8199" w14:textId="4D00B801" w:rsidR="00E35E52" w:rsidRPr="009C7FF3" w:rsidRDefault="001D3AB0" w:rsidP="00E35E52">
      <w:pPr>
        <w:pStyle w:val="texto1"/>
        <w:spacing w:line="240" w:lineRule="auto"/>
        <w:ind w:firstLine="0"/>
        <w:jc w:val="center"/>
      </w:pPr>
      <w:r w:rsidRPr="009C7FF3">
        <w:t xml:space="preserve">Seção </w:t>
      </w:r>
      <w:r w:rsidR="00E35E52" w:rsidRPr="009C7FF3">
        <w:t>II</w:t>
      </w:r>
    </w:p>
    <w:p w14:paraId="6FF7A684" w14:textId="77777777" w:rsidR="00E35E52" w:rsidRPr="009C7FF3" w:rsidRDefault="001D3AB0" w:rsidP="00E35E52">
      <w:pPr>
        <w:pStyle w:val="texto1"/>
        <w:spacing w:line="240" w:lineRule="auto"/>
        <w:ind w:firstLine="0"/>
        <w:jc w:val="center"/>
      </w:pPr>
      <w:r w:rsidRPr="009C7FF3">
        <w:t xml:space="preserve">Das Organizações Esportivas </w:t>
      </w:r>
      <w:r w:rsidR="00170626" w:rsidRPr="009C7FF3">
        <w:t xml:space="preserve">Direcionadas </w:t>
      </w:r>
      <w:r w:rsidRPr="009C7FF3">
        <w:t>à Prática Profissional</w:t>
      </w:r>
    </w:p>
    <w:p w14:paraId="0ABC114A" w14:textId="77777777" w:rsidR="00E35E52" w:rsidRPr="009C7FF3" w:rsidRDefault="00E35E52" w:rsidP="00E35E52">
      <w:pPr>
        <w:pStyle w:val="texto1"/>
      </w:pPr>
    </w:p>
    <w:p w14:paraId="6BEFF6C2" w14:textId="77777777" w:rsidR="00E35E52" w:rsidRPr="009C7FF3" w:rsidRDefault="00E35E52" w:rsidP="00E35E52">
      <w:pPr>
        <w:pStyle w:val="texto1"/>
      </w:pPr>
      <w:r w:rsidRPr="009C7FF3">
        <w:t xml:space="preserve">Art. 82. Considera-se direcionada à prática esportiva profissional a organização esportiva, </w:t>
      </w:r>
      <w:r w:rsidRPr="009C7FF3">
        <w:lastRenderedPageBreak/>
        <w:t>independentemente de sua natureza jurídica, que mantenha atletas profissionais em seus quadros.</w:t>
      </w:r>
    </w:p>
    <w:p w14:paraId="6FDA5720" w14:textId="77777777" w:rsidR="00E35E52" w:rsidRPr="009C7FF3" w:rsidRDefault="00E35E52" w:rsidP="00E35E52">
      <w:pPr>
        <w:pStyle w:val="texto1"/>
      </w:pPr>
      <w:r w:rsidRPr="009C7FF3">
        <w:t>Art. 83. São deveres da organização esportiva direcionada à prática esportiva profissional, em especial:</w:t>
      </w:r>
    </w:p>
    <w:p w14:paraId="264D6122" w14:textId="77777777" w:rsidR="00E35E52" w:rsidRPr="009C7FF3" w:rsidRDefault="00E35E52" w:rsidP="00E35E52">
      <w:pPr>
        <w:pStyle w:val="texto1"/>
      </w:pPr>
      <w:r w:rsidRPr="009C7FF3">
        <w:t>I – registrar o atleta profissional na organização esportiva que regula a respectiva modalidade para fins de vínculo esportivo;</w:t>
      </w:r>
    </w:p>
    <w:p w14:paraId="01942E98" w14:textId="77777777" w:rsidR="00E35E52" w:rsidRPr="009C7FF3" w:rsidRDefault="00E35E52" w:rsidP="00E35E52">
      <w:pPr>
        <w:pStyle w:val="texto1"/>
      </w:pPr>
      <w:r w:rsidRPr="009C7FF3">
        <w:t>II – proporcionar aos atletas profissionais as condições necessárias à participação nas competições esportivas, nos treinos e em outras atividades preparatórias ou instrumentais;</w:t>
      </w:r>
    </w:p>
    <w:p w14:paraId="2CCC3D82" w14:textId="77777777" w:rsidR="00E35E52" w:rsidRPr="009C7FF3" w:rsidRDefault="00E35E52" w:rsidP="00E35E52">
      <w:pPr>
        <w:pStyle w:val="texto1"/>
      </w:pPr>
      <w:r w:rsidRPr="009C7FF3">
        <w:t>III – submeter os atletas profissionais aos exames médicos e clínicos necessários à prática esportiva;</w:t>
      </w:r>
    </w:p>
    <w:p w14:paraId="32607839" w14:textId="77777777" w:rsidR="00E35E52" w:rsidRPr="009C7FF3" w:rsidRDefault="00E35E52" w:rsidP="00E35E52">
      <w:pPr>
        <w:pStyle w:val="texto1"/>
      </w:pPr>
      <w:r w:rsidRPr="009C7FF3">
        <w:t>IV – proporcionar condições de trabalho dignas aos demais profissionais esportivos que componham seus quadros ou que a ela prestem serviços, incluídos os treinadores e, quando pertinente, os árbitros;</w:t>
      </w:r>
    </w:p>
    <w:p w14:paraId="39F0F970" w14:textId="77777777" w:rsidR="00E35E52" w:rsidRPr="009C7FF3" w:rsidRDefault="00E35E52" w:rsidP="00E35E52">
      <w:pPr>
        <w:pStyle w:val="texto1"/>
      </w:pPr>
      <w:r w:rsidRPr="009C7FF3">
        <w:lastRenderedPageBreak/>
        <w:t>V – promover obrigatoriamente exames periódicos para avaliar a saúde dos atletas, nos termos da regulamentação;</w:t>
      </w:r>
    </w:p>
    <w:p w14:paraId="6C9E0DE5" w14:textId="77777777" w:rsidR="00E35E52" w:rsidRPr="009C7FF3" w:rsidRDefault="00E35E52" w:rsidP="00E35E52">
      <w:pPr>
        <w:pStyle w:val="texto1"/>
      </w:pPr>
      <w:r w:rsidRPr="009C7FF3">
        <w:t>VI – contratar seguro de vida e de acidentes pessoais, com o objetivo de cobrir os riscos aos quais os atletas e os treinadores estão sujeitos, inclusive a organização esportiva que o convoque para seleção;</w:t>
      </w:r>
    </w:p>
    <w:p w14:paraId="06880860" w14:textId="77777777" w:rsidR="00E35E52" w:rsidRPr="009C7FF3" w:rsidRDefault="00E35E52" w:rsidP="00E35E52">
      <w:pPr>
        <w:pStyle w:val="texto1"/>
      </w:pPr>
      <w:r w:rsidRPr="009C7FF3">
        <w:t>VII – assegurar que a importância segurada garanta ao atleta profissional ou ao beneficiário por ele indicado no contrato de seguro o direito a indenização mínima correspondente ao valor</w:t>
      </w:r>
      <w:r w:rsidR="00D149ED" w:rsidRPr="009C7FF3">
        <w:t xml:space="preserve"> anual da remuneração pactuada.</w:t>
      </w:r>
    </w:p>
    <w:p w14:paraId="2BB5F9DB" w14:textId="77777777" w:rsidR="00E35E52" w:rsidRPr="009C7FF3" w:rsidRDefault="00E35E52" w:rsidP="00E35E52">
      <w:pPr>
        <w:pStyle w:val="texto1"/>
      </w:pPr>
      <w:r w:rsidRPr="009C7FF3">
        <w:t>§ 1º A organização esportiva contratante é responsável pelas despesas médico-hospitalares, fisioterapêuticas e de medicamentos necessários ao restabelecimento do atleta ou do treinador enquanto a seguradora não fizer o pagamento da indenização a que se refere este artigo, independentemente do pagamento de salário.</w:t>
      </w:r>
    </w:p>
    <w:p w14:paraId="7F3F1C20" w14:textId="77777777" w:rsidR="00E35E52" w:rsidRPr="009C7FF3" w:rsidRDefault="00E35E52" w:rsidP="00E35E52">
      <w:pPr>
        <w:pStyle w:val="texto1"/>
      </w:pPr>
      <w:r w:rsidRPr="009C7FF3">
        <w:t xml:space="preserve">§ 2º As despesas com seguro a que se refere o inciso VI do </w:t>
      </w:r>
      <w:r w:rsidRPr="009C7FF3">
        <w:rPr>
          <w:i/>
        </w:rPr>
        <w:t>caput</w:t>
      </w:r>
      <w:r w:rsidRPr="009C7FF3">
        <w:t xml:space="preserve"> deste artigo serão custeadas, </w:t>
      </w:r>
      <w:r w:rsidRPr="009C7FF3">
        <w:lastRenderedPageBreak/>
        <w:t>conforme a hipótese, com recursos oriundos da exploração de loteria destinados ao COB e ao CPB.</w:t>
      </w:r>
    </w:p>
    <w:p w14:paraId="3326E219" w14:textId="77777777" w:rsidR="00E35E52" w:rsidRPr="009C7FF3" w:rsidRDefault="00E35E52" w:rsidP="00E35E52">
      <w:pPr>
        <w:pStyle w:val="texto1"/>
      </w:pPr>
      <w:r w:rsidRPr="009C7FF3">
        <w:t xml:space="preserve">§ 3º A CBDE e a CBDU, quando convocarem atletas para seleção, são obrigadas a contratar o seguro a que se refere o inciso VI do </w:t>
      </w:r>
      <w:r w:rsidRPr="009C7FF3">
        <w:rPr>
          <w:i/>
        </w:rPr>
        <w:t>caput</w:t>
      </w:r>
      <w:r w:rsidRPr="009C7FF3">
        <w:t xml:space="preserve"> deste artigo, e podem utilizar-se, para o custeamento das despesas, de recursos oriundos da exploração de loteria que lhes são destinados.</w:t>
      </w:r>
    </w:p>
    <w:p w14:paraId="75BCB744" w14:textId="77777777" w:rsidR="00E35E52" w:rsidRPr="009C7FF3" w:rsidRDefault="00E35E52" w:rsidP="00E35E52">
      <w:pPr>
        <w:pStyle w:val="texto1"/>
      </w:pPr>
      <w:r w:rsidRPr="009C7FF3">
        <w:t>§ 4º É vedada a participação em competições desportivas profissionais de atletas não profissionais com idade superior a 21 (vinte e um) anos de idade.</w:t>
      </w:r>
    </w:p>
    <w:p w14:paraId="63CF91E7" w14:textId="77777777" w:rsidR="00E35E52" w:rsidRPr="009C7FF3" w:rsidRDefault="00E35E52" w:rsidP="00467300">
      <w:pPr>
        <w:pStyle w:val="texto1"/>
      </w:pPr>
    </w:p>
    <w:p w14:paraId="2D1D41D5" w14:textId="04181F1C" w:rsidR="00E35E52" w:rsidRPr="009C7FF3" w:rsidRDefault="00D54DE9" w:rsidP="00E35E52">
      <w:pPr>
        <w:pStyle w:val="texto1"/>
        <w:spacing w:line="240" w:lineRule="auto"/>
        <w:ind w:firstLine="0"/>
        <w:jc w:val="center"/>
      </w:pPr>
      <w:r w:rsidRPr="009C7FF3">
        <w:t xml:space="preserve">Seção </w:t>
      </w:r>
      <w:r w:rsidR="00D15EDB" w:rsidRPr="009C7FF3">
        <w:t>III</w:t>
      </w:r>
    </w:p>
    <w:p w14:paraId="567345F8" w14:textId="77777777" w:rsidR="00E35E52" w:rsidRPr="009C7FF3" w:rsidRDefault="00D54DE9" w:rsidP="00E35E52">
      <w:pPr>
        <w:pStyle w:val="texto1"/>
        <w:spacing w:line="240" w:lineRule="auto"/>
        <w:ind w:firstLine="0"/>
        <w:jc w:val="center"/>
      </w:pPr>
      <w:r w:rsidRPr="009C7FF3">
        <w:t>Do Contrato Especial de Trabalho Esportivo</w:t>
      </w:r>
    </w:p>
    <w:p w14:paraId="1F5020C6" w14:textId="77777777" w:rsidR="00170626" w:rsidRPr="009C7FF3" w:rsidRDefault="00170626" w:rsidP="00D15EDB">
      <w:pPr>
        <w:pStyle w:val="texto1"/>
      </w:pPr>
    </w:p>
    <w:p w14:paraId="63EFCA40" w14:textId="29B51A62" w:rsidR="00E35E52" w:rsidRPr="009C7FF3" w:rsidRDefault="008166A8" w:rsidP="008166A8">
      <w:pPr>
        <w:pStyle w:val="texto1"/>
        <w:spacing w:line="240" w:lineRule="auto"/>
        <w:ind w:firstLine="0"/>
        <w:jc w:val="center"/>
      </w:pPr>
      <w:r w:rsidRPr="009C7FF3">
        <w:t>Subseção I</w:t>
      </w:r>
    </w:p>
    <w:p w14:paraId="23C1F2E7" w14:textId="59700AF7" w:rsidR="008166A8" w:rsidRPr="009C7FF3" w:rsidRDefault="00374260" w:rsidP="008166A8">
      <w:pPr>
        <w:pStyle w:val="texto1"/>
        <w:spacing w:line="240" w:lineRule="auto"/>
        <w:ind w:firstLine="0"/>
        <w:jc w:val="center"/>
      </w:pPr>
      <w:r w:rsidRPr="009C7FF3">
        <w:t>Das Características do Contrato Especial de Trabalho Esportivo</w:t>
      </w:r>
    </w:p>
    <w:p w14:paraId="3BF5962C" w14:textId="77777777" w:rsidR="008166A8" w:rsidRPr="009C7FF3" w:rsidRDefault="008166A8" w:rsidP="00D15EDB">
      <w:pPr>
        <w:pStyle w:val="texto1"/>
      </w:pPr>
    </w:p>
    <w:p w14:paraId="012EDC4F" w14:textId="77777777" w:rsidR="00E35E52" w:rsidRPr="009C7FF3" w:rsidRDefault="00E35E52" w:rsidP="00E35E52">
      <w:pPr>
        <w:pStyle w:val="texto1"/>
      </w:pPr>
      <w:r w:rsidRPr="009C7FF3">
        <w:t xml:space="preserve">Art. 84. A relação do atleta profissional com seu empregador esportivo regula-se pelas normas desta Lei, pelos acordos e pelas convenções coletivas, pelas </w:t>
      </w:r>
      <w:r w:rsidRPr="009C7FF3">
        <w:lastRenderedPageBreak/>
        <w:t>cláusulas estabelecidas no contrato especial de trabalho esportivo e, subsidiariamente, pelas disposições da legislação trabalhista e da seguridade social.</w:t>
      </w:r>
    </w:p>
    <w:p w14:paraId="7DC67B1E" w14:textId="77777777" w:rsidR="00E35E52" w:rsidRPr="009C7FF3" w:rsidRDefault="00E35E52" w:rsidP="00E35E52">
      <w:pPr>
        <w:pStyle w:val="texto1"/>
      </w:pPr>
      <w:r w:rsidRPr="009C7FF3">
        <w:t xml:space="preserve">§ 1º Os prêmios por </w:t>
      </w:r>
      <w:r w:rsidRPr="009C7FF3">
        <w:rPr>
          <w:i/>
        </w:rPr>
        <w:t>performance</w:t>
      </w:r>
      <w:r w:rsidRPr="009C7FF3">
        <w:t xml:space="preserve"> ou resultado, o direito de imagem, o valor das luvas, caso ajustadas, não possuem natureza salarial e constarão de contrato avulso de natureza exclusivamente civil. </w:t>
      </w:r>
    </w:p>
    <w:p w14:paraId="426E257C" w14:textId="36F8A07C" w:rsidR="00E35E52" w:rsidRPr="009C7FF3" w:rsidRDefault="00E35E52" w:rsidP="00E35E52">
      <w:pPr>
        <w:pStyle w:val="texto1"/>
      </w:pPr>
      <w:r w:rsidRPr="009C7FF3">
        <w:t xml:space="preserve">§ 2º Consideram-se prêmios por </w:t>
      </w:r>
      <w:r w:rsidRPr="009C7FF3">
        <w:rPr>
          <w:i/>
        </w:rPr>
        <w:t>performance</w:t>
      </w:r>
      <w:r w:rsidRPr="009C7FF3">
        <w:t xml:space="preserve"> as liberalidades conce</w:t>
      </w:r>
      <w:r w:rsidR="002316CE" w:rsidRPr="009C7FF3">
        <w:t xml:space="preserve">didas pela entidade de prática </w:t>
      </w:r>
      <w:r w:rsidRPr="009C7FF3">
        <w:t>esportiva empregadora em dinheiro a atleta, a grupo de atletas, a treinadores e a demais integrantes de comissões técnicas e delegações, em razão do seu desempenho individual ou do desempenho coletivo da</w:t>
      </w:r>
      <w:r w:rsidR="002316CE" w:rsidRPr="009C7FF3">
        <w:t xml:space="preserve"> equipe da entidade de prática </w:t>
      </w:r>
      <w:r w:rsidRPr="009C7FF3">
        <w:t>esportiva, previstas em contrato especial de trabalho esportivo ou não</w:t>
      </w:r>
      <w:r w:rsidR="00EF3BDD" w:rsidRPr="009C7FF3">
        <w:t>.</w:t>
      </w:r>
    </w:p>
    <w:p w14:paraId="16A0E788" w14:textId="77777777" w:rsidR="00E35E52" w:rsidRPr="009C7FF3" w:rsidRDefault="00E35E52" w:rsidP="00E35E52">
      <w:pPr>
        <w:pStyle w:val="texto1"/>
      </w:pPr>
      <w:r w:rsidRPr="009C7FF3">
        <w:t xml:space="preserve">Art. 85. O atleta profissional poderá manter relação de emprego com organização que se dedique à prática esportiva, com remuneração pactuada em contrato especial de trabalho esportivo, escrito e com prazo determinado, </w:t>
      </w:r>
      <w:r w:rsidR="00EF3BDD" w:rsidRPr="009C7FF3">
        <w:t xml:space="preserve">cuja </w:t>
      </w:r>
      <w:r w:rsidRPr="009C7FF3">
        <w:t xml:space="preserve">vigência não </w:t>
      </w:r>
      <w:r w:rsidR="00EF3BDD" w:rsidRPr="009C7FF3">
        <w:t xml:space="preserve">poderá ser </w:t>
      </w:r>
      <w:r w:rsidRPr="009C7FF3">
        <w:lastRenderedPageBreak/>
        <w:t>inferior a 3 (três) meses nem superior a 5 (cinco) anos, firmado com a respectiva organização esportiva, do qual deverá constar, obrigatoriamente:</w:t>
      </w:r>
    </w:p>
    <w:p w14:paraId="35DF0BF2" w14:textId="77777777" w:rsidR="00E35E52" w:rsidRPr="009C7FF3" w:rsidRDefault="00E35E52" w:rsidP="00E35E52">
      <w:pPr>
        <w:pStyle w:val="texto1"/>
      </w:pPr>
      <w:r w:rsidRPr="009C7FF3">
        <w:t>I – cláusula indenizatória esportiva, devida exclusivamente à organização esportiva empregadora à qual está vinculado o atleta, nas seguintes hipóteses:</w:t>
      </w:r>
    </w:p>
    <w:p w14:paraId="48DA1DF4" w14:textId="77777777" w:rsidR="00E35E52" w:rsidRPr="009C7FF3" w:rsidRDefault="00E35E52" w:rsidP="00E35E52">
      <w:pPr>
        <w:pStyle w:val="texto1"/>
      </w:pPr>
      <w:r w:rsidRPr="009C7FF3">
        <w:t>a) transferência do atleta para outra organização, nacional ou estrangeira, durante a vigência do contrato especial de trabalho esportivo;</w:t>
      </w:r>
    </w:p>
    <w:p w14:paraId="72BBE7B7" w14:textId="303DFA58" w:rsidR="00E35E52" w:rsidRPr="009C7FF3" w:rsidRDefault="00E35E52" w:rsidP="00E35E52">
      <w:pPr>
        <w:pStyle w:val="texto1"/>
      </w:pPr>
      <w:r w:rsidRPr="009C7FF3">
        <w:t>b) retorno do atleta às atividades profissionais em outra organização esportiva, no prazo de até 30 (trinta) meses; ou</w:t>
      </w:r>
    </w:p>
    <w:p w14:paraId="2DB53BA9" w14:textId="77777777" w:rsidR="00E35E52" w:rsidRPr="009C7FF3" w:rsidRDefault="00E35E52" w:rsidP="00E35E52">
      <w:pPr>
        <w:pStyle w:val="texto1"/>
      </w:pPr>
      <w:r w:rsidRPr="009C7FF3">
        <w:t>c) dispensa motivada.</w:t>
      </w:r>
    </w:p>
    <w:p w14:paraId="1CBE96B1" w14:textId="77777777" w:rsidR="00E35E52" w:rsidRPr="009C7FF3" w:rsidRDefault="00E35E52" w:rsidP="00E35E52">
      <w:pPr>
        <w:pStyle w:val="texto1"/>
      </w:pPr>
      <w:r w:rsidRPr="009C7FF3">
        <w:t xml:space="preserve">II – cláusula compensatória esportiva, devida pela organização que promova prática esportiva ao atleta, nas hipóteses dos incisos III, IV e V do </w:t>
      </w:r>
      <w:r w:rsidRPr="009C7FF3">
        <w:rPr>
          <w:i/>
        </w:rPr>
        <w:t xml:space="preserve">caput </w:t>
      </w:r>
      <w:r w:rsidRPr="009C7FF3">
        <w:t>do art. 89 desta Lei.</w:t>
      </w:r>
    </w:p>
    <w:p w14:paraId="56A7C50A" w14:textId="77777777" w:rsidR="00E35E52" w:rsidRPr="009C7FF3" w:rsidRDefault="00E35E52" w:rsidP="00E35E52">
      <w:pPr>
        <w:pStyle w:val="texto1"/>
      </w:pPr>
      <w:r w:rsidRPr="009C7FF3">
        <w:t xml:space="preserve">§ 1º O valor da cláusula indenizatória esportiva a que se refere o inciso I do </w:t>
      </w:r>
      <w:r w:rsidRPr="009C7FF3">
        <w:rPr>
          <w:i/>
        </w:rPr>
        <w:t>caput</w:t>
      </w:r>
      <w:r w:rsidRPr="009C7FF3">
        <w:t xml:space="preserve"> deste artigo será livremente pactuado pelas partes e expressamente quantificado no instrumento contratual:</w:t>
      </w:r>
    </w:p>
    <w:p w14:paraId="7D3EE812" w14:textId="77777777" w:rsidR="00E35E52" w:rsidRPr="009C7FF3" w:rsidRDefault="00E35E52" w:rsidP="00E35E52">
      <w:pPr>
        <w:pStyle w:val="texto1"/>
      </w:pPr>
      <w:r w:rsidRPr="009C7FF3">
        <w:lastRenderedPageBreak/>
        <w:t>I – até o limite máximo de 2.000 (duas mil) vezes o valor médio do salário contratual, para as transferências nacionais; e</w:t>
      </w:r>
    </w:p>
    <w:p w14:paraId="7159F9C4" w14:textId="77777777" w:rsidR="00E35E52" w:rsidRPr="009C7FF3" w:rsidRDefault="00E35E52" w:rsidP="00E35E52">
      <w:pPr>
        <w:pStyle w:val="texto1"/>
      </w:pPr>
      <w:r w:rsidRPr="009C7FF3">
        <w:t>II – sem qualquer limitação, para as transferências internacionais.</w:t>
      </w:r>
    </w:p>
    <w:p w14:paraId="23CFBE87" w14:textId="77777777" w:rsidR="00E35E52" w:rsidRPr="009C7FF3" w:rsidRDefault="00E35E52" w:rsidP="00E35E52">
      <w:pPr>
        <w:pStyle w:val="texto1"/>
      </w:pPr>
      <w:r w:rsidRPr="009C7FF3">
        <w:t xml:space="preserve">§ 2º Serão solidariamente responsáveis pelo pagamento da cláusula indenizatória esportiva de que trata o inciso I do </w:t>
      </w:r>
      <w:r w:rsidRPr="009C7FF3">
        <w:rPr>
          <w:i/>
        </w:rPr>
        <w:t>caput</w:t>
      </w:r>
      <w:r w:rsidRPr="009C7FF3">
        <w:t xml:space="preserve"> deste artigo o atleta e a nova organização esportiva empregadora.</w:t>
      </w:r>
    </w:p>
    <w:p w14:paraId="73CD114A" w14:textId="77777777" w:rsidR="00E35E52" w:rsidRPr="009C7FF3" w:rsidRDefault="00E35E52" w:rsidP="00E35E52">
      <w:pPr>
        <w:pStyle w:val="texto1"/>
      </w:pPr>
      <w:r w:rsidRPr="009C7FF3">
        <w:t xml:space="preserve">§ 3º O valor da cláusula compensatória esportiva a que se refere o inciso II do </w:t>
      </w:r>
      <w:r w:rsidRPr="009C7FF3">
        <w:rPr>
          <w:i/>
        </w:rPr>
        <w:t>caput</w:t>
      </w:r>
      <w:r w:rsidRPr="009C7FF3">
        <w:t xml:space="preserve"> deste artigo será livremente pactuado entre as partes e formalizado no contrato especial de trabalho esportivo, observado, como limite máximo, 400 (quatrocentas) vezes o valor do salário mensal no momento da rescisão e, como limite mínimo, metade do valor total de salários mensais a que teria direito o atleta ou técnico de futebol até o término do referido contrato.</w:t>
      </w:r>
    </w:p>
    <w:p w14:paraId="1D1D3254" w14:textId="61142736" w:rsidR="00E35E52" w:rsidRPr="009C7FF3" w:rsidRDefault="00E35E52" w:rsidP="00E35E52">
      <w:pPr>
        <w:pStyle w:val="texto1"/>
      </w:pPr>
      <w:r w:rsidRPr="009C7FF3">
        <w:t xml:space="preserve">§ 4º No contrato especial de trabalho esportivo firmado, originariamente, com prazo de até 12 (doze) meses, o limite mínimo da cláusula compensatória </w:t>
      </w:r>
      <w:r w:rsidRPr="009C7FF3">
        <w:lastRenderedPageBreak/>
        <w:t xml:space="preserve">esportiva referida no § 3º deste artigo será </w:t>
      </w:r>
      <w:r w:rsidR="004C618A" w:rsidRPr="009C7FF3">
        <w:t>o</w:t>
      </w:r>
      <w:r w:rsidR="0023773D" w:rsidRPr="009C7FF3">
        <w:t xml:space="preserve"> </w:t>
      </w:r>
      <w:r w:rsidRPr="009C7FF3">
        <w:t>valor total de salários mensais a que teria direito o atleta até o término do referido contrato.</w:t>
      </w:r>
    </w:p>
    <w:p w14:paraId="04209078" w14:textId="77777777" w:rsidR="00E35E52" w:rsidRPr="009C7FF3" w:rsidRDefault="00E35E52" w:rsidP="00E35E52">
      <w:pPr>
        <w:pStyle w:val="texto1"/>
      </w:pPr>
      <w:r w:rsidRPr="009C7FF3">
        <w:t>§ 5º A cláusula compensatória esportiva</w:t>
      </w:r>
      <w:r w:rsidR="00704212" w:rsidRPr="009C7FF3">
        <w:t xml:space="preserve"> </w:t>
      </w:r>
      <w:r w:rsidRPr="009C7FF3">
        <w:t xml:space="preserve">será paga pelo clube em favor do atleta em parcelas mensais iguais e sucessivas até o termo final do contrato originalmente pactuado e será devida a partir da rescisão do contrato </w:t>
      </w:r>
      <w:r w:rsidR="00B071CC" w:rsidRPr="009C7FF3">
        <w:t xml:space="preserve">especial </w:t>
      </w:r>
      <w:r w:rsidRPr="009C7FF3">
        <w:t>de trabalho</w:t>
      </w:r>
      <w:r w:rsidR="00B071CC" w:rsidRPr="009C7FF3">
        <w:t xml:space="preserve"> esportivo</w:t>
      </w:r>
      <w:r w:rsidRPr="009C7FF3">
        <w:t>.</w:t>
      </w:r>
    </w:p>
    <w:p w14:paraId="7052F7CC" w14:textId="4BD9CF8A" w:rsidR="00E35E52" w:rsidRPr="009C7FF3" w:rsidRDefault="00E35E52" w:rsidP="00E35E52">
      <w:pPr>
        <w:pStyle w:val="texto1"/>
      </w:pPr>
      <w:r w:rsidRPr="009C7FF3">
        <w:t>§ 6º Caso</w:t>
      </w:r>
      <w:r w:rsidR="0023773D" w:rsidRPr="009C7FF3">
        <w:t>,</w:t>
      </w:r>
      <w:r w:rsidRPr="009C7FF3">
        <w:t xml:space="preserve"> no curso do pagamento da cláusula compensatória esportiva</w:t>
      </w:r>
      <w:r w:rsidR="0023773D" w:rsidRPr="009C7FF3">
        <w:t>,</w:t>
      </w:r>
      <w:r w:rsidRPr="009C7FF3">
        <w:t xml:space="preserve"> o atleta celebre novo contrato de trabalho com distinta organização de prá</w:t>
      </w:r>
      <w:r w:rsidR="00704212" w:rsidRPr="009C7FF3">
        <w:t>tica esportiva, será</w:t>
      </w:r>
      <w:r w:rsidRPr="009C7FF3">
        <w:t xml:space="preserve"> a organização de prática esportiva anterior remida do pagamento das parcelas finais da cláusula compensatória esportiva quando o salário do atleta com a nova organização e</w:t>
      </w:r>
      <w:r w:rsidR="0023773D" w:rsidRPr="009C7FF3">
        <w:t>sportiva for igual ou superior à</w:t>
      </w:r>
      <w:r w:rsidRPr="009C7FF3">
        <w:t>quele que recebia anteriormente ou, caso seja inferior, será devida pela organização de prática esportiva anterior somente a sua diferença, e seguirá o parcelamento em curso apenas pelo saldo.</w:t>
      </w:r>
    </w:p>
    <w:p w14:paraId="39F953C2" w14:textId="77777777" w:rsidR="00E35E52" w:rsidRPr="009C7FF3" w:rsidRDefault="00E35E52" w:rsidP="00E35E52">
      <w:pPr>
        <w:pStyle w:val="texto1"/>
      </w:pPr>
      <w:r w:rsidRPr="009C7FF3">
        <w:t xml:space="preserve">§ 7º Se ocorrer o atraso no pagamento das parcelas da cláusula compensatória esportiva superior </w:t>
      </w:r>
      <w:r w:rsidRPr="009C7FF3">
        <w:lastRenderedPageBreak/>
        <w:t>a 2 (dois) meses, vencer-se-á automaticamente toda a dívida.</w:t>
      </w:r>
    </w:p>
    <w:p w14:paraId="2D0EFCB0" w14:textId="5132B8E7" w:rsidR="00E35E52" w:rsidRPr="009C7FF3" w:rsidRDefault="00E35E52" w:rsidP="00E35E52">
      <w:pPr>
        <w:pStyle w:val="texto1"/>
      </w:pPr>
      <w:r w:rsidRPr="009C7FF3">
        <w:t>§ 8º A cobrança judicial da cláusula compensatória esportiva</w:t>
      </w:r>
      <w:r w:rsidR="00704212" w:rsidRPr="009C7FF3">
        <w:t xml:space="preserve"> </w:t>
      </w:r>
      <w:r w:rsidRPr="009C7FF3">
        <w:t>sujeita</w:t>
      </w:r>
      <w:r w:rsidR="0023773D" w:rsidRPr="009C7FF3">
        <w:t>r</w:t>
      </w:r>
      <w:r w:rsidRPr="009C7FF3">
        <w:t>-se</w:t>
      </w:r>
      <w:r w:rsidR="0023773D" w:rsidRPr="009C7FF3">
        <w:t>-á</w:t>
      </w:r>
      <w:r w:rsidRPr="009C7FF3">
        <w:t xml:space="preserve"> ao seu comprovado inadimplemento nos termos do § 6º deste artigo.</w:t>
      </w:r>
    </w:p>
    <w:p w14:paraId="3300C328" w14:textId="77777777" w:rsidR="00E35E52" w:rsidRPr="009C7FF3" w:rsidRDefault="00E35E52" w:rsidP="00E35E52">
      <w:pPr>
        <w:pStyle w:val="texto1"/>
      </w:pPr>
      <w:r w:rsidRPr="009C7FF3">
        <w:t>§ 9º O contrato especial de trabalho esportivo vigerá independentemente de registro em organização esportiva e não se confundirá com o vínculo esportivo.</w:t>
      </w:r>
    </w:p>
    <w:p w14:paraId="3F4B997E" w14:textId="77777777" w:rsidR="00E35E52" w:rsidRPr="009C7FF3" w:rsidRDefault="00E35E52" w:rsidP="00E35E52">
      <w:pPr>
        <w:pStyle w:val="texto1"/>
      </w:pPr>
      <w:r w:rsidRPr="009C7FF3">
        <w:t>§ 10. Não constituirá nem gerará vínculo de emprego a remuneração eventual de atleta de qualquer modalidade por participação em prova ou partida, inclusive as premiações por resultado alcançado, devendo ser concedidas eventualmente e em razão de desempenho superior ao ordinariamente esperado no exercício de suas atividades, bem como a percepção de auxílios na forma de bolsas ou de remuneração não permanente por meio de patrocínios ou direito sobre a exploração comercial de sua imagem.</w:t>
      </w:r>
    </w:p>
    <w:p w14:paraId="524C46F2" w14:textId="77777777" w:rsidR="00E35E52" w:rsidRPr="009C7FF3" w:rsidRDefault="00E35E52" w:rsidP="00E35E52">
      <w:pPr>
        <w:pStyle w:val="texto1"/>
      </w:pPr>
      <w:r w:rsidRPr="009C7FF3">
        <w:t xml:space="preserve">§ 11. Os contratos celebrados com atletas mulheres, ainda que de natureza cível, não poderão ter </w:t>
      </w:r>
      <w:r w:rsidRPr="009C7FF3">
        <w:lastRenderedPageBreak/>
        <w:t xml:space="preserve">qualquer tipo de condicionante relativo </w:t>
      </w:r>
      <w:r w:rsidR="00925A2C" w:rsidRPr="009C7FF3">
        <w:t>a</w:t>
      </w:r>
      <w:r w:rsidR="00B071CC" w:rsidRPr="009C7FF3">
        <w:t xml:space="preserve"> gravidez, </w:t>
      </w:r>
      <w:r w:rsidR="00925A2C" w:rsidRPr="009C7FF3">
        <w:t>a</w:t>
      </w:r>
      <w:r w:rsidRPr="009C7FF3">
        <w:t xml:space="preserve"> licença-matern</w:t>
      </w:r>
      <w:r w:rsidR="00B071CC" w:rsidRPr="009C7FF3">
        <w:t xml:space="preserve">idade ou a questões referentes </w:t>
      </w:r>
      <w:r w:rsidRPr="009C7FF3">
        <w:t>a maternidade em geral.</w:t>
      </w:r>
    </w:p>
    <w:p w14:paraId="534A9964" w14:textId="77777777" w:rsidR="00E35E52" w:rsidRPr="009C7FF3" w:rsidRDefault="00E35E52" w:rsidP="00E35E52">
      <w:pPr>
        <w:pStyle w:val="texto1"/>
      </w:pPr>
      <w:r w:rsidRPr="009C7FF3">
        <w:t>§ 12. Em caso de ocorrência de acidente de trabalho, na hipótese de o clube optar por não realizar o comunicado de acidente de trabalho e assumir a integralidade dos salários durante o afastamento do atleta até a sua plena recuperação, ficará afastada qualquer estabilidade ou indenização substitutiva prevista em lei.</w:t>
      </w:r>
    </w:p>
    <w:p w14:paraId="6FEB653F" w14:textId="77777777" w:rsidR="00E35E52" w:rsidRPr="009C7FF3" w:rsidRDefault="00E35E52" w:rsidP="00E35E52">
      <w:pPr>
        <w:pStyle w:val="texto1"/>
      </w:pPr>
      <w:r w:rsidRPr="009C7FF3">
        <w:t>§ 13. Será aplicada ao contrato especial de trabalho esportivo o disposto no parágrafo único do art. 444 da Consolidação das Leis do Trabalho, aprovada pelo Decreto-Lei nº 5.452, de 1º de maio de 1943, dispensada a exigência do diploma de nível superior quando o atleta profissional for assistido na celebração do contrato por advogado de sua escolha.</w:t>
      </w:r>
    </w:p>
    <w:p w14:paraId="34980C83" w14:textId="6D88792F" w:rsidR="00E35E52" w:rsidRPr="009C7FF3" w:rsidRDefault="00E35E52" w:rsidP="00E35E52">
      <w:pPr>
        <w:pStyle w:val="texto1"/>
      </w:pPr>
      <w:r w:rsidRPr="009C7FF3">
        <w:t xml:space="preserve">§ 14. No contrato especial de trabalho esportivo com remuneração mensal superior a 2 (duas) vezes o limite máximo do salário de contribuição do Regime Geral de Previdência Social, poderá ser </w:t>
      </w:r>
      <w:r w:rsidR="0023773D" w:rsidRPr="009C7FF3">
        <w:t xml:space="preserve">pactuada </w:t>
      </w:r>
      <w:r w:rsidR="0023773D" w:rsidRPr="009C7FF3">
        <w:lastRenderedPageBreak/>
        <w:t>cláusula compromissó</w:t>
      </w:r>
      <w:r w:rsidRPr="009C7FF3">
        <w:t xml:space="preserve">ria de arbitragem na forma do art. 507-A da Consolidação das Leis do Trabalho, aprovada pelo Decreto-Lei nº 5.452, de 1º de maio de 1943, não aplicada, nesse caso, a exigência de previsão em acordo ou convenção coletiva estabelecida no </w:t>
      </w:r>
      <w:r w:rsidR="004C618A" w:rsidRPr="009C7FF3">
        <w:t xml:space="preserve">§ </w:t>
      </w:r>
      <w:r w:rsidR="0023773D" w:rsidRPr="009C7FF3">
        <w:t>2º do art. 26 desta Lei</w:t>
      </w:r>
      <w:r w:rsidRPr="009C7FF3">
        <w:t>.</w:t>
      </w:r>
    </w:p>
    <w:p w14:paraId="4824C359" w14:textId="77777777" w:rsidR="00E35E52" w:rsidRPr="009C7FF3" w:rsidRDefault="00E35E52" w:rsidP="00E35E52">
      <w:pPr>
        <w:pStyle w:val="texto1"/>
      </w:pPr>
      <w:r w:rsidRPr="009C7FF3">
        <w:t>Art. 86. Convenção ou acordo coletivo de trabalho disporá sobre a regulação do trabalho do atleta profissional, respeitadas as peculiaridades de cada modalidade esportiva e do trabalho das mulheres, bem como sobre a proteção ao trabalho do menor.</w:t>
      </w:r>
    </w:p>
    <w:p w14:paraId="45670B4B" w14:textId="77777777" w:rsidR="00E35E52" w:rsidRPr="009C7FF3" w:rsidRDefault="00E35E52" w:rsidP="00E35E52">
      <w:pPr>
        <w:pStyle w:val="texto1"/>
      </w:pPr>
      <w:r w:rsidRPr="009C7FF3">
        <w:t xml:space="preserve">Parágrafo único. O poder público, especialmente os órgãos do Poder Judiciário, atenderão à prevalência das normas convencionadas ou acordadas na forma do </w:t>
      </w:r>
      <w:r w:rsidRPr="009C7FF3">
        <w:rPr>
          <w:i/>
        </w:rPr>
        <w:t>caput</w:t>
      </w:r>
      <w:r w:rsidRPr="009C7FF3">
        <w:t xml:space="preserve"> deste artigo sobre as disposições legais, inclusive quanto às disposições desta Lei e das normas que se aplicarem subsidiariamente a ela, respeitados os direitos sociais de caráter heterônomo constantes da Constituição Federal.</w:t>
      </w:r>
    </w:p>
    <w:p w14:paraId="1D290D8C" w14:textId="248CF0BA" w:rsidR="00E35E52" w:rsidRPr="009C7FF3" w:rsidRDefault="00E35E52" w:rsidP="00E35E52">
      <w:pPr>
        <w:pStyle w:val="texto1"/>
      </w:pPr>
      <w:r w:rsidRPr="009C7FF3">
        <w:t xml:space="preserve">Art. 87. A organização que </w:t>
      </w:r>
      <w:r w:rsidR="00F90DF4" w:rsidRPr="009C7FF3">
        <w:t>promove</w:t>
      </w:r>
      <w:r w:rsidR="0011245F" w:rsidRPr="009C7FF3">
        <w:t xml:space="preserve"> </w:t>
      </w:r>
      <w:r w:rsidRPr="009C7FF3">
        <w:t xml:space="preserve">prática esportiva poderá suspender o contrato especial de </w:t>
      </w:r>
      <w:r w:rsidRPr="009C7FF3">
        <w:lastRenderedPageBreak/>
        <w:t xml:space="preserve">trabalho </w:t>
      </w:r>
      <w:r w:rsidR="0011245F" w:rsidRPr="009C7FF3">
        <w:t>esportivo do atleta profissional</w:t>
      </w:r>
      <w:r w:rsidR="00170626" w:rsidRPr="009C7FF3">
        <w:t xml:space="preserve">, ficando </w:t>
      </w:r>
      <w:r w:rsidRPr="009C7FF3">
        <w:t>dispensada do pagamento da remuneração nesse período, quando o atleta for impedido de atuar, por prazo ininterrupto superior a 90 (noventa) dias, em decorrência de ato ou evento de sua exclusiva responsabilidade, desvinculado da atividade profissional, conforme previsto no referido contrato.</w:t>
      </w:r>
    </w:p>
    <w:p w14:paraId="4AF96A68" w14:textId="77777777" w:rsidR="00E35E52" w:rsidRPr="009C7FF3" w:rsidRDefault="00E35E52" w:rsidP="00E35E52">
      <w:pPr>
        <w:pStyle w:val="texto1"/>
      </w:pPr>
      <w:r w:rsidRPr="009C7FF3">
        <w:t xml:space="preserve">Parágrafo único. O contrato especial de trabalho esportivo deverá conter cláusula expressa reguladora de sua prorrogação automática na ocorrência da hipótese de suspensão contratual prevista no </w:t>
      </w:r>
      <w:r w:rsidRPr="009C7FF3">
        <w:rPr>
          <w:i/>
        </w:rPr>
        <w:t>caput</w:t>
      </w:r>
      <w:r w:rsidRPr="009C7FF3">
        <w:t xml:space="preserve"> deste artigo.</w:t>
      </w:r>
    </w:p>
    <w:p w14:paraId="5D73FA9C" w14:textId="77777777" w:rsidR="00E35E52" w:rsidRPr="009C7FF3" w:rsidRDefault="00E35E52" w:rsidP="00E35E52">
      <w:pPr>
        <w:pStyle w:val="texto1"/>
      </w:pPr>
      <w:r w:rsidRPr="009C7FF3">
        <w:t>Art. 88. Quando o contrato especial de trabalho esportivo possuir prazo inferior a 12 (doze) meses, o atleta profissional terá direito a saldo proporcional aos meses trabalhados durante a vigência do contrato, referente a férias, a abono de férias e a décimo terceiro salário.</w:t>
      </w:r>
    </w:p>
    <w:p w14:paraId="456222EA" w14:textId="77777777" w:rsidR="00E35E52" w:rsidRPr="009C7FF3" w:rsidRDefault="00E35E52" w:rsidP="00467300">
      <w:pPr>
        <w:pStyle w:val="texto1"/>
      </w:pPr>
    </w:p>
    <w:p w14:paraId="60E24897" w14:textId="226EC756" w:rsidR="00E35E52" w:rsidRPr="009C7FF3" w:rsidRDefault="00170626" w:rsidP="00E35E52">
      <w:pPr>
        <w:pStyle w:val="texto1"/>
        <w:spacing w:line="240" w:lineRule="auto"/>
        <w:ind w:firstLine="0"/>
        <w:jc w:val="center"/>
      </w:pPr>
      <w:r w:rsidRPr="009C7FF3">
        <w:t xml:space="preserve">Subseção </w:t>
      </w:r>
      <w:r w:rsidR="00E35E52" w:rsidRPr="009C7FF3">
        <w:t>I</w:t>
      </w:r>
      <w:r w:rsidR="00374260" w:rsidRPr="009C7FF3">
        <w:t>I</w:t>
      </w:r>
    </w:p>
    <w:p w14:paraId="6407C409" w14:textId="77777777" w:rsidR="00E35E52" w:rsidRPr="009C7FF3" w:rsidRDefault="00170626" w:rsidP="00E35E52">
      <w:pPr>
        <w:pStyle w:val="texto1"/>
        <w:spacing w:line="240" w:lineRule="auto"/>
        <w:ind w:firstLine="0"/>
        <w:jc w:val="center"/>
      </w:pPr>
      <w:r w:rsidRPr="009C7FF3">
        <w:lastRenderedPageBreak/>
        <w:t>Do Término do Contrato Especial de Trabalho Esportivo</w:t>
      </w:r>
    </w:p>
    <w:p w14:paraId="18F87ECA" w14:textId="77777777" w:rsidR="00E35E52" w:rsidRPr="009C7FF3" w:rsidRDefault="00E35E52" w:rsidP="00E35E52">
      <w:pPr>
        <w:pStyle w:val="texto1"/>
      </w:pPr>
    </w:p>
    <w:p w14:paraId="1024C5FB" w14:textId="79086996" w:rsidR="00E35E52" w:rsidRPr="009C7FF3" w:rsidRDefault="00E35E52" w:rsidP="00E35E52">
      <w:pPr>
        <w:pStyle w:val="texto1"/>
      </w:pPr>
      <w:r w:rsidRPr="009C7FF3">
        <w:t>Art. 89. O vínculo de emprego e o vínculo esportivo do atleta profissional com a organizaçã</w:t>
      </w:r>
      <w:r w:rsidR="00374260" w:rsidRPr="009C7FF3">
        <w:t>o esportiva empregadora cessam</w:t>
      </w:r>
      <w:r w:rsidRPr="009C7FF3">
        <w:t xml:space="preserve"> para todos os efeitos legais com:</w:t>
      </w:r>
    </w:p>
    <w:p w14:paraId="6DCBE34E" w14:textId="77777777" w:rsidR="00E35E52" w:rsidRPr="009C7FF3" w:rsidRDefault="00E35E52" w:rsidP="00E35E52">
      <w:pPr>
        <w:pStyle w:val="texto1"/>
      </w:pPr>
      <w:r w:rsidRPr="009C7FF3">
        <w:t>I – o término da vigência do contrato ou o seu distrato;</w:t>
      </w:r>
    </w:p>
    <w:p w14:paraId="41DC1F39" w14:textId="77777777" w:rsidR="00E35E52" w:rsidRPr="009C7FF3" w:rsidRDefault="00E35E52" w:rsidP="00E35E52">
      <w:pPr>
        <w:pStyle w:val="texto1"/>
      </w:pPr>
      <w:r w:rsidRPr="009C7FF3">
        <w:t>II – a ruptura antecipada com o pagamento da cláusula indenizatória esportiva ou da cláusula compensatória esportiva;</w:t>
      </w:r>
    </w:p>
    <w:p w14:paraId="34A69929" w14:textId="14A40842" w:rsidR="00E35E52" w:rsidRPr="009C7FF3" w:rsidRDefault="00E35E52" w:rsidP="00E35E52">
      <w:pPr>
        <w:pStyle w:val="texto1"/>
      </w:pPr>
      <w:r w:rsidRPr="009C7FF3">
        <w:t>III – a rescisão decorrente do inadimplemento salarial ou do contrato de direito de imagem vinculado</w:t>
      </w:r>
      <w:r w:rsidR="00DA2557" w:rsidRPr="009C7FF3">
        <w:t xml:space="preserve"> ao atleta</w:t>
      </w:r>
      <w:r w:rsidRPr="009C7FF3">
        <w:t>, de responsabilidade da organização esportiva empregadora, nos termos desta Lei;</w:t>
      </w:r>
    </w:p>
    <w:p w14:paraId="764E905C" w14:textId="77777777" w:rsidR="00E35E52" w:rsidRPr="009C7FF3" w:rsidRDefault="00E35E52" w:rsidP="00E35E52">
      <w:pPr>
        <w:pStyle w:val="texto1"/>
      </w:pPr>
      <w:r w:rsidRPr="009C7FF3">
        <w:t>IV – a rescisão indireta, nas demais hipóteses previstas na legislação trabalhista; e</w:t>
      </w:r>
    </w:p>
    <w:p w14:paraId="3F050ACA" w14:textId="77777777" w:rsidR="00E35E52" w:rsidRPr="009C7FF3" w:rsidRDefault="00E35E52" w:rsidP="00E35E52">
      <w:pPr>
        <w:pStyle w:val="texto1"/>
      </w:pPr>
      <w:r w:rsidRPr="009C7FF3">
        <w:t>V – a dispensa imotivada do atleta.</w:t>
      </w:r>
    </w:p>
    <w:p w14:paraId="3F7BBA7B" w14:textId="50239761" w:rsidR="00E35E52" w:rsidRPr="009C7FF3" w:rsidRDefault="006E46E0" w:rsidP="00E35E52">
      <w:pPr>
        <w:pStyle w:val="texto1"/>
      </w:pPr>
      <w:r w:rsidRPr="009C7FF3">
        <w:t xml:space="preserve">§ 1º </w:t>
      </w:r>
      <w:r w:rsidR="00374260" w:rsidRPr="009C7FF3">
        <w:t>É</w:t>
      </w:r>
      <w:r w:rsidR="00E35E52" w:rsidRPr="009C7FF3">
        <w:t xml:space="preserve"> hipótese de rescisão indireta do contrato especial de trabalho esportivo a inadimplência da </w:t>
      </w:r>
      <w:r w:rsidR="00E35E52" w:rsidRPr="009C7FF3">
        <w:lastRenderedPageBreak/>
        <w:t>organização esportiva empregadora com as obrigações contratuais referentes à remuneração do atleta profissional ou ao contrato de direito de imagem, por período igual ou super</w:t>
      </w:r>
      <w:r w:rsidR="00374260" w:rsidRPr="009C7FF3">
        <w:t>ior a 2 (dois) meses, e fica</w:t>
      </w:r>
      <w:r w:rsidR="00E35E52" w:rsidRPr="009C7FF3">
        <w:t xml:space="preserve"> o atl</w:t>
      </w:r>
      <w:r w:rsidR="00374260" w:rsidRPr="009C7FF3">
        <w:t xml:space="preserve">eta livre para transferir-se </w:t>
      </w:r>
      <w:r w:rsidR="00E35E52" w:rsidRPr="009C7FF3">
        <w:t>a qualquer outra organização esportiva, nacional ou estrangeira, e exigir a cláusula compensatória esportiva e os haveres devidos.</w:t>
      </w:r>
    </w:p>
    <w:p w14:paraId="08ADC506" w14:textId="00733338" w:rsidR="00E35E52" w:rsidRPr="009C7FF3" w:rsidRDefault="00E35E52" w:rsidP="00E35E52">
      <w:pPr>
        <w:pStyle w:val="texto1"/>
      </w:pPr>
      <w:r w:rsidRPr="009C7FF3">
        <w:t>§ 2º Considera</w:t>
      </w:r>
      <w:r w:rsidR="00374260" w:rsidRPr="009C7FF3">
        <w:t>m</w:t>
      </w:r>
      <w:r w:rsidRPr="009C7FF3">
        <w:t>-se salário, para efeitos da remuneração prevista no § 1º deste artigo, o abono de férias, o décimo terceiro salário, as gratificações e as demais verbas inclusas no contrato de trabalho.</w:t>
      </w:r>
    </w:p>
    <w:p w14:paraId="0D6C1D79" w14:textId="77777777" w:rsidR="00E35E52" w:rsidRPr="009C7FF3" w:rsidRDefault="00E35E52" w:rsidP="00E35E52">
      <w:pPr>
        <w:pStyle w:val="texto1"/>
      </w:pPr>
      <w:r w:rsidRPr="009C7FF3">
        <w:t>§ 3º A mora contumaz será considerada também pelo não recolhimento do FGTS e das contribuições previdenciárias.</w:t>
      </w:r>
    </w:p>
    <w:p w14:paraId="07B35778" w14:textId="042F1470" w:rsidR="00E35E52" w:rsidRPr="009C7FF3" w:rsidRDefault="00E35E52" w:rsidP="00E35E52">
      <w:pPr>
        <w:pStyle w:val="texto1"/>
      </w:pPr>
      <w:r w:rsidRPr="009C7FF3">
        <w:t>§ 4º O atleta com contrato especial de trabalho esportivo rescindido na forma do § 1º deste artigo</w:t>
      </w:r>
      <w:r w:rsidR="00374260" w:rsidRPr="009C7FF3">
        <w:t xml:space="preserve"> fica</w:t>
      </w:r>
      <w:r w:rsidRPr="009C7FF3">
        <w:t xml:space="preserve"> autorizado a transferir-se para outra organização esportiva, independentemente do número de partidas das quais tenha participado na competição, bem como a disputar a competição que estiver em andamento por </w:t>
      </w:r>
      <w:r w:rsidRPr="009C7FF3">
        <w:lastRenderedPageBreak/>
        <w:t>ocasião da rescisão contratual, respeitada a data-limite de inscrições prevista nos respectivos regulamentos de cada modalidade esportiva.</w:t>
      </w:r>
    </w:p>
    <w:p w14:paraId="062F4607" w14:textId="4BC370D3" w:rsidR="00E35E52" w:rsidRPr="009C7FF3" w:rsidRDefault="00A41CF8" w:rsidP="00E35E52">
      <w:pPr>
        <w:pStyle w:val="texto1"/>
      </w:pPr>
      <w:r w:rsidRPr="009C7FF3">
        <w:t xml:space="preserve">§ 5º </w:t>
      </w:r>
      <w:r w:rsidR="00374260" w:rsidRPr="009C7FF3">
        <w:t>É</w:t>
      </w:r>
      <w:r w:rsidR="00E35E52" w:rsidRPr="009C7FF3">
        <w:t xml:space="preserve"> lícito ao atleta profissional recusar</w:t>
      </w:r>
      <w:r w:rsidR="00374260" w:rsidRPr="009C7FF3">
        <w:t>-se a</w:t>
      </w:r>
      <w:r w:rsidR="00E35E52" w:rsidRPr="009C7FF3">
        <w:t xml:space="preserve"> competir por organização esportiva quando seus salários, no todo ou em parte, estiverem atrasados em 2 (dois) ou mais meses.</w:t>
      </w:r>
    </w:p>
    <w:p w14:paraId="5E9E2D31" w14:textId="6C598300" w:rsidR="00E35E52" w:rsidRPr="009C7FF3" w:rsidRDefault="00E35E52" w:rsidP="00E35E52">
      <w:pPr>
        <w:pStyle w:val="texto1"/>
      </w:pPr>
      <w:r w:rsidRPr="009C7FF3">
        <w:t>§ 6º A dispensa motivada d</w:t>
      </w:r>
      <w:r w:rsidR="00374260" w:rsidRPr="009C7FF3">
        <w:t>o atleta profissional acarreta</w:t>
      </w:r>
      <w:r w:rsidRPr="009C7FF3">
        <w:t xml:space="preserve"> a obrigação de pagar o valor da cláusula indenizatória esportiva à organização esportiva empregadora.</w:t>
      </w:r>
    </w:p>
    <w:p w14:paraId="7538A8E8" w14:textId="77777777" w:rsidR="00E35E52" w:rsidRPr="009C7FF3" w:rsidRDefault="00E35E52" w:rsidP="00E35E52">
      <w:pPr>
        <w:pStyle w:val="texto1"/>
      </w:pPr>
      <w:r w:rsidRPr="009C7FF3">
        <w:t>§ 7º Ao atleta profissional não nacional de modalidade esportiva poderá ser concedida autorização de trabalho, observadas as exigências da legislação específica, por prazo não excedente a 5 (cinco) anos e correspondente à duração fixada no respectivo contrato especial de trabalho esportivo, permitida a renovação.</w:t>
      </w:r>
    </w:p>
    <w:p w14:paraId="19B4D301" w14:textId="77777777" w:rsidR="00E35E52" w:rsidRPr="009C7FF3" w:rsidRDefault="00E35E52" w:rsidP="00E35E52">
      <w:pPr>
        <w:pStyle w:val="texto1"/>
      </w:pPr>
      <w:r w:rsidRPr="009C7FF3">
        <w:t xml:space="preserve">§ 8º A organização esportiva que administra ou regula a prática esportiva na respectiva modalidade será obrigada a exigir da organização esportiva </w:t>
      </w:r>
      <w:r w:rsidRPr="009C7FF3">
        <w:lastRenderedPageBreak/>
        <w:t>contratante a comprovação da autorização de trabalho concedida ao atleta não nacional emitida pelo Ministério do Trabalho e Previdência, sob pena de cancelamento da inscrição esportiva.</w:t>
      </w:r>
    </w:p>
    <w:p w14:paraId="490F979E" w14:textId="4C0248F3" w:rsidR="00E35E52" w:rsidRPr="009C7FF3" w:rsidRDefault="00E35E52" w:rsidP="00E35E52">
      <w:pPr>
        <w:pStyle w:val="texto1"/>
      </w:pPr>
      <w:r w:rsidRPr="009C7FF3">
        <w:t xml:space="preserve">§ 9º A dispensa de atleta mulher motivada por questões relativas </w:t>
      </w:r>
      <w:r w:rsidR="00925A2C" w:rsidRPr="009C7FF3">
        <w:t>a</w:t>
      </w:r>
      <w:r w:rsidRPr="009C7FF3">
        <w:t xml:space="preserve"> gravidez, </w:t>
      </w:r>
      <w:r w:rsidR="00925A2C" w:rsidRPr="009C7FF3">
        <w:t>a</w:t>
      </w:r>
      <w:r w:rsidRPr="009C7FF3">
        <w:t xml:space="preserve"> licença-maternidade ou referentes </w:t>
      </w:r>
      <w:r w:rsidR="00925A2C" w:rsidRPr="009C7FF3">
        <w:t>a</w:t>
      </w:r>
      <w:r w:rsidR="00364D37" w:rsidRPr="009C7FF3">
        <w:t xml:space="preserve"> maternidade em geral enquadra-se na hipótese</w:t>
      </w:r>
      <w:r w:rsidRPr="009C7FF3">
        <w:t xml:space="preserve"> de dispensa imotivada prevista no inciso V do </w:t>
      </w:r>
      <w:r w:rsidRPr="009C7FF3">
        <w:rPr>
          <w:i/>
        </w:rPr>
        <w:t>caput</w:t>
      </w:r>
      <w:r w:rsidRPr="009C7FF3">
        <w:t xml:space="preserve"> deste artigo, devida</w:t>
      </w:r>
      <w:r w:rsidR="00364D37" w:rsidRPr="009C7FF3">
        <w:t>, nesse caso,</w:t>
      </w:r>
      <w:r w:rsidRPr="009C7FF3">
        <w:t xml:space="preserve"> a cláusula compensatória esportiva prevista no inciso II do </w:t>
      </w:r>
      <w:r w:rsidRPr="009C7FF3">
        <w:rPr>
          <w:i/>
        </w:rPr>
        <w:t>caput</w:t>
      </w:r>
      <w:r w:rsidRPr="009C7FF3">
        <w:t xml:space="preserve"> do art. 85 desta Lei.</w:t>
      </w:r>
    </w:p>
    <w:p w14:paraId="76386276" w14:textId="542FCE3F" w:rsidR="00E35E52" w:rsidRPr="009C7FF3" w:rsidRDefault="00E35E52" w:rsidP="00E35E52">
      <w:pPr>
        <w:pStyle w:val="texto1"/>
      </w:pPr>
      <w:r w:rsidRPr="009C7FF3">
        <w:t>§ 10. Caso ocorra a dispensa de atleta mulher pelos motivos previstos no § 9º deste artigo, a organização que se dedica à práti</w:t>
      </w:r>
      <w:r w:rsidR="00364D37" w:rsidRPr="009C7FF3">
        <w:t>ca esportiva profissional ficará</w:t>
      </w:r>
      <w:r w:rsidRPr="009C7FF3">
        <w:t xml:space="preserve"> impedida de registrar novas atletas pelo período de 1 (um) ano.</w:t>
      </w:r>
    </w:p>
    <w:p w14:paraId="6C262F71" w14:textId="77777777" w:rsidR="00E35E52" w:rsidRPr="009C7FF3" w:rsidRDefault="00E35E52" w:rsidP="00467300">
      <w:pPr>
        <w:pStyle w:val="texto1"/>
      </w:pPr>
    </w:p>
    <w:p w14:paraId="0FF6F585" w14:textId="621E5C1D" w:rsidR="00E35E52" w:rsidRPr="009C7FF3" w:rsidRDefault="0071039C" w:rsidP="00E35E52">
      <w:pPr>
        <w:pStyle w:val="texto1"/>
        <w:spacing w:line="240" w:lineRule="auto"/>
        <w:ind w:firstLine="0"/>
        <w:jc w:val="center"/>
      </w:pPr>
      <w:r w:rsidRPr="009C7FF3">
        <w:t xml:space="preserve">Subseção </w:t>
      </w:r>
      <w:r w:rsidR="00E35E52" w:rsidRPr="009C7FF3">
        <w:t>II</w:t>
      </w:r>
      <w:r w:rsidR="00374260" w:rsidRPr="009C7FF3">
        <w:t>I</w:t>
      </w:r>
    </w:p>
    <w:p w14:paraId="10359F59" w14:textId="77777777" w:rsidR="00E35E52" w:rsidRPr="009C7FF3" w:rsidRDefault="0071039C" w:rsidP="00E35E52">
      <w:pPr>
        <w:pStyle w:val="texto1"/>
        <w:spacing w:line="240" w:lineRule="auto"/>
        <w:ind w:firstLine="0"/>
        <w:jc w:val="center"/>
      </w:pPr>
      <w:r w:rsidRPr="009C7FF3">
        <w:t>Da Cessão de Atletas a outra Organização Esportiva</w:t>
      </w:r>
    </w:p>
    <w:p w14:paraId="742EDD5D" w14:textId="77777777" w:rsidR="00E35E52" w:rsidRPr="009C7FF3" w:rsidRDefault="00E35E52" w:rsidP="00E35E52">
      <w:pPr>
        <w:pStyle w:val="texto1"/>
      </w:pPr>
    </w:p>
    <w:p w14:paraId="44EF364A" w14:textId="77777777" w:rsidR="00E35E52" w:rsidRPr="009C7FF3" w:rsidRDefault="00E35E52" w:rsidP="00E35E52">
      <w:pPr>
        <w:pStyle w:val="texto1"/>
      </w:pPr>
      <w:r w:rsidRPr="009C7FF3">
        <w:lastRenderedPageBreak/>
        <w:t>Art. 90. Será facultada a cessão de atleta profissional, desde que este aquiesça, da organização esportiva contratante para outra, durante a vigência de seu contrato especial de trabalho esportivo.</w:t>
      </w:r>
    </w:p>
    <w:p w14:paraId="28029850" w14:textId="358B7A1D" w:rsidR="00E35E52" w:rsidRPr="009C7FF3" w:rsidRDefault="00E35E52" w:rsidP="00E35E52">
      <w:pPr>
        <w:pStyle w:val="texto1"/>
      </w:pPr>
      <w:r w:rsidRPr="009C7FF3">
        <w:t xml:space="preserve">§ 1º A cessão de que trata o </w:t>
      </w:r>
      <w:r w:rsidRPr="009C7FF3">
        <w:rPr>
          <w:i/>
        </w:rPr>
        <w:t>caput</w:t>
      </w:r>
      <w:r w:rsidRPr="009C7FF3">
        <w:t xml:space="preserve"> deste artigo consistirá na disponibilização temporária do atleta profissional pela or</w:t>
      </w:r>
      <w:r w:rsidR="00D96644" w:rsidRPr="009C7FF3">
        <w:t>ganização esportiva empregadora</w:t>
      </w:r>
      <w:r w:rsidRPr="009C7FF3">
        <w:t xml:space="preserve"> para prestar trabalho a outra organização, </w:t>
      </w:r>
      <w:r w:rsidR="00D96644" w:rsidRPr="009C7FF3">
        <w:t>observado qu</w:t>
      </w:r>
      <w:r w:rsidRPr="009C7FF3">
        <w:t xml:space="preserve">e o poder de direção passará à cessionária e </w:t>
      </w:r>
      <w:r w:rsidR="00D96644" w:rsidRPr="009C7FF3">
        <w:t xml:space="preserve">o vínculo contratual inicial </w:t>
      </w:r>
      <w:r w:rsidRPr="009C7FF3">
        <w:t>ficará suspenso.</w:t>
      </w:r>
    </w:p>
    <w:p w14:paraId="069A1054" w14:textId="77777777" w:rsidR="00E35E52" w:rsidRPr="009C7FF3" w:rsidRDefault="00E35E52" w:rsidP="00E35E52">
      <w:pPr>
        <w:pStyle w:val="texto1"/>
      </w:pPr>
      <w:r w:rsidRPr="009C7FF3">
        <w:t>§ 2º O atleta profissional cedido que estiver com sua remuneração ou valores estabelecidos em contrato de direito de imagem em atraso, no todo ou em parte, por mais de 2 (dois) meses, notificará a organização esportiva cedente para, se quiser, purgar a mora, no prazo de 15 (quinze) dias, e não se aplicará, nesse caso, o disposto no § 1º do art. 89 desta Lei.</w:t>
      </w:r>
    </w:p>
    <w:p w14:paraId="5F712322" w14:textId="77777777" w:rsidR="00E35E52" w:rsidRPr="009C7FF3" w:rsidRDefault="00E35E52" w:rsidP="00E35E52">
      <w:pPr>
        <w:pStyle w:val="texto1"/>
      </w:pPr>
      <w:r w:rsidRPr="009C7FF3">
        <w:t xml:space="preserve">§ 3º O não pagamento ao atleta de salário e de contribuições previstas em lei por parte da organização esportiva cessionária, por 2 (dois) meses, </w:t>
      </w:r>
      <w:r w:rsidRPr="009C7FF3">
        <w:lastRenderedPageBreak/>
        <w:t>implicará a rescisão do contrato de empréstimo e a incidência da cláusula compensatória esportiva nele prevista, a ser paga ao atleta pela orga</w:t>
      </w:r>
      <w:r w:rsidR="0071039C" w:rsidRPr="009C7FF3">
        <w:t>nização esportiva cessionária.</w:t>
      </w:r>
    </w:p>
    <w:p w14:paraId="125DA72C" w14:textId="77777777" w:rsidR="00E35E52" w:rsidRPr="009C7FF3" w:rsidRDefault="00E35E52" w:rsidP="00E35E52">
      <w:pPr>
        <w:pStyle w:val="texto1"/>
      </w:pPr>
      <w:r w:rsidRPr="009C7FF3">
        <w:t>§ 4º Se ocorrer a rescisão referida no § 3º deste artigo, o atleta deverá retornar à organização esportiva cedente para cumprir o antigo contrato especial de trabalho esportivo.</w:t>
      </w:r>
    </w:p>
    <w:p w14:paraId="2DE2F1F7" w14:textId="77777777" w:rsidR="00E35E52" w:rsidRPr="009C7FF3" w:rsidRDefault="00E35E52" w:rsidP="00E35E52">
      <w:pPr>
        <w:pStyle w:val="texto1"/>
      </w:pPr>
      <w:r w:rsidRPr="009C7FF3">
        <w:t>§ 5º O contrato de cessão de atleta profissional celebrado entre organizações esportivas poderá prever multa a ser paga pela organização esportiva que descumprir os termos ajustados.</w:t>
      </w:r>
    </w:p>
    <w:p w14:paraId="7669664C" w14:textId="77777777" w:rsidR="00E35E52" w:rsidRPr="009C7FF3" w:rsidRDefault="00E35E52" w:rsidP="00E35E52">
      <w:pPr>
        <w:pStyle w:val="texto1"/>
      </w:pPr>
      <w:r w:rsidRPr="009C7FF3">
        <w:t>Art. 91. A participação de atletas profissionais em seleções será estabelecida na forma como acordarem a organização esportiva convocadora e a cedente.</w:t>
      </w:r>
    </w:p>
    <w:p w14:paraId="44865C15" w14:textId="77777777" w:rsidR="00E35E52" w:rsidRPr="009C7FF3" w:rsidRDefault="00E35E52" w:rsidP="00E35E52">
      <w:pPr>
        <w:pStyle w:val="texto1"/>
      </w:pPr>
      <w:r w:rsidRPr="009C7FF3">
        <w:t>§ 1º A organização esportiva convocadora indenizará a cedente dos encargos previstos no contrato de trabalho, pelo período em que durar a convocação do atleta, sem prejuízo de eventuais ajustes celebrados entre este e a organização convocadora.</w:t>
      </w:r>
    </w:p>
    <w:p w14:paraId="71876FD0" w14:textId="77777777" w:rsidR="00E35E52" w:rsidRPr="009C7FF3" w:rsidRDefault="00E35E52" w:rsidP="00E35E52">
      <w:pPr>
        <w:pStyle w:val="texto1"/>
      </w:pPr>
      <w:r w:rsidRPr="009C7FF3">
        <w:lastRenderedPageBreak/>
        <w:t>§ 2º O período de convocação estender-se-á até a reintegração do atleta, apto a exercer sua atividade, à organização esportiva que o cedeu.</w:t>
      </w:r>
    </w:p>
    <w:p w14:paraId="73D964C3" w14:textId="77777777" w:rsidR="00E35E52" w:rsidRPr="009C7FF3" w:rsidRDefault="00E35E52" w:rsidP="00467300">
      <w:pPr>
        <w:pStyle w:val="texto1"/>
      </w:pPr>
    </w:p>
    <w:p w14:paraId="75FB83C0" w14:textId="157D1B11" w:rsidR="00E35E52" w:rsidRPr="009C7FF3" w:rsidRDefault="0071039C" w:rsidP="00E35E52">
      <w:pPr>
        <w:pStyle w:val="texto1"/>
        <w:spacing w:line="240" w:lineRule="auto"/>
        <w:ind w:firstLine="0"/>
        <w:jc w:val="center"/>
      </w:pPr>
      <w:r w:rsidRPr="009C7FF3">
        <w:t xml:space="preserve">Subseção </w:t>
      </w:r>
      <w:r w:rsidR="00374260" w:rsidRPr="009C7FF3">
        <w:t>IV</w:t>
      </w:r>
    </w:p>
    <w:p w14:paraId="4CFA40C7" w14:textId="4FD647DF" w:rsidR="00E35E52" w:rsidRPr="009C7FF3" w:rsidRDefault="0071039C" w:rsidP="00E35E52">
      <w:pPr>
        <w:pStyle w:val="texto1"/>
        <w:spacing w:line="240" w:lineRule="auto"/>
        <w:ind w:firstLine="0"/>
        <w:jc w:val="center"/>
      </w:pPr>
      <w:r w:rsidRPr="009C7FF3">
        <w:t>Das Transferências e Cessões Internacionais</w:t>
      </w:r>
    </w:p>
    <w:p w14:paraId="3793FF04" w14:textId="77777777" w:rsidR="00E35E52" w:rsidRPr="009C7FF3" w:rsidRDefault="00E35E52" w:rsidP="00E35E52">
      <w:pPr>
        <w:pStyle w:val="texto1"/>
      </w:pPr>
    </w:p>
    <w:p w14:paraId="43AB056F" w14:textId="77777777" w:rsidR="00E35E52" w:rsidRPr="009C7FF3" w:rsidRDefault="00E35E52" w:rsidP="00E35E52">
      <w:pPr>
        <w:pStyle w:val="texto1"/>
      </w:pPr>
      <w:r w:rsidRPr="009C7FF3">
        <w:t>Art. 92. Na cessão ou na transferência de atleta profissional para organização esportiva estrangeira, serão observadas as normas regulatórias da modalidade esportiva no Brasil a qual se vincula a organização transferente ou cedente.</w:t>
      </w:r>
    </w:p>
    <w:p w14:paraId="12FC4A05" w14:textId="77777777" w:rsidR="00E35E52" w:rsidRPr="009C7FF3" w:rsidRDefault="00E35E52" w:rsidP="00E35E52">
      <w:pPr>
        <w:pStyle w:val="texto1"/>
      </w:pPr>
      <w:r w:rsidRPr="009C7FF3">
        <w:t>§ 1º As condições para transferência do atleta profissional para o exterior deverão integrar obrigatoriamente os contratos de trabalho entre o atleta e a organização esportiva brasileira que o contratou.</w:t>
      </w:r>
    </w:p>
    <w:p w14:paraId="73B05B5C" w14:textId="77777777" w:rsidR="00E35E52" w:rsidRPr="009C7FF3" w:rsidRDefault="00E35E52" w:rsidP="00E35E52">
      <w:pPr>
        <w:pStyle w:val="texto1"/>
      </w:pPr>
      <w:r w:rsidRPr="009C7FF3">
        <w:t xml:space="preserve">§ 2º O valor da cláusula indenizatória esportiva internacional originalmente pactuada entre o atleta e a organização cedente, independentemente do pagamento da cláusula indenizatória esportiva nacional, será </w:t>
      </w:r>
      <w:r w:rsidRPr="009C7FF3">
        <w:lastRenderedPageBreak/>
        <w:t xml:space="preserve">devido </w:t>
      </w:r>
      <w:r w:rsidR="0071039C" w:rsidRPr="009C7FF3">
        <w:t>à</w:t>
      </w:r>
      <w:r w:rsidRPr="009C7FF3">
        <w:t xml:space="preserve"> organização cedente pela cessionária caso esta venha a concretizar transferência internacional do mesmo atleta, em prazo inferior a 3 (três) meses, caracterizando o conluio com a congênere estrangeira.</w:t>
      </w:r>
    </w:p>
    <w:p w14:paraId="4FADC571" w14:textId="77777777" w:rsidR="00E35E52" w:rsidRPr="009C7FF3" w:rsidRDefault="00E35E52" w:rsidP="00467300">
      <w:pPr>
        <w:pStyle w:val="texto1"/>
      </w:pPr>
    </w:p>
    <w:p w14:paraId="587C64FA" w14:textId="7B841EAF" w:rsidR="00E35E52" w:rsidRPr="009C7FF3" w:rsidRDefault="0071039C" w:rsidP="00E35E52">
      <w:pPr>
        <w:pStyle w:val="texto1"/>
        <w:spacing w:line="240" w:lineRule="auto"/>
        <w:ind w:firstLine="0"/>
        <w:jc w:val="center"/>
      </w:pPr>
      <w:r w:rsidRPr="009C7FF3">
        <w:t xml:space="preserve">Subseção </w:t>
      </w:r>
      <w:r w:rsidR="00E35E52" w:rsidRPr="009C7FF3">
        <w:t>V</w:t>
      </w:r>
    </w:p>
    <w:p w14:paraId="373ABE5C" w14:textId="77777777" w:rsidR="00E35E52" w:rsidRPr="009C7FF3" w:rsidRDefault="0071039C" w:rsidP="00E35E52">
      <w:pPr>
        <w:pStyle w:val="texto1"/>
        <w:spacing w:line="240" w:lineRule="auto"/>
        <w:ind w:firstLine="0"/>
        <w:jc w:val="center"/>
      </w:pPr>
      <w:r w:rsidRPr="009C7FF3">
        <w:t>Dos Direitos Econômicos</w:t>
      </w:r>
    </w:p>
    <w:p w14:paraId="63A5ACB5" w14:textId="77777777" w:rsidR="00E35E52" w:rsidRPr="009C7FF3" w:rsidRDefault="00E35E52" w:rsidP="00E35E52">
      <w:pPr>
        <w:pStyle w:val="texto1"/>
      </w:pPr>
    </w:p>
    <w:p w14:paraId="65DF7B10" w14:textId="77777777" w:rsidR="00E35E52" w:rsidRPr="009C7FF3" w:rsidRDefault="00E35E52" w:rsidP="00E35E52">
      <w:pPr>
        <w:pStyle w:val="texto1"/>
      </w:pPr>
      <w:r w:rsidRPr="009C7FF3">
        <w:t>Art. 93. Entende-se por direitos econômicos todo e qualquer resultado ou proveito econômico oriundo da transferência, temporária ou definitiva, do vínculo esportivo de atleta profissional entre organizações esportivas empregadoras, do pagamento de cláusula indenizatória esportiva prevista em contrato especial de trabalho esportivo ou de compensação por rescisão de contrato fixada por órgão ou tribunal competente.</w:t>
      </w:r>
    </w:p>
    <w:p w14:paraId="4980F073" w14:textId="5E0D07C4" w:rsidR="00E35E52" w:rsidRPr="009C7FF3" w:rsidRDefault="00E35E52" w:rsidP="00E35E52">
      <w:pPr>
        <w:pStyle w:val="texto1"/>
      </w:pPr>
      <w:r w:rsidRPr="009C7FF3">
        <w:t>Parágrafo único. A cessão ou a negociação de direitos</w:t>
      </w:r>
      <w:r w:rsidR="006A4149" w:rsidRPr="009C7FF3">
        <w:t xml:space="preserve"> econômicos dos atletas submetem-se</w:t>
      </w:r>
      <w:r w:rsidRPr="009C7FF3">
        <w:t xml:space="preserve"> às regras e aos regulamentos próprios de cada organização de administração esportiva e à legislação internacional das federações internacionais esportivas.</w:t>
      </w:r>
    </w:p>
    <w:p w14:paraId="72954B3C" w14:textId="77777777" w:rsidR="00E35E52" w:rsidRPr="009C7FF3" w:rsidRDefault="00E35E52" w:rsidP="00467300">
      <w:pPr>
        <w:pStyle w:val="texto1"/>
      </w:pPr>
    </w:p>
    <w:p w14:paraId="6474265E" w14:textId="2C1AD331" w:rsidR="00E35E52" w:rsidRPr="009C7FF3" w:rsidRDefault="0071039C" w:rsidP="00E35E52">
      <w:pPr>
        <w:pStyle w:val="texto1"/>
        <w:spacing w:line="240" w:lineRule="auto"/>
        <w:ind w:firstLine="0"/>
        <w:jc w:val="center"/>
      </w:pPr>
      <w:r w:rsidRPr="009C7FF3">
        <w:t xml:space="preserve">Seção </w:t>
      </w:r>
      <w:r w:rsidR="00D15EDB" w:rsidRPr="009C7FF3">
        <w:t>I</w:t>
      </w:r>
      <w:r w:rsidR="00E35E52" w:rsidRPr="009C7FF3">
        <w:t>V</w:t>
      </w:r>
    </w:p>
    <w:p w14:paraId="56F0E1CD" w14:textId="77777777" w:rsidR="00E35E52" w:rsidRPr="009C7FF3" w:rsidRDefault="0071039C" w:rsidP="00E35E52">
      <w:pPr>
        <w:pStyle w:val="texto1"/>
        <w:spacing w:line="240" w:lineRule="auto"/>
        <w:ind w:firstLine="0"/>
        <w:jc w:val="center"/>
      </w:pPr>
      <w:r w:rsidRPr="009C7FF3">
        <w:t>Dos Contratos de Intermediação, de Representação e de Agenciamento Esportivos</w:t>
      </w:r>
    </w:p>
    <w:p w14:paraId="721366C3" w14:textId="77777777" w:rsidR="00E35E52" w:rsidRPr="009C7FF3" w:rsidRDefault="00E35E52" w:rsidP="00E35E52">
      <w:pPr>
        <w:pStyle w:val="texto1"/>
      </w:pPr>
    </w:p>
    <w:p w14:paraId="6D5A3941" w14:textId="34EFDE1E" w:rsidR="00E35E52" w:rsidRPr="009C7FF3" w:rsidRDefault="00E35E52" w:rsidP="00E35E52">
      <w:pPr>
        <w:pStyle w:val="texto1"/>
      </w:pPr>
      <w:r w:rsidRPr="009C7FF3">
        <w:t>Art. 94. Entende-se por agente esportivo a pesso</w:t>
      </w:r>
      <w:r w:rsidR="0071039C" w:rsidRPr="009C7FF3">
        <w:t>a natural ou jurídica que exerce</w:t>
      </w:r>
      <w:r w:rsidRPr="009C7FF3">
        <w:t xml:space="preserve"> a atividade de intermediação na celebração de contratos esportivos e no agenciamento de carreiras de atletas. </w:t>
      </w:r>
    </w:p>
    <w:p w14:paraId="39535A8A" w14:textId="0E00F2C6" w:rsidR="00E35E52" w:rsidRPr="009C7FF3" w:rsidRDefault="00E35E52" w:rsidP="00E35E52">
      <w:pPr>
        <w:pStyle w:val="texto1"/>
      </w:pPr>
      <w:r w:rsidRPr="009C7FF3">
        <w:t xml:space="preserve">§ 1º </w:t>
      </w:r>
      <w:r w:rsidR="000579C6" w:rsidRPr="009C7FF3">
        <w:t>É</w:t>
      </w:r>
      <w:r w:rsidRPr="009C7FF3">
        <w:t xml:space="preserve"> facultado aos parentes em primeiro grau, ao cônjuge e ao </w:t>
      </w:r>
      <w:r w:rsidR="000579C6" w:rsidRPr="009C7FF3">
        <w:t>advogado do atleta representar</w:t>
      </w:r>
      <w:r w:rsidRPr="009C7FF3">
        <w:t xml:space="preserve">, quando outorgados expressamente, os interesses do atleta na condição de intermediadores do contrato esportivo ou de agenciadores de sua carreira, sem necessidade de registro ou de licenciamento pela organização esportiva de abrangência nacional que administra e regula a respectiva modalidade esportiva em que </w:t>
      </w:r>
      <w:r w:rsidR="000579C6" w:rsidRPr="009C7FF3">
        <w:t>pretend</w:t>
      </w:r>
      <w:r w:rsidR="00F71AF3" w:rsidRPr="009C7FF3">
        <w:t>e</w:t>
      </w:r>
      <w:r w:rsidRPr="009C7FF3">
        <w:t xml:space="preserve"> atuar ou pela fede</w:t>
      </w:r>
      <w:r w:rsidR="0071039C" w:rsidRPr="009C7FF3">
        <w:t>ração internacional respectiva.</w:t>
      </w:r>
    </w:p>
    <w:p w14:paraId="4DC53793" w14:textId="39ADD8B7" w:rsidR="00E35E52" w:rsidRPr="009C7FF3" w:rsidRDefault="00E35E52" w:rsidP="00E35E52">
      <w:pPr>
        <w:pStyle w:val="texto1"/>
      </w:pPr>
      <w:r w:rsidRPr="009C7FF3">
        <w:t xml:space="preserve">§ 2º A atuação de intermediação, de representação e de agenciamento esportivo </w:t>
      </w:r>
      <w:r w:rsidR="000579C6" w:rsidRPr="009C7FF3">
        <w:t>submete-se</w:t>
      </w:r>
      <w:r w:rsidRPr="009C7FF3">
        <w:t xml:space="preserve"> às regras e aos regulamentos próprios de cada </w:t>
      </w:r>
      <w:r w:rsidRPr="009C7FF3">
        <w:lastRenderedPageBreak/>
        <w:t>organização de administração esportiva e à legislação internacional das federações internacionais esportivas.</w:t>
      </w:r>
    </w:p>
    <w:p w14:paraId="21F1DB45" w14:textId="5B7A7295" w:rsidR="00E35E52" w:rsidRPr="009C7FF3" w:rsidRDefault="00E35E52" w:rsidP="00E35E52">
      <w:pPr>
        <w:pStyle w:val="texto1"/>
      </w:pPr>
      <w:r w:rsidRPr="009C7FF3">
        <w:t xml:space="preserve">§ 3º A organização de administração do esporte da respectiva modalidade fiscalizará o exercício da profissão de agente esportivo, de modo a coibir a prática de suas funções por pessoas não autorizadas por esta Lei, e informará à Secretaria Especial da Receita Federal do Brasil </w:t>
      </w:r>
      <w:r w:rsidR="002F04F1" w:rsidRPr="009C7FF3">
        <w:t xml:space="preserve">do Ministério da Economia </w:t>
      </w:r>
      <w:r w:rsidRPr="009C7FF3">
        <w:t>todos os valores envolvidos e pagos na cessão e na transferência dos atletas.</w:t>
      </w:r>
    </w:p>
    <w:p w14:paraId="5675A9E0" w14:textId="77777777" w:rsidR="00E35E52" w:rsidRPr="009C7FF3" w:rsidRDefault="00E35E52" w:rsidP="00467300">
      <w:pPr>
        <w:pStyle w:val="texto1"/>
      </w:pPr>
    </w:p>
    <w:p w14:paraId="7B02DEF9" w14:textId="4C80DE49" w:rsidR="00E35E52" w:rsidRPr="009C7FF3" w:rsidRDefault="00F60953" w:rsidP="00E35E52">
      <w:pPr>
        <w:pStyle w:val="texto1"/>
        <w:spacing w:line="240" w:lineRule="auto"/>
        <w:ind w:firstLine="0"/>
        <w:jc w:val="center"/>
      </w:pPr>
      <w:r w:rsidRPr="009C7FF3">
        <w:t xml:space="preserve">Seção </w:t>
      </w:r>
      <w:r w:rsidR="00D15EDB" w:rsidRPr="009C7FF3">
        <w:t>V</w:t>
      </w:r>
    </w:p>
    <w:p w14:paraId="3830E62D" w14:textId="77777777" w:rsidR="00E35E52" w:rsidRPr="009C7FF3" w:rsidRDefault="00F60953" w:rsidP="00E35E52">
      <w:pPr>
        <w:pStyle w:val="texto1"/>
        <w:spacing w:line="240" w:lineRule="auto"/>
        <w:ind w:firstLine="0"/>
        <w:jc w:val="center"/>
      </w:pPr>
      <w:r w:rsidRPr="009C7FF3">
        <w:t>Da Transição de Carreira do Atleta Profissional</w:t>
      </w:r>
    </w:p>
    <w:p w14:paraId="46FB1F98" w14:textId="77777777" w:rsidR="00E35E52" w:rsidRPr="009C7FF3" w:rsidRDefault="00E35E52" w:rsidP="00E35E52">
      <w:pPr>
        <w:pStyle w:val="texto1"/>
      </w:pPr>
    </w:p>
    <w:p w14:paraId="2AF7DC7E" w14:textId="76769CFF" w:rsidR="00E35E52" w:rsidRPr="009C7FF3" w:rsidRDefault="00E35E52" w:rsidP="00E35E52">
      <w:pPr>
        <w:pStyle w:val="texto1"/>
      </w:pPr>
      <w:r w:rsidRPr="009C7FF3">
        <w:t xml:space="preserve">Art. 95. A Federação das Associações de Atletas Profissionais (Faap) manterá programas assistenciais de transição de carreira ao atleta profissional, com ações educativas, de promoção da saúde física e mental e assistenciais, com vistas à sua recolocação no ambiente de trabalho, especialmente para que tenha a </w:t>
      </w:r>
      <w:r w:rsidRPr="009C7FF3">
        <w:lastRenderedPageBreak/>
        <w:t>possibilidade de continuar a dedicar</w:t>
      </w:r>
      <w:r w:rsidR="00F60953" w:rsidRPr="009C7FF3">
        <w:t>-se</w:t>
      </w:r>
      <w:r w:rsidRPr="009C7FF3">
        <w:t xml:space="preserve"> de outro modo ao esporte.</w:t>
      </w:r>
    </w:p>
    <w:p w14:paraId="01D29230" w14:textId="77777777" w:rsidR="00E35E52" w:rsidRPr="009C7FF3" w:rsidRDefault="00E35E52" w:rsidP="00E35E52">
      <w:pPr>
        <w:pStyle w:val="texto1"/>
      </w:pPr>
      <w:r w:rsidRPr="009C7FF3">
        <w:t>§ 1º Constituirão recursos para os programas assistenciais e de transição de carreira do atleta profissional, executados diretamente pela Faap ou em parcerias com organizações esportivas, além dos já previstos nos orçamentos fiscal e da seguridade social da União:</w:t>
      </w:r>
    </w:p>
    <w:p w14:paraId="063EE8B3" w14:textId="010A6123" w:rsidR="00E35E52" w:rsidRPr="009C7FF3" w:rsidRDefault="005A44F2" w:rsidP="00E35E52">
      <w:pPr>
        <w:pStyle w:val="texto1"/>
      </w:pPr>
      <w:r w:rsidRPr="009C7FF3">
        <w:t>I - 0,</w:t>
      </w:r>
      <w:r w:rsidR="00E35E52" w:rsidRPr="009C7FF3">
        <w:t xml:space="preserve">5% (cinco </w:t>
      </w:r>
      <w:r w:rsidRPr="009C7FF3">
        <w:t xml:space="preserve">décimos </w:t>
      </w:r>
      <w:r w:rsidR="00E35E52" w:rsidRPr="009C7FF3">
        <w:t xml:space="preserve">por cento) do valor correspondente à parcela ou às parcelas que compõem o salário mensal, nos termos do contrato </w:t>
      </w:r>
      <w:r w:rsidRPr="009C7FF3">
        <w:t>especial de trabalho esportivo,</w:t>
      </w:r>
      <w:r w:rsidR="00E35E52" w:rsidRPr="009C7FF3">
        <w:t xml:space="preserve"> a serem pagos mensal</w:t>
      </w:r>
      <w:r w:rsidR="002316CE" w:rsidRPr="009C7FF3">
        <w:t xml:space="preserve">mente pela </w:t>
      </w:r>
      <w:r w:rsidRPr="009C7FF3">
        <w:t>organização</w:t>
      </w:r>
      <w:r w:rsidR="002316CE" w:rsidRPr="009C7FF3">
        <w:t xml:space="preserve"> </w:t>
      </w:r>
      <w:r w:rsidR="00E35E52" w:rsidRPr="009C7FF3">
        <w:t>esportiva contratante; e</w:t>
      </w:r>
    </w:p>
    <w:p w14:paraId="3671C36B" w14:textId="653954CA" w:rsidR="00E35E52" w:rsidRPr="009C7FF3" w:rsidRDefault="005A44F2" w:rsidP="00E35E52">
      <w:pPr>
        <w:pStyle w:val="texto1"/>
      </w:pPr>
      <w:r w:rsidRPr="009C7FF3">
        <w:t>II - 1</w:t>
      </w:r>
      <w:r w:rsidR="00E35E52" w:rsidRPr="009C7FF3">
        <w:t>% (</w:t>
      </w:r>
      <w:r w:rsidRPr="009C7FF3">
        <w:t>um</w:t>
      </w:r>
      <w:r w:rsidR="00E35E52" w:rsidRPr="009C7FF3">
        <w:t xml:space="preserve"> por cento) do valor correspondente às transferências nac</w:t>
      </w:r>
      <w:r w:rsidRPr="009C7FF3">
        <w:t>ionais e internacionais, a ser</w:t>
      </w:r>
      <w:r w:rsidR="00E35E52" w:rsidRPr="009C7FF3">
        <w:t xml:space="preserve"> </w:t>
      </w:r>
      <w:r w:rsidRPr="009C7FF3">
        <w:t>pago</w:t>
      </w:r>
      <w:r w:rsidR="002316CE" w:rsidRPr="009C7FF3">
        <w:t xml:space="preserve"> pela </w:t>
      </w:r>
      <w:r w:rsidRPr="009C7FF3">
        <w:t>organização</w:t>
      </w:r>
      <w:r w:rsidR="002316CE" w:rsidRPr="009C7FF3">
        <w:t xml:space="preserve"> </w:t>
      </w:r>
      <w:r w:rsidR="00E35E52" w:rsidRPr="009C7FF3">
        <w:t>esportiva cedente.</w:t>
      </w:r>
    </w:p>
    <w:p w14:paraId="4562A6AB" w14:textId="77777777" w:rsidR="00E35E52" w:rsidRPr="009C7FF3" w:rsidRDefault="00E35E52" w:rsidP="00E35E52">
      <w:pPr>
        <w:pStyle w:val="texto1"/>
      </w:pPr>
      <w:r w:rsidRPr="009C7FF3">
        <w:t xml:space="preserve">§ 2º A entidade responsável pelo registro de transferências de atleta profissional de organização que se dedica à prática esportiva para outra deverá exigir, sob pena de sua não efetivação, além dos </w:t>
      </w:r>
      <w:r w:rsidRPr="009C7FF3">
        <w:lastRenderedPageBreak/>
        <w:t>documentos necessários, o comprovante do recolhimento dos valores fixados neste artigo.</w:t>
      </w:r>
    </w:p>
    <w:p w14:paraId="74A0D19F" w14:textId="06B77635" w:rsidR="00E35E52" w:rsidRPr="009C7FF3" w:rsidRDefault="00E35E52" w:rsidP="00E35E52">
      <w:pPr>
        <w:pStyle w:val="texto1"/>
      </w:pPr>
      <w:r w:rsidRPr="009C7FF3">
        <w:t>§ 3º Os recursos de que trata este artigo serão integralmente aplicados em conformidade com programas de a</w:t>
      </w:r>
      <w:r w:rsidR="00324B60" w:rsidRPr="009C7FF3">
        <w:t>ssistência social e educacional</w:t>
      </w:r>
      <w:r w:rsidRPr="009C7FF3">
        <w:t xml:space="preserve"> previamente aprovados pela Faap, nos termos dos seus estatutos.</w:t>
      </w:r>
    </w:p>
    <w:p w14:paraId="5896C95B" w14:textId="5B11261A" w:rsidR="00E35E52" w:rsidRPr="009C7FF3" w:rsidRDefault="00E35E52" w:rsidP="00E35E52">
      <w:pPr>
        <w:pStyle w:val="texto1"/>
      </w:pPr>
      <w:r w:rsidRPr="009C7FF3">
        <w:t>§ 4º A Faap deverá apresentar ao órgão do Poder Executivo federal responsável pela área do esporte, a cada 2 (dois) anos, suas demonstrações financeiras, juntamente com os respectivos relatórios de auditoria externa independente.</w:t>
      </w:r>
    </w:p>
    <w:p w14:paraId="3AC29D6F" w14:textId="77777777" w:rsidR="00E35E52" w:rsidRPr="009C7FF3" w:rsidRDefault="00E35E52" w:rsidP="00467300">
      <w:pPr>
        <w:pStyle w:val="texto1"/>
      </w:pPr>
    </w:p>
    <w:p w14:paraId="571E7906" w14:textId="50EF152E" w:rsidR="00E35E52" w:rsidRPr="009C7FF3" w:rsidRDefault="0040051D" w:rsidP="00E35E52">
      <w:pPr>
        <w:pStyle w:val="texto1"/>
        <w:spacing w:line="240" w:lineRule="auto"/>
        <w:ind w:firstLine="0"/>
        <w:jc w:val="center"/>
      </w:pPr>
      <w:r w:rsidRPr="009C7FF3">
        <w:t xml:space="preserve">Seção </w:t>
      </w:r>
      <w:r w:rsidR="00E35E52" w:rsidRPr="009C7FF3">
        <w:t>V</w:t>
      </w:r>
      <w:r w:rsidR="00D15EDB" w:rsidRPr="009C7FF3">
        <w:t>I</w:t>
      </w:r>
    </w:p>
    <w:p w14:paraId="4715C2E1" w14:textId="489FF177" w:rsidR="00E35E52" w:rsidRPr="009C7FF3" w:rsidRDefault="0040051D" w:rsidP="00E35E52">
      <w:pPr>
        <w:pStyle w:val="texto1"/>
        <w:spacing w:line="240" w:lineRule="auto"/>
        <w:ind w:firstLine="0"/>
        <w:jc w:val="center"/>
      </w:pPr>
      <w:r w:rsidRPr="009C7FF3">
        <w:t>Disposições Específicas ao Futebol</w:t>
      </w:r>
    </w:p>
    <w:p w14:paraId="28E21A91" w14:textId="77777777" w:rsidR="00E35E52" w:rsidRPr="009C7FF3" w:rsidRDefault="00E35E52" w:rsidP="00E35E52">
      <w:pPr>
        <w:pStyle w:val="texto1"/>
      </w:pPr>
    </w:p>
    <w:p w14:paraId="0521E494" w14:textId="77777777" w:rsidR="00E35E52" w:rsidRPr="009C7FF3" w:rsidRDefault="00E35E52" w:rsidP="00E35E52">
      <w:pPr>
        <w:pStyle w:val="texto1"/>
      </w:pPr>
      <w:r w:rsidRPr="009C7FF3">
        <w:t>Art. 96. Aplicar-se-ão aos atletas profissionais da modalidade futebol as disposições desta Lei e, especificamente, o seguinte:</w:t>
      </w:r>
    </w:p>
    <w:p w14:paraId="004AA237" w14:textId="77777777" w:rsidR="00F032B7" w:rsidRPr="009C7FF3" w:rsidRDefault="00E35E52" w:rsidP="00E35E52">
      <w:pPr>
        <w:pStyle w:val="texto1"/>
      </w:pPr>
      <w:r w:rsidRPr="009C7FF3">
        <w:t xml:space="preserve">I – não poderá a concentração, se conveniente à organização esportiva contratante, ser superior a 3 (três) dias consecutivos por semana, desde que esteja </w:t>
      </w:r>
      <w:r w:rsidRPr="009C7FF3">
        <w:lastRenderedPageBreak/>
        <w:t>programada qualquer partida, prova ou equivalente, amistosa ou oficial, e deverá o atleta ficar à disposição do empregador por ocasião da realização de competição fora da localidade onde tenha sua sede;</w:t>
      </w:r>
    </w:p>
    <w:p w14:paraId="4A3DBE0B" w14:textId="77777777" w:rsidR="00E35E52" w:rsidRPr="009C7FF3" w:rsidRDefault="00E35E52" w:rsidP="00E35E52">
      <w:pPr>
        <w:pStyle w:val="texto1"/>
      </w:pPr>
      <w:r w:rsidRPr="009C7FF3">
        <w:t>II – poderá ser ampliado o prazo de concentração, independentemente de qualquer pagamento adicional, quando o atleta estiver à disposição da organização esportiva que regula a respectiva modalidade;</w:t>
      </w:r>
    </w:p>
    <w:p w14:paraId="3DB09054" w14:textId="77777777" w:rsidR="00E35E52" w:rsidRPr="009C7FF3" w:rsidRDefault="00F032B7" w:rsidP="00E35E52">
      <w:pPr>
        <w:pStyle w:val="texto1"/>
      </w:pPr>
      <w:r w:rsidRPr="009C7FF3">
        <w:t>III –</w:t>
      </w:r>
      <w:r w:rsidR="00E35E52" w:rsidRPr="009C7FF3">
        <w:t xml:space="preserve"> não serão devidos acréscimos remuneratórios em razão de períodos de concentração, de viagens, de pré-temporada fora da sede e de participação do atleta em partida, em prova ou equivalente, em qualquer horário, salvo previsão contratual diversa;</w:t>
      </w:r>
    </w:p>
    <w:p w14:paraId="399DB0B2" w14:textId="053E7E02" w:rsidR="00E35E52" w:rsidRPr="009C7FF3" w:rsidRDefault="00E35E52" w:rsidP="00E35E52">
      <w:pPr>
        <w:pStyle w:val="texto1"/>
      </w:pPr>
      <w:r w:rsidRPr="009C7FF3">
        <w:t xml:space="preserve">IV – será assegurado repouso semanal remunerado, preferencialmente em dia subsequente à participação do atleta na partida, quando realizada no final de semana, com possibilidade, em caráter excludente e limitativo da presente disposição, </w:t>
      </w:r>
      <w:r w:rsidR="00F032B7" w:rsidRPr="009C7FF3">
        <w:t>de</w:t>
      </w:r>
      <w:r w:rsidRPr="009C7FF3">
        <w:t xml:space="preserve"> treino regenerativo de até 2 (duas) horas e 30 (trinta) </w:t>
      </w:r>
      <w:r w:rsidRPr="009C7FF3">
        <w:lastRenderedPageBreak/>
        <w:t>minutos no cômputo da jornada de trabalho, o qual poderá ser realizado no dia do repouso semanal;</w:t>
      </w:r>
    </w:p>
    <w:p w14:paraId="71906FC2" w14:textId="1DB9C386" w:rsidR="00E35E52" w:rsidRPr="009C7FF3" w:rsidRDefault="00E35E52" w:rsidP="00E35E52">
      <w:pPr>
        <w:pStyle w:val="texto1"/>
      </w:pPr>
      <w:r w:rsidRPr="009C7FF3">
        <w:t xml:space="preserve">V – serão </w:t>
      </w:r>
      <w:r w:rsidR="00F032B7" w:rsidRPr="009C7FF3">
        <w:t>devidas</w:t>
      </w:r>
      <w:r w:rsidRPr="009C7FF3">
        <w:t xml:space="preserve"> férias anuais remuneradas de 30 (trinta) dias, acrescidas do abono de férias, ficando a critério da entidade de prática de futebol conceder as férias coincidindo ou nã</w:t>
      </w:r>
      <w:r w:rsidR="007175C5" w:rsidRPr="009C7FF3">
        <w:t xml:space="preserve">o com o recesso das atividades </w:t>
      </w:r>
      <w:r w:rsidRPr="009C7FF3">
        <w:t>esportivas, admitido ajuste individual en</w:t>
      </w:r>
      <w:r w:rsidR="00F032B7" w:rsidRPr="009C7FF3">
        <w:t>tre as partes de forma diversa;</w:t>
      </w:r>
    </w:p>
    <w:p w14:paraId="4D1C502D" w14:textId="77777777" w:rsidR="00E35E52" w:rsidRPr="009C7FF3" w:rsidRDefault="00E35E52" w:rsidP="00E35E52">
      <w:pPr>
        <w:pStyle w:val="texto1"/>
      </w:pPr>
      <w:r w:rsidRPr="009C7FF3">
        <w:t>VI – deverá ser observado período de trabalho semanal regular de 44 (quarenta e quatro) horas;</w:t>
      </w:r>
    </w:p>
    <w:p w14:paraId="523C9B00" w14:textId="77777777" w:rsidR="00E35E52" w:rsidRPr="009C7FF3" w:rsidRDefault="00E35E52" w:rsidP="00E35E52">
      <w:pPr>
        <w:pStyle w:val="texto1"/>
      </w:pPr>
      <w:r w:rsidRPr="009C7FF3">
        <w:t>VII – terão assegurada, no caso de participação em jogos e em competições realizados em período noturno, remuneração superior à do período diurno e, para esse efeito, sua remuneração terá um acréscimo de 20% (vinte por cento), pelo menos, sobre a hora diurna, salvo condições mais benéficas previstas em convenção ou acordo coletivo;</w:t>
      </w:r>
    </w:p>
    <w:p w14:paraId="7A1321DE" w14:textId="6B66F8AA" w:rsidR="00E35E52" w:rsidRPr="009C7FF3" w:rsidRDefault="00E35E52" w:rsidP="00E35E52">
      <w:pPr>
        <w:pStyle w:val="texto1"/>
      </w:pPr>
      <w:r w:rsidRPr="009C7FF3">
        <w:t>VIII – será caracterizada a atividade do atleta profissional da modalidade futebol por remuneração pactuada em contrato</w:t>
      </w:r>
      <w:r w:rsidR="00CA2995" w:rsidRPr="009C7FF3">
        <w:t xml:space="preserve"> especial de trabalho esportivo</w:t>
      </w:r>
      <w:r w:rsidRPr="009C7FF3">
        <w:t xml:space="preserve"> </w:t>
      </w:r>
      <w:r w:rsidRPr="009C7FF3">
        <w:lastRenderedPageBreak/>
        <w:t>firmado com organização que se dedique à prática esportiva.</w:t>
      </w:r>
    </w:p>
    <w:p w14:paraId="4B073DCE" w14:textId="77777777" w:rsidR="00E35E52" w:rsidRPr="009C7FF3" w:rsidRDefault="00E35E52" w:rsidP="00E35E52">
      <w:pPr>
        <w:pStyle w:val="texto1"/>
      </w:pPr>
      <w:r w:rsidRPr="009C7FF3">
        <w:t xml:space="preserve">§ 1º Convenção ou acordo coletivo poderá dispor de </w:t>
      </w:r>
      <w:r w:rsidR="00F032B7" w:rsidRPr="009C7FF3">
        <w:t>d</w:t>
      </w:r>
      <w:r w:rsidRPr="009C7FF3">
        <w:t>e forma diversa ao estabelecido neste artigo</w:t>
      </w:r>
      <w:r w:rsidR="00F032B7" w:rsidRPr="009C7FF3">
        <w:t>.</w:t>
      </w:r>
    </w:p>
    <w:p w14:paraId="6FDAE0EC" w14:textId="77777777" w:rsidR="00E35E52" w:rsidRPr="009C7FF3" w:rsidRDefault="00E35E52" w:rsidP="00E35E52">
      <w:pPr>
        <w:pStyle w:val="texto1"/>
      </w:pPr>
      <w:r w:rsidRPr="009C7FF3">
        <w:t>§ 2º Disposição contratual ou constante de convenção ou acordo coletivo poderá estender aos atletas profissionais de outras modalidades as previsões deste artigo.</w:t>
      </w:r>
    </w:p>
    <w:p w14:paraId="3AF3BCD0" w14:textId="77777777" w:rsidR="00E35E52" w:rsidRPr="009C7FF3" w:rsidRDefault="00E35E52" w:rsidP="00E35E52">
      <w:pPr>
        <w:pStyle w:val="texto1"/>
      </w:pPr>
      <w:r w:rsidRPr="009C7FF3">
        <w:t xml:space="preserve">§ 3º Para os efeitos do inciso VII do </w:t>
      </w:r>
      <w:r w:rsidRPr="009C7FF3">
        <w:rPr>
          <w:i/>
        </w:rPr>
        <w:t>caput</w:t>
      </w:r>
      <w:r w:rsidRPr="009C7FF3">
        <w:t xml:space="preserve"> deste artigo, considera-se </w:t>
      </w:r>
      <w:r w:rsidR="00481697" w:rsidRPr="009C7FF3">
        <w:t xml:space="preserve">trabalho </w:t>
      </w:r>
      <w:r w:rsidRPr="009C7FF3">
        <w:t>noturno a participação em jogos e em competições realizados entre as 23</w:t>
      </w:r>
      <w:r w:rsidR="00481697" w:rsidRPr="009C7FF3">
        <w:t>h59 (vinte e três</w:t>
      </w:r>
      <w:r w:rsidRPr="009C7FF3">
        <w:t xml:space="preserve"> horas e </w:t>
      </w:r>
      <w:r w:rsidR="00481697" w:rsidRPr="009C7FF3">
        <w:t>cinquenta e nove</w:t>
      </w:r>
      <w:r w:rsidRPr="009C7FF3">
        <w:t xml:space="preserve"> minutos</w:t>
      </w:r>
      <w:r w:rsidR="00481697" w:rsidRPr="009C7FF3">
        <w:t>)</w:t>
      </w:r>
      <w:r w:rsidRPr="009C7FF3">
        <w:t xml:space="preserve"> de um dia e as 6</w:t>
      </w:r>
      <w:r w:rsidR="00481697" w:rsidRPr="009C7FF3">
        <w:t>h59 (seis horas e cinquenta e nove</w:t>
      </w:r>
      <w:r w:rsidRPr="009C7FF3">
        <w:t xml:space="preserve"> minutos</w:t>
      </w:r>
      <w:r w:rsidR="00481697" w:rsidRPr="009C7FF3">
        <w:t>)</w:t>
      </w:r>
      <w:r w:rsidRPr="009C7FF3">
        <w:t xml:space="preserve"> do dia seguinte.</w:t>
      </w:r>
    </w:p>
    <w:p w14:paraId="339F53CD" w14:textId="77777777" w:rsidR="00E35E52" w:rsidRPr="009C7FF3" w:rsidRDefault="00E35E52" w:rsidP="00E35E52">
      <w:pPr>
        <w:pStyle w:val="texto1"/>
      </w:pPr>
      <w:r w:rsidRPr="009C7FF3">
        <w:t>§ 4º A hora do trabalho noturno será calculada</w:t>
      </w:r>
      <w:r w:rsidR="0016149A" w:rsidRPr="009C7FF3">
        <w:t xml:space="preserve"> </w:t>
      </w:r>
      <w:r w:rsidRPr="009C7FF3">
        <w:t>como de 52 (cinquenta) minutos e 30 (trinta) segundos.</w:t>
      </w:r>
    </w:p>
    <w:p w14:paraId="025EA9F5" w14:textId="77777777" w:rsidR="00E35E52" w:rsidRPr="009C7FF3" w:rsidRDefault="00E35E52" w:rsidP="00E35E52">
      <w:pPr>
        <w:pStyle w:val="texto1"/>
      </w:pPr>
      <w:r w:rsidRPr="009C7FF3">
        <w:t>Art. 97. No que se refere às disposições específicas aplicáveis aos treinadores profissionais de futebol, considera-se:</w:t>
      </w:r>
    </w:p>
    <w:p w14:paraId="04AABE40" w14:textId="77777777" w:rsidR="00E35E52" w:rsidRPr="009C7FF3" w:rsidRDefault="00E35E52" w:rsidP="00E35E52">
      <w:pPr>
        <w:pStyle w:val="texto1"/>
      </w:pPr>
      <w:r w:rsidRPr="009C7FF3">
        <w:t>I –</w:t>
      </w:r>
      <w:r w:rsidR="0016149A" w:rsidRPr="009C7FF3">
        <w:t xml:space="preserve"> </w:t>
      </w:r>
      <w:r w:rsidRPr="009C7FF3">
        <w:t xml:space="preserve">empregadora: a organização esportiva que, mediante qualquer modalidade de remuneração, utiliza </w:t>
      </w:r>
      <w:r w:rsidRPr="009C7FF3">
        <w:lastRenderedPageBreak/>
        <w:t>os serviços de treinador profissional de futebol, na forma definida nesta Lei;</w:t>
      </w:r>
    </w:p>
    <w:p w14:paraId="2551511B" w14:textId="77777777" w:rsidR="00E35E52" w:rsidRPr="009C7FF3" w:rsidRDefault="00E35E52" w:rsidP="00E35E52">
      <w:pPr>
        <w:pStyle w:val="texto1"/>
      </w:pPr>
      <w:r w:rsidRPr="009C7FF3">
        <w:t>II – empregado: o treinador profissional de futebol especificamente contratado por o</w:t>
      </w:r>
      <w:r w:rsidR="0016149A" w:rsidRPr="009C7FF3">
        <w:t>rganização esportiva que promove</w:t>
      </w:r>
      <w:r w:rsidRPr="009C7FF3">
        <w:t xml:space="preserve"> a prática profissional de futebol, com a finalidade de treinar atletas da modalidade, ministrando-lhes técnicas e regras de futebol, com o objetivo de assegurar-lhes conhecimentos táticos e técnicos suficientes para a prática desse esporte.</w:t>
      </w:r>
    </w:p>
    <w:p w14:paraId="3BA13797" w14:textId="3D4D7277" w:rsidR="00E35E52" w:rsidRPr="009C7FF3" w:rsidRDefault="00B332ED" w:rsidP="00E35E52">
      <w:pPr>
        <w:pStyle w:val="texto1"/>
      </w:pPr>
      <w:r w:rsidRPr="009C7FF3">
        <w:t>§ 1º D</w:t>
      </w:r>
      <w:r w:rsidR="00E35E52" w:rsidRPr="009C7FF3">
        <w:t xml:space="preserve">a anotação do contrato de trabalho do treinador profissional de futebol na </w:t>
      </w:r>
      <w:r w:rsidR="00C3418F" w:rsidRPr="009C7FF3">
        <w:t>carteira profissional</w:t>
      </w:r>
      <w:r w:rsidRPr="009C7FF3">
        <w:t>, deverá obrigatoriamente</w:t>
      </w:r>
      <w:r w:rsidR="00E35E52" w:rsidRPr="009C7FF3">
        <w:t xml:space="preserve"> constar:</w:t>
      </w:r>
    </w:p>
    <w:p w14:paraId="32DE6EB1" w14:textId="77777777" w:rsidR="00E35E52" w:rsidRPr="009C7FF3" w:rsidRDefault="00E35E52" w:rsidP="00E35E52">
      <w:pPr>
        <w:pStyle w:val="texto1"/>
      </w:pPr>
      <w:r w:rsidRPr="009C7FF3">
        <w:t>I – o prazo de vigência, o qual, em nenhuma hipótese, poderá ser inferior a 6 (seis) meses ou superior a 2 (dois) anos;</w:t>
      </w:r>
    </w:p>
    <w:p w14:paraId="1A493B65" w14:textId="77777777" w:rsidR="00E35E52" w:rsidRPr="009C7FF3" w:rsidRDefault="00E35E52" w:rsidP="00E35E52">
      <w:pPr>
        <w:pStyle w:val="texto1"/>
      </w:pPr>
      <w:r w:rsidRPr="009C7FF3">
        <w:t>II – o salário, as gratificações e as bonificações.</w:t>
      </w:r>
    </w:p>
    <w:p w14:paraId="067842EC" w14:textId="77777777" w:rsidR="00E35E52" w:rsidRPr="009C7FF3" w:rsidRDefault="00E35E52" w:rsidP="00E35E52">
      <w:pPr>
        <w:pStyle w:val="texto1"/>
      </w:pPr>
      <w:r w:rsidRPr="009C7FF3">
        <w:t xml:space="preserve">§ 2º Os prêmios por </w:t>
      </w:r>
      <w:r w:rsidRPr="009C7FF3">
        <w:rPr>
          <w:i/>
        </w:rPr>
        <w:t>performance</w:t>
      </w:r>
      <w:r w:rsidRPr="009C7FF3">
        <w:t xml:space="preserve"> ou</w:t>
      </w:r>
      <w:r w:rsidR="00766CE3" w:rsidRPr="009C7FF3">
        <w:t xml:space="preserve"> resultado, o direito de imagem e</w:t>
      </w:r>
      <w:r w:rsidRPr="009C7FF3">
        <w:t xml:space="preserve"> o valor das luvas, caso ajustadas, </w:t>
      </w:r>
      <w:r w:rsidRPr="009C7FF3">
        <w:lastRenderedPageBreak/>
        <w:t>não possuem natureza salarial e constarão de contrato avulso de natureza exclusivamente civil.</w:t>
      </w:r>
    </w:p>
    <w:p w14:paraId="4EAC182C" w14:textId="76B3A143" w:rsidR="00766CE3" w:rsidRPr="009C7FF3" w:rsidRDefault="00E35E52" w:rsidP="00E35E52">
      <w:pPr>
        <w:pStyle w:val="texto1"/>
      </w:pPr>
      <w:r w:rsidRPr="009C7FF3">
        <w:t>§ 3º O contr</w:t>
      </w:r>
      <w:r w:rsidR="00B332ED" w:rsidRPr="009C7FF3">
        <w:t>ato de trabalho será registrado</w:t>
      </w:r>
      <w:r w:rsidRPr="009C7FF3">
        <w:t xml:space="preserve"> no prazo</w:t>
      </w:r>
      <w:r w:rsidR="00B332ED" w:rsidRPr="009C7FF3">
        <w:t xml:space="preserve"> improrrogável de 10 (dez) dias</w:t>
      </w:r>
      <w:r w:rsidRPr="009C7FF3">
        <w:t xml:space="preserve"> na organização esportiva que regula o futebol, mas o registro não constituirá condição de validade</w:t>
      </w:r>
      <w:r w:rsidR="00766CE3" w:rsidRPr="009C7FF3">
        <w:t xml:space="preserve"> do referido contrato.</w:t>
      </w:r>
    </w:p>
    <w:p w14:paraId="3B2831EB" w14:textId="77777777" w:rsidR="00E35E52" w:rsidRPr="009C7FF3" w:rsidRDefault="00E35E52" w:rsidP="00E35E52">
      <w:pPr>
        <w:pStyle w:val="texto1"/>
      </w:pPr>
      <w:r w:rsidRPr="009C7FF3">
        <w:t>§ 4º O treinador profissional de futebol somente poderá atuar pela organização esportiva empregadora após registro e publicação de seu nome em boletim informativo ou em documento similar por parte da organização que administra e regula a modalidade esportiva.</w:t>
      </w:r>
    </w:p>
    <w:p w14:paraId="100FC75C" w14:textId="3CD7EA79" w:rsidR="00E35E52" w:rsidRPr="009C7FF3" w:rsidRDefault="00B332ED" w:rsidP="00E35E52">
      <w:pPr>
        <w:pStyle w:val="texto1"/>
      </w:pPr>
      <w:r w:rsidRPr="009C7FF3">
        <w:t>§ 5º Aplica-se</w:t>
      </w:r>
      <w:r w:rsidR="00E35E52" w:rsidRPr="009C7FF3">
        <w:t xml:space="preserve"> ao treinador profissional de futebol a legislação do trabalho e da previdência social, ressalvadas as incompatibilidades com as disposições desta Lei.</w:t>
      </w:r>
    </w:p>
    <w:p w14:paraId="485FD6BC" w14:textId="77777777" w:rsidR="00E35E52" w:rsidRPr="009C7FF3" w:rsidRDefault="00E35E52" w:rsidP="00467300">
      <w:pPr>
        <w:pStyle w:val="texto1"/>
      </w:pPr>
    </w:p>
    <w:p w14:paraId="1FBDBA9F" w14:textId="1AD6DD95" w:rsidR="00E35E52" w:rsidRPr="009C7FF3" w:rsidRDefault="002201BD" w:rsidP="00E35E52">
      <w:pPr>
        <w:pStyle w:val="texto1"/>
        <w:spacing w:line="240" w:lineRule="auto"/>
        <w:ind w:firstLine="0"/>
        <w:jc w:val="center"/>
      </w:pPr>
      <w:r w:rsidRPr="009C7FF3">
        <w:t xml:space="preserve">Seção </w:t>
      </w:r>
      <w:r w:rsidR="00D15EDB" w:rsidRPr="009C7FF3">
        <w:t>VII</w:t>
      </w:r>
    </w:p>
    <w:p w14:paraId="4CAD34D0" w14:textId="77777777" w:rsidR="00E35E52" w:rsidRPr="009C7FF3" w:rsidRDefault="002201BD" w:rsidP="00E35E52">
      <w:pPr>
        <w:pStyle w:val="texto1"/>
        <w:spacing w:line="240" w:lineRule="auto"/>
        <w:ind w:firstLine="0"/>
        <w:jc w:val="center"/>
      </w:pPr>
      <w:r w:rsidRPr="009C7FF3">
        <w:t>Do Contrato de Formação Esportiva</w:t>
      </w:r>
    </w:p>
    <w:p w14:paraId="2BCFDB3E" w14:textId="77777777" w:rsidR="002A03D1" w:rsidRPr="009C7FF3" w:rsidRDefault="002A03D1" w:rsidP="00467300">
      <w:pPr>
        <w:pStyle w:val="texto1"/>
      </w:pPr>
    </w:p>
    <w:p w14:paraId="0DAEA7EC" w14:textId="77777777" w:rsidR="008166A8" w:rsidRPr="009C7FF3" w:rsidRDefault="008166A8" w:rsidP="00E35E52">
      <w:pPr>
        <w:pStyle w:val="texto1"/>
        <w:spacing w:line="240" w:lineRule="auto"/>
        <w:ind w:firstLine="0"/>
        <w:jc w:val="center"/>
      </w:pPr>
      <w:r w:rsidRPr="009C7FF3">
        <w:t>Subseção I</w:t>
      </w:r>
    </w:p>
    <w:p w14:paraId="601A9E88" w14:textId="14DA6544" w:rsidR="002A03D1" w:rsidRPr="009C7FF3" w:rsidRDefault="00D45CF2" w:rsidP="00E35E52">
      <w:pPr>
        <w:pStyle w:val="texto1"/>
        <w:spacing w:line="240" w:lineRule="auto"/>
        <w:ind w:firstLine="0"/>
        <w:jc w:val="center"/>
      </w:pPr>
      <w:r w:rsidRPr="009C7FF3">
        <w:lastRenderedPageBreak/>
        <w:t>Das Características do Contrato de Formação Esportiva</w:t>
      </w:r>
    </w:p>
    <w:p w14:paraId="7840AC68" w14:textId="77777777" w:rsidR="00E35E52" w:rsidRPr="009C7FF3" w:rsidRDefault="00E35E52" w:rsidP="00E35E52">
      <w:pPr>
        <w:pStyle w:val="texto1"/>
      </w:pPr>
    </w:p>
    <w:p w14:paraId="64230C4A" w14:textId="205A1128" w:rsidR="00E35E52" w:rsidRPr="009C7FF3" w:rsidRDefault="00E35E52" w:rsidP="00E35E52">
      <w:pPr>
        <w:pStyle w:val="texto1"/>
      </w:pPr>
      <w:r w:rsidRPr="009C7FF3">
        <w:t>Art. 98. A organização esportiva formadora d</w:t>
      </w:r>
      <w:r w:rsidR="00F13858" w:rsidRPr="009C7FF3">
        <w:t>e</w:t>
      </w:r>
      <w:r w:rsidRPr="009C7FF3">
        <w:t xml:space="preserve"> atleta terá o direito de assinar com ele, a partir de 16 (dezesseis) anos de idade, o primeiro contrato especial de trabalho esportivo, cujo prazo não poderá ser superior a 3 (três) anos para a prática do futebol e a 5 (cinco) anos para outros esportes.</w:t>
      </w:r>
    </w:p>
    <w:p w14:paraId="2F9B4C20" w14:textId="77777777" w:rsidR="00E35E52" w:rsidRPr="009C7FF3" w:rsidRDefault="00E35E52" w:rsidP="00E35E52">
      <w:pPr>
        <w:pStyle w:val="texto1"/>
      </w:pPr>
      <w:r w:rsidRPr="009C7FF3">
        <w:t>§ 1º Considera-se formadora de atleta a organização esportiva que:</w:t>
      </w:r>
    </w:p>
    <w:p w14:paraId="73C427E9" w14:textId="77777777" w:rsidR="00E35E52" w:rsidRPr="009C7FF3" w:rsidRDefault="00E35E52" w:rsidP="00E35E52">
      <w:pPr>
        <w:pStyle w:val="texto1"/>
      </w:pPr>
      <w:r w:rsidRPr="009C7FF3">
        <w:t>I – forneça aos atletas programas de treinamento nas categorias de base e complementação educacional; e</w:t>
      </w:r>
    </w:p>
    <w:p w14:paraId="473C1001" w14:textId="77777777" w:rsidR="00E35E52" w:rsidRPr="009C7FF3" w:rsidRDefault="00E35E52" w:rsidP="00E35E52">
      <w:pPr>
        <w:pStyle w:val="texto1"/>
      </w:pPr>
      <w:r w:rsidRPr="009C7FF3">
        <w:t>II – satisfaça cumulativamente os seguintes requisitos:</w:t>
      </w:r>
    </w:p>
    <w:p w14:paraId="663EC1AA" w14:textId="55EE5322" w:rsidR="00E35E52" w:rsidRPr="009C7FF3" w:rsidRDefault="00E35E52" w:rsidP="00E35E52">
      <w:pPr>
        <w:pStyle w:val="texto1"/>
      </w:pPr>
      <w:r w:rsidRPr="009C7FF3">
        <w:t xml:space="preserve">a) </w:t>
      </w:r>
      <w:r w:rsidR="00586386" w:rsidRPr="009C7FF3">
        <w:t xml:space="preserve">tenha inscrito </w:t>
      </w:r>
      <w:r w:rsidRPr="009C7FF3">
        <w:t>o atleta em formação na respectiva organização esportiva que administra e regula a modalidade há, pelo menos, 1 (um) ano;</w:t>
      </w:r>
    </w:p>
    <w:p w14:paraId="109885A8" w14:textId="77777777" w:rsidR="00E35E52" w:rsidRPr="009C7FF3" w:rsidRDefault="0075017A" w:rsidP="00E35E52">
      <w:pPr>
        <w:pStyle w:val="texto1"/>
      </w:pPr>
      <w:r w:rsidRPr="009C7FF3">
        <w:t>b) comprove</w:t>
      </w:r>
      <w:r w:rsidR="00E35E52" w:rsidRPr="009C7FF3">
        <w:t xml:space="preserve"> que, efetivamente, o atleta em formação está inscrito em competições oficiais;</w:t>
      </w:r>
    </w:p>
    <w:p w14:paraId="464C2AEA" w14:textId="4CBF1923" w:rsidR="00E35E52" w:rsidRPr="009C7FF3" w:rsidRDefault="00E35E52" w:rsidP="00E35E52">
      <w:pPr>
        <w:pStyle w:val="texto1"/>
      </w:pPr>
      <w:r w:rsidRPr="009C7FF3">
        <w:lastRenderedPageBreak/>
        <w:t>c) garanta ao atleta assistência educacional, psicológica, médica</w:t>
      </w:r>
      <w:r w:rsidR="001419BA" w:rsidRPr="009C7FF3">
        <w:t>,</w:t>
      </w:r>
      <w:r w:rsidR="005A44F2" w:rsidRPr="009C7FF3">
        <w:t xml:space="preserve"> fisioterapê</w:t>
      </w:r>
      <w:r w:rsidRPr="009C7FF3">
        <w:t>utica e odontológica, bem como alimentação, transporte e convivência familiar;</w:t>
      </w:r>
    </w:p>
    <w:p w14:paraId="73172547" w14:textId="7AD1E826" w:rsidR="00E35E52" w:rsidRPr="009C7FF3" w:rsidRDefault="00E35E52" w:rsidP="00E35E52">
      <w:pPr>
        <w:pStyle w:val="texto1"/>
      </w:pPr>
      <w:r w:rsidRPr="009C7FF3">
        <w:t xml:space="preserve">d) mantenha, quando tiver alojamento de atletas, instalações de moradia adequadas, sobretudo </w:t>
      </w:r>
      <w:r w:rsidR="00911F4D" w:rsidRPr="009C7FF3">
        <w:t xml:space="preserve">quanto a </w:t>
      </w:r>
      <w:r w:rsidRPr="009C7FF3">
        <w:t>alimentação, higiene, segurança e salubridade;</w:t>
      </w:r>
    </w:p>
    <w:p w14:paraId="59FDFF91" w14:textId="77777777" w:rsidR="00E35E52" w:rsidRPr="009C7FF3" w:rsidRDefault="00E35E52" w:rsidP="00E35E52">
      <w:pPr>
        <w:pStyle w:val="texto1"/>
      </w:pPr>
      <w:r w:rsidRPr="009C7FF3">
        <w:t>e) mantenha corpo de profissionais especializados em formação técnico-esportiva;</w:t>
      </w:r>
    </w:p>
    <w:p w14:paraId="00423160" w14:textId="6481DE27" w:rsidR="00E35E52" w:rsidRPr="009C7FF3" w:rsidRDefault="00E35E52" w:rsidP="00E35E52">
      <w:pPr>
        <w:pStyle w:val="texto1"/>
      </w:pPr>
      <w:r w:rsidRPr="009C7FF3">
        <w:t>f) ajuste o tempo destinado à efetiva atividade de formação do atleta, não superior a 4 (quatro) horas por dia, aos horários do currículo escolar ou de curso profiss</w:t>
      </w:r>
      <w:r w:rsidR="00CF1C06" w:rsidRPr="009C7FF3">
        <w:t>ionalizante e propicie</w:t>
      </w:r>
      <w:r w:rsidR="00E95684" w:rsidRPr="009C7FF3">
        <w:t xml:space="preserve"> a ele</w:t>
      </w:r>
      <w:r w:rsidRPr="009C7FF3">
        <w:t xml:space="preserve"> a matrícula escolar, com exigência de frequência e de satisfatório aproveitamento;</w:t>
      </w:r>
    </w:p>
    <w:p w14:paraId="066CDF3C" w14:textId="3175AB89" w:rsidR="00E35E52" w:rsidRPr="009C7FF3" w:rsidRDefault="00E35E52" w:rsidP="00E35E52">
      <w:pPr>
        <w:pStyle w:val="texto1"/>
      </w:pPr>
      <w:r w:rsidRPr="009C7FF3">
        <w:t xml:space="preserve">g) </w:t>
      </w:r>
      <w:r w:rsidR="00586386" w:rsidRPr="009C7FF3">
        <w:t xml:space="preserve">assegure </w:t>
      </w:r>
      <w:r w:rsidRPr="009C7FF3">
        <w:t xml:space="preserve">a formação </w:t>
      </w:r>
      <w:r w:rsidR="00586386" w:rsidRPr="009C7FF3">
        <w:t xml:space="preserve">gratuita </w:t>
      </w:r>
      <w:r w:rsidRPr="009C7FF3">
        <w:t>do atleta</w:t>
      </w:r>
      <w:r w:rsidR="00586386" w:rsidRPr="009C7FF3">
        <w:t>,</w:t>
      </w:r>
      <w:r w:rsidRPr="009C7FF3">
        <w:t xml:space="preserve"> a expensas da organização esportiva contratante;</w:t>
      </w:r>
    </w:p>
    <w:p w14:paraId="7631CEEC" w14:textId="77777777" w:rsidR="00E35E52" w:rsidRPr="009C7FF3" w:rsidRDefault="00E35E52" w:rsidP="00E35E52">
      <w:pPr>
        <w:pStyle w:val="texto1"/>
      </w:pPr>
      <w:r w:rsidRPr="009C7FF3">
        <w:t xml:space="preserve">h) comprove que participa anualmente de competições organizadas por organização esportiva que administra e regula o esporte em, pelo menos, 2 (duas) categorias da respectiva modalidade esportiva; </w:t>
      </w:r>
    </w:p>
    <w:p w14:paraId="6FDC1E64" w14:textId="1EAEB63D" w:rsidR="00E35E52" w:rsidRPr="009C7FF3" w:rsidRDefault="00E35E52" w:rsidP="00E35E52">
      <w:pPr>
        <w:pStyle w:val="texto1"/>
      </w:pPr>
      <w:r w:rsidRPr="009C7FF3">
        <w:lastRenderedPageBreak/>
        <w:t>i) garanta que o período de seleção não coincida com os horários escolares;</w:t>
      </w:r>
    </w:p>
    <w:p w14:paraId="6A86E513" w14:textId="75F3A285" w:rsidR="00E35E52" w:rsidRPr="009C7FF3" w:rsidRDefault="00E35E52" w:rsidP="00E35E52">
      <w:pPr>
        <w:pStyle w:val="texto1"/>
      </w:pPr>
      <w:r w:rsidRPr="009C7FF3">
        <w:t>j) realize exames médicos admissionais e periódicos, com resultados ar</w:t>
      </w:r>
      <w:r w:rsidR="008118E5" w:rsidRPr="009C7FF3">
        <w:t>quivados em prontuário médico;</w:t>
      </w:r>
    </w:p>
    <w:p w14:paraId="540F08C1" w14:textId="77777777" w:rsidR="00E35E52" w:rsidRPr="009C7FF3" w:rsidRDefault="00E35E52" w:rsidP="00E35E52">
      <w:pPr>
        <w:pStyle w:val="texto1"/>
      </w:pPr>
      <w:r w:rsidRPr="009C7FF3">
        <w:t>k) proporcione ao atleta em formação convivência familiar, com visitas regulares à sua família;</w:t>
      </w:r>
    </w:p>
    <w:p w14:paraId="5FCFC1CF" w14:textId="77777777" w:rsidR="00E35E52" w:rsidRPr="009C7FF3" w:rsidRDefault="00E35E52" w:rsidP="00E35E52">
      <w:pPr>
        <w:pStyle w:val="texto1"/>
      </w:pPr>
      <w:r w:rsidRPr="009C7FF3">
        <w:t>l) ofereça programa contínuo de orientação e suporte contra o abuso e a exploração sexual;</w:t>
      </w:r>
    </w:p>
    <w:p w14:paraId="404AF90B" w14:textId="77777777" w:rsidR="00E35E52" w:rsidRPr="009C7FF3" w:rsidRDefault="00E35E52" w:rsidP="00E35E52">
      <w:pPr>
        <w:pStyle w:val="texto1"/>
      </w:pPr>
      <w:r w:rsidRPr="009C7FF3">
        <w:t>m) qualifique os profissionais que atuam no treinamento esportivo para a atuação preventiva e de proteção aos direitos de crianças e adolescentes;</w:t>
      </w:r>
    </w:p>
    <w:p w14:paraId="1740E27B" w14:textId="28531536" w:rsidR="00E35E52" w:rsidRPr="009C7FF3" w:rsidRDefault="00E35E52" w:rsidP="00E35E52">
      <w:pPr>
        <w:pStyle w:val="texto1"/>
      </w:pPr>
      <w:r w:rsidRPr="009C7FF3">
        <w:t xml:space="preserve">n) institua ouvidoria para receber denúncia de maus-tratos </w:t>
      </w:r>
      <w:r w:rsidR="008118E5" w:rsidRPr="009C7FF3">
        <w:t xml:space="preserve">em crianças e </w:t>
      </w:r>
      <w:r w:rsidRPr="009C7FF3">
        <w:t>adolescentes</w:t>
      </w:r>
      <w:r w:rsidR="008118E5" w:rsidRPr="009C7FF3">
        <w:t xml:space="preserve"> e de exploração sexual deles</w:t>
      </w:r>
      <w:r w:rsidRPr="009C7FF3">
        <w:t>;</w:t>
      </w:r>
    </w:p>
    <w:p w14:paraId="2F3D471A" w14:textId="2F92079F" w:rsidR="00E35E52" w:rsidRPr="009C7FF3" w:rsidRDefault="00E35E52" w:rsidP="00E35E52">
      <w:pPr>
        <w:pStyle w:val="texto1"/>
      </w:pPr>
      <w:r w:rsidRPr="009C7FF3">
        <w:t xml:space="preserve">o) propicie ao atleta a participação em atividades culturais e de lazer, nos horários livres; </w:t>
      </w:r>
      <w:r w:rsidR="008118E5" w:rsidRPr="009C7FF3">
        <w:t>e</w:t>
      </w:r>
    </w:p>
    <w:p w14:paraId="5CDD6FAF" w14:textId="2D06ECBF" w:rsidR="00E35E52" w:rsidRPr="009C7FF3" w:rsidRDefault="00E35E52" w:rsidP="00E35E52">
      <w:pPr>
        <w:pStyle w:val="texto1"/>
      </w:pPr>
      <w:r w:rsidRPr="009C7FF3">
        <w:t xml:space="preserve">p) apresente ao Ministério Público dos Estados e do Distrito Federal, anualmente, os laudos técnicos expedidos pelos órgãos e pelas autoridades competentes </w:t>
      </w:r>
      <w:r w:rsidRPr="009C7FF3">
        <w:lastRenderedPageBreak/>
        <w:t xml:space="preserve">pela vistoria das condições de segurança dos alojamentos que </w:t>
      </w:r>
      <w:r w:rsidR="00FB5CE5" w:rsidRPr="009C7FF3">
        <w:t>mantenha</w:t>
      </w:r>
      <w:r w:rsidRPr="009C7FF3">
        <w:t xml:space="preserve"> para atletas em formação.</w:t>
      </w:r>
    </w:p>
    <w:p w14:paraId="3612721A" w14:textId="77777777" w:rsidR="00E35E52" w:rsidRPr="009C7FF3" w:rsidRDefault="00E35E52" w:rsidP="00E35E52">
      <w:pPr>
        <w:pStyle w:val="texto1"/>
      </w:pPr>
      <w:r w:rsidRPr="009C7FF3">
        <w:t>§ 2º A organização esportiva nacional que administra e regula o esporte certificará como organização esportiva formadora aquela que, comprovadamente, por meio de laudos de vistoria e de documentos, preencha os requisitos estabelecidos nesta Lei.</w:t>
      </w:r>
    </w:p>
    <w:p w14:paraId="7CB02E00" w14:textId="08501F6F" w:rsidR="00E35E52" w:rsidRPr="009C7FF3" w:rsidRDefault="00E35E52" w:rsidP="00E35E52">
      <w:pPr>
        <w:pStyle w:val="texto1"/>
      </w:pPr>
      <w:r w:rsidRPr="009C7FF3">
        <w:t>§ 3º O atle</w:t>
      </w:r>
      <w:r w:rsidR="00FB5CE5" w:rsidRPr="009C7FF3">
        <w:t>ta não profissional em formação</w:t>
      </w:r>
      <w:r w:rsidRPr="009C7FF3">
        <w:t xml:space="preserve"> maior de 14 (quatorze) e menor d</w:t>
      </w:r>
      <w:r w:rsidR="00FB5CE5" w:rsidRPr="009C7FF3">
        <w:t>e 21 (vinte e um) anos de idade</w:t>
      </w:r>
      <w:r w:rsidRPr="009C7FF3">
        <w:t xml:space="preserve"> poderá receber auxílio financeiro da organização esportiva formadora, sob a forma de bolsa de aprendizagem livremente pactuada mediante contrato formal, sem que seja gerado vínculo empregatício en</w:t>
      </w:r>
      <w:r w:rsidR="009238E5" w:rsidRPr="009C7FF3">
        <w:t>tre as partes.</w:t>
      </w:r>
    </w:p>
    <w:p w14:paraId="0DE1BF0C" w14:textId="77777777" w:rsidR="00E35E52" w:rsidRPr="009C7FF3" w:rsidRDefault="00E35E52" w:rsidP="00E35E52">
      <w:pPr>
        <w:pStyle w:val="texto1"/>
      </w:pPr>
      <w:r w:rsidRPr="009C7FF3">
        <w:t xml:space="preserve">§ 4º A organização esportiva formadora fará jus a valor indenizatório se ficar impossibilitada de assinar o primeiro contrato especial de trabalho esportivo por oposição do atleta, ou quando ele se vincular, sob qualquer forma, a outra organização </w:t>
      </w:r>
      <w:r w:rsidRPr="009C7FF3">
        <w:lastRenderedPageBreak/>
        <w:t>esportiva, sem autorização expressa da organização esportiva formadora, observado o seguinte:</w:t>
      </w:r>
    </w:p>
    <w:p w14:paraId="286AEB61" w14:textId="77777777" w:rsidR="00E35E52" w:rsidRPr="009C7FF3" w:rsidRDefault="00E35E52" w:rsidP="00E35E52">
      <w:pPr>
        <w:pStyle w:val="texto1"/>
      </w:pPr>
      <w:r w:rsidRPr="009C7FF3">
        <w:t>I – o atleta deverá estar regularmente registrado e não pode</w:t>
      </w:r>
      <w:r w:rsidR="004D0449" w:rsidRPr="009C7FF3">
        <w:t xml:space="preserve">rá </w:t>
      </w:r>
      <w:r w:rsidRPr="009C7FF3">
        <w:t>ter sido desligado da organização esportiva formadora;</w:t>
      </w:r>
    </w:p>
    <w:p w14:paraId="28D4AEAC" w14:textId="77777777" w:rsidR="00E35E52" w:rsidRPr="009C7FF3" w:rsidRDefault="00E35E52" w:rsidP="00E35E52">
      <w:pPr>
        <w:pStyle w:val="texto1"/>
      </w:pPr>
      <w:r w:rsidRPr="009C7FF3">
        <w:t>II – a indenização será limitada ao montante correspondente a 200 (duzentas) vezes os gastos comprovadamente efetuados com a formação do atleta, especificados no contrato de que trata o § 3º deste artigo;</w:t>
      </w:r>
    </w:p>
    <w:p w14:paraId="023DCC70" w14:textId="77777777" w:rsidR="00E35E52" w:rsidRPr="009C7FF3" w:rsidRDefault="00E35E52" w:rsidP="00E35E52">
      <w:pPr>
        <w:pStyle w:val="texto1"/>
      </w:pPr>
      <w:r w:rsidRPr="009C7FF3">
        <w:t>III – o pagamento do valor indenizatório somente poderá ser efetuado por outra organização esportiva e deverá ser efetivado diretamente à organização esportiva formadora no prazo máximo de 15 (quinze) dias, contado da data da vinculação do atleta à nova organização esportiva, para efeito de permitir novo registro em organização esportiva que administra e regula o esporte;</w:t>
      </w:r>
    </w:p>
    <w:p w14:paraId="17D890E6" w14:textId="04D28E77" w:rsidR="00E35E52" w:rsidRPr="009C7FF3" w:rsidRDefault="00E35E52" w:rsidP="00E35E52">
      <w:pPr>
        <w:pStyle w:val="texto1"/>
      </w:pPr>
      <w:r w:rsidRPr="009C7FF3">
        <w:t>IV – o atleta, no caso de profissionalização ocorrida com entidade de prática esportiva</w:t>
      </w:r>
      <w:r w:rsidR="00F47BE2" w:rsidRPr="009C7FF3">
        <w:t xml:space="preserve"> </w:t>
      </w:r>
      <w:r w:rsidRPr="009C7FF3">
        <w:t xml:space="preserve">internacional, que não proceder ao pagamento à </w:t>
      </w:r>
      <w:r w:rsidRPr="009C7FF3">
        <w:lastRenderedPageBreak/>
        <w:t>entidade formadora, não poderá voltar a ser registrado desportivamente perante a entidade nacional de administração do desporto até o efetivo adimplemento da obrigação de pagamento da indenização.</w:t>
      </w:r>
    </w:p>
    <w:p w14:paraId="6A3B8179" w14:textId="71297023" w:rsidR="00E35E52" w:rsidRPr="009C7FF3" w:rsidRDefault="00E35E52" w:rsidP="00E35E52">
      <w:pPr>
        <w:pStyle w:val="texto1"/>
      </w:pPr>
      <w:r w:rsidRPr="009C7FF3">
        <w:t>§ 5º O contrato de formação esportiva a que se refere o § 3º deste artigo sempre será fi</w:t>
      </w:r>
      <w:r w:rsidR="00FB5CE5" w:rsidRPr="009C7FF3">
        <w:t>rmado na forma escrita e deverá obrigatoriamente</w:t>
      </w:r>
      <w:r w:rsidRPr="009C7FF3">
        <w:t xml:space="preserve"> incluir:</w:t>
      </w:r>
    </w:p>
    <w:p w14:paraId="07E2FF76" w14:textId="77777777" w:rsidR="00E35E52" w:rsidRPr="009C7FF3" w:rsidRDefault="00E35E52" w:rsidP="00E35E52">
      <w:pPr>
        <w:pStyle w:val="texto1"/>
      </w:pPr>
      <w:r w:rsidRPr="009C7FF3">
        <w:t>I – identificação das partes e dos seus r</w:t>
      </w:r>
      <w:r w:rsidR="00AC3134" w:rsidRPr="009C7FF3">
        <w:t>epresentantes legais;</w:t>
      </w:r>
    </w:p>
    <w:p w14:paraId="2A6F190D" w14:textId="77777777" w:rsidR="00E35E52" w:rsidRPr="009C7FF3" w:rsidRDefault="00E35E52" w:rsidP="00E35E52">
      <w:pPr>
        <w:pStyle w:val="texto1"/>
      </w:pPr>
      <w:r w:rsidRPr="009C7FF3">
        <w:t>II – duração do contrato;</w:t>
      </w:r>
    </w:p>
    <w:p w14:paraId="0320D0A2" w14:textId="77777777" w:rsidR="00E35E52" w:rsidRPr="009C7FF3" w:rsidRDefault="00E35E52" w:rsidP="00E35E52">
      <w:pPr>
        <w:pStyle w:val="texto1"/>
      </w:pPr>
      <w:r w:rsidRPr="009C7FF3">
        <w:t>III – direitos e deveres das partes contratantes, inclusive garantia de seguro de vida e de acidentes pessoais para cobrir as atividades do atleta contratado; e</w:t>
      </w:r>
    </w:p>
    <w:p w14:paraId="1CF08037" w14:textId="77777777" w:rsidR="00E35E52" w:rsidRPr="009C7FF3" w:rsidRDefault="00E35E52" w:rsidP="00E35E52">
      <w:pPr>
        <w:pStyle w:val="texto1"/>
      </w:pPr>
      <w:r w:rsidRPr="009C7FF3">
        <w:t>IV – especificação da natureza das despesas individuais ou coletivas com o atleta em formação, para fins de cálculo da indenização com a formação esportiva.</w:t>
      </w:r>
    </w:p>
    <w:p w14:paraId="51737BA6" w14:textId="016AC1D7" w:rsidR="00E35E52" w:rsidRPr="009C7FF3" w:rsidRDefault="00E35E52" w:rsidP="00E35E52">
      <w:pPr>
        <w:pStyle w:val="texto1"/>
      </w:pPr>
      <w:r w:rsidRPr="009C7FF3">
        <w:t xml:space="preserve">§ 6º A organização esportiva formadora e detentora do primeiro contrato especial de trabalho esportivo com o atleta por ela profissionalizado terá </w:t>
      </w:r>
      <w:r w:rsidRPr="009C7FF3">
        <w:lastRenderedPageBreak/>
        <w:t>o direito de preferência para a primeira renovação desse contrato, cujo prazo não poderá ser superior a 3 (três) anos, salvo para equiparação de proposta de terceiro.</w:t>
      </w:r>
    </w:p>
    <w:p w14:paraId="565B6C97" w14:textId="6E46CC6B" w:rsidR="00E35E52" w:rsidRPr="009C7FF3" w:rsidRDefault="00E35E52" w:rsidP="002316CE">
      <w:pPr>
        <w:pStyle w:val="texto1"/>
      </w:pPr>
      <w:r w:rsidRPr="009C7FF3">
        <w:t>§ 7º Para assegurar seu direito de pref</w:t>
      </w:r>
      <w:r w:rsidR="002316CE" w:rsidRPr="009C7FF3">
        <w:t xml:space="preserve">erência, a entidade de prática </w:t>
      </w:r>
      <w:r w:rsidRPr="009C7FF3">
        <w:t xml:space="preserve">esportiva formadora e detentora do primeiro contrato especial de trabalho esportivo deverá apresentar, até 45 (quarenta e cinco) dias antes do término do contrato em curso, proposta ao atleta, de cujo teor deverá ser cientificada a correspondente entidade nacional de administração do desporto, a qual deverá, para eficácia da preferência, publicar em seu sítio eletrônico a proposta, com indicação das novas condições contratuais e dos salários ofertados, e o atleta deverá apresentar </w:t>
      </w:r>
      <w:r w:rsidR="002316CE" w:rsidRPr="009C7FF3">
        <w:t xml:space="preserve">resposta à entidade de prática </w:t>
      </w:r>
      <w:r w:rsidRPr="009C7FF3">
        <w:t>esportiva formadora, de cujo teor deverá ser notificada a referida entidade de administração, no prazo de 15 (quinze) dias, contado da data do recebimento da proposta, sob pena de aceitação tácita.</w:t>
      </w:r>
    </w:p>
    <w:p w14:paraId="0C61BC2B" w14:textId="77777777" w:rsidR="00E35E52" w:rsidRPr="009C7FF3" w:rsidRDefault="00E35E52" w:rsidP="00E35E52">
      <w:pPr>
        <w:pStyle w:val="texto1"/>
      </w:pPr>
      <w:r w:rsidRPr="009C7FF3">
        <w:lastRenderedPageBreak/>
        <w:t>§ 8º Na hipótese de outra organização esportiva oferecer proposta mais vantajosa a atleta vinculado à organização esportiva que o formou, dever-se-á observar o seguinte:</w:t>
      </w:r>
    </w:p>
    <w:p w14:paraId="1C7C72E6" w14:textId="77777777" w:rsidR="00E35E52" w:rsidRPr="009C7FF3" w:rsidRDefault="00E35E52" w:rsidP="00E35E52">
      <w:pPr>
        <w:pStyle w:val="texto1"/>
      </w:pPr>
      <w:r w:rsidRPr="009C7FF3">
        <w:t xml:space="preserve">I – a organização proponente deverá apresentar à organização esportiva formadora proposta, </w:t>
      </w:r>
      <w:r w:rsidR="00AC3134" w:rsidRPr="009C7FF3">
        <w:t>da qual deverão</w:t>
      </w:r>
      <w:r w:rsidRPr="009C7FF3">
        <w:t xml:space="preserve"> constar todas as condições remuneratórias;</w:t>
      </w:r>
    </w:p>
    <w:p w14:paraId="6D509AA6" w14:textId="77777777" w:rsidR="00E35E52" w:rsidRPr="009C7FF3" w:rsidRDefault="00E35E52" w:rsidP="00E35E52">
      <w:pPr>
        <w:pStyle w:val="texto1"/>
      </w:pPr>
      <w:r w:rsidRPr="009C7FF3">
        <w:t>II – a organização proponente deverá dar conhecimento da proposta à correspondente entidade naciona</w:t>
      </w:r>
      <w:r w:rsidR="00AC3134" w:rsidRPr="009C7FF3">
        <w:t>l de administração do desporto;</w:t>
      </w:r>
    </w:p>
    <w:p w14:paraId="4849BBE1" w14:textId="77777777" w:rsidR="00E35E52" w:rsidRPr="009C7FF3" w:rsidRDefault="00E35E52" w:rsidP="00E35E52">
      <w:pPr>
        <w:pStyle w:val="texto1"/>
      </w:pPr>
      <w:r w:rsidRPr="009C7FF3">
        <w:t>III – a organização esportiva formadora poderá, no prazo máximo de 15 (quinze) dias, contado do recebimento da proposta, comunicar se exercerá o direito de preferência de que trata o § 7º deste artigo, nas mesmas condições oferecidas; e</w:t>
      </w:r>
    </w:p>
    <w:p w14:paraId="4FB97E07" w14:textId="5FE3BF5E" w:rsidR="00E35E52" w:rsidRPr="009C7FF3" w:rsidRDefault="00E35E52" w:rsidP="00E35E52">
      <w:pPr>
        <w:pStyle w:val="texto1"/>
      </w:pPr>
      <w:r w:rsidRPr="009C7FF3">
        <w:t>IV - a preferência assegurada deverá seguir o disposto neste parágrafo, independentemente da vigência ou não do vínculo federativo do atleta com a entidade d</w:t>
      </w:r>
      <w:r w:rsidR="002316CE" w:rsidRPr="009C7FF3">
        <w:t xml:space="preserve">e prática </w:t>
      </w:r>
      <w:r w:rsidR="00AC3134" w:rsidRPr="009C7FF3">
        <w:t>esportiva formadora.</w:t>
      </w:r>
    </w:p>
    <w:p w14:paraId="1A24C3D6" w14:textId="77777777" w:rsidR="00E35E52" w:rsidRPr="009C7FF3" w:rsidRDefault="00E35E52" w:rsidP="00E35E52">
      <w:pPr>
        <w:pStyle w:val="texto1"/>
      </w:pPr>
      <w:r w:rsidRPr="009C7FF3">
        <w:t xml:space="preserve">§ 9º A organização que regula o esporte deverá publicar o recebimento das propostas de que tratam os </w:t>
      </w:r>
      <w:r w:rsidRPr="009C7FF3">
        <w:lastRenderedPageBreak/>
        <w:t>§§ 7º e 8º</w:t>
      </w:r>
      <w:r w:rsidR="00323A6C" w:rsidRPr="009C7FF3">
        <w:t xml:space="preserve"> deste artigo</w:t>
      </w:r>
      <w:r w:rsidRPr="009C7FF3">
        <w:t xml:space="preserve"> nos seus meios oficia</w:t>
      </w:r>
      <w:r w:rsidR="00323A6C" w:rsidRPr="009C7FF3">
        <w:t>is de divulgação</w:t>
      </w:r>
      <w:r w:rsidRPr="009C7FF3">
        <w:t xml:space="preserve"> no prazo de 5 (cinco) dias, contado da data do recebimento.</w:t>
      </w:r>
    </w:p>
    <w:p w14:paraId="0F79B4CC" w14:textId="77777777" w:rsidR="00E35E52" w:rsidRPr="009C7FF3" w:rsidRDefault="00E35E52" w:rsidP="00E35E52">
      <w:pPr>
        <w:pStyle w:val="texto1"/>
      </w:pPr>
      <w:r w:rsidRPr="009C7FF3">
        <w:t>§ 10. Caso a organização esportiva formadora oferte as mesmas condições e, mesmo assim, o atleta se opuser à renovação do primeiro contrato especial de trabalho esportivo, ela poderá exigir da nova organização esportiva contratante o valor indenizatório correspondente a 200 (duzentas) vezes o valor do salário mensal constante da proposta.</w:t>
      </w:r>
    </w:p>
    <w:p w14:paraId="4B19B799" w14:textId="77777777" w:rsidR="00E35E52" w:rsidRPr="009C7FF3" w:rsidRDefault="00E35E52" w:rsidP="00E35E52">
      <w:pPr>
        <w:pStyle w:val="texto1"/>
      </w:pPr>
      <w:r w:rsidRPr="009C7FF3">
        <w:t>§ 11. A contratação do atleta em formação será feita diretamente pela organização esportiva formadora, vedada a realização por meio de terceiros.</w:t>
      </w:r>
    </w:p>
    <w:p w14:paraId="34A538FB" w14:textId="77777777" w:rsidR="00E35E52" w:rsidRPr="009C7FF3" w:rsidRDefault="00E35E52" w:rsidP="00E35E52">
      <w:pPr>
        <w:pStyle w:val="texto1"/>
      </w:pPr>
      <w:r w:rsidRPr="009C7FF3">
        <w:t>§ 12. A organização esportiva formadora deverá registrar o contrato de formação esportiva do atleta em formação na organização esportiva que administra e regula a respectiva modalidade.</w:t>
      </w:r>
    </w:p>
    <w:p w14:paraId="4187CB34" w14:textId="77777777" w:rsidR="00E35E52" w:rsidRPr="009C7FF3" w:rsidRDefault="00E35E52" w:rsidP="00E35E52">
      <w:pPr>
        <w:pStyle w:val="texto1"/>
      </w:pPr>
      <w:r w:rsidRPr="009C7FF3">
        <w:t>§ 13. Somente poderá manter alojamento para os atletas em formação a organização esportiva formadora certificada na forma do § 2º deste artigo.</w:t>
      </w:r>
    </w:p>
    <w:p w14:paraId="118B5173" w14:textId="77777777" w:rsidR="00E35E52" w:rsidRPr="009C7FF3" w:rsidRDefault="00E35E52" w:rsidP="00E35E52">
      <w:pPr>
        <w:pStyle w:val="texto1"/>
      </w:pPr>
      <w:r w:rsidRPr="009C7FF3">
        <w:lastRenderedPageBreak/>
        <w:t>§ 14. O atleta em formação será considerado aprendiz, para o cômputo da quota prevista no art. 429 da Consolidação das Leis do Trabalho, aprovada pelo Decreto-Lei nº 5.452, de 1º de maio de 1943.</w:t>
      </w:r>
    </w:p>
    <w:p w14:paraId="28C06E2A" w14:textId="77777777" w:rsidR="00E35E52" w:rsidRPr="009C7FF3" w:rsidRDefault="00E35E52" w:rsidP="00E35E52">
      <w:pPr>
        <w:pStyle w:val="texto1"/>
      </w:pPr>
      <w:r w:rsidRPr="009C7FF3">
        <w:t xml:space="preserve">§ 15. O disposto nas alíneas </w:t>
      </w:r>
      <w:r w:rsidRPr="009C7FF3">
        <w:rPr>
          <w:i/>
        </w:rPr>
        <w:t>a</w:t>
      </w:r>
      <w:r w:rsidRPr="009C7FF3">
        <w:t xml:space="preserve">, </w:t>
      </w:r>
      <w:r w:rsidRPr="009C7FF3">
        <w:rPr>
          <w:i/>
        </w:rPr>
        <w:t>b</w:t>
      </w:r>
      <w:r w:rsidRPr="009C7FF3">
        <w:t xml:space="preserve">, </w:t>
      </w:r>
      <w:r w:rsidRPr="009C7FF3">
        <w:rPr>
          <w:i/>
        </w:rPr>
        <w:t>c</w:t>
      </w:r>
      <w:r w:rsidRPr="009C7FF3">
        <w:t xml:space="preserve">, </w:t>
      </w:r>
      <w:r w:rsidRPr="009C7FF3">
        <w:rPr>
          <w:i/>
        </w:rPr>
        <w:t>g</w:t>
      </w:r>
      <w:r w:rsidRPr="009C7FF3">
        <w:t xml:space="preserve">, </w:t>
      </w:r>
      <w:r w:rsidRPr="009C7FF3">
        <w:rPr>
          <w:i/>
        </w:rPr>
        <w:t>h</w:t>
      </w:r>
      <w:r w:rsidRPr="009C7FF3">
        <w:t xml:space="preserve">, </w:t>
      </w:r>
      <w:r w:rsidRPr="009C7FF3">
        <w:rPr>
          <w:i/>
        </w:rPr>
        <w:t>i</w:t>
      </w:r>
      <w:r w:rsidRPr="009C7FF3">
        <w:t xml:space="preserve">, </w:t>
      </w:r>
      <w:r w:rsidRPr="009C7FF3">
        <w:rPr>
          <w:i/>
        </w:rPr>
        <w:t>j</w:t>
      </w:r>
      <w:r w:rsidRPr="009C7FF3">
        <w:t xml:space="preserve">, </w:t>
      </w:r>
      <w:r w:rsidRPr="009C7FF3">
        <w:rPr>
          <w:i/>
        </w:rPr>
        <w:t>k</w:t>
      </w:r>
      <w:r w:rsidRPr="009C7FF3">
        <w:t xml:space="preserve">, </w:t>
      </w:r>
      <w:r w:rsidRPr="009C7FF3">
        <w:rPr>
          <w:i/>
        </w:rPr>
        <w:t>l</w:t>
      </w:r>
      <w:r w:rsidRPr="009C7FF3">
        <w:t xml:space="preserve">, </w:t>
      </w:r>
      <w:r w:rsidRPr="009C7FF3">
        <w:rPr>
          <w:i/>
        </w:rPr>
        <w:t>m</w:t>
      </w:r>
      <w:r w:rsidRPr="009C7FF3">
        <w:t xml:space="preserve">, </w:t>
      </w:r>
      <w:r w:rsidRPr="009C7FF3">
        <w:rPr>
          <w:i/>
        </w:rPr>
        <w:t>n</w:t>
      </w:r>
      <w:r w:rsidRPr="009C7FF3">
        <w:t xml:space="preserve">, </w:t>
      </w:r>
      <w:r w:rsidRPr="009C7FF3">
        <w:rPr>
          <w:i/>
        </w:rPr>
        <w:t>o</w:t>
      </w:r>
      <w:r w:rsidRPr="009C7FF3">
        <w:t xml:space="preserve"> e </w:t>
      </w:r>
      <w:r w:rsidRPr="009C7FF3">
        <w:rPr>
          <w:i/>
        </w:rPr>
        <w:t>p</w:t>
      </w:r>
      <w:r w:rsidRPr="009C7FF3">
        <w:t xml:space="preserve"> do inciso II do § 1º deste artigo será obrigatório exclusivamente para atletas e entidades de prática profissional da modalidade de futebol.</w:t>
      </w:r>
    </w:p>
    <w:p w14:paraId="794EFC60" w14:textId="77777777" w:rsidR="00E35E52" w:rsidRPr="009C7FF3" w:rsidRDefault="00E35E52" w:rsidP="00E35E52">
      <w:pPr>
        <w:pStyle w:val="texto1"/>
      </w:pPr>
      <w:r w:rsidRPr="009C7FF3">
        <w:t>Art. 99. A fiscalização do cumprimento das normas de que trata o § 1º do art. 98 desta Lei será realizada de forma contínua e ficará a cargo do conselho tutelar a que se refere o art. 131 da Lei nº 8.069, de 13 de julho de 1990 (Estatuto da Criança e do Adolescente), da organização que administra e regula a modalidade esportiva e do Ministério Público do Trabalho, sem prejuízo das atribuições dos demais órgãos e instituições fiscalizadores, no que lhes couber.</w:t>
      </w:r>
    </w:p>
    <w:p w14:paraId="6634D4C7" w14:textId="77777777" w:rsidR="00E35E52" w:rsidRPr="009C7FF3" w:rsidRDefault="00E35E52" w:rsidP="00E35E52">
      <w:pPr>
        <w:pStyle w:val="texto1"/>
      </w:pPr>
      <w:r w:rsidRPr="009C7FF3">
        <w:t xml:space="preserve">Art. 100. Além dos existentes na Lei nº 8.069, de 13 de julho de 1990 (Estatuto da Criança e do </w:t>
      </w:r>
      <w:r w:rsidRPr="009C7FF3">
        <w:lastRenderedPageBreak/>
        <w:t>Adolescente), e na Lei nº 12.852, de 5 de agosto de 2013 (Estatuto da Juventude), aos atletas em formação serão garantidos os seguintes direitos</w:t>
      </w:r>
      <w:r w:rsidR="00323A6C" w:rsidRPr="009C7FF3">
        <w:t>:</w:t>
      </w:r>
    </w:p>
    <w:p w14:paraId="13D3B155" w14:textId="2D938BF4" w:rsidR="00E35E52" w:rsidRPr="009C7FF3" w:rsidRDefault="00E35E52" w:rsidP="00E35E52">
      <w:pPr>
        <w:pStyle w:val="texto1"/>
      </w:pPr>
      <w:r w:rsidRPr="009C7FF3">
        <w:t>I – participação em programas de treinamento na</w:t>
      </w:r>
      <w:r w:rsidR="0063292B" w:rsidRPr="009C7FF3">
        <w:t>s</w:t>
      </w:r>
      <w:r w:rsidRPr="009C7FF3">
        <w:t xml:space="preserve"> categoria</w:t>
      </w:r>
      <w:r w:rsidR="0063292B" w:rsidRPr="009C7FF3">
        <w:t>s</w:t>
      </w:r>
      <w:r w:rsidR="00323A6C" w:rsidRPr="009C7FF3">
        <w:t xml:space="preserve"> de base;</w:t>
      </w:r>
    </w:p>
    <w:p w14:paraId="3B46D7F4" w14:textId="1E167E9B" w:rsidR="00E35E52" w:rsidRPr="009C7FF3" w:rsidRDefault="00E35E52" w:rsidP="00E35E52">
      <w:pPr>
        <w:pStyle w:val="texto1"/>
      </w:pPr>
      <w:r w:rsidRPr="009C7FF3">
        <w:t>II – treinamento com corpo de profissionais especializados</w:t>
      </w:r>
      <w:r w:rsidR="0063292B" w:rsidRPr="009C7FF3">
        <w:t xml:space="preserve"> em formação técnico-esportiva;</w:t>
      </w:r>
    </w:p>
    <w:p w14:paraId="27D78FD2" w14:textId="0B50FDF6" w:rsidR="00E35E52" w:rsidRPr="009C7FF3" w:rsidRDefault="00E35E52" w:rsidP="00E35E52">
      <w:pPr>
        <w:pStyle w:val="texto1"/>
      </w:pPr>
      <w:r w:rsidRPr="009C7FF3">
        <w:t>III – segur</w:t>
      </w:r>
      <w:r w:rsidR="0063292B" w:rsidRPr="009C7FF3">
        <w:t>ança nos locais de treinamento;</w:t>
      </w:r>
    </w:p>
    <w:p w14:paraId="13B53F83" w14:textId="45B21EE0" w:rsidR="00E35E52" w:rsidRPr="009C7FF3" w:rsidRDefault="00E35E52" w:rsidP="00E35E52">
      <w:pPr>
        <w:pStyle w:val="texto1"/>
      </w:pPr>
      <w:r w:rsidRPr="009C7FF3">
        <w:t>IV – assistência educacional, complementação educacional e auxílio</w:t>
      </w:r>
      <w:r w:rsidR="0063292B" w:rsidRPr="009C7FF3">
        <w:t xml:space="preserve"> com material didático-escolar;</w:t>
      </w:r>
    </w:p>
    <w:p w14:paraId="2B523E5C" w14:textId="7BED0477" w:rsidR="00E35E52" w:rsidRPr="009C7FF3" w:rsidRDefault="00E35E52" w:rsidP="00E35E52">
      <w:pPr>
        <w:pStyle w:val="texto1"/>
      </w:pPr>
      <w:r w:rsidRPr="009C7FF3">
        <w:t>V – tempo, não superior a 4 (quatro) horas diárias, destinado à efetiva a</w:t>
      </w:r>
      <w:r w:rsidR="0063292B" w:rsidRPr="009C7FF3">
        <w:t>tividade de formação do atleta;</w:t>
      </w:r>
    </w:p>
    <w:p w14:paraId="0D2F2AFD" w14:textId="4D685F97" w:rsidR="00E35E52" w:rsidRPr="009C7FF3" w:rsidRDefault="0063292B" w:rsidP="00E35E52">
      <w:pPr>
        <w:pStyle w:val="texto1"/>
      </w:pPr>
      <w:r w:rsidRPr="009C7FF3">
        <w:t>VI – matrícula escolar;</w:t>
      </w:r>
    </w:p>
    <w:p w14:paraId="6590DE09" w14:textId="73EB686D" w:rsidR="00E35E52" w:rsidRPr="009C7FF3" w:rsidRDefault="00E35E52" w:rsidP="00E35E52">
      <w:pPr>
        <w:pStyle w:val="texto1"/>
      </w:pPr>
      <w:r w:rsidRPr="009C7FF3">
        <w:t>VII – assistência psicológica, médica, odontológica, f</w:t>
      </w:r>
      <w:r w:rsidR="0063292B" w:rsidRPr="009C7FF3">
        <w:t>armacêutica e fisioterapêutica;</w:t>
      </w:r>
    </w:p>
    <w:p w14:paraId="01A2ECF8" w14:textId="331D208A" w:rsidR="00E35E52" w:rsidRPr="009C7FF3" w:rsidRDefault="00E35E52" w:rsidP="00E35E52">
      <w:pPr>
        <w:pStyle w:val="texto1"/>
      </w:pPr>
      <w:r w:rsidRPr="009C7FF3">
        <w:t>VIII – alimentação suficiente, saud</w:t>
      </w:r>
      <w:r w:rsidR="0063292B" w:rsidRPr="009C7FF3">
        <w:t>ável e adequada à faixa etária;</w:t>
      </w:r>
    </w:p>
    <w:p w14:paraId="62699692" w14:textId="77777777" w:rsidR="00E35E52" w:rsidRPr="009C7FF3" w:rsidRDefault="00E35E52" w:rsidP="00E35E52">
      <w:pPr>
        <w:pStyle w:val="texto1"/>
      </w:pPr>
      <w:r w:rsidRPr="009C7FF3">
        <w:t>IX – garantia de transporte adequado para o deslocamento de ida e volta entre sua residência e o local de treinamento.</w:t>
      </w:r>
    </w:p>
    <w:p w14:paraId="07C24CE4" w14:textId="3F31663F" w:rsidR="00E35E52" w:rsidRPr="009C7FF3" w:rsidRDefault="00E35E52" w:rsidP="00E35E52">
      <w:pPr>
        <w:pStyle w:val="texto1"/>
      </w:pPr>
      <w:r w:rsidRPr="009C7FF3">
        <w:lastRenderedPageBreak/>
        <w:t xml:space="preserve">§ 1º A entidade de prática </w:t>
      </w:r>
      <w:r w:rsidR="00F47BE2" w:rsidRPr="009C7FF3">
        <w:t xml:space="preserve">esportiva </w:t>
      </w:r>
      <w:r w:rsidRPr="009C7FF3">
        <w:t xml:space="preserve">formadora proporcionará ao atleta em formação que morar em alojamento por ela mantido: </w:t>
      </w:r>
    </w:p>
    <w:p w14:paraId="440C6A58" w14:textId="7125016E" w:rsidR="00E35E52" w:rsidRPr="009C7FF3" w:rsidRDefault="00E35E52" w:rsidP="00E35E52">
      <w:pPr>
        <w:pStyle w:val="texto1"/>
      </w:pPr>
      <w:r w:rsidRPr="009C7FF3">
        <w:t>I – instalações físicas certificadas pelos órgãos e pelas autoridades competentes com relação à habitabilidade, à higiene, à salubridade e às medidas de prevenção e co</w:t>
      </w:r>
      <w:r w:rsidR="0063292B" w:rsidRPr="009C7FF3">
        <w:t>mbate a incêndio e a desastres;</w:t>
      </w:r>
    </w:p>
    <w:p w14:paraId="2B588F8E" w14:textId="77777777" w:rsidR="00E35E52" w:rsidRPr="009C7FF3" w:rsidRDefault="00E35E52" w:rsidP="00E35E52">
      <w:pPr>
        <w:pStyle w:val="texto1"/>
      </w:pPr>
      <w:r w:rsidRPr="009C7FF3">
        <w:t xml:space="preserve">II – assistência de monitor responsável durante todo o dia; </w:t>
      </w:r>
    </w:p>
    <w:p w14:paraId="7F880F67" w14:textId="3B273B93" w:rsidR="00E35E52" w:rsidRPr="009C7FF3" w:rsidRDefault="0063292B" w:rsidP="00E35E52">
      <w:pPr>
        <w:pStyle w:val="texto1"/>
      </w:pPr>
      <w:r w:rsidRPr="009C7FF3">
        <w:t>III – convivência familiar;</w:t>
      </w:r>
    </w:p>
    <w:p w14:paraId="21C3D3F0" w14:textId="1233844F" w:rsidR="00E35E52" w:rsidRPr="009C7FF3" w:rsidRDefault="00E35E52" w:rsidP="00E35E52">
      <w:pPr>
        <w:pStyle w:val="texto1"/>
      </w:pPr>
      <w:r w:rsidRPr="009C7FF3">
        <w:t>IV – participação em atividades culturais e d</w:t>
      </w:r>
      <w:r w:rsidR="0063292B" w:rsidRPr="009C7FF3">
        <w:t>e lazer, nos horários livres; e</w:t>
      </w:r>
    </w:p>
    <w:p w14:paraId="70A658DB" w14:textId="089A72CA" w:rsidR="00E35E52" w:rsidRPr="009C7FF3" w:rsidRDefault="00E35E52" w:rsidP="00E35E52">
      <w:pPr>
        <w:pStyle w:val="texto1"/>
      </w:pPr>
      <w:r w:rsidRPr="009C7FF3">
        <w:t>V – assistência religiosa àqueles que a desejar</w:t>
      </w:r>
      <w:r w:rsidR="0063292B" w:rsidRPr="009C7FF3">
        <w:t>em, de acordo com suas crenças.</w:t>
      </w:r>
    </w:p>
    <w:p w14:paraId="38ABAC04" w14:textId="2832621C" w:rsidR="00E35E52" w:rsidRPr="009C7FF3" w:rsidRDefault="00E35E52" w:rsidP="00E35E52">
      <w:pPr>
        <w:pStyle w:val="texto1"/>
      </w:pPr>
      <w:r w:rsidRPr="009C7FF3">
        <w:t>§ 2º A organização esportiva formadora apresentará ao Ministério Público dos Estados e do Distrito Federal</w:t>
      </w:r>
      <w:r w:rsidRPr="009C7FF3">
        <w:rPr>
          <w:b/>
        </w:rPr>
        <w:t xml:space="preserve"> </w:t>
      </w:r>
      <w:r w:rsidRPr="009C7FF3">
        <w:t>e à organização que administra e regula a modalidade esportiva, anualmente, os laudos técnicos expedidos pelos órgãos e pelas autoridades competentes pela vistoria das condições de segurança dos alojamentos que man</w:t>
      </w:r>
      <w:r w:rsidR="002A03D1" w:rsidRPr="009C7FF3">
        <w:t>tiver para atletas em formação.</w:t>
      </w:r>
    </w:p>
    <w:p w14:paraId="2CF2E301" w14:textId="77777777" w:rsidR="00E35E52" w:rsidRPr="009C7FF3" w:rsidRDefault="00E35E52" w:rsidP="00E35E52">
      <w:pPr>
        <w:pStyle w:val="texto1"/>
      </w:pPr>
      <w:r w:rsidRPr="009C7FF3">
        <w:lastRenderedPageBreak/>
        <w:t>§ 3º O não cumprimento do disposto no § 2º deste artigo implicará suspensão imediata da certificação como o</w:t>
      </w:r>
      <w:r w:rsidR="002A03D1" w:rsidRPr="009C7FF3">
        <w:t>rganização esportiva formadora.</w:t>
      </w:r>
    </w:p>
    <w:p w14:paraId="7CFB7720" w14:textId="77777777" w:rsidR="00E35E52" w:rsidRPr="009C7FF3" w:rsidRDefault="00E35E52" w:rsidP="00E35E52">
      <w:pPr>
        <w:pStyle w:val="texto1"/>
      </w:pPr>
      <w:r w:rsidRPr="009C7FF3">
        <w:t>§ 4º O não cumprimento das garantias aos atletas em formação previstas neste artigo implicará a aplicação de penalidades progressivas, na seguinte forma:</w:t>
      </w:r>
    </w:p>
    <w:p w14:paraId="5615F7B1" w14:textId="5E751E9E" w:rsidR="00E35E52" w:rsidRPr="009C7FF3" w:rsidRDefault="00E35E52" w:rsidP="00E35E52">
      <w:pPr>
        <w:pStyle w:val="texto1"/>
      </w:pPr>
      <w:r w:rsidRPr="009C7FF3">
        <w:t>I – advertência para promover a regularização no prazo de 60 (</w:t>
      </w:r>
      <w:r w:rsidR="0063292B" w:rsidRPr="009C7FF3">
        <w:t>sessenta</w:t>
      </w:r>
      <w:r w:rsidRPr="009C7FF3">
        <w:t>) dias;</w:t>
      </w:r>
    </w:p>
    <w:p w14:paraId="23CC1EE3" w14:textId="58B827B6" w:rsidR="00E35E52" w:rsidRPr="009C7FF3" w:rsidRDefault="00E35E52" w:rsidP="00E35E52">
      <w:pPr>
        <w:pStyle w:val="texto1"/>
      </w:pPr>
      <w:r w:rsidRPr="009C7FF3">
        <w:t>II – perda da certificação como entidade formadora, não fazendo jus ao percentual estipulado no art. 101 desta Lei</w:t>
      </w:r>
      <w:r w:rsidR="002A03D1" w:rsidRPr="009C7FF3">
        <w:t xml:space="preserve"> </w:t>
      </w:r>
      <w:r w:rsidRPr="009C7FF3">
        <w:t xml:space="preserve">referente a todos os atletas que estejam em seu quadro de formação no momento do descumprimento, de forma definitiva, com averbação da penalidade no respectivo registro perante </w:t>
      </w:r>
      <w:r w:rsidR="00250A22" w:rsidRPr="009C7FF3">
        <w:t xml:space="preserve">a </w:t>
      </w:r>
      <w:r w:rsidRPr="009C7FF3">
        <w:t>organização que administra e regula a modalidade esportiva;</w:t>
      </w:r>
    </w:p>
    <w:p w14:paraId="68C9BF48" w14:textId="77777777" w:rsidR="00E35E52" w:rsidRPr="009C7FF3" w:rsidRDefault="00E35E52" w:rsidP="00E35E52">
      <w:pPr>
        <w:pStyle w:val="texto1"/>
      </w:pPr>
      <w:r w:rsidRPr="009C7FF3">
        <w:t>III – suspensão da organização esportiva formadora de participação em competições oficiais a partir da temporada seguinte.</w:t>
      </w:r>
    </w:p>
    <w:p w14:paraId="1EBC1EAD" w14:textId="77777777" w:rsidR="00E35E52" w:rsidRPr="009C7FF3" w:rsidRDefault="00E35E52" w:rsidP="00E35E52">
      <w:pPr>
        <w:pStyle w:val="texto1"/>
      </w:pPr>
      <w:r w:rsidRPr="009C7FF3">
        <w:lastRenderedPageBreak/>
        <w:t>§ 5º A organização esportiva formadora e seus dirigentes respondem pelos prejuízos causados a atleta em formação que decorram de falhas de segurança nos locais de</w:t>
      </w:r>
      <w:r w:rsidR="002A03D1" w:rsidRPr="009C7FF3">
        <w:t xml:space="preserve"> treinamento e nos alojamentos.</w:t>
      </w:r>
    </w:p>
    <w:p w14:paraId="31F18D71" w14:textId="77777777" w:rsidR="00E35E52" w:rsidRPr="009C7FF3" w:rsidRDefault="00E35E52" w:rsidP="00E35E52">
      <w:pPr>
        <w:pStyle w:val="texto1"/>
      </w:pPr>
      <w:r w:rsidRPr="009C7FF3">
        <w:t>§ 6º A organização esportiva formadora oferecerá à família do atleta em formação documento no qual se responsabiliza por sua segurança e integridade física, durante o período em que o atleta estiver sob sua responsabilidade, em suas instalações ou em outro local.</w:t>
      </w:r>
    </w:p>
    <w:p w14:paraId="1ACC038A" w14:textId="77777777" w:rsidR="00E35E52" w:rsidRPr="009C7FF3" w:rsidRDefault="00E35E52" w:rsidP="00467300">
      <w:pPr>
        <w:pStyle w:val="texto1"/>
      </w:pPr>
    </w:p>
    <w:p w14:paraId="1FB096A8" w14:textId="722B22E1" w:rsidR="00E35E52" w:rsidRPr="009C7FF3" w:rsidRDefault="002A03D1" w:rsidP="00E35E52">
      <w:pPr>
        <w:pStyle w:val="texto1"/>
        <w:spacing w:line="240" w:lineRule="auto"/>
        <w:ind w:firstLine="0"/>
        <w:jc w:val="center"/>
      </w:pPr>
      <w:r w:rsidRPr="009C7FF3">
        <w:t xml:space="preserve">Subseção </w:t>
      </w:r>
      <w:r w:rsidR="00E35E52" w:rsidRPr="009C7FF3">
        <w:t>I</w:t>
      </w:r>
      <w:r w:rsidR="00B2396E" w:rsidRPr="009C7FF3">
        <w:t>I</w:t>
      </w:r>
    </w:p>
    <w:p w14:paraId="5490767C" w14:textId="77777777" w:rsidR="00E35E52" w:rsidRPr="009C7FF3" w:rsidRDefault="002A03D1" w:rsidP="00E35E52">
      <w:pPr>
        <w:pStyle w:val="texto1"/>
        <w:spacing w:line="240" w:lineRule="auto"/>
        <w:ind w:firstLine="0"/>
        <w:jc w:val="center"/>
      </w:pPr>
      <w:r w:rsidRPr="009C7FF3">
        <w:t>Do Mecanismo de Solidariedade na Formação Esportiva</w:t>
      </w:r>
    </w:p>
    <w:p w14:paraId="451E4984" w14:textId="77777777" w:rsidR="00E35E52" w:rsidRPr="009C7FF3" w:rsidRDefault="00E35E52" w:rsidP="00E35E52">
      <w:pPr>
        <w:pStyle w:val="texto1"/>
      </w:pPr>
    </w:p>
    <w:p w14:paraId="35F717F5" w14:textId="77777777" w:rsidR="00E35E52" w:rsidRPr="009C7FF3" w:rsidRDefault="00E35E52" w:rsidP="00E35E52">
      <w:pPr>
        <w:pStyle w:val="texto1"/>
      </w:pPr>
      <w:r w:rsidRPr="009C7FF3">
        <w:t>Art. 101. Sempre que ocorrer transferência nacional, definitiva ou temporária, de atleta profissional, até 5% (cinco por cento) do valor pago pela nova organização esportiva serão obrigatoriamente distribuídos entre as organizações esportivas que contribuíram para a formação do atleta, na proporção de:</w:t>
      </w:r>
    </w:p>
    <w:p w14:paraId="635EE506" w14:textId="77777777" w:rsidR="00E35E52" w:rsidRPr="009C7FF3" w:rsidRDefault="00E35E52" w:rsidP="00E35E52">
      <w:pPr>
        <w:pStyle w:val="texto1"/>
      </w:pPr>
      <w:r w:rsidRPr="009C7FF3">
        <w:lastRenderedPageBreak/>
        <w:t>I – 1% (um por cento) para cada ano de formação do atleta, dos 14 (quatorze) aos 17 (dezessete) anos de idade, inclusive; e</w:t>
      </w:r>
    </w:p>
    <w:p w14:paraId="4A84FAE9" w14:textId="77777777" w:rsidR="00E35E52" w:rsidRPr="009C7FF3" w:rsidRDefault="00E35E52" w:rsidP="00E35E52">
      <w:pPr>
        <w:pStyle w:val="texto1"/>
      </w:pPr>
      <w:r w:rsidRPr="009C7FF3">
        <w:t>II – 0,5% (cinco décimos por cento) para cada ano de formação, dos 18 (dezoito) aos 19 (dezenove) anos de idade, inclusive.</w:t>
      </w:r>
    </w:p>
    <w:p w14:paraId="6A9A8D6A" w14:textId="77777777" w:rsidR="00E35E52" w:rsidRPr="009C7FF3" w:rsidRDefault="00E35E52" w:rsidP="00E35E52">
      <w:pPr>
        <w:pStyle w:val="texto1"/>
      </w:pPr>
      <w:r w:rsidRPr="009C7FF3">
        <w:t>§ 1º Caberá à organização esportiva cessionária do atleta reter do valor a ser pago à organização esportiva cedente 5% (cinco por cento) do valor acordado para a transferência e distribuí-los às organizações esportivas que contribuíram para a formação do atleta.</w:t>
      </w:r>
    </w:p>
    <w:p w14:paraId="4630145E" w14:textId="40DB83DF" w:rsidR="00E35E52" w:rsidRPr="009C7FF3" w:rsidRDefault="00E35E52" w:rsidP="00E35E52">
      <w:pPr>
        <w:pStyle w:val="texto1"/>
      </w:pPr>
      <w:r w:rsidRPr="009C7FF3">
        <w:t xml:space="preserve">§ 2º Como exceção à regra estabelecida no § 1º deste artigo, caso o atleta </w:t>
      </w:r>
      <w:r w:rsidR="00B2396E" w:rsidRPr="009C7FF3">
        <w:t xml:space="preserve">se </w:t>
      </w:r>
      <w:r w:rsidRPr="009C7FF3">
        <w:t xml:space="preserve">desvincule da organização esportiva de forma unilateral, mediante pagamento da cláusula indenizatória esportiva prevista no inciso I do </w:t>
      </w:r>
      <w:r w:rsidRPr="009C7FF3">
        <w:rPr>
          <w:i/>
        </w:rPr>
        <w:t xml:space="preserve">caput </w:t>
      </w:r>
      <w:r w:rsidRPr="009C7FF3">
        <w:t>do art. 85 desta Lei, caberá à organização esportiva que recebeu a cláusula indenizatória esportiva distribuir 5% (cinco por cento) de tal montante às organizações esportivas responsáveis pela formação do atleta.</w:t>
      </w:r>
    </w:p>
    <w:p w14:paraId="3D8A3377" w14:textId="77777777" w:rsidR="00E35E52" w:rsidRPr="009C7FF3" w:rsidRDefault="00E35E52" w:rsidP="00E35E52">
      <w:pPr>
        <w:pStyle w:val="texto1"/>
      </w:pPr>
      <w:r w:rsidRPr="009C7FF3">
        <w:lastRenderedPageBreak/>
        <w:t>§ 3º O percentual devido às organizações esportivas formadoras do atleta deverá ser calculado sempre de acordo com certidão a ser fornecida pela organização esportiva que regula o esporte nacionalmente, e os valores deverão ser distribuídos proporcionalmente em até 30 (trinta) dias contados da efetiva transferência, cabendo-lhe exigir o cumprimento do que dispõe este parágrafo.</w:t>
      </w:r>
    </w:p>
    <w:p w14:paraId="79E5237C" w14:textId="77777777" w:rsidR="00E35E52" w:rsidRPr="009C7FF3" w:rsidRDefault="00E35E52" w:rsidP="00467300">
      <w:pPr>
        <w:pStyle w:val="texto1"/>
      </w:pPr>
    </w:p>
    <w:p w14:paraId="668F4248" w14:textId="1107553C" w:rsidR="00E35E52" w:rsidRPr="009C7FF3" w:rsidRDefault="00A06023" w:rsidP="00E35E52">
      <w:pPr>
        <w:pStyle w:val="texto1"/>
        <w:spacing w:line="240" w:lineRule="auto"/>
        <w:ind w:firstLine="0"/>
        <w:jc w:val="center"/>
      </w:pPr>
      <w:r w:rsidRPr="009C7FF3">
        <w:t>CAPÍTULO III</w:t>
      </w:r>
    </w:p>
    <w:p w14:paraId="20EEB646" w14:textId="212C84F1" w:rsidR="00E35E52" w:rsidRPr="009C7FF3" w:rsidRDefault="00D454DB" w:rsidP="00E35E52">
      <w:pPr>
        <w:pStyle w:val="texto1"/>
        <w:spacing w:line="240" w:lineRule="auto"/>
        <w:ind w:firstLine="0"/>
        <w:jc w:val="center"/>
      </w:pPr>
      <w:r w:rsidRPr="009C7FF3">
        <w:t xml:space="preserve">DA </w:t>
      </w:r>
      <w:r w:rsidR="00E35E52" w:rsidRPr="009C7FF3">
        <w:t>TRIBUTAÇÃO DAS ATIVIDADES ESPORTIVAS</w:t>
      </w:r>
    </w:p>
    <w:p w14:paraId="00D36769" w14:textId="77777777" w:rsidR="00E35E52" w:rsidRPr="009C7FF3" w:rsidRDefault="00E35E52" w:rsidP="00467300">
      <w:pPr>
        <w:pStyle w:val="texto1"/>
      </w:pPr>
    </w:p>
    <w:p w14:paraId="4932E1AA" w14:textId="77777777" w:rsidR="00E35E52" w:rsidRPr="009C7FF3" w:rsidRDefault="002A03D1" w:rsidP="00E35E52">
      <w:pPr>
        <w:pStyle w:val="texto1"/>
        <w:spacing w:line="240" w:lineRule="auto"/>
        <w:ind w:firstLine="0"/>
        <w:jc w:val="center"/>
      </w:pPr>
      <w:r w:rsidRPr="009C7FF3">
        <w:t xml:space="preserve">Seção </w:t>
      </w:r>
      <w:r w:rsidR="00E35E52" w:rsidRPr="009C7FF3">
        <w:t>I</w:t>
      </w:r>
    </w:p>
    <w:p w14:paraId="40080B47" w14:textId="43F4C494" w:rsidR="00E35E52" w:rsidRPr="009C7FF3" w:rsidRDefault="002A03D1" w:rsidP="00E35E52">
      <w:pPr>
        <w:pStyle w:val="texto1"/>
        <w:spacing w:line="240" w:lineRule="auto"/>
        <w:ind w:firstLine="0"/>
        <w:jc w:val="center"/>
      </w:pPr>
      <w:r w:rsidRPr="009C7FF3">
        <w:t xml:space="preserve">Das Desonerações e </w:t>
      </w:r>
      <w:r w:rsidR="00D454DB" w:rsidRPr="009C7FF3">
        <w:t xml:space="preserve">das </w:t>
      </w:r>
      <w:r w:rsidRPr="009C7FF3">
        <w:t>Isenções</w:t>
      </w:r>
    </w:p>
    <w:p w14:paraId="0FA583E7" w14:textId="77777777" w:rsidR="00E35E52" w:rsidRPr="009C7FF3" w:rsidRDefault="00E35E52" w:rsidP="00E35E52">
      <w:pPr>
        <w:pStyle w:val="texto1"/>
      </w:pPr>
    </w:p>
    <w:p w14:paraId="5BC1F7FA" w14:textId="77777777" w:rsidR="00E35E52" w:rsidRPr="009C7FF3" w:rsidRDefault="00E35E52" w:rsidP="00E35E52">
      <w:pPr>
        <w:pStyle w:val="texto1"/>
      </w:pPr>
      <w:r w:rsidRPr="009C7FF3">
        <w:t>Art. 102. As organ</w:t>
      </w:r>
      <w:r w:rsidR="002632DC" w:rsidRPr="009C7FF3">
        <w:t>izações esportivas que mantêm</w:t>
      </w:r>
      <w:r w:rsidRPr="009C7FF3">
        <w:t xml:space="preserve"> a forma de associações civis sem fins econô</w:t>
      </w:r>
      <w:r w:rsidR="002632DC" w:rsidRPr="009C7FF3">
        <w:t>micos, inclusive as que organizam ou participa</w:t>
      </w:r>
      <w:r w:rsidRPr="009C7FF3">
        <w:t xml:space="preserve">m de competições profissionais, fazem jus, em relação à totalidade de suas receitas, ao tratamento tributário previsto no art. 15 da Lei nº 9.532, de 10 de dezembro </w:t>
      </w:r>
      <w:r w:rsidRPr="009C7FF3">
        <w:lastRenderedPageBreak/>
        <w:t>de 1997, e nos arts. 13 e 14 da Medida Provisória nº 2.158-35, de 24 de agosto de 2001.</w:t>
      </w:r>
    </w:p>
    <w:p w14:paraId="3B532177" w14:textId="77777777" w:rsidR="00E35E52" w:rsidRPr="009C7FF3" w:rsidRDefault="00E35E52" w:rsidP="00E35E52">
      <w:pPr>
        <w:pStyle w:val="texto1"/>
      </w:pPr>
      <w:r w:rsidRPr="009C7FF3">
        <w:t xml:space="preserve">Parágrafo único. Aplica-se ao </w:t>
      </w:r>
      <w:r w:rsidRPr="009C7FF3">
        <w:rPr>
          <w:i/>
        </w:rPr>
        <w:t>caput</w:t>
      </w:r>
      <w:r w:rsidRPr="009C7FF3">
        <w:t xml:space="preserve"> deste artigo o disposto no inciso I do art. 106 da Lei nº 5.172, de 25 de outubro de 1966 (Código Tributário Nacional).</w:t>
      </w:r>
    </w:p>
    <w:p w14:paraId="7F379E6E" w14:textId="0A58A0DA" w:rsidR="00E35E52" w:rsidRPr="009C7FF3" w:rsidRDefault="00E35E52" w:rsidP="00E35E52">
      <w:pPr>
        <w:pStyle w:val="texto1"/>
      </w:pPr>
      <w:r w:rsidRPr="009C7FF3">
        <w:t>Art. 103. É concedida is</w:t>
      </w:r>
      <w:r w:rsidR="002632DC" w:rsidRPr="009C7FF3">
        <w:t xml:space="preserve">enção do Imposto de Importação </w:t>
      </w:r>
      <w:r w:rsidR="00D454DB" w:rsidRPr="009C7FF3">
        <w:t xml:space="preserve">(II) </w:t>
      </w:r>
      <w:r w:rsidRPr="009C7FF3">
        <w:t xml:space="preserve">e do Imposto sobre Produtos Industrializados (IPI) incidentes na importação de equipamentos ou </w:t>
      </w:r>
      <w:r w:rsidR="002632DC" w:rsidRPr="009C7FF3">
        <w:t xml:space="preserve">de </w:t>
      </w:r>
      <w:r w:rsidRPr="009C7FF3">
        <w:t xml:space="preserve">materiais esportivos destinados às competições, ao treinamento e à preparação de atletas e </w:t>
      </w:r>
      <w:r w:rsidR="002632DC" w:rsidRPr="009C7FF3">
        <w:t xml:space="preserve">de </w:t>
      </w:r>
      <w:r w:rsidRPr="009C7FF3">
        <w:t>equipes brasileiras.</w:t>
      </w:r>
    </w:p>
    <w:p w14:paraId="13C5D7C0" w14:textId="77777777" w:rsidR="00E35E52" w:rsidRPr="009C7FF3" w:rsidRDefault="00E35E52" w:rsidP="00E35E52">
      <w:pPr>
        <w:pStyle w:val="texto1"/>
      </w:pPr>
      <w:r w:rsidRPr="009C7FF3">
        <w:t xml:space="preserve">§ 1º A isenção de que trata o </w:t>
      </w:r>
      <w:r w:rsidRPr="009C7FF3">
        <w:rPr>
          <w:i/>
        </w:rPr>
        <w:t>caput</w:t>
      </w:r>
      <w:r w:rsidRPr="009C7FF3">
        <w:t xml:space="preserve"> deste artigo aplica-se exclusivamente</w:t>
      </w:r>
      <w:r w:rsidR="002632DC" w:rsidRPr="009C7FF3">
        <w:t xml:space="preserve"> a</w:t>
      </w:r>
      <w:r w:rsidRPr="009C7FF3">
        <w:t xml:space="preserve"> modalidades habilitadas para jogos olímpicos, paralímpicos, pan-americanos, parapan-americanos, nacionais e mundiais.</w:t>
      </w:r>
    </w:p>
    <w:p w14:paraId="27F2A8E8" w14:textId="1EBAAA10" w:rsidR="00E35E52" w:rsidRPr="009C7FF3" w:rsidRDefault="00E35E52" w:rsidP="00E35E52">
      <w:pPr>
        <w:pStyle w:val="texto1"/>
      </w:pPr>
      <w:r w:rsidRPr="009C7FF3">
        <w:t xml:space="preserve">§ 2º A isenção </w:t>
      </w:r>
      <w:r w:rsidR="002632DC" w:rsidRPr="009C7FF3">
        <w:t xml:space="preserve">de que trata este artigo </w:t>
      </w:r>
      <w:r w:rsidRPr="009C7FF3">
        <w:t xml:space="preserve">aplica-se a equipamento ou </w:t>
      </w:r>
      <w:r w:rsidR="002632DC" w:rsidRPr="009C7FF3">
        <w:t xml:space="preserve">a </w:t>
      </w:r>
      <w:r w:rsidRPr="009C7FF3">
        <w:t>material esportivo, sem similar nacional, homologado pela organização esportiva internacional da respectiva modalidade esportiva, para as competições a que se refere o § 1º deste artigo.</w:t>
      </w:r>
    </w:p>
    <w:p w14:paraId="2346A30D" w14:textId="79E0AD39" w:rsidR="00E35E52" w:rsidRPr="009C7FF3" w:rsidRDefault="00E35E52" w:rsidP="00E35E52">
      <w:pPr>
        <w:pStyle w:val="texto1"/>
      </w:pPr>
      <w:r w:rsidRPr="009C7FF3">
        <w:lastRenderedPageBreak/>
        <w:t xml:space="preserve">§ 3º Quando fabricados no Brasil, os materiais e </w:t>
      </w:r>
      <w:r w:rsidR="002632DC" w:rsidRPr="009C7FF3">
        <w:t xml:space="preserve">os </w:t>
      </w:r>
      <w:r w:rsidRPr="009C7FF3">
        <w:t xml:space="preserve">equipamentos de que trata o </w:t>
      </w:r>
      <w:r w:rsidRPr="009C7FF3">
        <w:rPr>
          <w:i/>
        </w:rPr>
        <w:t>caput</w:t>
      </w:r>
      <w:r w:rsidRPr="009C7FF3">
        <w:t xml:space="preserve"> deste artigo são isentos do </w:t>
      </w:r>
      <w:r w:rsidR="007E089A" w:rsidRPr="009C7FF3">
        <w:t>IPI</w:t>
      </w:r>
      <w:r w:rsidRPr="009C7FF3">
        <w:t>.</w:t>
      </w:r>
    </w:p>
    <w:p w14:paraId="67E9EA3C" w14:textId="77777777" w:rsidR="00E35E52" w:rsidRPr="009C7FF3" w:rsidRDefault="00E35E52" w:rsidP="00467300">
      <w:pPr>
        <w:pStyle w:val="texto1"/>
      </w:pPr>
    </w:p>
    <w:p w14:paraId="13CBE8B3" w14:textId="77777777" w:rsidR="00E35E52" w:rsidRPr="009C7FF3" w:rsidRDefault="0043190D" w:rsidP="00E35E52">
      <w:pPr>
        <w:pStyle w:val="texto1"/>
        <w:spacing w:line="240" w:lineRule="auto"/>
        <w:ind w:firstLine="0"/>
        <w:jc w:val="center"/>
      </w:pPr>
      <w:r w:rsidRPr="009C7FF3">
        <w:t>Seção II</w:t>
      </w:r>
    </w:p>
    <w:p w14:paraId="10AAD9E5" w14:textId="77777777" w:rsidR="00E35E52" w:rsidRPr="009C7FF3" w:rsidRDefault="0043190D" w:rsidP="00E35E52">
      <w:pPr>
        <w:pStyle w:val="texto1"/>
        <w:spacing w:line="240" w:lineRule="auto"/>
        <w:ind w:firstLine="0"/>
        <w:jc w:val="center"/>
      </w:pPr>
      <w:r w:rsidRPr="009C7FF3">
        <w:t>Das Desonerações para Realização de Eventos Esportivos Internacionais</w:t>
      </w:r>
    </w:p>
    <w:p w14:paraId="0575E8E2" w14:textId="77777777" w:rsidR="00E35E52" w:rsidRPr="009C7FF3" w:rsidRDefault="00E35E52" w:rsidP="00467300">
      <w:pPr>
        <w:pStyle w:val="texto1"/>
      </w:pPr>
    </w:p>
    <w:p w14:paraId="1773CC8B" w14:textId="77777777" w:rsidR="00E35E52" w:rsidRPr="009C7FF3" w:rsidRDefault="0043190D" w:rsidP="00E35E52">
      <w:pPr>
        <w:pStyle w:val="texto1"/>
        <w:spacing w:line="240" w:lineRule="auto"/>
        <w:ind w:firstLine="0"/>
        <w:jc w:val="center"/>
      </w:pPr>
      <w:r w:rsidRPr="009C7FF3">
        <w:t>Subseção I</w:t>
      </w:r>
    </w:p>
    <w:p w14:paraId="507AAAF1" w14:textId="77777777" w:rsidR="00E35E52" w:rsidRPr="009C7FF3" w:rsidRDefault="0043190D" w:rsidP="00E35E52">
      <w:pPr>
        <w:pStyle w:val="texto1"/>
        <w:spacing w:line="240" w:lineRule="auto"/>
        <w:ind w:firstLine="0"/>
        <w:jc w:val="center"/>
      </w:pPr>
      <w:r w:rsidRPr="009C7FF3">
        <w:t>Da Isenção na Importação</w:t>
      </w:r>
    </w:p>
    <w:p w14:paraId="0CFCAD1B" w14:textId="77777777" w:rsidR="00E35E52" w:rsidRPr="009C7FF3" w:rsidRDefault="00E35E52" w:rsidP="00E35E52">
      <w:pPr>
        <w:pStyle w:val="texto1"/>
      </w:pPr>
    </w:p>
    <w:p w14:paraId="54899835" w14:textId="77777777" w:rsidR="00190818" w:rsidRPr="009C7FF3" w:rsidRDefault="00190818" w:rsidP="00190818">
      <w:pPr>
        <w:pStyle w:val="texto1"/>
      </w:pPr>
      <w:r w:rsidRPr="009C7FF3">
        <w:t>Art. 104. Fica concedida, na forma estabelecida em regulamento, a isenção do pagamento de tributos federais incidentes nas importações de bens, de mercadorias ou de serviços para uso ou consumo exclusivo em atividades próprias e diretamente vinculadas à organização ou à realização dos eventos esportivos internacionais de grande porte, tais como:</w:t>
      </w:r>
    </w:p>
    <w:p w14:paraId="3DA11A52" w14:textId="77777777" w:rsidR="00190818" w:rsidRPr="009C7FF3" w:rsidRDefault="00190818" w:rsidP="00190818">
      <w:pPr>
        <w:pStyle w:val="texto1"/>
      </w:pPr>
      <w:r w:rsidRPr="009C7FF3">
        <w:t>I – troféus, medalhas, placas, estatuetas, distintivos, flâmulas, bandeiras e outros objetos comemorativos;</w:t>
      </w:r>
    </w:p>
    <w:p w14:paraId="687B994C" w14:textId="77777777" w:rsidR="00190818" w:rsidRPr="009C7FF3" w:rsidRDefault="00190818" w:rsidP="00190818">
      <w:pPr>
        <w:pStyle w:val="texto1"/>
      </w:pPr>
      <w:r w:rsidRPr="009C7FF3">
        <w:lastRenderedPageBreak/>
        <w:t>II – material promocional, impressos, folhetos e outros bens com finalidade semelhante, a serem distribuídos gratuitamente ou utilizados nos eventos; e</w:t>
      </w:r>
    </w:p>
    <w:p w14:paraId="68B4ECD2" w14:textId="77777777" w:rsidR="00190818" w:rsidRPr="009C7FF3" w:rsidRDefault="00190818" w:rsidP="00190818">
      <w:pPr>
        <w:pStyle w:val="texto1"/>
      </w:pPr>
      <w:r w:rsidRPr="009C7FF3">
        <w:t>III – outros bens não duráveis, assim considerados aqueles cuja vida útil seja de até 1 (um) ano, dos tipos e em quantidades normalmente consumidos em atividades esportivas da mesma magnitude.</w:t>
      </w:r>
    </w:p>
    <w:p w14:paraId="7FEE29EC" w14:textId="77777777" w:rsidR="00190818" w:rsidRPr="009C7FF3" w:rsidRDefault="00190818" w:rsidP="00190818">
      <w:pPr>
        <w:pStyle w:val="texto1"/>
      </w:pPr>
      <w:r w:rsidRPr="009C7FF3">
        <w:t>§ 1º A isenção de que trata este artigo abrange os seguintes impostos e as seguintes contribuições e taxas:</w:t>
      </w:r>
    </w:p>
    <w:p w14:paraId="6ECB49AD" w14:textId="295EDDD6" w:rsidR="00190818" w:rsidRPr="009C7FF3" w:rsidRDefault="00190818" w:rsidP="00190818">
      <w:pPr>
        <w:pStyle w:val="texto1"/>
      </w:pPr>
      <w:r w:rsidRPr="009C7FF3">
        <w:t xml:space="preserve">I – </w:t>
      </w:r>
      <w:r w:rsidR="001658FE" w:rsidRPr="009C7FF3">
        <w:t>IPI</w:t>
      </w:r>
      <w:r w:rsidRPr="009C7FF3">
        <w:t xml:space="preserve"> vinculado à importação, incidente no desembaraço aduaneiro;</w:t>
      </w:r>
    </w:p>
    <w:p w14:paraId="07D6774C" w14:textId="03FA40C2" w:rsidR="00190818" w:rsidRPr="009C7FF3" w:rsidRDefault="00190818" w:rsidP="00190818">
      <w:pPr>
        <w:pStyle w:val="texto1"/>
      </w:pPr>
      <w:r w:rsidRPr="009C7FF3">
        <w:t xml:space="preserve">II – </w:t>
      </w:r>
      <w:r w:rsidR="001658FE" w:rsidRPr="009C7FF3">
        <w:t>II</w:t>
      </w:r>
      <w:r w:rsidRPr="009C7FF3">
        <w:t>;</w:t>
      </w:r>
    </w:p>
    <w:p w14:paraId="49AB656B" w14:textId="77777777" w:rsidR="00190818" w:rsidRPr="009C7FF3" w:rsidRDefault="00190818" w:rsidP="00190818">
      <w:pPr>
        <w:pStyle w:val="texto1"/>
      </w:pPr>
      <w:r w:rsidRPr="009C7FF3">
        <w:t>III – Contribuição para os Programas de Integração Social e de Formação do Patrimônio do Servidor Público incidente na Importação de Produtos Estrangeiros ou Serviços (Contribuição para o PIS/Pasep-Importação);</w:t>
      </w:r>
    </w:p>
    <w:p w14:paraId="4F5E864C" w14:textId="77777777" w:rsidR="00190818" w:rsidRPr="009C7FF3" w:rsidRDefault="00190818" w:rsidP="00190818">
      <w:pPr>
        <w:pStyle w:val="texto1"/>
      </w:pPr>
      <w:r w:rsidRPr="009C7FF3">
        <w:t xml:space="preserve">IV – Contribuição para o Financiamento da Seguridade Social devida pelo Importador de Bens </w:t>
      </w:r>
      <w:r w:rsidRPr="009C7FF3">
        <w:lastRenderedPageBreak/>
        <w:t>Estrangeiros ou Serviços do Exterior (Cofins-Importação);</w:t>
      </w:r>
    </w:p>
    <w:p w14:paraId="21B1DA59" w14:textId="3292FAB7" w:rsidR="0091011F" w:rsidRPr="009C7FF3" w:rsidRDefault="00036ADA" w:rsidP="00190818">
      <w:pPr>
        <w:pStyle w:val="texto1"/>
      </w:pPr>
      <w:r w:rsidRPr="009C7FF3">
        <w:t xml:space="preserve">V – taxa de </w:t>
      </w:r>
      <w:r w:rsidR="001658FE" w:rsidRPr="009C7FF3">
        <w:t>u</w:t>
      </w:r>
      <w:r w:rsidRPr="009C7FF3">
        <w:t>tilização do Sistema Integrado de Comércio Exterior (Siscomex);</w:t>
      </w:r>
    </w:p>
    <w:p w14:paraId="394848FA" w14:textId="77777777" w:rsidR="0091011F" w:rsidRPr="009C7FF3" w:rsidRDefault="0091011F" w:rsidP="0091011F">
      <w:pPr>
        <w:pStyle w:val="texto1"/>
      </w:pPr>
      <w:r w:rsidRPr="009C7FF3">
        <w:t>VI – taxa de utilização do Sistema Eletrônico de Controle da Arrecadação do Adicional ao Frete para a Renovação da Marinha Mercante (Mercante);</w:t>
      </w:r>
    </w:p>
    <w:p w14:paraId="25246807" w14:textId="77777777" w:rsidR="00190818" w:rsidRPr="009C7FF3" w:rsidRDefault="00190818" w:rsidP="00190818">
      <w:pPr>
        <w:pStyle w:val="texto1"/>
      </w:pPr>
      <w:r w:rsidRPr="009C7FF3">
        <w:t>VII – Adicional ao Frete para a Renovação da Marinha Mercante (AFRMM);</w:t>
      </w:r>
    </w:p>
    <w:p w14:paraId="00B799C8" w14:textId="2A16E5AB" w:rsidR="00190818" w:rsidRPr="009C7FF3" w:rsidRDefault="00190818" w:rsidP="00190818">
      <w:pPr>
        <w:pStyle w:val="texto1"/>
      </w:pPr>
      <w:r w:rsidRPr="009C7FF3">
        <w:t>VIII – Contribuição de Intervenção no Domí</w:t>
      </w:r>
      <w:r w:rsidR="002F04F1" w:rsidRPr="009C7FF3">
        <w:t xml:space="preserve">nio Econômico (Cide) incidente </w:t>
      </w:r>
      <w:r w:rsidRPr="009C7FF3">
        <w:t xml:space="preserve">sobre </w:t>
      </w:r>
      <w:r w:rsidR="00CD2101" w:rsidRPr="009C7FF3">
        <w:t>a importação de combustíveis</w:t>
      </w:r>
      <w:r w:rsidRPr="009C7FF3">
        <w:t>; e</w:t>
      </w:r>
    </w:p>
    <w:p w14:paraId="1E933AD7" w14:textId="578C88D1" w:rsidR="00190818" w:rsidRPr="009C7FF3" w:rsidRDefault="00190818" w:rsidP="00190818">
      <w:pPr>
        <w:pStyle w:val="texto1"/>
      </w:pPr>
      <w:r w:rsidRPr="009C7FF3">
        <w:t>IX – Contribuição para o Programa de Estímulo à Interação Universidade-Empresa para o Apoio à Inovação, instituída pela Lei nº 10.168, de 29 de dezembro de 2000.</w:t>
      </w:r>
    </w:p>
    <w:p w14:paraId="114511E4" w14:textId="4EAE137E" w:rsidR="00190818" w:rsidRPr="009C7FF3" w:rsidRDefault="00190818" w:rsidP="00190818">
      <w:pPr>
        <w:pStyle w:val="texto1"/>
      </w:pPr>
      <w:r w:rsidRPr="009C7FF3">
        <w:t xml:space="preserve">§ 2º O disposto neste artigo, observados os requisitos estabelecidos pela Secretaria Especial da Receita Federal do Brasil, aplica-se somente às importações promovidas por organizações esportivas nacionais ou estrangeiras que realizem no território </w:t>
      </w:r>
      <w:r w:rsidRPr="009C7FF3">
        <w:lastRenderedPageBreak/>
        <w:t>nacional eventos esportivos de grande porte, bem como por patrocinadores, prestadores de serviço, empresas de mídia e transmissores credenciados ou, ainda, por intermédio de pessoa natural ou jurídica contratada pelas organizações esportivas responsáveis pelo evento para representá-las.</w:t>
      </w:r>
    </w:p>
    <w:p w14:paraId="21CC1742" w14:textId="77777777" w:rsidR="00190818" w:rsidRPr="009C7FF3" w:rsidRDefault="00190818" w:rsidP="00190818">
      <w:pPr>
        <w:pStyle w:val="texto1"/>
      </w:pPr>
      <w:r w:rsidRPr="009C7FF3">
        <w:t>§ 3º As importações efetuadas na forma deste artigo não darão, em nenhuma hipótese, direito a crédito da Contribuição para os Programas de Integração Social e de Formação do Patrimônio do Servidor Público (Contribuição para o PIS/Pasep) e da Contribuição para o Financiamento da Seguridade Social (Cofins).</w:t>
      </w:r>
    </w:p>
    <w:p w14:paraId="2DA4FC62" w14:textId="2BFD82D0" w:rsidR="00190818" w:rsidRPr="009C7FF3" w:rsidRDefault="00190818" w:rsidP="00190818">
      <w:pPr>
        <w:pStyle w:val="texto1"/>
      </w:pPr>
      <w:r w:rsidRPr="009C7FF3">
        <w:t>§ 4º A isenção concedida nos termos deste artigo será a</w:t>
      </w:r>
      <w:r w:rsidR="0089179C" w:rsidRPr="009C7FF3">
        <w:t>plicável também</w:t>
      </w:r>
      <w:r w:rsidRPr="009C7FF3">
        <w:t xml:space="preserve"> a bens duráveis:</w:t>
      </w:r>
    </w:p>
    <w:p w14:paraId="2D72FCAE" w14:textId="146A1C0B" w:rsidR="00190818" w:rsidRPr="009C7FF3" w:rsidRDefault="00190818" w:rsidP="00190818">
      <w:pPr>
        <w:pStyle w:val="texto1"/>
      </w:pPr>
      <w:r w:rsidRPr="009C7FF3">
        <w:t>I – cujo valor unitário, apurado segundo as normas do Artigo VII do Acordo Geral sobre Tarifas e Comércio 1994 (GATT 1994), seja igual ou inferior a R$ 5.000,00 (cinco mil reais); ou</w:t>
      </w:r>
    </w:p>
    <w:p w14:paraId="2F545C77" w14:textId="77777777" w:rsidR="00190818" w:rsidRPr="009C7FF3" w:rsidRDefault="00190818" w:rsidP="00190818">
      <w:pPr>
        <w:pStyle w:val="texto1"/>
      </w:pPr>
      <w:r w:rsidRPr="009C7FF3">
        <w:t xml:space="preserve">II – em relação aos quais seja assumido compromisso de doação formalizado em benefício de </w:t>
      </w:r>
      <w:r w:rsidRPr="009C7FF3">
        <w:lastRenderedPageBreak/>
        <w:t xml:space="preserve">qualquer dos entes referidos nos incisos II e III do </w:t>
      </w:r>
      <w:r w:rsidRPr="009C7FF3">
        <w:rPr>
          <w:i/>
        </w:rPr>
        <w:t>caput</w:t>
      </w:r>
      <w:r w:rsidRPr="009C7FF3">
        <w:t xml:space="preserve"> do art. 106 desta Lei.</w:t>
      </w:r>
    </w:p>
    <w:p w14:paraId="526C1ABB" w14:textId="4E699278" w:rsidR="00190818" w:rsidRPr="009C7FF3" w:rsidRDefault="00190818" w:rsidP="00190818">
      <w:pPr>
        <w:pStyle w:val="texto1"/>
      </w:pPr>
      <w:r w:rsidRPr="009C7FF3">
        <w:t xml:space="preserve">§ 5º Os bens objeto do compromisso de doação referido no inciso II do § 4º deste artigo deverão ser transferidos aos donatários até o último </w:t>
      </w:r>
      <w:r w:rsidR="008724AA" w:rsidRPr="009C7FF3">
        <w:t xml:space="preserve">dia </w:t>
      </w:r>
      <w:r w:rsidRPr="009C7FF3">
        <w:t>do ano subsequente à importação.</w:t>
      </w:r>
    </w:p>
    <w:p w14:paraId="184A63CC" w14:textId="77777777" w:rsidR="00190818" w:rsidRPr="009C7FF3" w:rsidRDefault="00190818" w:rsidP="00190818">
      <w:pPr>
        <w:pStyle w:val="texto1"/>
      </w:pPr>
      <w:r w:rsidRPr="009C7FF3">
        <w:t xml:space="preserve">§ 6º Até a data prevista no § 5º deste artigo, o doador poderá revogar compromisso de doação de bem em benefício da União, desde que realize de forma concomitante nova doação desse bem em favor de entidade relacionada no inciso III do </w:t>
      </w:r>
      <w:r w:rsidRPr="009C7FF3">
        <w:rPr>
          <w:i/>
        </w:rPr>
        <w:t>caput</w:t>
      </w:r>
      <w:r w:rsidRPr="009C7FF3">
        <w:t xml:space="preserve"> do art. 106 desta Lei.</w:t>
      </w:r>
    </w:p>
    <w:p w14:paraId="78E33B75" w14:textId="77777777" w:rsidR="00190818" w:rsidRPr="009C7FF3" w:rsidRDefault="00190818" w:rsidP="00190818">
      <w:pPr>
        <w:pStyle w:val="texto1"/>
      </w:pPr>
      <w:r w:rsidRPr="009C7FF3">
        <w:t>§ 7º Para a fruição da isenção prevista neste artigo não se exige:</w:t>
      </w:r>
    </w:p>
    <w:p w14:paraId="406CFA1B" w14:textId="77777777" w:rsidR="00190818" w:rsidRPr="009C7FF3" w:rsidRDefault="00190818" w:rsidP="00190818">
      <w:pPr>
        <w:pStyle w:val="texto1"/>
      </w:pPr>
      <w:r w:rsidRPr="009C7FF3">
        <w:t xml:space="preserve">I – o transporte das mercadorias em navio de bandeira brasileira; e </w:t>
      </w:r>
    </w:p>
    <w:p w14:paraId="2FC3A85D" w14:textId="77777777" w:rsidR="00190818" w:rsidRPr="009C7FF3" w:rsidRDefault="00190818" w:rsidP="00190818">
      <w:pPr>
        <w:pStyle w:val="texto1"/>
      </w:pPr>
      <w:r w:rsidRPr="009C7FF3">
        <w:t>II – a comprovação de inexistência de similar nacional.</w:t>
      </w:r>
    </w:p>
    <w:p w14:paraId="001EC75D" w14:textId="29B6460B" w:rsidR="00190818" w:rsidRPr="009C7FF3" w:rsidRDefault="00190818" w:rsidP="00190818">
      <w:pPr>
        <w:pStyle w:val="texto1"/>
      </w:pPr>
      <w:r w:rsidRPr="009C7FF3">
        <w:t>§ 8º A Secretaria Especial da Receita Federal do Brasil poderá disciplinar os despachos aduaneiros realizados com fundamento neste artigo.</w:t>
      </w:r>
    </w:p>
    <w:p w14:paraId="37D2EA84" w14:textId="62E6CD22" w:rsidR="00190818" w:rsidRPr="009C7FF3" w:rsidRDefault="00190818" w:rsidP="00190818">
      <w:pPr>
        <w:pStyle w:val="texto1"/>
      </w:pPr>
      <w:r w:rsidRPr="009C7FF3">
        <w:lastRenderedPageBreak/>
        <w:t>Art. 105. A isenção de que trata o art. 104 desta Lei, ressalvadas as hipóteses previstas no seu § 4º, não se aplica à importação de bens e de equipamentos duráveis destinados aos eventos esportivos, que poderão ser admitidos no País sob o regime aduaneiro especial de admissão</w:t>
      </w:r>
      <w:r w:rsidR="00A13013" w:rsidRPr="009C7FF3">
        <w:t xml:space="preserve"> temporária</w:t>
      </w:r>
      <w:r w:rsidRPr="009C7FF3">
        <w:t>, com suspensão do pagamento dos tributos incidentes sobre a importação.</w:t>
      </w:r>
    </w:p>
    <w:p w14:paraId="317B987B" w14:textId="0770D775" w:rsidR="00190818" w:rsidRPr="009C7FF3" w:rsidRDefault="00190818" w:rsidP="00190818">
      <w:pPr>
        <w:pStyle w:val="texto1"/>
      </w:pPr>
      <w:r w:rsidRPr="009C7FF3">
        <w:t xml:space="preserve">§ 1º O regime de que trata o </w:t>
      </w:r>
      <w:r w:rsidRPr="009C7FF3">
        <w:rPr>
          <w:i/>
        </w:rPr>
        <w:t>caput</w:t>
      </w:r>
      <w:r w:rsidRPr="009C7FF3">
        <w:t xml:space="preserve"> deste artigo pode</w:t>
      </w:r>
      <w:r w:rsidR="00A13013" w:rsidRPr="009C7FF3">
        <w:t>rá</w:t>
      </w:r>
      <w:r w:rsidRPr="009C7FF3">
        <w:t xml:space="preserve"> ser utilizado pelos entes referidos no § 2º do art. 104 desta Lei e alcança, entre outros, os seguintes bens duráveis:</w:t>
      </w:r>
    </w:p>
    <w:p w14:paraId="6D957654" w14:textId="77777777" w:rsidR="00190818" w:rsidRPr="009C7FF3" w:rsidRDefault="00190818" w:rsidP="00190818">
      <w:pPr>
        <w:pStyle w:val="texto1"/>
      </w:pPr>
      <w:r w:rsidRPr="009C7FF3">
        <w:t>I – equipamento técnico-esportivo;</w:t>
      </w:r>
    </w:p>
    <w:p w14:paraId="19E977F1" w14:textId="77777777" w:rsidR="00190818" w:rsidRPr="009C7FF3" w:rsidRDefault="00190818" w:rsidP="00190818">
      <w:pPr>
        <w:pStyle w:val="texto1"/>
      </w:pPr>
      <w:r w:rsidRPr="009C7FF3">
        <w:t xml:space="preserve">II – equipamento técnico de gravação e transmissão de sons e imagens; </w:t>
      </w:r>
    </w:p>
    <w:p w14:paraId="2CAB231B" w14:textId="77777777" w:rsidR="00190818" w:rsidRPr="009C7FF3" w:rsidRDefault="00190818" w:rsidP="00190818">
      <w:pPr>
        <w:pStyle w:val="texto1"/>
      </w:pPr>
      <w:r w:rsidRPr="009C7FF3">
        <w:t>III – equipamento médico e fisioterapêutico;</w:t>
      </w:r>
    </w:p>
    <w:p w14:paraId="3C6E9262" w14:textId="77777777" w:rsidR="00190818" w:rsidRPr="009C7FF3" w:rsidRDefault="00190818" w:rsidP="00190818">
      <w:pPr>
        <w:pStyle w:val="texto1"/>
      </w:pPr>
      <w:r w:rsidRPr="009C7FF3">
        <w:t>IV – equipamento técnico de escritório; e</w:t>
      </w:r>
    </w:p>
    <w:p w14:paraId="78F28FB1" w14:textId="77777777" w:rsidR="00190818" w:rsidRPr="009C7FF3" w:rsidRDefault="00190818" w:rsidP="00190818">
      <w:pPr>
        <w:pStyle w:val="texto1"/>
      </w:pPr>
      <w:r w:rsidRPr="009C7FF3">
        <w:t xml:space="preserve">V – embarcações destinadas à hospedagem de pessoas diretamente ligadas, contratadas ou convidadas por organizações esportivas nacionais ou estrangeiras ou por patrocinadores dos eventos e de pessoas que </w:t>
      </w:r>
      <w:r w:rsidRPr="009C7FF3">
        <w:lastRenderedPageBreak/>
        <w:t>tenham adquirido pacotes turísticos de patrocinadores ou apoiadores oficiais.</w:t>
      </w:r>
    </w:p>
    <w:p w14:paraId="0C7F6E31" w14:textId="1E847564" w:rsidR="00190818" w:rsidRPr="009C7FF3" w:rsidRDefault="00190818" w:rsidP="00190818">
      <w:pPr>
        <w:pStyle w:val="texto1"/>
      </w:pPr>
      <w:r w:rsidRPr="009C7FF3">
        <w:t xml:space="preserve">§ 2º Na hipótese prevista no </w:t>
      </w:r>
      <w:r w:rsidRPr="009C7FF3">
        <w:rPr>
          <w:i/>
        </w:rPr>
        <w:t>caput</w:t>
      </w:r>
      <w:r w:rsidRPr="009C7FF3">
        <w:t xml:space="preserve"> deste artigo, será concedida suspensão total dos tributos federais relacionados no § 1º do art. 104 desta Lei, inclusive em caso de bens admitidos temporariamente no País para utilização econômica, observados os requisitos e as condições estabelecidos pela Secretaria Especial da Receita Federal do Brasil.</w:t>
      </w:r>
    </w:p>
    <w:p w14:paraId="0FB30F11" w14:textId="5A984628" w:rsidR="00190818" w:rsidRPr="009C7FF3" w:rsidRDefault="00190818" w:rsidP="00190818">
      <w:pPr>
        <w:pStyle w:val="texto1"/>
      </w:pPr>
      <w:r w:rsidRPr="009C7FF3">
        <w:t>§ 3º Será dispensada a apresentação de garantias dos tributos suspensos, observados os requisitos e as condições estabelecidos pela Secretaria Especial da Receita Federal do Brasil.</w:t>
      </w:r>
    </w:p>
    <w:p w14:paraId="6355BAAB" w14:textId="3455BBF2" w:rsidR="00190818" w:rsidRPr="009C7FF3" w:rsidRDefault="00190818" w:rsidP="00190818">
      <w:pPr>
        <w:pStyle w:val="texto1"/>
      </w:pPr>
      <w:r w:rsidRPr="009C7FF3">
        <w:t>§ 4º Na hipótese do inciso V do § 1º deste artigo, as embarcações destinadas à hospedagem serão consideradas, para fins de tratamento tributário e de controle aduaneiro, entre outros fins, navios estrangeiros em viagem de cruzeiro pela costa brasileira.</w:t>
      </w:r>
    </w:p>
    <w:p w14:paraId="6AE71480" w14:textId="56968B8C" w:rsidR="00190818" w:rsidRPr="009C7FF3" w:rsidRDefault="00190818" w:rsidP="00190818">
      <w:pPr>
        <w:pStyle w:val="texto1"/>
      </w:pPr>
      <w:r w:rsidRPr="009C7FF3">
        <w:t xml:space="preserve">Art. 106. A suspensão de que trata o art. 105 desta Lei concedida aos bens referidos no seu § 1º </w:t>
      </w:r>
      <w:r w:rsidRPr="009C7FF3">
        <w:lastRenderedPageBreak/>
        <w:t>será convertida em isenção, desde que utilizados nos eventos e que, em até 180 (cento e oitenta) dias, contados do termo final do prazo estabelecido no art. 123 desta Lei, sejam:</w:t>
      </w:r>
    </w:p>
    <w:p w14:paraId="3E0A5F4C" w14:textId="77777777" w:rsidR="00190818" w:rsidRPr="009C7FF3" w:rsidRDefault="00190818" w:rsidP="00190818">
      <w:pPr>
        <w:pStyle w:val="texto1"/>
      </w:pPr>
      <w:r w:rsidRPr="009C7FF3">
        <w:t>I – reexportados para o exterior;</w:t>
      </w:r>
    </w:p>
    <w:p w14:paraId="2EF6B68F" w14:textId="77777777" w:rsidR="00190818" w:rsidRPr="009C7FF3" w:rsidRDefault="00190818" w:rsidP="00190818">
      <w:pPr>
        <w:pStyle w:val="texto1"/>
      </w:pPr>
      <w:r w:rsidRPr="009C7FF3">
        <w:t>II – doados à União, que poderá repassá-los a:</w:t>
      </w:r>
    </w:p>
    <w:p w14:paraId="49C65E85" w14:textId="6901280E" w:rsidR="00190818" w:rsidRPr="009C7FF3" w:rsidRDefault="00190818" w:rsidP="00190818">
      <w:pPr>
        <w:pStyle w:val="texto1"/>
      </w:pPr>
      <w:r w:rsidRPr="009C7FF3">
        <w:t xml:space="preserve">a) entidades beneficentes de assistência social, certificadas nos termos da </w:t>
      </w:r>
      <w:r w:rsidR="0034141F" w:rsidRPr="009C7FF3">
        <w:t>Lei Complementar nº 187, de 16 de dezembro de 2021</w:t>
      </w:r>
      <w:r w:rsidRPr="009C7FF3">
        <w:t xml:space="preserve">, desde que atendidos os requisitos do </w:t>
      </w:r>
      <w:r w:rsidR="0034141F" w:rsidRPr="009C7FF3">
        <w:t xml:space="preserve">seu art. 3º, bem como os do </w:t>
      </w:r>
      <w:r w:rsidRPr="009C7FF3">
        <w:t>§ 2º do art. 12 da Lei nº 9.532, de 10 de dezembro de 1997; ou</w:t>
      </w:r>
    </w:p>
    <w:p w14:paraId="5A24F499" w14:textId="6D73E35B" w:rsidR="00190818" w:rsidRPr="009C7FF3" w:rsidRDefault="00190818" w:rsidP="00190818">
      <w:pPr>
        <w:pStyle w:val="texto1"/>
      </w:pPr>
      <w:r w:rsidRPr="009C7FF3">
        <w:t>b) pessoas jurídicas de d</w:t>
      </w:r>
      <w:r w:rsidR="00463BDE" w:rsidRPr="009C7FF3">
        <w:t>ireito público;</w:t>
      </w:r>
    </w:p>
    <w:p w14:paraId="56C87B14" w14:textId="77777777" w:rsidR="00190818" w:rsidRPr="009C7FF3" w:rsidRDefault="00190818" w:rsidP="00190818">
      <w:pPr>
        <w:pStyle w:val="texto1"/>
      </w:pPr>
      <w:r w:rsidRPr="009C7FF3">
        <w:t>III – doados, diretamente pelos beneficiários, a:</w:t>
      </w:r>
    </w:p>
    <w:p w14:paraId="6426A4E0" w14:textId="2B709702" w:rsidR="00190818" w:rsidRPr="009C7FF3" w:rsidRDefault="00190818" w:rsidP="00190818">
      <w:pPr>
        <w:pStyle w:val="texto1"/>
      </w:pPr>
      <w:r w:rsidRPr="009C7FF3">
        <w:t xml:space="preserve">a) entidades beneficentes de assistência social, certificadas nos termos da </w:t>
      </w:r>
      <w:r w:rsidR="0034141F" w:rsidRPr="009C7FF3">
        <w:t xml:space="preserve">Lei Complementar nº 187, de 16 de dezembro de </w:t>
      </w:r>
      <w:r w:rsidRPr="009C7FF3">
        <w:t xml:space="preserve">2021, desde que atendidos os requisitos do </w:t>
      </w:r>
      <w:r w:rsidR="0034141F" w:rsidRPr="009C7FF3">
        <w:t xml:space="preserve">seu art. 3º, bem como os </w:t>
      </w:r>
      <w:r w:rsidRPr="009C7FF3">
        <w:t>do § 2º do art. 12 da Lei nº 9.532, de 10 de dezembro de 1997;</w:t>
      </w:r>
    </w:p>
    <w:p w14:paraId="399013D2" w14:textId="77777777" w:rsidR="00190818" w:rsidRPr="009C7FF3" w:rsidRDefault="00190818" w:rsidP="00190818">
      <w:pPr>
        <w:pStyle w:val="texto1"/>
      </w:pPr>
      <w:r w:rsidRPr="009C7FF3">
        <w:t>b) pessoas jurídicas de direito público; ou</w:t>
      </w:r>
    </w:p>
    <w:p w14:paraId="67552F16" w14:textId="6E2851C6" w:rsidR="00190818" w:rsidRPr="009C7FF3" w:rsidRDefault="00190818" w:rsidP="00190818">
      <w:pPr>
        <w:pStyle w:val="texto1"/>
      </w:pPr>
      <w:r w:rsidRPr="009C7FF3">
        <w:lastRenderedPageBreak/>
        <w:t xml:space="preserve">c) organizações esportivas sem fins econômicos ou outras pessoas jurídicas sem fins econômicos com objetos sociais relacionados à prática de esportes, desenvolvimento social, proteção ambiental ou assistência a crianças, desde que atendidos os requisitos das alíneas </w:t>
      </w:r>
      <w:r w:rsidRPr="009C7FF3">
        <w:rPr>
          <w:i/>
        </w:rPr>
        <w:t>a</w:t>
      </w:r>
      <w:r w:rsidRPr="009C7FF3">
        <w:t xml:space="preserve"> a </w:t>
      </w:r>
      <w:r w:rsidRPr="009C7FF3">
        <w:rPr>
          <w:i/>
        </w:rPr>
        <w:t>g</w:t>
      </w:r>
      <w:r w:rsidRPr="009C7FF3">
        <w:t xml:space="preserve"> do § 2º do art. 12 da Lei nº 9.532, de 10 de dezembro de 1997.</w:t>
      </w:r>
    </w:p>
    <w:p w14:paraId="49FC49FD" w14:textId="0AA7ECC8" w:rsidR="00190818" w:rsidRPr="009C7FF3" w:rsidRDefault="00190818" w:rsidP="00190818">
      <w:pPr>
        <w:pStyle w:val="texto1"/>
      </w:pPr>
      <w:r w:rsidRPr="009C7FF3">
        <w:t xml:space="preserve">§ 1º As entidades relacionadas na alínea </w:t>
      </w:r>
      <w:r w:rsidRPr="009C7FF3">
        <w:rPr>
          <w:i/>
        </w:rPr>
        <w:t>c</w:t>
      </w:r>
      <w:r w:rsidRPr="009C7FF3">
        <w:t xml:space="preserve"> do inciso III do </w:t>
      </w:r>
      <w:r w:rsidRPr="009C7FF3">
        <w:rPr>
          <w:i/>
        </w:rPr>
        <w:t>caput</w:t>
      </w:r>
      <w:r w:rsidRPr="009C7FF3">
        <w:t xml:space="preserve"> deste artigo deverão ser reconhecidas pelo órgão do Poder Executivo federal responsável pela área do esporte, pelo Ministério </w:t>
      </w:r>
      <w:r w:rsidR="00A453AC" w:rsidRPr="009C7FF3">
        <w:t>da Cidadania</w:t>
      </w:r>
      <w:r w:rsidRPr="009C7FF3">
        <w:t xml:space="preserve"> ou </w:t>
      </w:r>
      <w:r w:rsidR="00530068" w:rsidRPr="009C7FF3">
        <w:t xml:space="preserve">pelo </w:t>
      </w:r>
      <w:r w:rsidRPr="009C7FF3">
        <w:t>Ministério do Meio Ambiente, conforme critérios a serem definidos em atos expedidos pelos respectivos órgãos certificadores.</w:t>
      </w:r>
    </w:p>
    <w:p w14:paraId="6EAF576F" w14:textId="57018A2F" w:rsidR="00190818" w:rsidRPr="009C7FF3" w:rsidRDefault="00190818" w:rsidP="00190818">
      <w:pPr>
        <w:pStyle w:val="texto1"/>
      </w:pPr>
      <w:r w:rsidRPr="009C7FF3">
        <w:t xml:space="preserve">§ 2º As entidades de assistência a crianças a que se refere a alínea </w:t>
      </w:r>
      <w:r w:rsidRPr="009C7FF3">
        <w:rPr>
          <w:i/>
        </w:rPr>
        <w:t>c</w:t>
      </w:r>
      <w:r w:rsidRPr="009C7FF3">
        <w:t xml:space="preserve"> do inciso III do </w:t>
      </w:r>
      <w:r w:rsidRPr="009C7FF3">
        <w:rPr>
          <w:i/>
        </w:rPr>
        <w:t>caput</w:t>
      </w:r>
      <w:r w:rsidRPr="009C7FF3">
        <w:t xml:space="preserve"> deste artigo são aquelas que recebem recursos dos fundos controlados pelos conselhos municipais, estaduais e nacional dos direitos da criança e do adolescente</w:t>
      </w:r>
      <w:r w:rsidR="00530068" w:rsidRPr="009C7FF3">
        <w:t>.</w:t>
      </w:r>
    </w:p>
    <w:p w14:paraId="57BA2613" w14:textId="711F12E6" w:rsidR="00190818" w:rsidRPr="009C7FF3" w:rsidRDefault="00190818" w:rsidP="00190818">
      <w:pPr>
        <w:pStyle w:val="texto1"/>
      </w:pPr>
      <w:r w:rsidRPr="009C7FF3">
        <w:t xml:space="preserve">§ 3º As organizações esportivas a que se refere a alínea </w:t>
      </w:r>
      <w:r w:rsidRPr="009C7FF3">
        <w:rPr>
          <w:i/>
        </w:rPr>
        <w:t>c</w:t>
      </w:r>
      <w:r w:rsidRPr="009C7FF3">
        <w:t xml:space="preserve"> do inciso III do </w:t>
      </w:r>
      <w:r w:rsidRPr="009C7FF3">
        <w:rPr>
          <w:i/>
        </w:rPr>
        <w:t>caput</w:t>
      </w:r>
      <w:r w:rsidRPr="009C7FF3">
        <w:t xml:space="preserve"> deste artigo deverão </w:t>
      </w:r>
      <w:r w:rsidRPr="009C7FF3">
        <w:lastRenderedPageBreak/>
        <w:t>aplicar as doações em apoio direto a projetos esportivos e paradesportivos previamente aprovados pelo órgão do Poder Executivo federal responsável pela área do esporte.</w:t>
      </w:r>
    </w:p>
    <w:p w14:paraId="1B537E59" w14:textId="77777777" w:rsidR="00190818" w:rsidRPr="009C7FF3" w:rsidRDefault="00190818" w:rsidP="00190818">
      <w:pPr>
        <w:pStyle w:val="texto1"/>
      </w:pPr>
      <w:r w:rsidRPr="009C7FF3">
        <w:t>§ 4º As importações efetuadas na forma deste artigo não darão, em nenhuma hipótese, direito a crédito da Contribuição para o PIS/Pasep e da Cofins.</w:t>
      </w:r>
    </w:p>
    <w:p w14:paraId="6D22CED5" w14:textId="5E112941" w:rsidR="00190818" w:rsidRPr="009C7FF3" w:rsidRDefault="00190818" w:rsidP="00190818">
      <w:pPr>
        <w:pStyle w:val="texto1"/>
      </w:pPr>
      <w:r w:rsidRPr="009C7FF3">
        <w:t>Art. 107. A Secretaria Especial da Receita Federal do Brasil poderá editar atos normativos específicos relativos ao tratamento tributário aplicável à bagagem dos viajantes que ingressarem no País para participar dos eventos de que trata esta Lei.</w:t>
      </w:r>
    </w:p>
    <w:p w14:paraId="6B65AB8D" w14:textId="75FD90B3" w:rsidR="00190818" w:rsidRPr="009C7FF3" w:rsidRDefault="00190818" w:rsidP="00467300">
      <w:pPr>
        <w:pStyle w:val="texto1"/>
      </w:pPr>
    </w:p>
    <w:p w14:paraId="367328E6" w14:textId="682130B4" w:rsidR="00190818" w:rsidRPr="009C7FF3" w:rsidRDefault="00530068" w:rsidP="00190818">
      <w:pPr>
        <w:pStyle w:val="texto1"/>
        <w:spacing w:line="240" w:lineRule="auto"/>
        <w:ind w:firstLine="0"/>
        <w:jc w:val="center"/>
      </w:pPr>
      <w:r w:rsidRPr="009C7FF3">
        <w:t xml:space="preserve">Subseção </w:t>
      </w:r>
      <w:r w:rsidR="00190818" w:rsidRPr="009C7FF3">
        <w:t>II</w:t>
      </w:r>
    </w:p>
    <w:p w14:paraId="7AF4CFF3" w14:textId="5836FB40" w:rsidR="00190818" w:rsidRPr="009C7FF3" w:rsidRDefault="00530068" w:rsidP="00190818">
      <w:pPr>
        <w:pStyle w:val="texto1"/>
        <w:spacing w:line="240" w:lineRule="auto"/>
        <w:ind w:firstLine="0"/>
        <w:jc w:val="center"/>
      </w:pPr>
      <w:r w:rsidRPr="009C7FF3">
        <w:t>Das Isenções Concedidas a Pessoas Jurídicas</w:t>
      </w:r>
    </w:p>
    <w:p w14:paraId="1CDA99A9" w14:textId="77777777" w:rsidR="00190818" w:rsidRPr="009C7FF3" w:rsidRDefault="00190818" w:rsidP="00190818">
      <w:pPr>
        <w:pStyle w:val="texto1"/>
      </w:pPr>
    </w:p>
    <w:p w14:paraId="0945AFF4" w14:textId="1BA509D5" w:rsidR="00190818" w:rsidRPr="009C7FF3" w:rsidRDefault="00190818" w:rsidP="00190818">
      <w:pPr>
        <w:pStyle w:val="texto1"/>
      </w:pPr>
      <w:r w:rsidRPr="009C7FF3">
        <w:t xml:space="preserve">Art. 108. Fica concedida às organizações esportivas promotoras dos eventos e às empresas a </w:t>
      </w:r>
      <w:r w:rsidR="008724AA" w:rsidRPr="009C7FF3">
        <w:t>ela</w:t>
      </w:r>
      <w:r w:rsidRPr="009C7FF3">
        <w:t xml:space="preserve">s vinculadas e domiciliadas no exterior, em relação aos fatos geradores decorrentes das atividades próprias e </w:t>
      </w:r>
      <w:r w:rsidRPr="009C7FF3">
        <w:lastRenderedPageBreak/>
        <w:t>diretamente vinculadas à organização ou à realização dos eventos, isenção do pagamento dos seguintes tributos federais:</w:t>
      </w:r>
    </w:p>
    <w:p w14:paraId="517BE906" w14:textId="77777777" w:rsidR="00190818" w:rsidRPr="009C7FF3" w:rsidRDefault="00190818" w:rsidP="00190818">
      <w:pPr>
        <w:pStyle w:val="texto1"/>
      </w:pPr>
      <w:r w:rsidRPr="009C7FF3">
        <w:t>I – impostos:</w:t>
      </w:r>
    </w:p>
    <w:p w14:paraId="19A76CAA" w14:textId="69B05EE9" w:rsidR="00190818" w:rsidRPr="009C7FF3" w:rsidRDefault="00190818" w:rsidP="00190818">
      <w:pPr>
        <w:pStyle w:val="texto1"/>
      </w:pPr>
      <w:r w:rsidRPr="009C7FF3">
        <w:t>a) Imposto sobre a Renda Retido na Fonte (IRRF); e</w:t>
      </w:r>
    </w:p>
    <w:p w14:paraId="4700754C" w14:textId="2F12B561" w:rsidR="00190818" w:rsidRPr="009C7FF3" w:rsidRDefault="00190818" w:rsidP="00190818">
      <w:pPr>
        <w:pStyle w:val="texto1"/>
      </w:pPr>
      <w:r w:rsidRPr="009C7FF3">
        <w:t>b) Imposto sobre Operações de Crédito, Câmbio e Seguro, ou relativas a Títulos ou Valores Mobiliários (IOF)</w:t>
      </w:r>
      <w:r w:rsidR="00530068" w:rsidRPr="009C7FF3">
        <w:t>;</w:t>
      </w:r>
    </w:p>
    <w:p w14:paraId="77A0BFA5" w14:textId="77777777" w:rsidR="00190818" w:rsidRPr="009C7FF3" w:rsidRDefault="00190818" w:rsidP="00190818">
      <w:pPr>
        <w:pStyle w:val="texto1"/>
      </w:pPr>
      <w:r w:rsidRPr="009C7FF3">
        <w:t>II – contribuições sociais:</w:t>
      </w:r>
    </w:p>
    <w:p w14:paraId="6CE51161" w14:textId="7B550F2C" w:rsidR="00190818" w:rsidRPr="009C7FF3" w:rsidRDefault="00190818" w:rsidP="00190818">
      <w:pPr>
        <w:pStyle w:val="texto1"/>
      </w:pPr>
      <w:r w:rsidRPr="009C7FF3">
        <w:t xml:space="preserve">a) Contribuição para </w:t>
      </w:r>
      <w:r w:rsidR="00530068" w:rsidRPr="009C7FF3">
        <w:t xml:space="preserve">o </w:t>
      </w:r>
      <w:r w:rsidRPr="009C7FF3">
        <w:t>PIS/Pasep-Importação; e</w:t>
      </w:r>
    </w:p>
    <w:p w14:paraId="2AD89A92" w14:textId="2191B36E" w:rsidR="00190818" w:rsidRPr="009C7FF3" w:rsidRDefault="00190818" w:rsidP="00190818">
      <w:pPr>
        <w:pStyle w:val="texto1"/>
      </w:pPr>
      <w:r w:rsidRPr="009C7FF3">
        <w:t>b) Cofins-Importação; e</w:t>
      </w:r>
    </w:p>
    <w:p w14:paraId="52AE8EE8" w14:textId="77777777" w:rsidR="00190818" w:rsidRPr="009C7FF3" w:rsidRDefault="00190818" w:rsidP="00190818">
      <w:pPr>
        <w:pStyle w:val="texto1"/>
      </w:pPr>
      <w:r w:rsidRPr="009C7FF3">
        <w:t>III – contribuições de intervenção no domínio econômico:</w:t>
      </w:r>
    </w:p>
    <w:p w14:paraId="0DAD3925" w14:textId="2E7B9EEC" w:rsidR="00190818" w:rsidRPr="009C7FF3" w:rsidRDefault="00190818" w:rsidP="00190818">
      <w:pPr>
        <w:pStyle w:val="texto1"/>
      </w:pPr>
      <w:r w:rsidRPr="009C7FF3">
        <w:t>a) Contribuição para o Programa de Estímulo à Interação Universidade-Empresa para o Apoio à Inovação, instituída pela Lei nº 10.168, de 29 de dezembro de 2000; e</w:t>
      </w:r>
    </w:p>
    <w:p w14:paraId="4975F245" w14:textId="4569A5E6" w:rsidR="00190818" w:rsidRPr="009C7FF3" w:rsidRDefault="00190818" w:rsidP="00190818">
      <w:pPr>
        <w:pStyle w:val="texto1"/>
      </w:pPr>
      <w:r w:rsidRPr="009C7FF3">
        <w:t xml:space="preserve">b) Contribuição para o Desenvolvimento da Indústria Cinematográfica Nacional (Condecine), </w:t>
      </w:r>
      <w:r w:rsidRPr="009C7FF3">
        <w:lastRenderedPageBreak/>
        <w:t>instituída pela Medida Provisória nº 2.228-1, de 6 de setembro de 2001.</w:t>
      </w:r>
    </w:p>
    <w:p w14:paraId="4CDC12E3" w14:textId="77777777" w:rsidR="00190818" w:rsidRPr="009C7FF3" w:rsidRDefault="00190818" w:rsidP="00190818">
      <w:pPr>
        <w:pStyle w:val="texto1"/>
      </w:pPr>
      <w:r w:rsidRPr="009C7FF3">
        <w:t xml:space="preserve">§ 1º A isenção prevista nos incisos I e III do </w:t>
      </w:r>
      <w:r w:rsidRPr="009C7FF3">
        <w:rPr>
          <w:i/>
        </w:rPr>
        <w:t>caput</w:t>
      </w:r>
      <w:r w:rsidRPr="009C7FF3">
        <w:t xml:space="preserve"> deste artigo aplica-se exclusivamente:</w:t>
      </w:r>
    </w:p>
    <w:p w14:paraId="31CD75CB" w14:textId="4FA2BA47" w:rsidR="00190818" w:rsidRPr="009C7FF3" w:rsidRDefault="00190818" w:rsidP="00190818">
      <w:pPr>
        <w:pStyle w:val="texto1"/>
      </w:pPr>
      <w:r w:rsidRPr="009C7FF3">
        <w:t>I – aos rendimentos pagos, creditados, entregues, empregados ou remetidos:</w:t>
      </w:r>
    </w:p>
    <w:p w14:paraId="322CB2BB" w14:textId="137BB084" w:rsidR="00190818" w:rsidRPr="009C7FF3" w:rsidRDefault="00190818" w:rsidP="00190818">
      <w:pPr>
        <w:pStyle w:val="texto1"/>
      </w:pPr>
      <w:r w:rsidRPr="009C7FF3">
        <w:t>a) à organização esportiva promotora do evento ou às empresas a ela vinculadas, inclusive mediante o fornecimento de bens ou prestação de serviços; ou</w:t>
      </w:r>
    </w:p>
    <w:p w14:paraId="77D17C6F" w14:textId="0B3DBBB6" w:rsidR="00190818" w:rsidRPr="009C7FF3" w:rsidRDefault="00190818" w:rsidP="00190818">
      <w:pPr>
        <w:pStyle w:val="texto1"/>
      </w:pPr>
      <w:r w:rsidRPr="009C7FF3">
        <w:t xml:space="preserve">b) pela organização esportiva promotora do evento ou por empresas a </w:t>
      </w:r>
      <w:r w:rsidR="008724AA" w:rsidRPr="009C7FF3">
        <w:t>ela</w:t>
      </w:r>
      <w:r w:rsidRPr="009C7FF3">
        <w:t xml:space="preserve"> vinculadas, na forma prevista na alínea </w:t>
      </w:r>
      <w:r w:rsidRPr="009C7FF3">
        <w:rPr>
          <w:i/>
        </w:rPr>
        <w:t>a</w:t>
      </w:r>
      <w:r w:rsidR="0074263C" w:rsidRPr="009C7FF3">
        <w:t xml:space="preserve"> deste inciso;</w:t>
      </w:r>
    </w:p>
    <w:p w14:paraId="3A9F999F" w14:textId="77777777" w:rsidR="00190818" w:rsidRPr="009C7FF3" w:rsidRDefault="00190818" w:rsidP="00190818">
      <w:pPr>
        <w:pStyle w:val="texto1"/>
      </w:pPr>
      <w:r w:rsidRPr="009C7FF3">
        <w:t>II – às remessas efetuadas pela organização esportiva promotora do evento ou por empresas a ela vinculadas ou por elas recebidas; e</w:t>
      </w:r>
    </w:p>
    <w:p w14:paraId="17D546CD" w14:textId="77777777" w:rsidR="00190818" w:rsidRPr="009C7FF3" w:rsidRDefault="00190818" w:rsidP="00190818">
      <w:pPr>
        <w:pStyle w:val="texto1"/>
      </w:pPr>
      <w:r w:rsidRPr="009C7FF3">
        <w:t>III – às operações de câmbio e seguro realizadas pela organização esportiva promotora do evento ou por empresas a ela vinculadas.</w:t>
      </w:r>
    </w:p>
    <w:p w14:paraId="6C09D85F" w14:textId="3458F6B9" w:rsidR="00190818" w:rsidRPr="009C7FF3" w:rsidRDefault="00190818" w:rsidP="00190818">
      <w:pPr>
        <w:pStyle w:val="texto1"/>
      </w:pPr>
      <w:r w:rsidRPr="009C7FF3">
        <w:t xml:space="preserve">§ 2º A isenção prevista nas alíneas </w:t>
      </w:r>
      <w:r w:rsidRPr="009C7FF3">
        <w:rPr>
          <w:i/>
        </w:rPr>
        <w:t>a</w:t>
      </w:r>
      <w:r w:rsidRPr="009C7FF3">
        <w:t xml:space="preserve"> e </w:t>
      </w:r>
      <w:r w:rsidRPr="009C7FF3">
        <w:rPr>
          <w:i/>
        </w:rPr>
        <w:t>b</w:t>
      </w:r>
      <w:r w:rsidRPr="009C7FF3">
        <w:t xml:space="preserve"> do inciso I</w:t>
      </w:r>
      <w:r w:rsidR="000957B7" w:rsidRPr="009C7FF3">
        <w:t>I</w:t>
      </w:r>
      <w:r w:rsidRPr="009C7FF3">
        <w:t xml:space="preserve"> do </w:t>
      </w:r>
      <w:r w:rsidRPr="009C7FF3">
        <w:rPr>
          <w:i/>
        </w:rPr>
        <w:t>caput</w:t>
      </w:r>
      <w:r w:rsidRPr="009C7FF3">
        <w:t xml:space="preserve"> deste artigo refere-se à importação </w:t>
      </w:r>
      <w:r w:rsidRPr="009C7FF3">
        <w:lastRenderedPageBreak/>
        <w:t>de serviços pela organização esportiva promotora do evento ou pelas empresas a ela vinculadas.</w:t>
      </w:r>
    </w:p>
    <w:p w14:paraId="50BEB3AA" w14:textId="773F7021" w:rsidR="00190818" w:rsidRPr="009C7FF3" w:rsidRDefault="00190818" w:rsidP="00190818">
      <w:pPr>
        <w:pStyle w:val="texto1"/>
      </w:pPr>
      <w:r w:rsidRPr="009C7FF3">
        <w:t xml:space="preserve">§ 3º O disposto neste artigo não desobriga a pessoa jurídica domiciliada no Brasil e a pessoa natural residente no Brasil que aufiram renda de qualquer natureza recebida das pessoas jurídicas de que trata o </w:t>
      </w:r>
      <w:r w:rsidRPr="009C7FF3">
        <w:rPr>
          <w:i/>
        </w:rPr>
        <w:t>caput</w:t>
      </w:r>
      <w:r w:rsidRPr="009C7FF3">
        <w:t xml:space="preserve"> deste artigo do pagamento do Imposto sobre a Renda das Pessoas Jurídicas (IRPJ) e do Imposto sobre a Renda da Pessoa Física (IRPF), respectivamente, observada a legislação específica.</w:t>
      </w:r>
    </w:p>
    <w:p w14:paraId="3EFF640A" w14:textId="77777777" w:rsidR="00190818" w:rsidRPr="009C7FF3" w:rsidRDefault="00190818" w:rsidP="00190818">
      <w:pPr>
        <w:pStyle w:val="texto1"/>
      </w:pPr>
      <w:r w:rsidRPr="009C7FF3">
        <w:t>§ 4º A isenção de que trata este artigo não alcança os rendimentos e os ganhos de capital auferidos em operações financeiras ou alienação de bens e direitos.</w:t>
      </w:r>
    </w:p>
    <w:p w14:paraId="66ADA0F5" w14:textId="77777777" w:rsidR="00190818" w:rsidRPr="009C7FF3" w:rsidRDefault="00190818" w:rsidP="00190818">
      <w:pPr>
        <w:pStyle w:val="texto1"/>
      </w:pPr>
      <w:r w:rsidRPr="009C7FF3">
        <w:t xml:space="preserve">§ 5º As pessoas jurídicas de que trata o </w:t>
      </w:r>
      <w:r w:rsidRPr="009C7FF3">
        <w:rPr>
          <w:i/>
        </w:rPr>
        <w:t>caput</w:t>
      </w:r>
      <w:r w:rsidRPr="009C7FF3">
        <w:t xml:space="preserve"> deste artigo, caso contratem serviços executados mediante cessão de mão de obra, estão desobrigadas de reter e de recolher a contribuição previdenciária prevista no art. 31 da Lei nº 8.212, de 24 de julho de 1991.</w:t>
      </w:r>
    </w:p>
    <w:p w14:paraId="26724CFF" w14:textId="59A85A93" w:rsidR="00190818" w:rsidRPr="009C7FF3" w:rsidRDefault="00190818" w:rsidP="00190818">
      <w:pPr>
        <w:pStyle w:val="texto1"/>
      </w:pPr>
      <w:r w:rsidRPr="009C7FF3">
        <w:lastRenderedPageBreak/>
        <w:t>Art. 109. Fica concedida à organização esportiva promotora do evento, em relação aos fatos geradores decorrentes das atividades próprias e diretamente vinculadas à organização ou à realização dos eventos, isenção do pagamento dos seguintes tributos federais:</w:t>
      </w:r>
    </w:p>
    <w:p w14:paraId="0A0092DB" w14:textId="77777777" w:rsidR="00190818" w:rsidRPr="009C7FF3" w:rsidRDefault="00190818" w:rsidP="00190818">
      <w:pPr>
        <w:pStyle w:val="texto1"/>
      </w:pPr>
      <w:r w:rsidRPr="009C7FF3">
        <w:t>I – impostos:</w:t>
      </w:r>
    </w:p>
    <w:p w14:paraId="530E8239" w14:textId="77777777" w:rsidR="00190818" w:rsidRPr="009C7FF3" w:rsidRDefault="00190818" w:rsidP="00190818">
      <w:pPr>
        <w:pStyle w:val="texto1"/>
      </w:pPr>
      <w:r w:rsidRPr="009C7FF3">
        <w:t>a) IRPJ;</w:t>
      </w:r>
    </w:p>
    <w:p w14:paraId="6EA6940E" w14:textId="77777777" w:rsidR="00190818" w:rsidRPr="009C7FF3" w:rsidRDefault="00190818" w:rsidP="00190818">
      <w:pPr>
        <w:pStyle w:val="texto1"/>
      </w:pPr>
      <w:r w:rsidRPr="009C7FF3">
        <w:t>b) IRRF;</w:t>
      </w:r>
    </w:p>
    <w:p w14:paraId="078AC4A4" w14:textId="77777777" w:rsidR="00190818" w:rsidRPr="009C7FF3" w:rsidRDefault="00190818" w:rsidP="00190818">
      <w:pPr>
        <w:pStyle w:val="texto1"/>
      </w:pPr>
      <w:r w:rsidRPr="009C7FF3">
        <w:t>c) IOF; e</w:t>
      </w:r>
    </w:p>
    <w:p w14:paraId="71A67C40" w14:textId="2AA79A83" w:rsidR="00190818" w:rsidRPr="009C7FF3" w:rsidRDefault="00190818" w:rsidP="00190818">
      <w:pPr>
        <w:pStyle w:val="texto1"/>
      </w:pPr>
      <w:r w:rsidRPr="009C7FF3">
        <w:t>d) IPI, na saída de produtos importados do estabelecimento importador;</w:t>
      </w:r>
    </w:p>
    <w:p w14:paraId="1AF997B1" w14:textId="77777777" w:rsidR="00190818" w:rsidRPr="009C7FF3" w:rsidRDefault="00190818" w:rsidP="00190818">
      <w:pPr>
        <w:pStyle w:val="texto1"/>
      </w:pPr>
      <w:r w:rsidRPr="009C7FF3">
        <w:t>II – contribuições sociais:</w:t>
      </w:r>
    </w:p>
    <w:p w14:paraId="743D1F43" w14:textId="77777777" w:rsidR="00190818" w:rsidRPr="009C7FF3" w:rsidRDefault="00190818" w:rsidP="00190818">
      <w:pPr>
        <w:pStyle w:val="texto1"/>
      </w:pPr>
      <w:r w:rsidRPr="009C7FF3">
        <w:t>a) Contribuição Social sobre o Lucro Líquido (CSLL);</w:t>
      </w:r>
    </w:p>
    <w:p w14:paraId="67E555DB" w14:textId="1B5197C6" w:rsidR="00190818" w:rsidRPr="009C7FF3" w:rsidRDefault="00190818" w:rsidP="00190818">
      <w:pPr>
        <w:pStyle w:val="texto1"/>
      </w:pPr>
      <w:r w:rsidRPr="009C7FF3">
        <w:t xml:space="preserve">b) Contribuição para o PIS/Pasep e </w:t>
      </w:r>
      <w:r w:rsidR="003F2AEF" w:rsidRPr="009C7FF3">
        <w:t xml:space="preserve">Contribuição </w:t>
      </w:r>
      <w:r w:rsidRPr="009C7FF3">
        <w:t>para o PIS/Pasep-Importação;</w:t>
      </w:r>
    </w:p>
    <w:p w14:paraId="641BB0F6" w14:textId="77777777" w:rsidR="00190818" w:rsidRPr="009C7FF3" w:rsidRDefault="00190818" w:rsidP="00190818">
      <w:pPr>
        <w:pStyle w:val="texto1"/>
      </w:pPr>
      <w:r w:rsidRPr="009C7FF3">
        <w:t>c) Cofins e Cofins-Importação;</w:t>
      </w:r>
    </w:p>
    <w:p w14:paraId="1560B79E" w14:textId="77777777" w:rsidR="00190818" w:rsidRPr="009C7FF3" w:rsidRDefault="00190818" w:rsidP="00190818">
      <w:pPr>
        <w:pStyle w:val="texto1"/>
      </w:pPr>
      <w:r w:rsidRPr="009C7FF3">
        <w:t xml:space="preserve">d) contribuições sociais previstas na alínea </w:t>
      </w:r>
      <w:r w:rsidRPr="009C7FF3">
        <w:rPr>
          <w:i/>
        </w:rPr>
        <w:t>a</w:t>
      </w:r>
      <w:r w:rsidRPr="009C7FF3">
        <w:t xml:space="preserve"> do parágrafo único do art. 11 da Lei nº 8.212, de 24 de julho de 1991; e</w:t>
      </w:r>
    </w:p>
    <w:p w14:paraId="3A70F19B" w14:textId="6D2EB99B" w:rsidR="00190818" w:rsidRPr="009C7FF3" w:rsidRDefault="00190818" w:rsidP="00190818">
      <w:pPr>
        <w:pStyle w:val="texto1"/>
      </w:pPr>
      <w:r w:rsidRPr="009C7FF3">
        <w:lastRenderedPageBreak/>
        <w:t>e) contribuições administradas pela Secretaria Especial da Receita Federal do Brasil na forma do art. 3º da Lei nº 11.457, de 16 de março de 2007, devidas por lei a terceiros, assim entendidos os fundos públicos e as entidades privadas de serviço social e de formação profissional; e</w:t>
      </w:r>
    </w:p>
    <w:p w14:paraId="19F18C8C" w14:textId="77777777" w:rsidR="00190818" w:rsidRPr="009C7FF3" w:rsidRDefault="00190818" w:rsidP="00190818">
      <w:pPr>
        <w:pStyle w:val="texto1"/>
      </w:pPr>
      <w:r w:rsidRPr="009C7FF3">
        <w:t>III – contribuições de intervenção no domínio econômico:</w:t>
      </w:r>
    </w:p>
    <w:p w14:paraId="62A9840A" w14:textId="349356C9" w:rsidR="00190818" w:rsidRPr="009C7FF3" w:rsidRDefault="00190818" w:rsidP="00190818">
      <w:pPr>
        <w:pStyle w:val="texto1"/>
      </w:pPr>
      <w:r w:rsidRPr="009C7FF3">
        <w:t>a) Contribuição para o Programa de Estímulo à Interação Universidade-Empresa para o Apoio à Inovação, instituída pela Lei nº 10.168, de 29 de dezembro de 2000; e</w:t>
      </w:r>
    </w:p>
    <w:p w14:paraId="1C3B61C8" w14:textId="77777777" w:rsidR="00190818" w:rsidRPr="009C7FF3" w:rsidRDefault="00190818" w:rsidP="00190818">
      <w:pPr>
        <w:pStyle w:val="texto1"/>
      </w:pPr>
      <w:r w:rsidRPr="009C7FF3">
        <w:t>b) Condecine, instituída pela Medida Provisória nº 2.228-1, de 6 de setembro de 2001.</w:t>
      </w:r>
    </w:p>
    <w:p w14:paraId="2D22E995" w14:textId="77777777" w:rsidR="00190818" w:rsidRPr="009C7FF3" w:rsidRDefault="00190818" w:rsidP="00190818">
      <w:pPr>
        <w:pStyle w:val="texto1"/>
      </w:pPr>
      <w:r w:rsidRPr="009C7FF3">
        <w:t>§ 1º As isenções previstas neste artigo aplicam-se exclusivamente:</w:t>
      </w:r>
    </w:p>
    <w:p w14:paraId="2F67CE40" w14:textId="13753104" w:rsidR="00190818" w:rsidRPr="009C7FF3" w:rsidRDefault="00190818" w:rsidP="00190818">
      <w:pPr>
        <w:pStyle w:val="texto1"/>
      </w:pPr>
      <w:r w:rsidRPr="009C7FF3">
        <w:t xml:space="preserve">I – no que se refere à alínea </w:t>
      </w:r>
      <w:r w:rsidRPr="009C7FF3">
        <w:rPr>
          <w:i/>
        </w:rPr>
        <w:t>a</w:t>
      </w:r>
      <w:r w:rsidRPr="009C7FF3">
        <w:t xml:space="preserve"> do inciso I e à alínea </w:t>
      </w:r>
      <w:r w:rsidRPr="009C7FF3">
        <w:rPr>
          <w:i/>
        </w:rPr>
        <w:t>a</w:t>
      </w:r>
      <w:r w:rsidRPr="009C7FF3">
        <w:t xml:space="preserve"> do inciso II do </w:t>
      </w:r>
      <w:r w:rsidRPr="009C7FF3">
        <w:rPr>
          <w:i/>
        </w:rPr>
        <w:t>caput</w:t>
      </w:r>
      <w:r w:rsidRPr="009C7FF3">
        <w:t xml:space="preserve"> deste artigo, às receitas, aos lucros e aos rendimentos auferidos pela organização esportiva promotora do evento;</w:t>
      </w:r>
    </w:p>
    <w:p w14:paraId="3C602DEA" w14:textId="11E631AF" w:rsidR="00190818" w:rsidRPr="009C7FF3" w:rsidRDefault="00190818" w:rsidP="00190818">
      <w:pPr>
        <w:pStyle w:val="texto1"/>
      </w:pPr>
      <w:r w:rsidRPr="009C7FF3">
        <w:lastRenderedPageBreak/>
        <w:t xml:space="preserve">II – no que se refere à alínea </w:t>
      </w:r>
      <w:r w:rsidRPr="009C7FF3">
        <w:rPr>
          <w:i/>
        </w:rPr>
        <w:t>b</w:t>
      </w:r>
      <w:r w:rsidRPr="009C7FF3">
        <w:t xml:space="preserve"> do inciso I e ao inciso III do </w:t>
      </w:r>
      <w:r w:rsidRPr="009C7FF3">
        <w:rPr>
          <w:i/>
        </w:rPr>
        <w:t>caput</w:t>
      </w:r>
      <w:r w:rsidRPr="009C7FF3">
        <w:t xml:space="preserve"> deste artigo, aos rendimentos pagos, creditados, entregues, empregados ou remetidos pela organização esportiva promotora do evento ou para a organização esportiva promotora do evento, inclusive mediante o fornecimento de bens ou a prestação de serviços; e</w:t>
      </w:r>
    </w:p>
    <w:p w14:paraId="50CE3A7B" w14:textId="1B869CB6" w:rsidR="00190818" w:rsidRPr="009C7FF3" w:rsidRDefault="00190818" w:rsidP="00190818">
      <w:pPr>
        <w:pStyle w:val="texto1"/>
      </w:pPr>
      <w:r w:rsidRPr="009C7FF3">
        <w:t xml:space="preserve">III – no que se refere à alínea </w:t>
      </w:r>
      <w:r w:rsidRPr="009C7FF3">
        <w:rPr>
          <w:i/>
        </w:rPr>
        <w:t>c</w:t>
      </w:r>
      <w:r w:rsidRPr="009C7FF3">
        <w:t xml:space="preserve"> do inciso I do </w:t>
      </w:r>
      <w:r w:rsidRPr="009C7FF3">
        <w:rPr>
          <w:i/>
        </w:rPr>
        <w:t>caput</w:t>
      </w:r>
      <w:r w:rsidRPr="009C7FF3">
        <w:t xml:space="preserve"> deste artigo, às operações de crédito, câmbio e seguro realizadas pela organização esportiva promotora do evento.</w:t>
      </w:r>
    </w:p>
    <w:p w14:paraId="12A65DAC" w14:textId="77777777" w:rsidR="00190818" w:rsidRPr="009C7FF3" w:rsidRDefault="00190818" w:rsidP="00190818">
      <w:pPr>
        <w:pStyle w:val="texto1"/>
      </w:pPr>
      <w:r w:rsidRPr="009C7FF3">
        <w:t xml:space="preserve">§ 2º A isenção de que trata a alínea </w:t>
      </w:r>
      <w:r w:rsidRPr="009C7FF3">
        <w:rPr>
          <w:i/>
        </w:rPr>
        <w:t>b</w:t>
      </w:r>
      <w:r w:rsidRPr="009C7FF3">
        <w:t xml:space="preserve"> do inciso I do </w:t>
      </w:r>
      <w:r w:rsidRPr="009C7FF3">
        <w:rPr>
          <w:i/>
        </w:rPr>
        <w:t>caput</w:t>
      </w:r>
      <w:r w:rsidRPr="009C7FF3">
        <w:t xml:space="preserve"> deste artigo não desobriga a organização esportiva promotora do evento da retenção do imposto sobre a renda, de que trata o art. 7º da Lei nº 7.713, de 22 de dezembro de 1988.</w:t>
      </w:r>
    </w:p>
    <w:p w14:paraId="136452EC" w14:textId="7A7FD6CD" w:rsidR="00190818" w:rsidRPr="009C7FF3" w:rsidRDefault="00190818" w:rsidP="00190818">
      <w:pPr>
        <w:pStyle w:val="texto1"/>
      </w:pPr>
      <w:r w:rsidRPr="009C7FF3">
        <w:t xml:space="preserve">§ 3º Não são admitidos os descontos de créditos da Contribuição para o PIS/Pasep ou da Cofins, previstos respectivamente no art. 3º da Lei nº 10.637, de 30 de dezembro de 2002, e no art. 3º da Lei nº 10.833, de 29 de dezembro de 2003, pelos adquirentes, </w:t>
      </w:r>
      <w:r w:rsidRPr="009C7FF3">
        <w:lastRenderedPageBreak/>
        <w:t>em relação às vendas realizadas pela organização esportiva promotora do evento.</w:t>
      </w:r>
    </w:p>
    <w:p w14:paraId="0ACDED7F" w14:textId="3B6CAE7A" w:rsidR="00190818" w:rsidRPr="009C7FF3" w:rsidRDefault="00190818" w:rsidP="00190818">
      <w:pPr>
        <w:pStyle w:val="texto1"/>
      </w:pPr>
      <w:r w:rsidRPr="009C7FF3">
        <w:t>§ 4º O disposto neste artigo não isenta a pessoa natural residente no País que aufira renda ou proventos de qualquer natureza decorrentes da prestação de serviços à organização esportiva promotora do evento das contribuições previdenciárias previstas nos arts. 20 e 21 da Lei nº 8.212, de 24 de julho de 1991.</w:t>
      </w:r>
    </w:p>
    <w:p w14:paraId="191CD8BC" w14:textId="4C95FD04" w:rsidR="00190818" w:rsidRPr="009C7FF3" w:rsidRDefault="00190818" w:rsidP="00190818">
      <w:pPr>
        <w:pStyle w:val="texto1"/>
      </w:pPr>
      <w:r w:rsidRPr="009C7FF3">
        <w:t xml:space="preserve">§ 5º O disposto neste artigo não desobriga a organização esportiva promotora do evento de reter e </w:t>
      </w:r>
      <w:r w:rsidR="00935579" w:rsidRPr="009C7FF3">
        <w:t xml:space="preserve">de </w:t>
      </w:r>
      <w:r w:rsidRPr="009C7FF3">
        <w:t>recolher:</w:t>
      </w:r>
    </w:p>
    <w:p w14:paraId="02B37599" w14:textId="77777777" w:rsidR="00190818" w:rsidRPr="009C7FF3" w:rsidRDefault="00190818" w:rsidP="00190818">
      <w:pPr>
        <w:pStyle w:val="texto1"/>
      </w:pPr>
      <w:r w:rsidRPr="009C7FF3">
        <w:t>I – a contribuição previdenciária dos segurados empregados e contribuintes individuais a seu serviço, nos termos do art. 30 da Lei nº 8.212, de 24 de julho de 1991, e do art. 4º da Lei nº 10.666, de 8 de maio de 2003; e</w:t>
      </w:r>
    </w:p>
    <w:p w14:paraId="39B32521" w14:textId="77777777" w:rsidR="00190818" w:rsidRPr="009C7FF3" w:rsidRDefault="00190818" w:rsidP="00190818">
      <w:pPr>
        <w:pStyle w:val="texto1"/>
      </w:pPr>
      <w:r w:rsidRPr="009C7FF3">
        <w:t>II – a contribuição previdenciária prevista no art. 31 da Lei nº 8.212, de 24 de julho de 1991.</w:t>
      </w:r>
    </w:p>
    <w:p w14:paraId="28A445D3" w14:textId="77777777" w:rsidR="00190818" w:rsidRPr="009C7FF3" w:rsidRDefault="00190818" w:rsidP="00190818">
      <w:pPr>
        <w:pStyle w:val="texto1"/>
      </w:pPr>
      <w:r w:rsidRPr="009C7FF3">
        <w:t xml:space="preserve">§ 6º A isenção de que trata este artigo não alcança os rendimentos e os ganhos de capital </w:t>
      </w:r>
      <w:r w:rsidRPr="009C7FF3">
        <w:lastRenderedPageBreak/>
        <w:t>auferidos em operações financeiras ou alienação de bens e direitos.</w:t>
      </w:r>
    </w:p>
    <w:p w14:paraId="41176A2C" w14:textId="77777777" w:rsidR="00190818" w:rsidRPr="009C7FF3" w:rsidRDefault="00190818" w:rsidP="00467300">
      <w:pPr>
        <w:pStyle w:val="texto1"/>
      </w:pPr>
    </w:p>
    <w:p w14:paraId="3A50EE81" w14:textId="076DC953" w:rsidR="00190818" w:rsidRPr="009C7FF3" w:rsidRDefault="00962C85" w:rsidP="00190818">
      <w:pPr>
        <w:pStyle w:val="texto1"/>
        <w:spacing w:line="240" w:lineRule="auto"/>
        <w:ind w:firstLine="0"/>
        <w:jc w:val="center"/>
      </w:pPr>
      <w:r w:rsidRPr="009C7FF3">
        <w:t xml:space="preserve">Subseção </w:t>
      </w:r>
      <w:r w:rsidR="00190818" w:rsidRPr="009C7FF3">
        <w:t>III</w:t>
      </w:r>
    </w:p>
    <w:p w14:paraId="4DDAA081" w14:textId="33400B2E" w:rsidR="00190818" w:rsidRPr="009C7FF3" w:rsidRDefault="00962C85" w:rsidP="00190818">
      <w:pPr>
        <w:pStyle w:val="texto1"/>
        <w:spacing w:line="240" w:lineRule="auto"/>
        <w:ind w:firstLine="0"/>
        <w:jc w:val="center"/>
      </w:pPr>
      <w:r w:rsidRPr="009C7FF3">
        <w:t>Das Isenções a Pessoas Naturais não Residentes</w:t>
      </w:r>
    </w:p>
    <w:p w14:paraId="574C664E" w14:textId="77777777" w:rsidR="00190818" w:rsidRPr="009C7FF3" w:rsidRDefault="00190818" w:rsidP="00190818">
      <w:pPr>
        <w:pStyle w:val="texto1"/>
      </w:pPr>
    </w:p>
    <w:p w14:paraId="28FD9854" w14:textId="04104869" w:rsidR="00190818" w:rsidRPr="009C7FF3" w:rsidRDefault="00190818" w:rsidP="00190818">
      <w:pPr>
        <w:pStyle w:val="texto1"/>
      </w:pPr>
      <w:r w:rsidRPr="009C7FF3">
        <w:t>Art. 110. Estão isentos do pagamento do imposto sobre a renda os rendimentos pagos, creditados, empregados, entregues ou remetidos pela organização esportiva promotora do evento</w:t>
      </w:r>
      <w:r w:rsidR="00935579" w:rsidRPr="009C7FF3">
        <w:t xml:space="preserve"> ou</w:t>
      </w:r>
      <w:r w:rsidRPr="009C7FF3">
        <w:t xml:space="preserve"> por empresas a ela vinculadas a pessoas naturais não residentes no Brasil, empregadas ou de outra forma contratadas para trabalhar de forma pessoal e direta na organização ou na realização dos eventos, que ingressarem no País com visto temporário.</w:t>
      </w:r>
    </w:p>
    <w:p w14:paraId="23C987C3" w14:textId="725BB848" w:rsidR="00190818" w:rsidRPr="009C7FF3" w:rsidRDefault="00190818" w:rsidP="00190818">
      <w:pPr>
        <w:pStyle w:val="texto1"/>
      </w:pPr>
      <w:r w:rsidRPr="009C7FF3">
        <w:t xml:space="preserve">§ 1º Para fins do disposto neste artigo, não caracteriza residência no País a permanência no Brasil durante o período de que trata o art. 123 desta Lei, salvo o caso de obtenção de visto permanente ou de vínculo empregatício com pessoa distinta das referidas no </w:t>
      </w:r>
      <w:r w:rsidRPr="009C7FF3">
        <w:rPr>
          <w:i/>
        </w:rPr>
        <w:t>caput</w:t>
      </w:r>
      <w:r w:rsidRPr="009C7FF3">
        <w:t xml:space="preserve"> deste artigo.</w:t>
      </w:r>
    </w:p>
    <w:p w14:paraId="056A14FE" w14:textId="11DAA29E" w:rsidR="00190818" w:rsidRPr="009C7FF3" w:rsidRDefault="00190818" w:rsidP="00190818">
      <w:pPr>
        <w:pStyle w:val="texto1"/>
      </w:pPr>
      <w:r w:rsidRPr="009C7FF3">
        <w:lastRenderedPageBreak/>
        <w:t xml:space="preserve">§ 2º Sem prejuízo dos acordos, dos tratados e das convenções internacionais firmados pelo Brasil ou da existência de reciprocidade de tratamento, os demais rendimentos recebidos de fonte no Brasil, inclusive o ganho de capital na alienação de bens e direitos situados no País e os rendimentos auferidos em operações financeiras, pelas pessoas naturais referidas no </w:t>
      </w:r>
      <w:r w:rsidRPr="009C7FF3">
        <w:rPr>
          <w:i/>
        </w:rPr>
        <w:t>caput</w:t>
      </w:r>
      <w:r w:rsidRPr="009C7FF3">
        <w:t xml:space="preserve"> deste artigo, são tributados de acordo com normas específicas aplicáveis aos não residentes no Brasil.</w:t>
      </w:r>
    </w:p>
    <w:p w14:paraId="51B3FCE2" w14:textId="636E709C" w:rsidR="00190818" w:rsidRPr="009C7FF3" w:rsidRDefault="00190818" w:rsidP="00190818">
      <w:pPr>
        <w:pStyle w:val="texto1"/>
      </w:pPr>
      <w:r w:rsidRPr="009C7FF3">
        <w:t>§ 3º As isenções de que trata este artigo aplicam-se, inclusive, aos árbitros, aos juízes, às pessoas naturais prestadoras de serviços de cronômetro e placar e aos competidores, observado que, quanto a estes últimos, aplicam-se exclusivamente no que se refere ao pagamento de recompensas financeiras como resultado do seu desempenho nos eventos.</w:t>
      </w:r>
    </w:p>
    <w:p w14:paraId="00F9552E" w14:textId="1E711AE9" w:rsidR="00190818" w:rsidRPr="009C7FF3" w:rsidRDefault="00190818" w:rsidP="00190818">
      <w:pPr>
        <w:pStyle w:val="texto1"/>
      </w:pPr>
      <w:r w:rsidRPr="009C7FF3">
        <w:t xml:space="preserve">§ 4º A organização esportiva promotora do evento, caso contrate serviços executados mediante cessão de mão de obra, está desobrigada de reter e </w:t>
      </w:r>
      <w:r w:rsidR="00935579" w:rsidRPr="009C7FF3">
        <w:t xml:space="preserve">de </w:t>
      </w:r>
      <w:r w:rsidRPr="009C7FF3">
        <w:lastRenderedPageBreak/>
        <w:t>recolher a contribuição previdenciária prevista no art. 31 da Lei nº 8.212, de 24 de julho de 1991.</w:t>
      </w:r>
    </w:p>
    <w:p w14:paraId="78456879" w14:textId="77777777" w:rsidR="00190818" w:rsidRPr="009C7FF3" w:rsidRDefault="00190818" w:rsidP="00467300">
      <w:pPr>
        <w:pStyle w:val="texto1"/>
      </w:pPr>
    </w:p>
    <w:p w14:paraId="19C5F4F4" w14:textId="60F040CC" w:rsidR="00190818" w:rsidRPr="009C7FF3" w:rsidRDefault="00962C85" w:rsidP="00190818">
      <w:pPr>
        <w:pStyle w:val="texto1"/>
        <w:spacing w:line="240" w:lineRule="auto"/>
        <w:ind w:firstLine="0"/>
        <w:jc w:val="center"/>
      </w:pPr>
      <w:r w:rsidRPr="009C7FF3">
        <w:t xml:space="preserve">Subseção </w:t>
      </w:r>
      <w:r w:rsidR="00190818" w:rsidRPr="009C7FF3">
        <w:t>IV</w:t>
      </w:r>
    </w:p>
    <w:p w14:paraId="5A52F18E" w14:textId="6F4F25B9" w:rsidR="00190818" w:rsidRPr="009C7FF3" w:rsidRDefault="00962C85" w:rsidP="00190818">
      <w:pPr>
        <w:pStyle w:val="texto1"/>
        <w:spacing w:line="240" w:lineRule="auto"/>
        <w:ind w:firstLine="0"/>
        <w:jc w:val="center"/>
      </w:pPr>
      <w:r w:rsidRPr="009C7FF3">
        <w:t>Da Desoneração de Tributos Indiretos nas Aquisições Realizadas no Mercado Interno</w:t>
      </w:r>
    </w:p>
    <w:p w14:paraId="3B09C847" w14:textId="77777777" w:rsidR="00190818" w:rsidRPr="009C7FF3" w:rsidRDefault="00190818" w:rsidP="00190818">
      <w:pPr>
        <w:pStyle w:val="texto1"/>
      </w:pPr>
    </w:p>
    <w:p w14:paraId="015510A8" w14:textId="126D1773" w:rsidR="00190818" w:rsidRPr="009C7FF3" w:rsidRDefault="00190818" w:rsidP="00190818">
      <w:pPr>
        <w:pStyle w:val="texto1"/>
      </w:pPr>
      <w:r w:rsidRPr="009C7FF3">
        <w:t xml:space="preserve">Art. 111. Ficam isentos do pagamento do IPI, na forma estabelecida em regulamento, os produtos nacionais adquiridos pelas pessoas jurídicas referidas no § 2º do art. 104 desta Lei diretamente de estabelecimento industrial fabricante, para uso ou consumo na organização ou </w:t>
      </w:r>
      <w:r w:rsidR="00693E91" w:rsidRPr="009C7FF3">
        <w:t xml:space="preserve">na </w:t>
      </w:r>
      <w:r w:rsidRPr="009C7FF3">
        <w:t>realização dos eventos.</w:t>
      </w:r>
    </w:p>
    <w:p w14:paraId="376CADBC" w14:textId="77777777" w:rsidR="00190818" w:rsidRPr="009C7FF3" w:rsidRDefault="00190818" w:rsidP="00190818">
      <w:pPr>
        <w:pStyle w:val="texto1"/>
      </w:pPr>
      <w:r w:rsidRPr="009C7FF3">
        <w:t>§ 1º O disposto neste artigo não se aplica aos bens e aos equipamentos duráveis adquiridos para utilização nos eventos.</w:t>
      </w:r>
    </w:p>
    <w:p w14:paraId="5F51E1AF" w14:textId="414329DE" w:rsidR="00190818" w:rsidRPr="009C7FF3" w:rsidRDefault="00190818" w:rsidP="00190818">
      <w:pPr>
        <w:pStyle w:val="texto1"/>
      </w:pPr>
      <w:r w:rsidRPr="009C7FF3">
        <w:t>§ 2º A isenção prevista neste artigo aplica-se também nos casos de doação e dação em pagamento, e de qualquer outra forma de pagamento, inclusive mediante o fornecimento de bens ou prestação de serviços.</w:t>
      </w:r>
    </w:p>
    <w:p w14:paraId="634BDA74" w14:textId="3C73F0E7" w:rsidR="00190818" w:rsidRPr="009C7FF3" w:rsidRDefault="00190818" w:rsidP="00190818">
      <w:pPr>
        <w:pStyle w:val="texto1"/>
      </w:pPr>
      <w:r w:rsidRPr="009C7FF3">
        <w:t xml:space="preserve">§ 3º A isenção prevista neste artigo aplica-se somente aos bens adquiridos diretamente de pessoa </w:t>
      </w:r>
      <w:r w:rsidRPr="009C7FF3">
        <w:lastRenderedPageBreak/>
        <w:t>jurídica previamente licenciada ou nomeada pela organização esportiva promotora do evento e habilitada pela Secretaria Especial da Receita Federal do Brasil, nos termos do art. 119 desta Lei.</w:t>
      </w:r>
    </w:p>
    <w:p w14:paraId="700872D9" w14:textId="53D0A66D" w:rsidR="00190818" w:rsidRPr="009C7FF3" w:rsidRDefault="00190818" w:rsidP="00190818">
      <w:pPr>
        <w:pStyle w:val="texto1"/>
      </w:pPr>
      <w:r w:rsidRPr="009C7FF3">
        <w:t xml:space="preserve">§ 4º Deve constar das notas fiscais relativas às operações beneficiadas com a isenção de que trata o </w:t>
      </w:r>
      <w:r w:rsidRPr="009C7FF3">
        <w:rPr>
          <w:i/>
        </w:rPr>
        <w:t>caput</w:t>
      </w:r>
      <w:r w:rsidR="00B964AE" w:rsidRPr="009C7FF3">
        <w:t xml:space="preserve"> deste artigo a expressão</w:t>
      </w:r>
      <w:r w:rsidRPr="009C7FF3">
        <w:t xml:space="preserve"> “Saída com isenção do IPI”, com a especificação do dispositivo legal correspondente, vedado o registro do imposto nas referidas notas.</w:t>
      </w:r>
    </w:p>
    <w:p w14:paraId="0F2ADF74" w14:textId="3A7DE092" w:rsidR="00190818" w:rsidRPr="009C7FF3" w:rsidRDefault="00190818" w:rsidP="00190818">
      <w:pPr>
        <w:pStyle w:val="texto1"/>
      </w:pPr>
      <w:r w:rsidRPr="009C7FF3">
        <w:t>Art. 112. Fica suspenso o pagamento do IPI incidente sobre os bens duráveis adquiridos diretamente de estabelecimento industrial, para utilização nos eventos, pelas pessoas jurídicas referidas no § 2º do art. 104 desta Lei.</w:t>
      </w:r>
    </w:p>
    <w:p w14:paraId="7ACB18EA" w14:textId="7BB2699F" w:rsidR="00190818" w:rsidRPr="009C7FF3" w:rsidRDefault="00190818" w:rsidP="00190818">
      <w:pPr>
        <w:pStyle w:val="texto1"/>
      </w:pPr>
      <w:r w:rsidRPr="009C7FF3">
        <w:t xml:space="preserve">§ 1º A suspensão de que trata o </w:t>
      </w:r>
      <w:r w:rsidRPr="009C7FF3">
        <w:rPr>
          <w:i/>
        </w:rPr>
        <w:t>caput</w:t>
      </w:r>
      <w:r w:rsidRPr="009C7FF3">
        <w:t xml:space="preserve"> deste artigo deve ser convertida em isenção</w:t>
      </w:r>
      <w:r w:rsidR="00B964AE" w:rsidRPr="009C7FF3">
        <w:t>,</w:t>
      </w:r>
      <w:r w:rsidRPr="009C7FF3">
        <w:t xml:space="preserve"> desde que os bens adquiridos com suspensão sejam utilizados nos eventos e que, em até 180 (cento e oitenta) dias contados do término do prazo estabelecido no art. 123 desta Lei, sejam:</w:t>
      </w:r>
    </w:p>
    <w:p w14:paraId="5C87B68D" w14:textId="77777777" w:rsidR="00190818" w:rsidRPr="009C7FF3" w:rsidRDefault="00190818" w:rsidP="00190818">
      <w:pPr>
        <w:pStyle w:val="texto1"/>
      </w:pPr>
      <w:r w:rsidRPr="009C7FF3">
        <w:lastRenderedPageBreak/>
        <w:t>I – exportados para o exterior; ou</w:t>
      </w:r>
    </w:p>
    <w:p w14:paraId="5D732EA4" w14:textId="4C27DC98" w:rsidR="00190818" w:rsidRPr="009C7FF3" w:rsidRDefault="00190818" w:rsidP="00190818">
      <w:pPr>
        <w:pStyle w:val="texto1"/>
      </w:pPr>
      <w:r w:rsidRPr="009C7FF3">
        <w:t>II – doados na forma disposta no art. 106 desta Lei.</w:t>
      </w:r>
    </w:p>
    <w:p w14:paraId="26D1273E" w14:textId="46EDB492" w:rsidR="00190818" w:rsidRPr="009C7FF3" w:rsidRDefault="00190818" w:rsidP="00190818">
      <w:pPr>
        <w:pStyle w:val="texto1"/>
      </w:pPr>
      <w:r w:rsidRPr="009C7FF3">
        <w:t>§ 2º A suspensão prevista neste artigo aplica-se somente aos bens adquiridos diretamente de pessoa jurídica previamente licenciada ou nomeada pela organização esportiva promotora do evento e habilitada pela Secretaria Especial da Receita Federal do Brasil, nos termos do art. 119 desta Lei.</w:t>
      </w:r>
    </w:p>
    <w:p w14:paraId="40DB2AF3" w14:textId="50663F25" w:rsidR="00190818" w:rsidRPr="009C7FF3" w:rsidRDefault="00190818" w:rsidP="00190818">
      <w:pPr>
        <w:pStyle w:val="texto1"/>
      </w:pPr>
      <w:r w:rsidRPr="009C7FF3">
        <w:t>§ 3º A suspensão prevista neste artigo aplica-se também nos casos de doação e dação em pagamento, e de qualquer outra forma de pagamento, inclusive mediante o fornecimento de bens ou prestação de serviços.</w:t>
      </w:r>
    </w:p>
    <w:p w14:paraId="330B734F" w14:textId="5F824817" w:rsidR="00190818" w:rsidRPr="009C7FF3" w:rsidRDefault="00190818" w:rsidP="00190818">
      <w:pPr>
        <w:pStyle w:val="texto1"/>
      </w:pPr>
      <w:r w:rsidRPr="009C7FF3">
        <w:t xml:space="preserve">§ 4º Deve constar das notas fiscais relativas às operações beneficiadas com a suspensão de que trata o </w:t>
      </w:r>
      <w:r w:rsidRPr="009C7FF3">
        <w:rPr>
          <w:i/>
        </w:rPr>
        <w:t>caput</w:t>
      </w:r>
      <w:r w:rsidRPr="009C7FF3">
        <w:t xml:space="preserve"> deste artigo a expressão “Saída com suspensão do IPI”, com a especificação do dispositivo legal correspondente, vedado o registro do imposto nas referidas notas.</w:t>
      </w:r>
    </w:p>
    <w:p w14:paraId="59537F08" w14:textId="5549B36F" w:rsidR="00190818" w:rsidRPr="009C7FF3" w:rsidRDefault="00190818" w:rsidP="00190818">
      <w:pPr>
        <w:pStyle w:val="texto1"/>
      </w:pPr>
      <w:r w:rsidRPr="009C7FF3">
        <w:lastRenderedPageBreak/>
        <w:t>Art. 113. As vendas de mercadorias e a prestação de serviços ocorridas no mercado interno para as pessoas jurídicas referidas no § 2º do art. 104 desta Lei destinadas exclusivamente à organização ou à realização dos eventos devem ser efetuadas com suspensão do pagamento da Contribuição para o PIS/Pasep e da Cofins.</w:t>
      </w:r>
    </w:p>
    <w:p w14:paraId="733D2DDF" w14:textId="077586EA" w:rsidR="00190818" w:rsidRPr="009C7FF3" w:rsidRDefault="00190818" w:rsidP="00190818">
      <w:pPr>
        <w:pStyle w:val="texto1"/>
      </w:pPr>
      <w:r w:rsidRPr="009C7FF3">
        <w:t xml:space="preserve">§ 1º A suspensão de que trata o </w:t>
      </w:r>
      <w:r w:rsidRPr="009C7FF3">
        <w:rPr>
          <w:i/>
        </w:rPr>
        <w:t>caput</w:t>
      </w:r>
      <w:r w:rsidRPr="009C7FF3">
        <w:t xml:space="preserve"> deste artigo não impede a manutenção pelos vendedores ou pelos prestadores de serviços dos créditos da Contribuição para o PIS/Pasep e da Cofins vinculados às operações realizadas com a referida suspensão.</w:t>
      </w:r>
    </w:p>
    <w:p w14:paraId="0D15A74C" w14:textId="05FE4C37" w:rsidR="00190818" w:rsidRPr="009C7FF3" w:rsidRDefault="00190818" w:rsidP="00190818">
      <w:pPr>
        <w:pStyle w:val="texto1"/>
      </w:pPr>
      <w:r w:rsidRPr="009C7FF3">
        <w:t xml:space="preserve">§ 2º A suspensão de que trata este artigo </w:t>
      </w:r>
      <w:r w:rsidR="00B964AE" w:rsidRPr="009C7FF3">
        <w:t>deve ser</w:t>
      </w:r>
      <w:r w:rsidRPr="009C7FF3">
        <w:t xml:space="preserve"> convertida em isenção depois da comprovação da utilização ou do consumo nas finalidades previstas no </w:t>
      </w:r>
      <w:r w:rsidRPr="009C7FF3">
        <w:rPr>
          <w:i/>
        </w:rPr>
        <w:t>caput</w:t>
      </w:r>
      <w:r w:rsidRPr="009C7FF3">
        <w:t xml:space="preserve"> deste artigo das mercadorias ou serviços adquiridos, locados ou arrendados e dos direitos recebidos em cessão com a aplicação da referida suspensão.</w:t>
      </w:r>
    </w:p>
    <w:p w14:paraId="5FA86D21" w14:textId="24C0666F" w:rsidR="00190818" w:rsidRPr="009C7FF3" w:rsidRDefault="00190818" w:rsidP="00190818">
      <w:pPr>
        <w:pStyle w:val="texto1"/>
      </w:pPr>
      <w:r w:rsidRPr="009C7FF3">
        <w:t xml:space="preserve">§ 3º Ficam as pessoas referidas no </w:t>
      </w:r>
      <w:r w:rsidRPr="009C7FF3">
        <w:rPr>
          <w:i/>
        </w:rPr>
        <w:t>caput</w:t>
      </w:r>
      <w:r w:rsidRPr="009C7FF3">
        <w:t xml:space="preserve"> deste artigo obrigadas a recolher, na condição de </w:t>
      </w:r>
      <w:r w:rsidRPr="009C7FF3">
        <w:lastRenderedPageBreak/>
        <w:t>responsáveis, as contribuições não pagas em decorrência da suspensão de que trata este artigo, acrescidas de juros e multa, na forma da legislação específica, calculados a partir da data da aquisição ou da contratação, caso não utilizem as mercadorias, os serviços e os direitos nas finalidades previstas nesta Lei.</w:t>
      </w:r>
    </w:p>
    <w:p w14:paraId="5B6F844C" w14:textId="04267BC8" w:rsidR="00190818" w:rsidRPr="009C7FF3" w:rsidRDefault="00190818" w:rsidP="00190818">
      <w:pPr>
        <w:pStyle w:val="texto1"/>
      </w:pPr>
      <w:r w:rsidRPr="009C7FF3">
        <w:t>§ 4º A suspensão de que trata este artigo aplica-se somente aos bens adquiridos, locados ou arrendados, aos serviços contratados e aos direitos recebidos em cessão diretamente de pessoa jurídica previamente licenciada ou nomeada pela organização esportiva promotora do evento e habilitada pela Secretaria Especial da Receita Federal do Brasil, nos termos do art. 119 desta Lei.</w:t>
      </w:r>
    </w:p>
    <w:p w14:paraId="6E518706" w14:textId="77777777" w:rsidR="00B34DCA" w:rsidRPr="009C7FF3" w:rsidRDefault="00190818" w:rsidP="00190818">
      <w:pPr>
        <w:pStyle w:val="texto1"/>
      </w:pPr>
      <w:r w:rsidRPr="009C7FF3">
        <w:t>§ 5º A suspensão de que trata este artigo e sua posterior conversão em isenção não conferem, em hipótese alguma, direito a crédito da Contribuição para o PIS/Pasep e da Cofins às pessoas jurídicas referidas no § 2º do art. 104 desta Lei.</w:t>
      </w:r>
    </w:p>
    <w:p w14:paraId="5C3842C1" w14:textId="4CE85E7D" w:rsidR="00190818" w:rsidRPr="009C7FF3" w:rsidRDefault="00190818" w:rsidP="00190818">
      <w:pPr>
        <w:pStyle w:val="texto1"/>
      </w:pPr>
      <w:r w:rsidRPr="009C7FF3">
        <w:lastRenderedPageBreak/>
        <w:t>§ 6º O disposto neste artigo aplica-se ainda aos bens e aos equipamentos duráveis destinados à utilização nos eventos, desde qu</w:t>
      </w:r>
      <w:r w:rsidR="006F0402" w:rsidRPr="009C7FF3">
        <w:t>e tais bens e equipamentos sejam</w:t>
      </w:r>
      <w:r w:rsidRPr="009C7FF3">
        <w:t xml:space="preserve"> em até 180 (cento e oitenta) dias contados do término do prazo estabelecido no art. 123 desta Lei:</w:t>
      </w:r>
    </w:p>
    <w:p w14:paraId="7565C1F9" w14:textId="77777777" w:rsidR="00190818" w:rsidRPr="009C7FF3" w:rsidRDefault="00190818" w:rsidP="00190818">
      <w:pPr>
        <w:pStyle w:val="texto1"/>
      </w:pPr>
      <w:r w:rsidRPr="009C7FF3">
        <w:t>I – exportados para o exterior; ou</w:t>
      </w:r>
    </w:p>
    <w:p w14:paraId="5BCF61D2" w14:textId="77777777" w:rsidR="00190818" w:rsidRPr="009C7FF3" w:rsidRDefault="00190818" w:rsidP="00190818">
      <w:pPr>
        <w:pStyle w:val="texto1"/>
      </w:pPr>
      <w:r w:rsidRPr="009C7FF3">
        <w:t>II – doados na forma disposta no art. 106 desta Lei.</w:t>
      </w:r>
    </w:p>
    <w:p w14:paraId="3DE89293" w14:textId="45AADB01" w:rsidR="00190818" w:rsidRPr="009C7FF3" w:rsidRDefault="00190818" w:rsidP="00190818">
      <w:pPr>
        <w:pStyle w:val="texto1"/>
      </w:pPr>
      <w:r w:rsidRPr="009C7FF3">
        <w:t>§ 7º A Secretaria Especial da Receita Federal do Brasil pode limitar a aplicação dos benefícios previstos neste artigo em relação a determinados bens, serviços ou direitos.</w:t>
      </w:r>
    </w:p>
    <w:p w14:paraId="1E4BF0B7" w14:textId="135493CC" w:rsidR="00190818" w:rsidRPr="009C7FF3" w:rsidRDefault="00190818" w:rsidP="00190818">
      <w:pPr>
        <w:pStyle w:val="texto1"/>
      </w:pPr>
      <w:r w:rsidRPr="009C7FF3">
        <w:t>§ 8º O disposto neste artigo aplica-se também no caso de locação e arrendamento mercantil (</w:t>
      </w:r>
      <w:r w:rsidRPr="009C7FF3">
        <w:rPr>
          <w:i/>
        </w:rPr>
        <w:t>leasing</w:t>
      </w:r>
      <w:r w:rsidRPr="009C7FF3">
        <w:t xml:space="preserve">) de bens e de cessão de direitos a qualquer título para as pessoas referidas no </w:t>
      </w:r>
      <w:r w:rsidRPr="009C7FF3">
        <w:rPr>
          <w:i/>
        </w:rPr>
        <w:t>caput</w:t>
      </w:r>
      <w:r w:rsidRPr="009C7FF3">
        <w:t xml:space="preserve"> deste artigo para utilização exclusiva na organização ou na realização dos eventos.</w:t>
      </w:r>
    </w:p>
    <w:p w14:paraId="625E51C1" w14:textId="3C4454D1" w:rsidR="00190818" w:rsidRPr="009C7FF3" w:rsidRDefault="00190818" w:rsidP="00190818">
      <w:pPr>
        <w:pStyle w:val="texto1"/>
      </w:pPr>
      <w:r w:rsidRPr="009C7FF3">
        <w:t>§ 9º Deve constar das notas fiscais relativas às operações beneficiadas com a suspensão de q</w:t>
      </w:r>
      <w:r w:rsidR="006F0402" w:rsidRPr="009C7FF3">
        <w:t xml:space="preserve">ue trata </w:t>
      </w:r>
      <w:r w:rsidR="006F0402" w:rsidRPr="009C7FF3">
        <w:lastRenderedPageBreak/>
        <w:t xml:space="preserve">este artigo a expressão </w:t>
      </w:r>
      <w:r w:rsidRPr="009C7FF3">
        <w:t>“Venda efetuada com suspensão do pagamento da Contribuição para o PIS/Pasep e da Cofins”, com a especificação do dispositivo legal correspondente.</w:t>
      </w:r>
    </w:p>
    <w:p w14:paraId="57733892" w14:textId="77777777" w:rsidR="00190818" w:rsidRPr="009C7FF3" w:rsidRDefault="00190818" w:rsidP="00467300">
      <w:pPr>
        <w:pStyle w:val="texto1"/>
      </w:pPr>
    </w:p>
    <w:p w14:paraId="7A4E229C" w14:textId="3D70D1AC" w:rsidR="00190818" w:rsidRPr="009C7FF3" w:rsidRDefault="006F0402" w:rsidP="00190818">
      <w:pPr>
        <w:pStyle w:val="texto1"/>
        <w:spacing w:line="240" w:lineRule="auto"/>
        <w:ind w:firstLine="0"/>
        <w:jc w:val="center"/>
      </w:pPr>
      <w:r w:rsidRPr="009C7FF3">
        <w:t xml:space="preserve">Subseção </w:t>
      </w:r>
      <w:r w:rsidR="00190818" w:rsidRPr="009C7FF3">
        <w:t>V</w:t>
      </w:r>
    </w:p>
    <w:p w14:paraId="2292B841" w14:textId="16790E6F" w:rsidR="00190818" w:rsidRPr="009C7FF3" w:rsidRDefault="006F0402" w:rsidP="00190818">
      <w:pPr>
        <w:pStyle w:val="texto1"/>
        <w:spacing w:line="240" w:lineRule="auto"/>
        <w:ind w:firstLine="0"/>
        <w:jc w:val="center"/>
      </w:pPr>
      <w:r w:rsidRPr="009C7FF3">
        <w:t xml:space="preserve">Do Regime de Apuração da Contribuição para o </w:t>
      </w:r>
      <w:r w:rsidR="00190818" w:rsidRPr="009C7FF3">
        <w:t>PIS/</w:t>
      </w:r>
      <w:r w:rsidRPr="009C7FF3">
        <w:t>Pasep e da Cofins</w:t>
      </w:r>
    </w:p>
    <w:p w14:paraId="71B35992" w14:textId="77777777" w:rsidR="00190818" w:rsidRPr="009C7FF3" w:rsidRDefault="00190818" w:rsidP="00190818">
      <w:pPr>
        <w:pStyle w:val="texto1"/>
      </w:pPr>
    </w:p>
    <w:p w14:paraId="08802C94" w14:textId="39BA258C" w:rsidR="00190818" w:rsidRPr="009C7FF3" w:rsidRDefault="00190818" w:rsidP="00190818">
      <w:pPr>
        <w:pStyle w:val="texto1"/>
      </w:pPr>
      <w:r w:rsidRPr="009C7FF3">
        <w:t>Art. 114. Sem prejuízo das isenções de que tratam os arts. 108 e 109 desta Lei, a Contribuição para o PIS/Pasep e a Cofins incidentes sobre receitas decorrentes de atividades diretamente vinculadas à organização ou à realização dos eventos serão apuradas pelas pessoas jurídicas referidas no § 2º do art. 104 desta Lei, quando domiciliadas no Brasil, na forma do regime de apuração cumulativo, nos termos do art. 8º da Lei nº 10.637, de 30 de dezembro de 2002, e do art. 10 da Lei nº 10.833, de 29 de dezembro de 2003.</w:t>
      </w:r>
    </w:p>
    <w:p w14:paraId="383AEB07" w14:textId="77777777" w:rsidR="00190818" w:rsidRPr="009C7FF3" w:rsidRDefault="00190818" w:rsidP="00467300">
      <w:pPr>
        <w:pStyle w:val="texto1"/>
      </w:pPr>
    </w:p>
    <w:p w14:paraId="47574D66" w14:textId="3E7F8FCC" w:rsidR="00190818" w:rsidRPr="009C7FF3" w:rsidRDefault="00A064C1" w:rsidP="00190818">
      <w:pPr>
        <w:pStyle w:val="texto1"/>
        <w:spacing w:line="240" w:lineRule="auto"/>
        <w:ind w:firstLine="0"/>
        <w:jc w:val="center"/>
      </w:pPr>
      <w:r w:rsidRPr="009C7FF3">
        <w:t xml:space="preserve">Subseção </w:t>
      </w:r>
      <w:r w:rsidR="00190818" w:rsidRPr="009C7FF3">
        <w:t>VI</w:t>
      </w:r>
    </w:p>
    <w:p w14:paraId="7B41246F" w14:textId="717CECAF" w:rsidR="00190818" w:rsidRPr="009C7FF3" w:rsidRDefault="00A064C1" w:rsidP="00190818">
      <w:pPr>
        <w:pStyle w:val="texto1"/>
        <w:spacing w:line="240" w:lineRule="auto"/>
        <w:ind w:firstLine="0"/>
        <w:jc w:val="center"/>
      </w:pPr>
      <w:r w:rsidRPr="009C7FF3">
        <w:lastRenderedPageBreak/>
        <w:t>Da Contraprestação de Patrocinador em Espécie</w:t>
      </w:r>
      <w:r w:rsidR="00190818" w:rsidRPr="009C7FF3">
        <w:t xml:space="preserve">, </w:t>
      </w:r>
      <w:r w:rsidRPr="009C7FF3">
        <w:t>Bens e Serviços</w:t>
      </w:r>
    </w:p>
    <w:p w14:paraId="0D1FA320" w14:textId="77777777" w:rsidR="00190818" w:rsidRPr="009C7FF3" w:rsidRDefault="00190818" w:rsidP="00190818">
      <w:pPr>
        <w:pStyle w:val="texto1"/>
      </w:pPr>
    </w:p>
    <w:p w14:paraId="11C1AC37" w14:textId="7661BED6" w:rsidR="00190818" w:rsidRPr="009C7FF3" w:rsidRDefault="00190818" w:rsidP="00190818">
      <w:pPr>
        <w:pStyle w:val="texto1"/>
      </w:pPr>
      <w:r w:rsidRPr="009C7FF3">
        <w:t xml:space="preserve">Art. 115. O disposto nos arts. 111, 112 e 113 </w:t>
      </w:r>
      <w:r w:rsidR="00A064C1" w:rsidRPr="009C7FF3">
        <w:t xml:space="preserve">desta Lei </w:t>
      </w:r>
      <w:r w:rsidRPr="009C7FF3">
        <w:t>aplica-se aos patrocínios sob a forma de bens fornecidos por patrocinador do evento domiciliado no País.</w:t>
      </w:r>
    </w:p>
    <w:p w14:paraId="4DF86630" w14:textId="77777777" w:rsidR="00190818" w:rsidRPr="009C7FF3" w:rsidRDefault="00190818" w:rsidP="00190818">
      <w:pPr>
        <w:pStyle w:val="texto1"/>
      </w:pPr>
      <w:r w:rsidRPr="009C7FF3">
        <w:t>Parágrafo único. O patrocínio de que trata este artigo deve estar diretamente vinculado a contrato firmado com as organizações esportivas promotoras dos eventos.</w:t>
      </w:r>
    </w:p>
    <w:p w14:paraId="4D751FB8" w14:textId="3EACD326" w:rsidR="00190818" w:rsidRPr="009C7FF3" w:rsidRDefault="00A064C1" w:rsidP="00190818">
      <w:pPr>
        <w:pStyle w:val="texto1"/>
      </w:pPr>
      <w:r w:rsidRPr="009C7FF3">
        <w:t>Art.</w:t>
      </w:r>
      <w:r w:rsidR="00190818" w:rsidRPr="009C7FF3">
        <w:t xml:space="preserve"> 116. O disposto nos </w:t>
      </w:r>
      <w:r w:rsidRPr="009C7FF3">
        <w:t>arts. 108</w:t>
      </w:r>
      <w:r w:rsidR="00190818" w:rsidRPr="009C7FF3">
        <w:t xml:space="preserve"> e 109 desta Lei aplica-se aos patrocínios em espécie efetuados por patrocinador do evento domiciliado no País.</w:t>
      </w:r>
    </w:p>
    <w:p w14:paraId="214EBF58" w14:textId="77777777" w:rsidR="00190818" w:rsidRPr="009C7FF3" w:rsidRDefault="00190818" w:rsidP="00190818">
      <w:pPr>
        <w:pStyle w:val="texto1"/>
      </w:pPr>
      <w:r w:rsidRPr="009C7FF3">
        <w:t>Parágrafo único. O patrocínio de que trata este artigo deve estar diretamente vinculado a contrato firmado diretamente com as organizações esportivas promotoras dos eventos.</w:t>
      </w:r>
    </w:p>
    <w:p w14:paraId="650F6337" w14:textId="45A328C2" w:rsidR="00190818" w:rsidRPr="009C7FF3" w:rsidRDefault="00190818" w:rsidP="00190818">
      <w:pPr>
        <w:pStyle w:val="texto1"/>
      </w:pPr>
      <w:r w:rsidRPr="009C7FF3">
        <w:t xml:space="preserve">Art. 117. O disposto no </w:t>
      </w:r>
      <w:r w:rsidR="00A064C1" w:rsidRPr="009C7FF3">
        <w:t xml:space="preserve">art. </w:t>
      </w:r>
      <w:r w:rsidRPr="009C7FF3">
        <w:t xml:space="preserve">113 desta Lei aplica-se aos patrocínios sob a forma de prestação de serviços, de locação, de arrendamento mercantil </w:t>
      </w:r>
      <w:r w:rsidRPr="009C7FF3">
        <w:lastRenderedPageBreak/>
        <w:t>(</w:t>
      </w:r>
      <w:r w:rsidRPr="009C7FF3">
        <w:rPr>
          <w:i/>
        </w:rPr>
        <w:t>leasing</w:t>
      </w:r>
      <w:r w:rsidRPr="009C7FF3">
        <w:t>) e de empréstimo de bens e de cessão de direitos efetuados por patrocinador do evento domiciliado no País para as pessoas jurídicas referidas no § 2º do art. 104 desta Lei.</w:t>
      </w:r>
    </w:p>
    <w:p w14:paraId="1A5E236D" w14:textId="77777777" w:rsidR="00190818" w:rsidRPr="009C7FF3" w:rsidRDefault="00190818" w:rsidP="00190818">
      <w:pPr>
        <w:pStyle w:val="texto1"/>
      </w:pPr>
      <w:r w:rsidRPr="009C7FF3">
        <w:t>Parágrafo único. O patrocínio de que trata este artigo deve estar diretamente vinculado a contrato firmado diretamente com as organizações esportivas promotoras dos eventos.</w:t>
      </w:r>
    </w:p>
    <w:p w14:paraId="2881DC66" w14:textId="77777777" w:rsidR="00190818" w:rsidRPr="009C7FF3" w:rsidRDefault="00190818" w:rsidP="00467300">
      <w:pPr>
        <w:pStyle w:val="texto1"/>
      </w:pPr>
    </w:p>
    <w:p w14:paraId="18F0F9B1" w14:textId="05CCB68D" w:rsidR="00190818" w:rsidRPr="009C7FF3" w:rsidRDefault="00A064C1" w:rsidP="00190818">
      <w:pPr>
        <w:pStyle w:val="texto1"/>
        <w:spacing w:line="240" w:lineRule="auto"/>
        <w:ind w:firstLine="0"/>
        <w:jc w:val="center"/>
      </w:pPr>
      <w:r w:rsidRPr="009C7FF3">
        <w:t xml:space="preserve">Subseção </w:t>
      </w:r>
      <w:r w:rsidR="00190818" w:rsidRPr="009C7FF3">
        <w:t>VII</w:t>
      </w:r>
    </w:p>
    <w:p w14:paraId="6FA7BD76" w14:textId="2E3E9DB5" w:rsidR="00190818" w:rsidRPr="009C7FF3" w:rsidRDefault="00A064C1" w:rsidP="00190818">
      <w:pPr>
        <w:pStyle w:val="texto1"/>
        <w:spacing w:line="240" w:lineRule="auto"/>
        <w:ind w:firstLine="0"/>
        <w:jc w:val="center"/>
      </w:pPr>
      <w:r w:rsidRPr="009C7FF3">
        <w:t>Da Isenção da Taxa de Fiscalização dos Produtos Controlados pelo Exército Brasileiro</w:t>
      </w:r>
    </w:p>
    <w:p w14:paraId="111C409F" w14:textId="77777777" w:rsidR="00190818" w:rsidRPr="009C7FF3" w:rsidRDefault="00190818" w:rsidP="00190818">
      <w:pPr>
        <w:pStyle w:val="texto1"/>
      </w:pPr>
    </w:p>
    <w:p w14:paraId="03E7C4D8" w14:textId="1AE593D4" w:rsidR="00190818" w:rsidRPr="009C7FF3" w:rsidRDefault="00190818" w:rsidP="00190818">
      <w:pPr>
        <w:pStyle w:val="texto1"/>
      </w:pPr>
      <w:r w:rsidRPr="009C7FF3">
        <w:t>Art. 118. Ficam isentos da Taxa de Fiscalização dos Produtos Controlados pelo Exército Brasileiro (TFPC), de que trata a Lei nº 10.834, de 29 de dezembro de 2003, em relação aos fatos geradores decorrentes das atividades próprias e diretamente vinculadas à organização e à realização dos eventos:</w:t>
      </w:r>
    </w:p>
    <w:p w14:paraId="6D7744F8" w14:textId="77777777" w:rsidR="00190818" w:rsidRPr="009C7FF3" w:rsidRDefault="00190818" w:rsidP="00190818">
      <w:pPr>
        <w:pStyle w:val="texto1"/>
      </w:pPr>
      <w:r w:rsidRPr="009C7FF3">
        <w:t>I – as pessoas jurídicas responsáveis pela organização e condução dos eventos;</w:t>
      </w:r>
    </w:p>
    <w:p w14:paraId="139DC845" w14:textId="77777777" w:rsidR="00190818" w:rsidRPr="009C7FF3" w:rsidRDefault="00190818" w:rsidP="00190818">
      <w:pPr>
        <w:pStyle w:val="texto1"/>
      </w:pPr>
      <w:r w:rsidRPr="009C7FF3">
        <w:t>II – os atletas inscritos no evento; e</w:t>
      </w:r>
    </w:p>
    <w:p w14:paraId="2718C161" w14:textId="7464DD8A" w:rsidR="00190818" w:rsidRPr="009C7FF3" w:rsidRDefault="00190818" w:rsidP="00190818">
      <w:pPr>
        <w:pStyle w:val="texto1"/>
      </w:pPr>
      <w:r w:rsidRPr="009C7FF3">
        <w:lastRenderedPageBreak/>
        <w:t>III – as organizações esportivas de outras nacionalidades para treinamentos e competições dos jogos.</w:t>
      </w:r>
    </w:p>
    <w:p w14:paraId="7BBF768F" w14:textId="77777777" w:rsidR="00190818" w:rsidRPr="009C7FF3" w:rsidRDefault="00190818" w:rsidP="00190818">
      <w:pPr>
        <w:pStyle w:val="texto1"/>
      </w:pPr>
      <w:r w:rsidRPr="009C7FF3">
        <w:t xml:space="preserve">Parágrafo único. A isenção de que trata o </w:t>
      </w:r>
      <w:r w:rsidRPr="009C7FF3">
        <w:rPr>
          <w:i/>
        </w:rPr>
        <w:t>caput</w:t>
      </w:r>
      <w:r w:rsidRPr="009C7FF3">
        <w:t xml:space="preserve"> aplica-se exclusivamente:</w:t>
      </w:r>
    </w:p>
    <w:p w14:paraId="7B34415C" w14:textId="77777777" w:rsidR="00190818" w:rsidRPr="009C7FF3" w:rsidRDefault="00190818" w:rsidP="00190818">
      <w:pPr>
        <w:pStyle w:val="texto1"/>
      </w:pPr>
      <w:r w:rsidRPr="009C7FF3">
        <w:t>I – às competições esportivas em jogos olímpicos, paralímpicos, pan-americanos, parapan-americanos, nacionais e mundiais; e</w:t>
      </w:r>
    </w:p>
    <w:p w14:paraId="1EBC588A" w14:textId="77777777" w:rsidR="00190818" w:rsidRPr="009C7FF3" w:rsidRDefault="00190818" w:rsidP="00190818">
      <w:pPr>
        <w:pStyle w:val="texto1"/>
      </w:pPr>
      <w:r w:rsidRPr="009C7FF3">
        <w:t>II – aos atletas estrangeiros regularmente inscritos em competição internacional realizada no território nacional.</w:t>
      </w:r>
    </w:p>
    <w:p w14:paraId="3A9D7230" w14:textId="6EEA0D76" w:rsidR="00190818" w:rsidRPr="009C7FF3" w:rsidRDefault="00A064C1" w:rsidP="00190818">
      <w:pPr>
        <w:pStyle w:val="texto1"/>
      </w:pPr>
      <w:r w:rsidRPr="009C7FF3">
        <w:t>Art.</w:t>
      </w:r>
      <w:r w:rsidR="00190818" w:rsidRPr="009C7FF3">
        <w:t xml:space="preserve"> 119. A organização esportiva promotora do evento indicará à Secretaria Especial da Receita Federal do Brasil as pessoas naturais ou jurídicas passíveis de habilitação ao gozo dos benefícios instituídos por esta Lei.</w:t>
      </w:r>
    </w:p>
    <w:p w14:paraId="45325CED" w14:textId="2413611A" w:rsidR="00190818" w:rsidRPr="009C7FF3" w:rsidRDefault="00190818" w:rsidP="00190818">
      <w:pPr>
        <w:pStyle w:val="texto1"/>
      </w:pPr>
      <w:r w:rsidRPr="009C7FF3">
        <w:t xml:space="preserve">§ 1º As pessoas indicadas pela organização esportiva promotora do evento que atenderem aos requisitos estabelecidos pela Secretaria Especial da Receita Federal do Brasil serão habilitadas nos termos do </w:t>
      </w:r>
      <w:r w:rsidRPr="009C7FF3">
        <w:rPr>
          <w:i/>
        </w:rPr>
        <w:t>caput</w:t>
      </w:r>
      <w:r w:rsidRPr="009C7FF3">
        <w:t xml:space="preserve"> deste artigo.</w:t>
      </w:r>
    </w:p>
    <w:p w14:paraId="3823C07F" w14:textId="77777777" w:rsidR="00190818" w:rsidRPr="009C7FF3" w:rsidRDefault="00190818" w:rsidP="00190818">
      <w:pPr>
        <w:pStyle w:val="texto1"/>
      </w:pPr>
      <w:r w:rsidRPr="009C7FF3">
        <w:lastRenderedPageBreak/>
        <w:t xml:space="preserve">§ 2º Na impossibilidade de a organização esportiva promotora do evento indicar as pessoas de que trata o </w:t>
      </w:r>
      <w:r w:rsidRPr="009C7FF3">
        <w:rPr>
          <w:i/>
        </w:rPr>
        <w:t>caput</w:t>
      </w:r>
      <w:r w:rsidRPr="009C7FF3">
        <w:t xml:space="preserve"> deste artigo, caberá ao órgão do Poder Executivo federal responsável pela área do esporte indicá-las.</w:t>
      </w:r>
    </w:p>
    <w:p w14:paraId="4E9C9E27" w14:textId="51126889" w:rsidR="00190818" w:rsidRPr="009C7FF3" w:rsidRDefault="00190818" w:rsidP="00190818">
      <w:pPr>
        <w:pStyle w:val="texto1"/>
      </w:pPr>
      <w:r w:rsidRPr="009C7FF3">
        <w:t xml:space="preserve">§ 3º As pessoas naturais e jurídicas habilitadas na forma do </w:t>
      </w:r>
      <w:r w:rsidRPr="009C7FF3">
        <w:rPr>
          <w:i/>
        </w:rPr>
        <w:t>caput</w:t>
      </w:r>
      <w:r w:rsidRPr="009C7FF3">
        <w:t xml:space="preserve"> deste artigo deverão apresentar documentação comprobatória que as vincule às atividades intrínsecas à realização e à organização dos eventos, sem prejuízo do cumprimento dos requis</w:t>
      </w:r>
      <w:r w:rsidR="00272A82" w:rsidRPr="009C7FF3">
        <w:t>itos a serem estabelecidos pelo</w:t>
      </w:r>
      <w:r w:rsidRPr="009C7FF3">
        <w:t xml:space="preserve"> </w:t>
      </w:r>
      <w:r w:rsidR="00272A82" w:rsidRPr="009C7FF3">
        <w:t xml:space="preserve">órgão </w:t>
      </w:r>
      <w:r w:rsidR="008724AA" w:rsidRPr="009C7FF3">
        <w:t>referido</w:t>
      </w:r>
      <w:r w:rsidRPr="009C7FF3">
        <w:t xml:space="preserve"> no § 1º deste artigo.</w:t>
      </w:r>
    </w:p>
    <w:p w14:paraId="696C2C16" w14:textId="29B91EDF" w:rsidR="00190818" w:rsidRPr="009C7FF3" w:rsidRDefault="00190818" w:rsidP="00190818">
      <w:pPr>
        <w:pStyle w:val="texto1"/>
      </w:pPr>
      <w:r w:rsidRPr="009C7FF3">
        <w:t xml:space="preserve">§ 4º A organização esportiva promotora do evento divulgará em sítio eletrônico as informações referentes às renúncias fiscais individualizadas decorrentes desta Lei, com base nos contratos firmados com as pessoas naturais e jurídicas habilitadas na forma do </w:t>
      </w:r>
      <w:r w:rsidRPr="009C7FF3">
        <w:rPr>
          <w:i/>
        </w:rPr>
        <w:t>caput</w:t>
      </w:r>
      <w:r w:rsidRPr="009C7FF3">
        <w:t xml:space="preserve"> deste artigo, de modo a permitir o acompanhamento e a transparência do processo.</w:t>
      </w:r>
    </w:p>
    <w:p w14:paraId="75E433BC" w14:textId="4A413320" w:rsidR="00190818" w:rsidRPr="009C7FF3" w:rsidRDefault="00190818" w:rsidP="00190818">
      <w:pPr>
        <w:pStyle w:val="texto1"/>
      </w:pPr>
      <w:r w:rsidRPr="009C7FF3">
        <w:t xml:space="preserve">§ 5º Para os efeitos do § 4º deste artigo, os contratos serão agrupados conforme pertençam ao setor </w:t>
      </w:r>
      <w:r w:rsidRPr="009C7FF3">
        <w:lastRenderedPageBreak/>
        <w:t>de comércio, serviços ou indústria, considera</w:t>
      </w:r>
      <w:r w:rsidR="00272A82" w:rsidRPr="009C7FF3">
        <w:t>n</w:t>
      </w:r>
      <w:r w:rsidRPr="009C7FF3">
        <w:t>do, no caso de atividades mistas, o setor predominante no objeto do contrato.</w:t>
      </w:r>
    </w:p>
    <w:p w14:paraId="4EA1BB24" w14:textId="77777777" w:rsidR="00190818" w:rsidRPr="009C7FF3" w:rsidRDefault="00190818" w:rsidP="00190818">
      <w:pPr>
        <w:pStyle w:val="texto1"/>
      </w:pPr>
      <w:r w:rsidRPr="009C7FF3">
        <w:t xml:space="preserve">§ 6º Os contratos firmados com as pessoas naturais e jurídicas habilitadas na forma do </w:t>
      </w:r>
      <w:r w:rsidRPr="009C7FF3">
        <w:rPr>
          <w:i/>
        </w:rPr>
        <w:t>caput</w:t>
      </w:r>
      <w:r w:rsidRPr="009C7FF3">
        <w:t xml:space="preserve"> deste artigo serão divulgados no sítio eletrônico a que se refere o § 4º deste artigo, com a indicação do contratado, do contratante e do objeto do contrato, vedada a publicação de valores ou de quantidades que prejudiquem o direito ao sigilo comercial.</w:t>
      </w:r>
    </w:p>
    <w:p w14:paraId="2D953A0F" w14:textId="77777777" w:rsidR="00190818" w:rsidRPr="009C7FF3" w:rsidRDefault="00190818" w:rsidP="00467300">
      <w:pPr>
        <w:pStyle w:val="texto1"/>
      </w:pPr>
    </w:p>
    <w:p w14:paraId="50E10D17" w14:textId="5F730D85" w:rsidR="00190818" w:rsidRPr="009C7FF3" w:rsidRDefault="005D7FDB" w:rsidP="00190818">
      <w:pPr>
        <w:pStyle w:val="texto1"/>
        <w:spacing w:line="240" w:lineRule="auto"/>
        <w:ind w:firstLine="0"/>
        <w:jc w:val="center"/>
      </w:pPr>
      <w:r w:rsidRPr="009C7FF3">
        <w:t xml:space="preserve">Subseção </w:t>
      </w:r>
      <w:r w:rsidR="00190818" w:rsidRPr="009C7FF3">
        <w:t>VIII</w:t>
      </w:r>
    </w:p>
    <w:p w14:paraId="64C01BAC" w14:textId="523ACF89" w:rsidR="00190818" w:rsidRPr="009C7FF3" w:rsidRDefault="005D7FDB" w:rsidP="00FA7FEC">
      <w:pPr>
        <w:pStyle w:val="texto1"/>
        <w:tabs>
          <w:tab w:val="left" w:pos="2154"/>
          <w:tab w:val="center" w:pos="4394"/>
        </w:tabs>
        <w:spacing w:line="240" w:lineRule="auto"/>
        <w:ind w:firstLine="0"/>
        <w:jc w:val="center"/>
      </w:pPr>
      <w:r w:rsidRPr="009C7FF3">
        <w:t>Disposições Complementares</w:t>
      </w:r>
    </w:p>
    <w:p w14:paraId="38F27A0A" w14:textId="77777777" w:rsidR="00190818" w:rsidRPr="009C7FF3" w:rsidRDefault="00190818" w:rsidP="00190818">
      <w:pPr>
        <w:pStyle w:val="texto1"/>
      </w:pPr>
    </w:p>
    <w:p w14:paraId="4940A255" w14:textId="1E550E94" w:rsidR="00190818" w:rsidRPr="009C7FF3" w:rsidRDefault="00FA7FEC" w:rsidP="00190818">
      <w:pPr>
        <w:pStyle w:val="texto1"/>
      </w:pPr>
      <w:r w:rsidRPr="009C7FF3">
        <w:t>Art.</w:t>
      </w:r>
      <w:r w:rsidR="00190818" w:rsidRPr="009C7FF3">
        <w:t xml:space="preserve"> 120. As desonerações previstas nesta Lei aplicam-se somente às operações em que a organização esportiva promotora do evento e as demais pessoas jurídicas que com ela se relacionem demonstrarem, por meio de documentação fisc</w:t>
      </w:r>
      <w:r w:rsidR="00D260DD" w:rsidRPr="009C7FF3">
        <w:t>al ou contratual idônea, estar</w:t>
      </w:r>
      <w:r w:rsidR="00190818" w:rsidRPr="009C7FF3">
        <w:t xml:space="preserve"> relacionadas com a organização ou a realização </w:t>
      </w:r>
      <w:r w:rsidR="00190818" w:rsidRPr="009C7FF3">
        <w:lastRenderedPageBreak/>
        <w:t>dos eventos, nos termos da regulamentação prevista no art. 125 desta Lei.</w:t>
      </w:r>
    </w:p>
    <w:p w14:paraId="4FA06268" w14:textId="261E4083" w:rsidR="00190818" w:rsidRPr="009C7FF3" w:rsidRDefault="00190818" w:rsidP="00190818">
      <w:pPr>
        <w:pStyle w:val="texto1"/>
      </w:pPr>
      <w:r w:rsidRPr="009C7FF3">
        <w:t>Art. 121. Eventuais tributos federais recolhidos indevidamente, com inobservância do disposto nesta Lei, serão restituídos de acordo com as regras previstas na legislação específica brasileira.</w:t>
      </w:r>
    </w:p>
    <w:p w14:paraId="56EC0D37" w14:textId="49ED2AFD" w:rsidR="00190818" w:rsidRPr="009C7FF3" w:rsidRDefault="00190818" w:rsidP="00190818">
      <w:pPr>
        <w:pStyle w:val="texto1"/>
      </w:pPr>
      <w:r w:rsidRPr="009C7FF3">
        <w:t>Art. 122. A utilização dos benefícios fiscais concedidos por esta Lei, em desacordo com os seus termos, sujeitará o beneficiário, ou o responsável tributário, ao pagamento dos tributos devidos e dos acréscimos legais, sem prejuízo das demais penalidades cabíveis.</w:t>
      </w:r>
    </w:p>
    <w:p w14:paraId="38C3E43A" w14:textId="25DC2E2A" w:rsidR="00190818" w:rsidRPr="009C7FF3" w:rsidRDefault="00190818" w:rsidP="00190818">
      <w:pPr>
        <w:pStyle w:val="texto1"/>
      </w:pPr>
      <w:r w:rsidRPr="009C7FF3">
        <w:t xml:space="preserve">Parágrafo único. Ficará a organização esportiva promotora do evento sujeita aos pagamentos referidos no </w:t>
      </w:r>
      <w:r w:rsidRPr="009C7FF3">
        <w:rPr>
          <w:i/>
        </w:rPr>
        <w:t>caput</w:t>
      </w:r>
      <w:r w:rsidRPr="009C7FF3">
        <w:t xml:space="preserve"> deste artigo, no caso de impossibilidade ou dificuldade de identificação do sujeito passivo ou do responsável tributário em razão de vício contido na indicação de que trata o art. 1</w:t>
      </w:r>
      <w:r w:rsidR="00DC7E4D" w:rsidRPr="009C7FF3">
        <w:t>19</w:t>
      </w:r>
      <w:r w:rsidRPr="009C7FF3">
        <w:t xml:space="preserve"> desta Lei.</w:t>
      </w:r>
    </w:p>
    <w:p w14:paraId="4E175877" w14:textId="330904E9" w:rsidR="00190818" w:rsidRPr="009C7FF3" w:rsidRDefault="00190818" w:rsidP="00190818">
      <w:pPr>
        <w:pStyle w:val="texto1"/>
      </w:pPr>
      <w:r w:rsidRPr="009C7FF3">
        <w:t xml:space="preserve">Art. 123. O disposto nesta Lei será aplicado aos fatos geradores que ocorrerem entre o início de sua </w:t>
      </w:r>
      <w:r w:rsidRPr="009C7FF3">
        <w:lastRenderedPageBreak/>
        <w:t>vigência até 5 (cinco) anos contados da data da vigência.</w:t>
      </w:r>
    </w:p>
    <w:p w14:paraId="70A9AD70" w14:textId="04C03242" w:rsidR="00190818" w:rsidRPr="009C7FF3" w:rsidRDefault="00190818" w:rsidP="00190818">
      <w:pPr>
        <w:pStyle w:val="texto1"/>
      </w:pPr>
      <w:r w:rsidRPr="009C7FF3">
        <w:t>Art. 124. As alterações na legislação tributária posteriores à publicação desta Lei serão contempladas em lei específica destinada a preservar as medidas instituídas nesta Lei.</w:t>
      </w:r>
    </w:p>
    <w:p w14:paraId="386F8438" w14:textId="52418F09" w:rsidR="00190818" w:rsidRPr="009C7FF3" w:rsidRDefault="00190818" w:rsidP="00190818">
      <w:pPr>
        <w:pStyle w:val="texto1"/>
      </w:pPr>
      <w:r w:rsidRPr="009C7FF3">
        <w:t>Art. 125. O Poder Executivo regulamentará o disposto nesta Lei.</w:t>
      </w:r>
    </w:p>
    <w:p w14:paraId="29302CCA" w14:textId="5C54B1DE" w:rsidR="00190818" w:rsidRPr="009C7FF3" w:rsidRDefault="00190818" w:rsidP="00190818">
      <w:pPr>
        <w:pStyle w:val="texto1"/>
      </w:pPr>
      <w:r w:rsidRPr="009C7FF3">
        <w:t>Parágrafo único. A Secretaria Especial da Receita Federal do Brasil, nos termos do art. 16 da Lei nº 9.779, de 19 de janeiro de 1999, e os demais órgãos competentes da administração pública federal, no âmbito de suas competências, disciplinarão a aplicação do disposto nesta Lei.</w:t>
      </w:r>
    </w:p>
    <w:p w14:paraId="3833100F" w14:textId="77777777" w:rsidR="00190818" w:rsidRPr="009C7FF3" w:rsidRDefault="00190818" w:rsidP="00467300">
      <w:pPr>
        <w:pStyle w:val="texto1"/>
      </w:pPr>
    </w:p>
    <w:p w14:paraId="19FBDEA7" w14:textId="235D2BCE" w:rsidR="00190818" w:rsidRPr="009C7FF3" w:rsidRDefault="00570A5C" w:rsidP="00190818">
      <w:pPr>
        <w:pStyle w:val="texto1"/>
        <w:spacing w:line="240" w:lineRule="auto"/>
        <w:ind w:firstLine="0"/>
        <w:jc w:val="center"/>
      </w:pPr>
      <w:r w:rsidRPr="009C7FF3">
        <w:t xml:space="preserve">Seção </w:t>
      </w:r>
      <w:r w:rsidR="00190818" w:rsidRPr="009C7FF3">
        <w:t>III</w:t>
      </w:r>
    </w:p>
    <w:p w14:paraId="6E995FEB" w14:textId="5DB3BE81" w:rsidR="00190818" w:rsidRPr="009C7FF3" w:rsidRDefault="00570A5C" w:rsidP="00190818">
      <w:pPr>
        <w:pStyle w:val="texto1"/>
        <w:spacing w:line="240" w:lineRule="auto"/>
        <w:ind w:firstLine="0"/>
        <w:jc w:val="center"/>
      </w:pPr>
      <w:r w:rsidRPr="009C7FF3">
        <w:t>Dos Incentivos</w:t>
      </w:r>
    </w:p>
    <w:p w14:paraId="0D019D81" w14:textId="77777777" w:rsidR="00190818" w:rsidRPr="009C7FF3" w:rsidRDefault="00190818" w:rsidP="00190818">
      <w:pPr>
        <w:pStyle w:val="texto1"/>
      </w:pPr>
    </w:p>
    <w:p w14:paraId="12041D55" w14:textId="67890BB1" w:rsidR="00190818" w:rsidRPr="009C7FF3" w:rsidRDefault="00190818" w:rsidP="00190818">
      <w:pPr>
        <w:pStyle w:val="texto1"/>
      </w:pPr>
      <w:r w:rsidRPr="009C7FF3">
        <w:t xml:space="preserve">Art. 126. Com o objetivo de incentivar a prática esportiva, a União facultará às pessoas naturais ou jurídicas a opção pela aplicação de parcelas do </w:t>
      </w:r>
      <w:r w:rsidR="00570A5C" w:rsidRPr="009C7FF3">
        <w:lastRenderedPageBreak/>
        <w:t>imposto sobre a renda</w:t>
      </w:r>
      <w:r w:rsidRPr="009C7FF3">
        <w:t xml:space="preserve">, a título de doações ou de patrocínios, tanto no apoio direto a projetos esportivos apresentados por pessoas naturais ou por pessoas jurídicas de natureza esportiva quanto por meio de contribuições ao Fundesporte, nos termos do inciso II do </w:t>
      </w:r>
      <w:r w:rsidRPr="009C7FF3">
        <w:rPr>
          <w:i/>
        </w:rPr>
        <w:t xml:space="preserve">caput </w:t>
      </w:r>
      <w:r w:rsidRPr="009C7FF3">
        <w:t>do art. 47 desta Lei, desde que os projetos atendam aos critérios estabelecidos nesta Lei e sejam aprovados pelo órgão do Poder Executivo federal re</w:t>
      </w:r>
      <w:r w:rsidR="00127CC1" w:rsidRPr="009C7FF3">
        <w:t>sponsável pela área do esporte.</w:t>
      </w:r>
    </w:p>
    <w:p w14:paraId="42E5F396" w14:textId="536A89B7" w:rsidR="00190818" w:rsidRPr="009C7FF3" w:rsidRDefault="00190818" w:rsidP="00190818">
      <w:pPr>
        <w:pStyle w:val="texto1"/>
      </w:pPr>
      <w:r w:rsidRPr="009C7FF3">
        <w:t>§ 1º Os valores referentes a doações ou a patrocínios serão deduzidos pelas pessoas naturais do imposto sobre a renda devido, limitados ao máximo de 7% (sete por cento) do imposto devido.</w:t>
      </w:r>
    </w:p>
    <w:p w14:paraId="0ABE93B1" w14:textId="77777777" w:rsidR="00190818" w:rsidRPr="009C7FF3" w:rsidRDefault="00190818" w:rsidP="00190818">
      <w:pPr>
        <w:pStyle w:val="texto1"/>
      </w:pPr>
      <w:r w:rsidRPr="009C7FF3">
        <w:t>§ 2º Os valores correspondentes a doações ou a patrocínios realizados por pessoas jurídicas, independentemente de sua forma de tributação, terão limite máximo de 4% (quatro por cento) do imposto devido, observado o disposto no § 4º do art. 3º da Lei nº 9.249, de 26 de dezembro de 1995, e poderão ser deduzidos:</w:t>
      </w:r>
    </w:p>
    <w:p w14:paraId="4C34AABE" w14:textId="77777777" w:rsidR="00190818" w:rsidRPr="009C7FF3" w:rsidRDefault="00190818" w:rsidP="00190818">
      <w:pPr>
        <w:pStyle w:val="texto1"/>
      </w:pPr>
      <w:r w:rsidRPr="009C7FF3">
        <w:lastRenderedPageBreak/>
        <w:t>I – do imposto devido no trimestre, para as pessoas jurídicas que apuram o imposto trimestralmente;</w:t>
      </w:r>
    </w:p>
    <w:p w14:paraId="1B8712C4" w14:textId="77777777" w:rsidR="00190818" w:rsidRPr="009C7FF3" w:rsidRDefault="00190818" w:rsidP="00190818">
      <w:pPr>
        <w:pStyle w:val="texto1"/>
      </w:pPr>
      <w:r w:rsidRPr="009C7FF3">
        <w:t>II – do imposto devido mensalmente e no ajuste anual, para as pessoas jurídicas que apuram o imposto anualmente.</w:t>
      </w:r>
    </w:p>
    <w:p w14:paraId="27E7B794" w14:textId="50AC7DD9" w:rsidR="00190818" w:rsidRPr="009C7FF3" w:rsidRDefault="00190818" w:rsidP="00190818">
      <w:pPr>
        <w:pStyle w:val="texto1"/>
      </w:pPr>
      <w:r w:rsidRPr="009C7FF3">
        <w:t>§ 3º A doação ou o patrocínio deverá ser efetuado dentro do período a que se refere a apuração do imposto.</w:t>
      </w:r>
    </w:p>
    <w:p w14:paraId="7F7A8274" w14:textId="77777777" w:rsidR="00190818" w:rsidRPr="009C7FF3" w:rsidRDefault="00190818" w:rsidP="00190818">
      <w:pPr>
        <w:pStyle w:val="texto1"/>
      </w:pPr>
      <w:r w:rsidRPr="009C7FF3">
        <w:t>§ 4º A pessoa jurídica tributada com base no lucro real poderá lançar em seus registros contábeis, como despesa operacional, o valor total das doações e dos patrocínios efetuados no período de apuração de seus tributos.</w:t>
      </w:r>
    </w:p>
    <w:p w14:paraId="19EB863E" w14:textId="28DFA813" w:rsidR="00190818" w:rsidRPr="009C7FF3" w:rsidRDefault="00190818" w:rsidP="00190818">
      <w:pPr>
        <w:pStyle w:val="texto1"/>
      </w:pPr>
      <w:r w:rsidRPr="009C7FF3">
        <w:t>§ 5º Os benefícios de que trata este artigo não excluirão ou reduzirão outros benefícios fiscais e deduções em vigor.</w:t>
      </w:r>
    </w:p>
    <w:p w14:paraId="7B89B3CA" w14:textId="37E9ABD6" w:rsidR="00190818" w:rsidRPr="009C7FF3" w:rsidRDefault="00190818" w:rsidP="00190818">
      <w:pPr>
        <w:pStyle w:val="texto1"/>
      </w:pPr>
      <w:r w:rsidRPr="009C7FF3">
        <w:t xml:space="preserve">§ 6º Não </w:t>
      </w:r>
      <w:r w:rsidR="00570A5C" w:rsidRPr="009C7FF3">
        <w:t>s</w:t>
      </w:r>
      <w:r w:rsidRPr="009C7FF3">
        <w:t>ão dedutíveis os valores destinados a doação ou a patrocínio em favor de projetos que beneficiem, direta ou indiretamente, pessoa natural ou jurídica vinculada ao doador ou ao patrocinador.</w:t>
      </w:r>
    </w:p>
    <w:p w14:paraId="6CC34038" w14:textId="5AE75B48" w:rsidR="00190818" w:rsidRPr="009C7FF3" w:rsidRDefault="00190818" w:rsidP="00190818">
      <w:pPr>
        <w:pStyle w:val="texto1"/>
      </w:pPr>
      <w:r w:rsidRPr="009C7FF3">
        <w:lastRenderedPageBreak/>
        <w:t>§ 7º Consideram-se vinculados ao doador ou ao patrocinador:</w:t>
      </w:r>
    </w:p>
    <w:p w14:paraId="19839DA8" w14:textId="78A5B098" w:rsidR="00190818" w:rsidRPr="009C7FF3" w:rsidRDefault="00190818" w:rsidP="00190818">
      <w:pPr>
        <w:pStyle w:val="texto1"/>
      </w:pPr>
      <w:r w:rsidRPr="009C7FF3">
        <w:t>I – a pessoa jurídica da qual o doador ou o patrocinador seja titular, administrador, gerente, acionista ou sócio, na data da operação ou nos 12 (doze) meses anteriores;</w:t>
      </w:r>
    </w:p>
    <w:p w14:paraId="6943EC80" w14:textId="671B7598" w:rsidR="00190818" w:rsidRPr="009C7FF3" w:rsidRDefault="00190818" w:rsidP="00190818">
      <w:pPr>
        <w:pStyle w:val="texto1"/>
      </w:pPr>
      <w:r w:rsidRPr="009C7FF3">
        <w:t>II – o cônjuge, os parentes até o terceiro grau, inclusive os afins, e os dependentes do doador, do patrocinador ou dos titulares, dos administradores, dos acionistas ou dos sócios de pessoa jurídica vinculada ao doador ou ao patrocinador, nos termos do inciso I deste parágrafo;</w:t>
      </w:r>
    </w:p>
    <w:p w14:paraId="6DD4ECB9" w14:textId="58C5419B" w:rsidR="00190818" w:rsidRPr="009C7FF3" w:rsidRDefault="00190818" w:rsidP="00190818">
      <w:pPr>
        <w:pStyle w:val="texto1"/>
      </w:pPr>
      <w:r w:rsidRPr="009C7FF3">
        <w:t>III – a pessoa jurídica coligada, controladora ou controlada ou que tenha como titulares, administradores</w:t>
      </w:r>
      <w:r w:rsidR="00570A5C" w:rsidRPr="009C7FF3">
        <w:t>,</w:t>
      </w:r>
      <w:r w:rsidRPr="009C7FF3">
        <w:t xml:space="preserve"> acionistas ou sócios alguma das pessoas a que se refere o inciso II deste parágrafo.</w:t>
      </w:r>
    </w:p>
    <w:p w14:paraId="1C8A6993" w14:textId="72ECBA4C" w:rsidR="00190818" w:rsidRPr="009C7FF3" w:rsidRDefault="00190818" w:rsidP="00190818">
      <w:pPr>
        <w:pStyle w:val="texto1"/>
      </w:pPr>
      <w:r w:rsidRPr="009C7FF3">
        <w:t xml:space="preserve">Art. 127. Os projetos esportivos em favor dos quais serão captados e direcionados os recursos oriundos dos incentivos previstos nesta Lei atenderão a pelo menos </w:t>
      </w:r>
      <w:r w:rsidR="0092079B" w:rsidRPr="009C7FF3">
        <w:t>um</w:t>
      </w:r>
      <w:r w:rsidR="00916718" w:rsidRPr="009C7FF3">
        <w:t xml:space="preserve"> dos níveis da</w:t>
      </w:r>
      <w:r w:rsidRPr="009C7FF3">
        <w:t xml:space="preserve"> prática esportiva dispostos no art. 4º desta Lei, incluídos projetos </w:t>
      </w:r>
      <w:r w:rsidRPr="009C7FF3">
        <w:lastRenderedPageBreak/>
        <w:t xml:space="preserve">esportivos destinados a promover a inclusão social por meio do esporte, preferencialmente em comunidades </w:t>
      </w:r>
      <w:r w:rsidR="0092079B" w:rsidRPr="009C7FF3">
        <w:t>em</w:t>
      </w:r>
      <w:r w:rsidRPr="009C7FF3">
        <w:t xml:space="preserve"> vulnerabilidade social, com prioridade ao esporte educacional e ao paradesporto.</w:t>
      </w:r>
    </w:p>
    <w:p w14:paraId="0500E354" w14:textId="039C0A31" w:rsidR="00190818" w:rsidRPr="009C7FF3" w:rsidRDefault="00190818" w:rsidP="00190818">
      <w:pPr>
        <w:pStyle w:val="texto1"/>
      </w:pPr>
      <w:r w:rsidRPr="009C7FF3">
        <w:t>§ 1º Os recursos oriundos dos incentivos previstos nesta Lei poderão ser empregados no fomento a atividades promovidas por organizações esportivas de qualquer natureza, inclusive as que desenvolvem a prática esportiva profissional, vedado o pagamento de salários de atletas profissionais.</w:t>
      </w:r>
    </w:p>
    <w:p w14:paraId="0E1DC677" w14:textId="67DF05DF" w:rsidR="00190818" w:rsidRPr="009C7FF3" w:rsidRDefault="00190818" w:rsidP="00190818">
      <w:pPr>
        <w:pStyle w:val="texto1"/>
      </w:pPr>
      <w:r w:rsidRPr="009C7FF3">
        <w:t>§ 2º A vedação constante do § 1º deste artigo não se estenderá para o pagamento de auxílios a atletas na forma de bolsas.</w:t>
      </w:r>
    </w:p>
    <w:p w14:paraId="27537882" w14:textId="087A7CED" w:rsidR="00190818" w:rsidRPr="009C7FF3" w:rsidRDefault="00190818" w:rsidP="00190818">
      <w:pPr>
        <w:pStyle w:val="texto1"/>
      </w:pPr>
      <w:r w:rsidRPr="009C7FF3">
        <w:t xml:space="preserve">§ 3º O proponente não poderá captar, para cada projeto, </w:t>
      </w:r>
      <w:r w:rsidR="009914B1" w:rsidRPr="009C7FF3">
        <w:t>a título de</w:t>
      </w:r>
      <w:r w:rsidRPr="009C7FF3">
        <w:t xml:space="preserve"> doação e </w:t>
      </w:r>
      <w:r w:rsidR="00555CD8" w:rsidRPr="009C7FF3">
        <w:t xml:space="preserve">de </w:t>
      </w:r>
      <w:r w:rsidRPr="009C7FF3">
        <w:t>patrocínio, valor superior ao aprovado pelo órgão do Poder Executivo federal responsável pela área do esporte, na forma do art. 130 desta Lei.</w:t>
      </w:r>
    </w:p>
    <w:p w14:paraId="4842CC52" w14:textId="259C7C55" w:rsidR="00190818" w:rsidRPr="009C7FF3" w:rsidRDefault="00190818" w:rsidP="00190818">
      <w:pPr>
        <w:pStyle w:val="texto1"/>
      </w:pPr>
      <w:r w:rsidRPr="009C7FF3">
        <w:t>Art. 128. Para fins do disposto nesta Seção,</w:t>
      </w:r>
      <w:r w:rsidR="009914B1" w:rsidRPr="009C7FF3">
        <w:t xml:space="preserve"> considera-se:</w:t>
      </w:r>
    </w:p>
    <w:p w14:paraId="7E6A0C66" w14:textId="25F9266E" w:rsidR="00190818" w:rsidRPr="009C7FF3" w:rsidRDefault="00190818" w:rsidP="00190818">
      <w:pPr>
        <w:pStyle w:val="texto1"/>
      </w:pPr>
      <w:r w:rsidRPr="009C7FF3">
        <w:t>I – doação:</w:t>
      </w:r>
    </w:p>
    <w:p w14:paraId="456A9380" w14:textId="218F7E5E" w:rsidR="00190818" w:rsidRPr="009C7FF3" w:rsidRDefault="00190818" w:rsidP="00190818">
      <w:pPr>
        <w:pStyle w:val="texto1"/>
      </w:pPr>
      <w:r w:rsidRPr="009C7FF3">
        <w:lastRenderedPageBreak/>
        <w:t>a) a transferência gratuita, em caráter definitivo, ao proponente de numerário, bens ou serviços para a realização de projetos esportivos, desde que não empregados em publicidade, ainda que para divulgação das atividades objeto do respectivo projeto;</w:t>
      </w:r>
    </w:p>
    <w:p w14:paraId="24A96573" w14:textId="73307B5A" w:rsidR="00190818" w:rsidRPr="009C7FF3" w:rsidRDefault="00190818" w:rsidP="00190818">
      <w:pPr>
        <w:pStyle w:val="texto1"/>
      </w:pPr>
      <w:r w:rsidRPr="009C7FF3">
        <w:t xml:space="preserve">b) a distribuição gratuita de ingressos para eventos esportivos por pessoa jurídica a empregados e seus dependentes legais ou a integrantes de comunidades </w:t>
      </w:r>
      <w:r w:rsidR="00EC4FFA" w:rsidRPr="009C7FF3">
        <w:t>em</w:t>
      </w:r>
      <w:r w:rsidRPr="009C7FF3">
        <w:t xml:space="preserve"> vulnerabilidade social;</w:t>
      </w:r>
    </w:p>
    <w:p w14:paraId="2FCFC44F" w14:textId="450270D9" w:rsidR="00192628" w:rsidRPr="009C7FF3" w:rsidRDefault="00192628" w:rsidP="00192628">
      <w:pPr>
        <w:pStyle w:val="texto1"/>
      </w:pPr>
      <w:r w:rsidRPr="009C7FF3">
        <w:t>II – patrocínio:</w:t>
      </w:r>
    </w:p>
    <w:p w14:paraId="50AAD840" w14:textId="77777777" w:rsidR="00192628" w:rsidRPr="009C7FF3" w:rsidRDefault="00192628" w:rsidP="00192628">
      <w:pPr>
        <w:pStyle w:val="texto1"/>
      </w:pPr>
      <w:r w:rsidRPr="009C7FF3">
        <w:t>a) a transferência gratuita, em caráter definitivo, ao proponente de numerário para a realização de projetos esportivos, com finalidade promocional e institucional de publicidade;</w:t>
      </w:r>
    </w:p>
    <w:p w14:paraId="4536E904" w14:textId="77777777" w:rsidR="00192628" w:rsidRPr="009C7FF3" w:rsidRDefault="00192628" w:rsidP="00192628">
      <w:pPr>
        <w:pStyle w:val="texto1"/>
      </w:pPr>
      <w:r w:rsidRPr="009C7FF3">
        <w:t>b) a cobertura de gastos ou a utilização de bens, móveis ou imóveis, do patrocinador, sem transferência de domínio, para a realização de projetos esportivos e paradesportivos pelo proponente;</w:t>
      </w:r>
    </w:p>
    <w:p w14:paraId="1EAA999E" w14:textId="339DF232" w:rsidR="00190818" w:rsidRPr="009C7FF3" w:rsidRDefault="00192628" w:rsidP="00190818">
      <w:pPr>
        <w:pStyle w:val="texto1"/>
      </w:pPr>
      <w:r w:rsidRPr="009C7FF3">
        <w:t>III</w:t>
      </w:r>
      <w:r w:rsidR="00190818" w:rsidRPr="009C7FF3">
        <w:t xml:space="preserve"> – doador: a pessoa natural ou jurídica, contribuinte do imposto sobre a renda, que apoie </w:t>
      </w:r>
      <w:r w:rsidR="00190818" w:rsidRPr="009C7FF3">
        <w:lastRenderedPageBreak/>
        <w:t xml:space="preserve">projetos aprovados pelo órgão do Poder Executivo federal responsável pela área do esporte nos termos do inciso </w:t>
      </w:r>
      <w:r w:rsidRPr="009C7FF3">
        <w:t>I</w:t>
      </w:r>
      <w:r w:rsidR="00190818" w:rsidRPr="009C7FF3">
        <w:t xml:space="preserve"> deste </w:t>
      </w:r>
      <w:r w:rsidR="009914B1" w:rsidRPr="009C7FF3">
        <w:rPr>
          <w:i/>
        </w:rPr>
        <w:t>caput</w:t>
      </w:r>
      <w:r w:rsidR="00190818" w:rsidRPr="009C7FF3">
        <w:t>;</w:t>
      </w:r>
    </w:p>
    <w:p w14:paraId="426E3144" w14:textId="03E5E5F2" w:rsidR="00192628" w:rsidRPr="009C7FF3" w:rsidRDefault="00192628" w:rsidP="00192628">
      <w:pPr>
        <w:pStyle w:val="texto1"/>
      </w:pPr>
      <w:r w:rsidRPr="009C7FF3">
        <w:t xml:space="preserve">IV – patrocinador: a pessoa natural ou jurídica, contribuinte do imposto sobre a renda, que apoie projetos aprovados pelo órgão do Poder Executivo federal responsável pela área do esporte nos termos do inciso II deste </w:t>
      </w:r>
      <w:r w:rsidRPr="009C7FF3">
        <w:rPr>
          <w:i/>
        </w:rPr>
        <w:t>caput</w:t>
      </w:r>
      <w:r w:rsidRPr="009C7FF3">
        <w:t>;</w:t>
      </w:r>
    </w:p>
    <w:p w14:paraId="11D4058A" w14:textId="77777777" w:rsidR="00190818" w:rsidRPr="009C7FF3" w:rsidRDefault="00190818" w:rsidP="00190818">
      <w:pPr>
        <w:pStyle w:val="texto1"/>
      </w:pPr>
      <w:r w:rsidRPr="009C7FF3">
        <w:t>V – proponente: a pessoa natural ou jurídica de direito público ou de direito privado de qualquer natureza jurídica, com finalidade esportiva, bem como as instituições de ensino fundamental, médio e superior, que tenha projetos aprovados nos termos desta Lei.</w:t>
      </w:r>
    </w:p>
    <w:p w14:paraId="0DE52905" w14:textId="0924D5AE" w:rsidR="00190818" w:rsidRPr="009C7FF3" w:rsidRDefault="00190818" w:rsidP="00190818">
      <w:pPr>
        <w:pStyle w:val="texto1"/>
      </w:pPr>
      <w:r w:rsidRPr="009C7FF3">
        <w:t xml:space="preserve">Art. 129. O doador ou o patrocinador poderá investir o valor deduzido do </w:t>
      </w:r>
      <w:r w:rsidR="009914B1" w:rsidRPr="009C7FF3">
        <w:t xml:space="preserve">imposto </w:t>
      </w:r>
      <w:r w:rsidRPr="009C7FF3">
        <w:t xml:space="preserve">sobre a renda em favor do Fundesporte, com destinação livre ou direcionada a programas, a ações e a projetos esportivos específicos, sob a forma de doação, ou com destinação especificada pelo patrocinador, sob a forma de patrocínio, </w:t>
      </w:r>
      <w:r w:rsidR="00EC4FFA" w:rsidRPr="009C7FF3">
        <w:t>nos termos</w:t>
      </w:r>
      <w:r w:rsidRPr="009C7FF3">
        <w:t xml:space="preserve"> do regulamento.</w:t>
      </w:r>
    </w:p>
    <w:p w14:paraId="2B636CE6" w14:textId="02912AD7" w:rsidR="00190818" w:rsidRPr="009C7FF3" w:rsidRDefault="00190818" w:rsidP="00190818">
      <w:pPr>
        <w:pStyle w:val="texto1"/>
      </w:pPr>
      <w:r w:rsidRPr="009C7FF3">
        <w:lastRenderedPageBreak/>
        <w:t>Art. 130. A avaliação e a aprovação do enquadramento dos projetos apresentados na forma prevista no art. 131 desta Lei caberão a uma comissão técnica vinculada ao órgão do Poder Executivo federal responsáve</w:t>
      </w:r>
      <w:r w:rsidR="00EC4FFA" w:rsidRPr="009C7FF3">
        <w:t xml:space="preserve">l pela área do esporte, e será </w:t>
      </w:r>
      <w:r w:rsidRPr="009C7FF3">
        <w:t>garantida a participação paritária de representantes governamentais, designados pelo responsável do órgão do Poder Executivo federal responsável pela área do esporte, e de representantes do setor esportivo, indicados pelo CNE.</w:t>
      </w:r>
    </w:p>
    <w:p w14:paraId="2055835B" w14:textId="77777777" w:rsidR="00190818" w:rsidRPr="009C7FF3" w:rsidRDefault="00190818" w:rsidP="00190818">
      <w:pPr>
        <w:pStyle w:val="texto1"/>
      </w:pPr>
      <w:r w:rsidRPr="009C7FF3">
        <w:t xml:space="preserve">Parágrafo único. A composição, a organização e o funcionamento da comissão técnica referida no </w:t>
      </w:r>
      <w:r w:rsidRPr="009C7FF3">
        <w:rPr>
          <w:i/>
        </w:rPr>
        <w:t>caput</w:t>
      </w:r>
      <w:r w:rsidRPr="009C7FF3">
        <w:t xml:space="preserve"> deste artigo serão estipulados e definidos em regulamento.</w:t>
      </w:r>
    </w:p>
    <w:p w14:paraId="0B9CFEB2" w14:textId="50F055E1" w:rsidR="00190818" w:rsidRPr="009C7FF3" w:rsidRDefault="00190818" w:rsidP="00190818">
      <w:pPr>
        <w:pStyle w:val="texto1"/>
      </w:pPr>
      <w:r w:rsidRPr="009C7FF3">
        <w:t>Art. 131. Os projetos esportivos serão submetidos ao órgão do Poder Executivo federal responsável pela área do esporte, acompanhados da documentação estabelecida em regulamento e de orçamento analítico.</w:t>
      </w:r>
    </w:p>
    <w:p w14:paraId="20E3B4D4" w14:textId="4C0A1DCC" w:rsidR="00190818" w:rsidRPr="009C7FF3" w:rsidRDefault="00190818" w:rsidP="00190818">
      <w:pPr>
        <w:pStyle w:val="texto1"/>
      </w:pPr>
      <w:r w:rsidRPr="009C7FF3">
        <w:t xml:space="preserve">§ 1º A aprovação dos projetos de que trata o </w:t>
      </w:r>
      <w:r w:rsidRPr="009C7FF3">
        <w:rPr>
          <w:i/>
        </w:rPr>
        <w:t>caput</w:t>
      </w:r>
      <w:r w:rsidRPr="009C7FF3">
        <w:t xml:space="preserve"> deste artigo somente terá eficácia após a </w:t>
      </w:r>
      <w:r w:rsidRPr="009C7FF3">
        <w:lastRenderedPageBreak/>
        <w:t>publicação de ato oficial</w:t>
      </w:r>
      <w:r w:rsidR="00192628" w:rsidRPr="009C7FF3">
        <w:t>,</w:t>
      </w:r>
      <w:r w:rsidRPr="009C7FF3">
        <w:t xml:space="preserve"> que deverá conter o título do projeto aprovado, a instituição responsável, o valor autorizado para captação e o prazo de validade da autorização.</w:t>
      </w:r>
    </w:p>
    <w:p w14:paraId="5A9CEB67" w14:textId="77777777" w:rsidR="00190818" w:rsidRPr="009C7FF3" w:rsidRDefault="00190818" w:rsidP="00190818">
      <w:pPr>
        <w:pStyle w:val="texto1"/>
      </w:pPr>
      <w:r w:rsidRPr="009C7FF3">
        <w:t>§ 2º Os projetos aprovados e executados com recursos desta Lei serão acompanhados e avaliados pelo órgão do Poder Executivo federal responsável pela área do esporte.</w:t>
      </w:r>
    </w:p>
    <w:p w14:paraId="50FFA5B5" w14:textId="3C0A4ABE" w:rsidR="00190818" w:rsidRPr="009C7FF3" w:rsidRDefault="00190818" w:rsidP="00190818">
      <w:pPr>
        <w:pStyle w:val="texto1"/>
      </w:pPr>
      <w:r w:rsidRPr="009C7FF3">
        <w:t>Art. 132. A prestação de contas dos projetos beneficiados pelos incentivos previstos nesta Lei ficará a cargo do proponente e será apresentada ao órgão do Poder Executivo federal responsável pela área do esporte, na forma estabelecida no regulamento.</w:t>
      </w:r>
    </w:p>
    <w:p w14:paraId="7A85020B" w14:textId="035611CE" w:rsidR="00190818" w:rsidRPr="009C7FF3" w:rsidRDefault="00190818" w:rsidP="00190818">
      <w:pPr>
        <w:pStyle w:val="texto1"/>
      </w:pPr>
      <w:r w:rsidRPr="009C7FF3">
        <w:t xml:space="preserve">Art. 133. O órgão do Poder Executivo federal responsável pela área do esporte informará à Secretaria Especial da Receita Federal do Brasil </w:t>
      </w:r>
      <w:r w:rsidR="00EC4FFA" w:rsidRPr="009C7FF3">
        <w:t>os valores correspondentes a</w:t>
      </w:r>
      <w:r w:rsidRPr="009C7FF3">
        <w:t xml:space="preserve"> doação ou a patrocínio destinados ao apoio direto a projetos esportivos.</w:t>
      </w:r>
    </w:p>
    <w:p w14:paraId="5BAC5269" w14:textId="17F5AB89" w:rsidR="00190818" w:rsidRPr="009C7FF3" w:rsidRDefault="00190818" w:rsidP="00190818">
      <w:pPr>
        <w:pStyle w:val="texto1"/>
      </w:pPr>
      <w:r w:rsidRPr="009C7FF3">
        <w:t xml:space="preserve">Parágrafo único. A Secretaria Especial da Receita Federal do Brasil estabelecerá, em ato normativo próprio, a forma, o prazo e as condições </w:t>
      </w:r>
      <w:r w:rsidRPr="009C7FF3">
        <w:lastRenderedPageBreak/>
        <w:t xml:space="preserve">para o cumprimento da obrigação acessória a que se refere o </w:t>
      </w:r>
      <w:r w:rsidRPr="009C7FF3">
        <w:rPr>
          <w:i/>
        </w:rPr>
        <w:t>caput</w:t>
      </w:r>
      <w:r w:rsidRPr="009C7FF3">
        <w:t xml:space="preserve"> deste artigo.</w:t>
      </w:r>
    </w:p>
    <w:p w14:paraId="7CE26E11" w14:textId="7299F33F" w:rsidR="00190818" w:rsidRPr="009C7FF3" w:rsidRDefault="00190818" w:rsidP="00190818">
      <w:pPr>
        <w:pStyle w:val="texto1"/>
      </w:pPr>
      <w:r w:rsidRPr="009C7FF3">
        <w:t>Art. 13</w:t>
      </w:r>
      <w:r w:rsidR="00F9705F" w:rsidRPr="009C7FF3">
        <w:t>4</w:t>
      </w:r>
      <w:r w:rsidRPr="009C7FF3">
        <w:t>. Compete à Secretaria Especial da Receita Federal do Brasil, no âmbito de suas atribuições, a fiscalização dos incentivos previstos nesta Lei.</w:t>
      </w:r>
    </w:p>
    <w:p w14:paraId="15A57FE9" w14:textId="36F83B45" w:rsidR="00190818" w:rsidRPr="009C7FF3" w:rsidRDefault="00190818" w:rsidP="00190818">
      <w:pPr>
        <w:pStyle w:val="texto1"/>
      </w:pPr>
      <w:r w:rsidRPr="009C7FF3">
        <w:t>Art. 135. Constituem infração aos dispositivos desta Lei:</w:t>
      </w:r>
    </w:p>
    <w:p w14:paraId="0928B955" w14:textId="4F93E92D" w:rsidR="00190818" w:rsidRPr="009C7FF3" w:rsidRDefault="00190818" w:rsidP="00190818">
      <w:pPr>
        <w:pStyle w:val="texto1"/>
      </w:pPr>
      <w:r w:rsidRPr="009C7FF3">
        <w:t xml:space="preserve">I – </w:t>
      </w:r>
      <w:r w:rsidR="00E37CB7" w:rsidRPr="009C7FF3">
        <w:t xml:space="preserve">receber </w:t>
      </w:r>
      <w:r w:rsidRPr="009C7FF3">
        <w:t xml:space="preserve">o doador </w:t>
      </w:r>
      <w:r w:rsidR="00E37CB7" w:rsidRPr="009C7FF3">
        <w:t xml:space="preserve">ou </w:t>
      </w:r>
      <w:r w:rsidRPr="009C7FF3">
        <w:t xml:space="preserve">o patrocinador qualquer vantagem financeira ou material em decorrência da doação ou do patrocínio </w:t>
      </w:r>
      <w:r w:rsidR="000F3347" w:rsidRPr="009C7FF3">
        <w:t>que com base nela efetuar</w:t>
      </w:r>
      <w:r w:rsidRPr="009C7FF3">
        <w:t>;</w:t>
      </w:r>
    </w:p>
    <w:p w14:paraId="7A5AA161" w14:textId="032C56C8" w:rsidR="00190818" w:rsidRPr="009C7FF3" w:rsidRDefault="00190818" w:rsidP="00190818">
      <w:pPr>
        <w:pStyle w:val="texto1"/>
      </w:pPr>
      <w:r w:rsidRPr="009C7FF3">
        <w:t>II – agir o doador, o patrocinador ou o proponente com dolo, fraude ou simulação para utilizar incentivo nela previsto;</w:t>
      </w:r>
    </w:p>
    <w:p w14:paraId="01EE0C97" w14:textId="616A2F45" w:rsidR="00190818" w:rsidRPr="009C7FF3" w:rsidRDefault="00190818" w:rsidP="00190818">
      <w:pPr>
        <w:pStyle w:val="texto1"/>
      </w:pPr>
      <w:r w:rsidRPr="009C7FF3">
        <w:t>III – desviar</w:t>
      </w:r>
      <w:r w:rsidR="000F3347" w:rsidRPr="009C7FF3">
        <w:t>,</w:t>
      </w:r>
      <w:r w:rsidRPr="009C7FF3">
        <w:t xml:space="preserve"> para finalidade diversa da fixada nos respectivos projetos</w:t>
      </w:r>
      <w:r w:rsidR="000F3347" w:rsidRPr="009C7FF3">
        <w:t>,</w:t>
      </w:r>
      <w:r w:rsidRPr="009C7FF3">
        <w:t xml:space="preserve"> os recursos, bens, valores ou benefícios com base nela obtidos;</w:t>
      </w:r>
    </w:p>
    <w:p w14:paraId="2465A432" w14:textId="77777777" w:rsidR="00190818" w:rsidRPr="009C7FF3" w:rsidRDefault="00190818" w:rsidP="00190818">
      <w:pPr>
        <w:pStyle w:val="texto1"/>
      </w:pPr>
      <w:r w:rsidRPr="009C7FF3">
        <w:t>IV – adiar, antecipar ou cancelar, sem justa causa, atividade esportiva beneficiada pelos incentivos nela previstos;</w:t>
      </w:r>
    </w:p>
    <w:p w14:paraId="6A58D380" w14:textId="5241037D" w:rsidR="00190818" w:rsidRPr="009C7FF3" w:rsidRDefault="00190818" w:rsidP="00190818">
      <w:pPr>
        <w:pStyle w:val="texto1"/>
      </w:pPr>
      <w:r w:rsidRPr="009C7FF3">
        <w:lastRenderedPageBreak/>
        <w:t>V – descumprir qualquer das suas disposições ou as estabelecidas em sua regulamentação.</w:t>
      </w:r>
    </w:p>
    <w:p w14:paraId="6CB6D553" w14:textId="5601AAA0" w:rsidR="00190818" w:rsidRPr="009C7FF3" w:rsidRDefault="00190818" w:rsidP="00190818">
      <w:pPr>
        <w:pStyle w:val="texto1"/>
      </w:pPr>
      <w:r w:rsidRPr="009C7FF3">
        <w:t>§ 1º As infrações aos dispositivos desta Lei, sem prejuízo das dem</w:t>
      </w:r>
      <w:r w:rsidR="000F3347" w:rsidRPr="009C7FF3">
        <w:t>ais sanções cabíveis, sujeitam</w:t>
      </w:r>
      <w:r w:rsidRPr="009C7FF3">
        <w:t>:</w:t>
      </w:r>
    </w:p>
    <w:p w14:paraId="3D22CCB6" w14:textId="0007B1B4" w:rsidR="00190818" w:rsidRPr="009C7FF3" w:rsidRDefault="00190818" w:rsidP="00190818">
      <w:pPr>
        <w:pStyle w:val="texto1"/>
      </w:pPr>
      <w:r w:rsidRPr="009C7FF3">
        <w:t>I – o doador ou o patrocinador ao pagamento do imposto não recolhido, além das penalidades e dos demais acréscimos previstos na legislação;</w:t>
      </w:r>
    </w:p>
    <w:p w14:paraId="7B1429D2" w14:textId="77777777" w:rsidR="00190818" w:rsidRPr="009C7FF3" w:rsidRDefault="00190818" w:rsidP="00190818">
      <w:pPr>
        <w:pStyle w:val="texto1"/>
      </w:pPr>
      <w:r w:rsidRPr="009C7FF3">
        <w:t>II – o infrator ao pagamento de multa correspondente a 2 (duas) vezes o valor da vantagem auferida indevidamente, sem prejuízo do disposto no inciso I deste parágrafo.</w:t>
      </w:r>
    </w:p>
    <w:p w14:paraId="4F9556F9" w14:textId="4079F7B7" w:rsidR="00190818" w:rsidRPr="009C7FF3" w:rsidRDefault="00190818" w:rsidP="00190818">
      <w:pPr>
        <w:pStyle w:val="texto1"/>
      </w:pPr>
      <w:r w:rsidRPr="009C7FF3">
        <w:t xml:space="preserve">§ 2º O proponente </w:t>
      </w:r>
      <w:r w:rsidR="000F3347" w:rsidRPr="009C7FF3">
        <w:t>é</w:t>
      </w:r>
      <w:r w:rsidRPr="009C7FF3">
        <w:t xml:space="preserve"> solidariamente responsável por inadimplência ou irregularidade verificada quanto ao disposto no inciso I </w:t>
      </w:r>
      <w:r w:rsidR="000F3347" w:rsidRPr="009C7FF3">
        <w:t xml:space="preserve">do </w:t>
      </w:r>
      <w:r w:rsidRPr="009C7FF3">
        <w:t>§ 1º deste artigo.</w:t>
      </w:r>
    </w:p>
    <w:p w14:paraId="2F3667B3" w14:textId="57ED8554" w:rsidR="00190818" w:rsidRPr="009C7FF3" w:rsidRDefault="00190818" w:rsidP="00190818">
      <w:pPr>
        <w:pStyle w:val="texto1"/>
      </w:pPr>
      <w:r w:rsidRPr="009C7FF3">
        <w:t xml:space="preserve">Art. 136. Os recursos provenientes de doações ou de patrocínios efetuados nos termos do art. </w:t>
      </w:r>
      <w:r w:rsidR="00A73CA2" w:rsidRPr="009C7FF3">
        <w:t>126</w:t>
      </w:r>
      <w:r w:rsidRPr="009C7FF3">
        <w:t xml:space="preserve"> desta Lei serão depositados e movimentad</w:t>
      </w:r>
      <w:r w:rsidR="005A1E45" w:rsidRPr="009C7FF3">
        <w:t>os em conta bancária específica</w:t>
      </w:r>
      <w:r w:rsidRPr="009C7FF3">
        <w:t xml:space="preserve"> no Banco do Brasil S.A</w:t>
      </w:r>
      <w:r w:rsidR="005A1E45" w:rsidRPr="009C7FF3">
        <w:t>. ou na Caixa Econômica Federal</w:t>
      </w:r>
      <w:r w:rsidRPr="009C7FF3">
        <w:t xml:space="preserve"> que tenha como titular o proponente do projeto aprovado pelo órgão do Poder Executivo federal responsável pela área do esporte.</w:t>
      </w:r>
    </w:p>
    <w:p w14:paraId="5534FE51" w14:textId="1E41C943" w:rsidR="00190818" w:rsidRPr="009C7FF3" w:rsidRDefault="00190818" w:rsidP="00190818">
      <w:pPr>
        <w:pStyle w:val="texto1"/>
      </w:pPr>
      <w:r w:rsidRPr="009C7FF3">
        <w:lastRenderedPageBreak/>
        <w:t>Parágrafo único. Não serão dedutíveis, nos termos desta Lei, os valores em relação aos quais não se observe o disposto neste artigo.</w:t>
      </w:r>
    </w:p>
    <w:p w14:paraId="6D0D3D6B" w14:textId="5CD2DAA4" w:rsidR="00190818" w:rsidRPr="009C7FF3" w:rsidRDefault="00190818" w:rsidP="00190818">
      <w:pPr>
        <w:pStyle w:val="texto1"/>
      </w:pPr>
      <w:r w:rsidRPr="009C7FF3">
        <w:t>Art. 137. Todos os recursos utilizados no apoio direto a projetos esportivos e paradesportivos previstos nesta Lei deverão ser disponibilizados na rede mundial de computadores, de acordo com a Lei nº 9.755, de 16 de dezembro de 1998.</w:t>
      </w:r>
    </w:p>
    <w:p w14:paraId="2FFA2377" w14:textId="0899CEE3" w:rsidR="00190818" w:rsidRPr="009C7FF3" w:rsidRDefault="00190818" w:rsidP="00190818">
      <w:pPr>
        <w:pStyle w:val="texto1"/>
      </w:pPr>
      <w:r w:rsidRPr="009C7FF3">
        <w:t xml:space="preserve">Parágrafo único. Os recursos a que se refere o </w:t>
      </w:r>
      <w:r w:rsidRPr="009C7FF3">
        <w:rPr>
          <w:i/>
        </w:rPr>
        <w:t>caput</w:t>
      </w:r>
      <w:r w:rsidRPr="009C7FF3">
        <w:t xml:space="preserve"> deste artigo ainda deverão ser disponibi</w:t>
      </w:r>
      <w:r w:rsidR="00C63845" w:rsidRPr="009C7FF3">
        <w:t>lizados, mensalmente, no sítio eletrônico d</w:t>
      </w:r>
      <w:r w:rsidRPr="009C7FF3">
        <w:t>o órgão do Poder Executivo federal responsável pela área do esporte, constando a sua origem e destinação.</w:t>
      </w:r>
    </w:p>
    <w:p w14:paraId="2A2F4DCB" w14:textId="668D5207" w:rsidR="00190818" w:rsidRPr="009C7FF3" w:rsidRDefault="00190818" w:rsidP="00190818">
      <w:pPr>
        <w:pStyle w:val="texto1"/>
      </w:pPr>
      <w:r w:rsidRPr="009C7FF3">
        <w:t xml:space="preserve">Art. 138. O valor máximo das deduções de que trata o </w:t>
      </w:r>
      <w:r w:rsidR="00187A34" w:rsidRPr="009C7FF3">
        <w:t xml:space="preserve">art. 126 </w:t>
      </w:r>
      <w:r w:rsidRPr="009C7FF3">
        <w:t>desta Lei será fixado anualmente em ato do Poder Executivo, com base em um percentual da renda tributável das pessoas naturais e do imposto sobre a renda devido por pessoas jurídicas.</w:t>
      </w:r>
    </w:p>
    <w:p w14:paraId="73C83C1C" w14:textId="3A121016" w:rsidR="00190818" w:rsidRPr="009C7FF3" w:rsidRDefault="00190818" w:rsidP="00190818">
      <w:pPr>
        <w:pStyle w:val="texto1"/>
      </w:pPr>
      <w:r w:rsidRPr="009C7FF3">
        <w:t xml:space="preserve">Parágrafo único. Do valor máximo a que se refere o </w:t>
      </w:r>
      <w:r w:rsidRPr="009C7FF3">
        <w:rPr>
          <w:i/>
        </w:rPr>
        <w:t>caput</w:t>
      </w:r>
      <w:r w:rsidRPr="009C7FF3">
        <w:t xml:space="preserve"> deste artigo</w:t>
      </w:r>
      <w:r w:rsidR="006A3147" w:rsidRPr="009C7FF3">
        <w:t xml:space="preserve">, </w:t>
      </w:r>
      <w:r w:rsidRPr="009C7FF3">
        <w:t xml:space="preserve">o Poder Executivo fixará os </w:t>
      </w:r>
      <w:r w:rsidRPr="009C7FF3">
        <w:lastRenderedPageBreak/>
        <w:t>limites a serem aplicados para cada um dos níveis da prática esportiva.</w:t>
      </w:r>
    </w:p>
    <w:p w14:paraId="63B6F66E" w14:textId="48110E84" w:rsidR="00190818" w:rsidRPr="009C7FF3" w:rsidRDefault="00380F49" w:rsidP="00190818">
      <w:pPr>
        <w:pStyle w:val="texto1"/>
      </w:pPr>
      <w:r w:rsidRPr="009C7FF3">
        <w:t>Art.</w:t>
      </w:r>
      <w:r w:rsidR="00190818" w:rsidRPr="009C7FF3">
        <w:t xml:space="preserve"> 139. A divulgação das atividades, dos bens ou dos serviços resultantes de projetos esportivos, culturais e de produção audiovisual e artística financiados com recursos públicos mencionará o apoio institucional com a inserção da Bandeira Nacional, nos termos da Lei nº 5.700, de 1º de setembro de 1971.</w:t>
      </w:r>
    </w:p>
    <w:p w14:paraId="7D18C854" w14:textId="5166AE5A" w:rsidR="00190818" w:rsidRPr="009C7FF3" w:rsidRDefault="00190818" w:rsidP="00190818">
      <w:pPr>
        <w:pStyle w:val="texto1"/>
      </w:pPr>
      <w:r w:rsidRPr="009C7FF3">
        <w:t>Art. 140. O órgão do Poder Executivo federal responsável pela área do esporte encaminhará ao Congresso Nacional relatórios detalhados acerca da destinação e regular aplicação dos recursos provenientes das deduções e dos benefícios fiscais previstos nesta Lei, para fins de acompanhamento e fiscalização orçamentária das operações realizadas.</w:t>
      </w:r>
    </w:p>
    <w:p w14:paraId="3ACA2DB6" w14:textId="77777777" w:rsidR="00190818" w:rsidRPr="009C7FF3" w:rsidRDefault="00190818" w:rsidP="00467300">
      <w:pPr>
        <w:pStyle w:val="texto1"/>
      </w:pPr>
    </w:p>
    <w:p w14:paraId="794867DF" w14:textId="615D9A37" w:rsidR="00190818" w:rsidRPr="009C7FF3" w:rsidRDefault="00190818" w:rsidP="00190818">
      <w:pPr>
        <w:pStyle w:val="texto1"/>
        <w:spacing w:line="240" w:lineRule="auto"/>
        <w:ind w:firstLine="0"/>
        <w:jc w:val="center"/>
      </w:pPr>
      <w:r w:rsidRPr="009C7FF3">
        <w:t xml:space="preserve">CAPÍTULO </w:t>
      </w:r>
      <w:r w:rsidR="00A06023" w:rsidRPr="009C7FF3">
        <w:t>I</w:t>
      </w:r>
      <w:r w:rsidRPr="009C7FF3">
        <w:t>V</w:t>
      </w:r>
    </w:p>
    <w:p w14:paraId="69C5BE29" w14:textId="77777777" w:rsidR="00190818" w:rsidRPr="009C7FF3" w:rsidRDefault="00190818" w:rsidP="00190818">
      <w:pPr>
        <w:pStyle w:val="texto1"/>
        <w:spacing w:line="240" w:lineRule="auto"/>
        <w:ind w:firstLine="0"/>
        <w:jc w:val="center"/>
      </w:pPr>
      <w:r w:rsidRPr="009C7FF3">
        <w:t>DAS RELAÇÕES DE CONSUMO NOS EVENTOS ESPORTIVOS</w:t>
      </w:r>
    </w:p>
    <w:p w14:paraId="621D1750" w14:textId="77777777" w:rsidR="00190818" w:rsidRPr="009C7FF3" w:rsidRDefault="00190818" w:rsidP="00467300">
      <w:pPr>
        <w:pStyle w:val="texto1"/>
      </w:pPr>
    </w:p>
    <w:p w14:paraId="111451E6" w14:textId="4A3E60CE" w:rsidR="00190818" w:rsidRPr="009C7FF3" w:rsidRDefault="00B469AC" w:rsidP="00190818">
      <w:pPr>
        <w:pStyle w:val="texto1"/>
        <w:spacing w:line="240" w:lineRule="auto"/>
        <w:ind w:firstLine="0"/>
        <w:jc w:val="center"/>
      </w:pPr>
      <w:r w:rsidRPr="009C7FF3">
        <w:t xml:space="preserve">Seção </w:t>
      </w:r>
      <w:r w:rsidR="00190818" w:rsidRPr="009C7FF3">
        <w:t>I</w:t>
      </w:r>
    </w:p>
    <w:p w14:paraId="5396A55E" w14:textId="71CA2CBD" w:rsidR="00190818" w:rsidRPr="009C7FF3" w:rsidRDefault="00B469AC" w:rsidP="00190818">
      <w:pPr>
        <w:pStyle w:val="texto1"/>
        <w:spacing w:line="240" w:lineRule="auto"/>
        <w:ind w:firstLine="0"/>
        <w:jc w:val="center"/>
      </w:pPr>
      <w:r w:rsidRPr="009C7FF3">
        <w:t>Disposições Gerais</w:t>
      </w:r>
    </w:p>
    <w:p w14:paraId="5552E58F" w14:textId="77777777" w:rsidR="00190818" w:rsidRPr="009C7FF3" w:rsidRDefault="00190818" w:rsidP="00190818">
      <w:pPr>
        <w:pStyle w:val="texto1"/>
      </w:pPr>
    </w:p>
    <w:p w14:paraId="683D73B1" w14:textId="74233F20" w:rsidR="00190818" w:rsidRPr="009C7FF3" w:rsidRDefault="00190818" w:rsidP="00190818">
      <w:pPr>
        <w:pStyle w:val="texto1"/>
      </w:pPr>
      <w:r w:rsidRPr="009C7FF3">
        <w:lastRenderedPageBreak/>
        <w:t>Art. 141. As relações de consumo em eventos esportivos regulam-se especialmente por esta Lei, sem prejuízo da aplicação das normas gerais de proteção ao consumidor.</w:t>
      </w:r>
    </w:p>
    <w:p w14:paraId="188C37DA" w14:textId="79A3A323" w:rsidR="00190818" w:rsidRPr="009C7FF3" w:rsidRDefault="00190818" w:rsidP="00190818">
      <w:pPr>
        <w:pStyle w:val="texto1"/>
      </w:pPr>
      <w:r w:rsidRPr="009C7FF3">
        <w:t>§ 1º Para os efeitos desta Lei e para fins de aplicação do disposto na Lei nº 8.078, de 11 de setembro de 1990 (Código de Defesa do Consumidor), consideram-se consumidor o espectador do evento esportivo, torcedor ou não, que tenha adquirido o direito de ingressar no local onde se realiza o referido evento e fornecedora a organização esportiva responsável pela organização da competição em conjunto com a organização esportiva detentora do mando de campo, se pertinente, ou, alternativamente, as duas organizações esportivas competidoras, bem como as demais pessoas naturais ou jurídicas que detenham os direitos de realização da prova ou partida.</w:t>
      </w:r>
    </w:p>
    <w:p w14:paraId="564764E9" w14:textId="77777777" w:rsidR="00190818" w:rsidRPr="009C7FF3" w:rsidRDefault="00190818" w:rsidP="00190818">
      <w:pPr>
        <w:pStyle w:val="texto1"/>
      </w:pPr>
      <w:r w:rsidRPr="009C7FF3">
        <w:t xml:space="preserve">§ 2º As organizações esportivas que administram e regulam modalidade esportiva em âmbito nacional caracterizam-se como fornecedoras relativamente a eventos esportivos por elas organizados, ainda que o </w:t>
      </w:r>
      <w:r w:rsidRPr="009C7FF3">
        <w:lastRenderedPageBreak/>
        <w:t>cumprimento das tarefas materiais locais a eles pertinentes seja incumbência de terceiros ou de outras organizações esportivas.</w:t>
      </w:r>
    </w:p>
    <w:p w14:paraId="0BF719C3" w14:textId="77777777" w:rsidR="00190818" w:rsidRPr="009C7FF3" w:rsidRDefault="00190818" w:rsidP="00467300">
      <w:pPr>
        <w:pStyle w:val="texto1"/>
      </w:pPr>
    </w:p>
    <w:p w14:paraId="21A3FC86" w14:textId="55BD9623" w:rsidR="00190818" w:rsidRPr="009C7FF3" w:rsidRDefault="007269A8" w:rsidP="00190818">
      <w:pPr>
        <w:pStyle w:val="texto1"/>
        <w:spacing w:line="240" w:lineRule="auto"/>
        <w:ind w:firstLine="0"/>
        <w:jc w:val="center"/>
      </w:pPr>
      <w:r w:rsidRPr="009C7FF3">
        <w:t>Seção II</w:t>
      </w:r>
    </w:p>
    <w:p w14:paraId="2B1B5A60" w14:textId="1486E89C" w:rsidR="00190818" w:rsidRPr="009C7FF3" w:rsidRDefault="007269A8" w:rsidP="00190818">
      <w:pPr>
        <w:pStyle w:val="texto1"/>
        <w:spacing w:line="240" w:lineRule="auto"/>
        <w:ind w:firstLine="0"/>
        <w:jc w:val="center"/>
      </w:pPr>
      <w:r w:rsidRPr="009C7FF3">
        <w:t>Dos Direitos do Espectador</w:t>
      </w:r>
    </w:p>
    <w:p w14:paraId="5366E978" w14:textId="77777777" w:rsidR="00190818" w:rsidRPr="009C7FF3" w:rsidRDefault="00190818" w:rsidP="00467300">
      <w:pPr>
        <w:pStyle w:val="texto1"/>
      </w:pPr>
    </w:p>
    <w:p w14:paraId="2E177D35" w14:textId="0772C07E" w:rsidR="00190818" w:rsidRPr="009C7FF3" w:rsidRDefault="007269A8" w:rsidP="00190818">
      <w:pPr>
        <w:pStyle w:val="texto1"/>
        <w:spacing w:line="240" w:lineRule="auto"/>
        <w:ind w:firstLine="0"/>
        <w:jc w:val="center"/>
      </w:pPr>
      <w:r w:rsidRPr="009C7FF3">
        <w:t xml:space="preserve">Subseção </w:t>
      </w:r>
      <w:r w:rsidR="00190818" w:rsidRPr="009C7FF3">
        <w:t>I</w:t>
      </w:r>
    </w:p>
    <w:p w14:paraId="562B2136" w14:textId="16B8B2E8" w:rsidR="00190818" w:rsidRPr="009C7FF3" w:rsidRDefault="007269A8" w:rsidP="00190818">
      <w:pPr>
        <w:pStyle w:val="texto1"/>
        <w:spacing w:line="240" w:lineRule="auto"/>
        <w:ind w:firstLine="0"/>
        <w:jc w:val="center"/>
      </w:pPr>
      <w:r w:rsidRPr="009C7FF3">
        <w:t>Dos Ingressos</w:t>
      </w:r>
    </w:p>
    <w:p w14:paraId="4FA5EEFB" w14:textId="77777777" w:rsidR="00190818" w:rsidRPr="009C7FF3" w:rsidRDefault="00190818" w:rsidP="00190818">
      <w:pPr>
        <w:pStyle w:val="texto1"/>
      </w:pPr>
    </w:p>
    <w:p w14:paraId="2BCDEF46" w14:textId="3ABBE28C" w:rsidR="00190818" w:rsidRPr="009C7FF3" w:rsidRDefault="00190818" w:rsidP="00190818">
      <w:pPr>
        <w:pStyle w:val="texto1"/>
      </w:pPr>
      <w:r w:rsidRPr="009C7FF3">
        <w:t>Art. 142. É direito do espectador que os ingressos para as partidas integrantes de competições em que compitam atletas profissionais sejam colocados à venda até 48 (quarenta e oito) horas antes do início da partida correspondente.</w:t>
      </w:r>
    </w:p>
    <w:p w14:paraId="16610CFA" w14:textId="77777777" w:rsidR="00190818" w:rsidRPr="009C7FF3" w:rsidRDefault="00190818" w:rsidP="00190818">
      <w:pPr>
        <w:pStyle w:val="texto1"/>
      </w:pPr>
      <w:r w:rsidRPr="009C7FF3">
        <w:t>§ 1º A venda deverá ser realizada por sistema que assegure a sua agilidade e amplo acesso à informação.</w:t>
      </w:r>
    </w:p>
    <w:p w14:paraId="243B7D4F" w14:textId="7465F404" w:rsidR="00190818" w:rsidRPr="009C7FF3" w:rsidRDefault="00190818" w:rsidP="00190818">
      <w:pPr>
        <w:pStyle w:val="texto1"/>
      </w:pPr>
      <w:r w:rsidRPr="009C7FF3">
        <w:t xml:space="preserve">§ 2º </w:t>
      </w:r>
      <w:r w:rsidR="00BA659F" w:rsidRPr="009C7FF3">
        <w:t>É</w:t>
      </w:r>
      <w:r w:rsidRPr="009C7FF3">
        <w:t xml:space="preserve"> assegurado ao espectador o fornecimento de comprovante de pagamento, logo após a aquisição dos ingressos.</w:t>
      </w:r>
    </w:p>
    <w:p w14:paraId="1942F2CE" w14:textId="77777777" w:rsidR="00190818" w:rsidRPr="009C7FF3" w:rsidRDefault="00190818" w:rsidP="00190818">
      <w:pPr>
        <w:pStyle w:val="texto1"/>
      </w:pPr>
      <w:r w:rsidRPr="009C7FF3">
        <w:lastRenderedPageBreak/>
        <w:t>§ 3º Não será exigida, em qualquer hipótese, a devolução do comprovante de que trata o § 2º deste artigo.</w:t>
      </w:r>
    </w:p>
    <w:p w14:paraId="386977AB" w14:textId="0576DAE0" w:rsidR="00190818" w:rsidRPr="009C7FF3" w:rsidRDefault="00190818" w:rsidP="00190818">
      <w:pPr>
        <w:pStyle w:val="texto1"/>
      </w:pPr>
      <w:r w:rsidRPr="009C7FF3">
        <w:t xml:space="preserve">§ 4º Nas partidas que </w:t>
      </w:r>
      <w:r w:rsidR="00BA659F" w:rsidRPr="009C7FF3">
        <w:t>compõem</w:t>
      </w:r>
      <w:r w:rsidRPr="009C7FF3">
        <w:t xml:space="preserve"> as competições de âmbito nacional ou regional de primeira e segunda divisões, a venda de ingressos será realizada em, pelo menos, 5 (cinco) postos de venda localizados em distritos diferentes da cidade, exceto se a venda de ingressos pela internet </w:t>
      </w:r>
      <w:r w:rsidR="00372626" w:rsidRPr="009C7FF3">
        <w:t>suprir</w:t>
      </w:r>
      <w:r w:rsidR="006F0D1D" w:rsidRPr="009C7FF3">
        <w:t xml:space="preserve"> </w:t>
      </w:r>
      <w:r w:rsidRPr="009C7FF3">
        <w:t>com eficiência a venda em locais físicos.</w:t>
      </w:r>
    </w:p>
    <w:p w14:paraId="4120A2C1" w14:textId="1293FAFE" w:rsidR="00190818" w:rsidRPr="009C7FF3" w:rsidRDefault="00190818" w:rsidP="00190818">
      <w:pPr>
        <w:pStyle w:val="texto1"/>
      </w:pPr>
      <w:r w:rsidRPr="009C7FF3">
        <w:t>Art. 143. A organização esportiva que administra a competição e a organização de prática esportiva mandante da partida, prova ou equivalente, implementarão, na sistematização da emissão e venda de ingressos, sistema de segurança contra falsificações, fraudes e outras práticas que contribuam para a evasão da receita decorrente do evento esportivo.</w:t>
      </w:r>
    </w:p>
    <w:p w14:paraId="1C109278" w14:textId="6FD6C629" w:rsidR="00190818" w:rsidRPr="009C7FF3" w:rsidRDefault="00190818" w:rsidP="00190818">
      <w:pPr>
        <w:pStyle w:val="texto1"/>
      </w:pPr>
      <w:r w:rsidRPr="009C7FF3">
        <w:t>Parágrafo único. Fica</w:t>
      </w:r>
      <w:r w:rsidR="006F0D1D" w:rsidRPr="009C7FF3">
        <w:t>m</w:t>
      </w:r>
      <w:r w:rsidRPr="009C7FF3">
        <w:t xml:space="preserve"> vedadas às organizações esportivas a doação ou a concessão de qualquer subsídio na venda de ingressos para as torcidas organizadas.</w:t>
      </w:r>
    </w:p>
    <w:p w14:paraId="42CFBC97" w14:textId="0F52109A" w:rsidR="00190818" w:rsidRPr="009C7FF3" w:rsidRDefault="00190818" w:rsidP="00190818">
      <w:pPr>
        <w:pStyle w:val="texto1"/>
      </w:pPr>
      <w:r w:rsidRPr="009C7FF3">
        <w:lastRenderedPageBreak/>
        <w:t>Art. 144. São direitos do espectador do evento esportivo:</w:t>
      </w:r>
    </w:p>
    <w:p w14:paraId="3682D322" w14:textId="77777777" w:rsidR="00190818" w:rsidRPr="009C7FF3" w:rsidRDefault="00190818" w:rsidP="00190818">
      <w:pPr>
        <w:pStyle w:val="texto1"/>
      </w:pPr>
      <w:r w:rsidRPr="009C7FF3">
        <w:t>I – que todos os ingressos emitidos sejam numerados; e</w:t>
      </w:r>
    </w:p>
    <w:p w14:paraId="53EA96DE" w14:textId="4A5362DB" w:rsidR="00190818" w:rsidRPr="009C7FF3" w:rsidRDefault="00190818" w:rsidP="00190818">
      <w:pPr>
        <w:pStyle w:val="texto1"/>
      </w:pPr>
      <w:r w:rsidRPr="009C7FF3">
        <w:t>II –</w:t>
      </w:r>
      <w:r w:rsidR="00D12329" w:rsidRPr="009C7FF3">
        <w:t xml:space="preserve"> </w:t>
      </w:r>
      <w:r w:rsidRPr="009C7FF3">
        <w:t>ocupar o local correspondente ao número constante do ingresso.</w:t>
      </w:r>
    </w:p>
    <w:p w14:paraId="69AAA27B" w14:textId="77777777" w:rsidR="00190818" w:rsidRPr="009C7FF3" w:rsidRDefault="00190818" w:rsidP="00190818">
      <w:pPr>
        <w:pStyle w:val="texto1"/>
      </w:pPr>
      <w:r w:rsidRPr="009C7FF3">
        <w:t xml:space="preserve">§ 1º O disposto no inciso II do </w:t>
      </w:r>
      <w:r w:rsidRPr="009C7FF3">
        <w:rPr>
          <w:i/>
        </w:rPr>
        <w:t>caput</w:t>
      </w:r>
      <w:r w:rsidRPr="009C7FF3">
        <w:t xml:space="preserve"> deste artigo não se aplica aos locais já existentes para assistência em pé, nas competições que o permitirem, limitando-se, nesses locais, o número de pessoas, de acordo com critérios de saúde, de segurança e de bem-estar.</w:t>
      </w:r>
    </w:p>
    <w:p w14:paraId="52282EBC" w14:textId="624B8E6C" w:rsidR="00190818" w:rsidRPr="009C7FF3" w:rsidRDefault="00190818" w:rsidP="00190818">
      <w:pPr>
        <w:pStyle w:val="texto1"/>
      </w:pPr>
      <w:r w:rsidRPr="009C7FF3">
        <w:t>§ 2º A emissão de ingressos e o acesso à arena esportiva nas provas ou nas partidas que reúnam mais de 20.000 (vinte mil) pessoas devem ser realizados por meio de sistema eletrônico que viabilize a fiscalização e o controle da quantidade de público e do movimento financeiro da partida.</w:t>
      </w:r>
    </w:p>
    <w:p w14:paraId="6A95CB45" w14:textId="2B458BA3" w:rsidR="00190818" w:rsidRPr="009C7FF3" w:rsidRDefault="00190818" w:rsidP="00190818">
      <w:pPr>
        <w:pStyle w:val="texto1"/>
      </w:pPr>
      <w:r w:rsidRPr="009C7FF3">
        <w:t>§ 3º É direito do espectador que conste do ingresso o preço pago por ele.</w:t>
      </w:r>
    </w:p>
    <w:p w14:paraId="0FA40244" w14:textId="493670BF" w:rsidR="00190818" w:rsidRPr="009C7FF3" w:rsidRDefault="00190818" w:rsidP="00190818">
      <w:pPr>
        <w:pStyle w:val="texto1"/>
      </w:pPr>
      <w:r w:rsidRPr="009C7FF3">
        <w:lastRenderedPageBreak/>
        <w:t>§ 4º Os valores estampados nos ingressos destinados a um mesmo setor da arena esportiva não podem ser diferentes entre si nem daqueles divulgados antes da partida pelos responsáveis pela prova ou pela partida.</w:t>
      </w:r>
    </w:p>
    <w:p w14:paraId="21F7A945" w14:textId="48901931" w:rsidR="00190818" w:rsidRPr="009C7FF3" w:rsidRDefault="00190818" w:rsidP="00190818">
      <w:pPr>
        <w:pStyle w:val="texto1"/>
      </w:pPr>
      <w:r w:rsidRPr="009C7FF3">
        <w:t>§ 5º O disposto no § 4º deste artigo não se aplica aos casos de venda antecipada de carnê para um conjunto de, no mínimo, 3 (três) partidas de uma mesma equipe, bem como de venda de ingresso com redução de preço decorrente de previsão legal.</w:t>
      </w:r>
    </w:p>
    <w:p w14:paraId="3525893E" w14:textId="77777777" w:rsidR="00190818" w:rsidRPr="009C7FF3" w:rsidRDefault="00190818" w:rsidP="00467300">
      <w:pPr>
        <w:pStyle w:val="texto1"/>
      </w:pPr>
    </w:p>
    <w:p w14:paraId="7C0EECCE" w14:textId="7CEC7268" w:rsidR="00190818" w:rsidRPr="009C7FF3" w:rsidRDefault="00005F2C" w:rsidP="00190818">
      <w:pPr>
        <w:pStyle w:val="texto1"/>
        <w:spacing w:line="240" w:lineRule="auto"/>
        <w:ind w:firstLine="0"/>
        <w:jc w:val="center"/>
      </w:pPr>
      <w:r w:rsidRPr="009C7FF3">
        <w:t xml:space="preserve">Subseção </w:t>
      </w:r>
      <w:r w:rsidR="00190818" w:rsidRPr="009C7FF3">
        <w:t>II</w:t>
      </w:r>
    </w:p>
    <w:p w14:paraId="639FA082" w14:textId="30683D42" w:rsidR="00190818" w:rsidRPr="009C7FF3" w:rsidRDefault="00005F2C" w:rsidP="00190818">
      <w:pPr>
        <w:pStyle w:val="texto1"/>
        <w:spacing w:line="240" w:lineRule="auto"/>
        <w:ind w:firstLine="0"/>
        <w:jc w:val="center"/>
      </w:pPr>
      <w:r w:rsidRPr="009C7FF3">
        <w:t>Da Segurança nas Arenas Esportivas e do Transporte Público</w:t>
      </w:r>
    </w:p>
    <w:p w14:paraId="7DDD76DC" w14:textId="77777777" w:rsidR="00190818" w:rsidRPr="009C7FF3" w:rsidRDefault="00190818" w:rsidP="00190818">
      <w:pPr>
        <w:pStyle w:val="texto1"/>
      </w:pPr>
    </w:p>
    <w:p w14:paraId="3425DBBF" w14:textId="2A02C95F" w:rsidR="00190818" w:rsidRPr="009C7FF3" w:rsidRDefault="00190818" w:rsidP="00190818">
      <w:pPr>
        <w:pStyle w:val="texto1"/>
      </w:pPr>
      <w:r w:rsidRPr="009C7FF3">
        <w:t>Art. 145. O espectador tem direito a segurança nos locais onde são realizados os eventos esportivos antes, durante e após a realização das provas ou partidas.</w:t>
      </w:r>
    </w:p>
    <w:p w14:paraId="2B6BF1C0" w14:textId="66AAE5FE" w:rsidR="00190818" w:rsidRPr="009C7FF3" w:rsidRDefault="00190818" w:rsidP="00190818">
      <w:pPr>
        <w:pStyle w:val="texto1"/>
      </w:pPr>
      <w:r w:rsidRPr="009C7FF3">
        <w:t xml:space="preserve">Parágrafo único. </w:t>
      </w:r>
      <w:r w:rsidR="00005F2C" w:rsidRPr="009C7FF3">
        <w:t>Deve ser</w:t>
      </w:r>
      <w:r w:rsidRPr="009C7FF3">
        <w:t xml:space="preserve"> assegurada acessibilidade ao espectador com deficiência ou com mobilidade reduzida.</w:t>
      </w:r>
    </w:p>
    <w:p w14:paraId="6726118A" w14:textId="31A14A22" w:rsidR="00190818" w:rsidRPr="009C7FF3" w:rsidRDefault="00190818" w:rsidP="00190818">
      <w:pPr>
        <w:pStyle w:val="texto1"/>
      </w:pPr>
      <w:r w:rsidRPr="009C7FF3">
        <w:lastRenderedPageBreak/>
        <w:t>Art. 146. Os responsáveis pela organização da competição apresentarão à Autoridade Nacional para Prevenção e Combate à Violência e à Discriminação no Esporte (Anesporte) e ao Ministério Público dos Estados e do Distrito Federal, previamente à sua realização, os laudos técnicos expedidos pelos órgãos e pelas autoridades competentes pela vistoria das condições de segurança das arenas esportivas a serem utilizadas na competição.</w:t>
      </w:r>
    </w:p>
    <w:p w14:paraId="3A7BBD37" w14:textId="77777777" w:rsidR="00190818" w:rsidRPr="009C7FF3" w:rsidRDefault="00190818" w:rsidP="00190818">
      <w:pPr>
        <w:pStyle w:val="texto1"/>
      </w:pPr>
      <w:r w:rsidRPr="009C7FF3">
        <w:t>§ 1º Os laudos atestarão a real capacidade de público das arenas esportivas, bem como suas condições de segurança.</w:t>
      </w:r>
    </w:p>
    <w:p w14:paraId="3816B7E7" w14:textId="37497CCC" w:rsidR="00190818" w:rsidRPr="009C7FF3" w:rsidRDefault="00190818" w:rsidP="00190818">
      <w:pPr>
        <w:pStyle w:val="texto1"/>
      </w:pPr>
      <w:r w:rsidRPr="009C7FF3">
        <w:t>§ 2º Será proibida de competir em arenas esportivas localizadas no mesmo Município de sua sede e na respectiva região metropolitana, por até 6 (seis) meses, sem prejuízo das demais sanções cabíveis, a organização esportiva que:</w:t>
      </w:r>
    </w:p>
    <w:p w14:paraId="5A99F959" w14:textId="77777777" w:rsidR="00190818" w:rsidRPr="009C7FF3" w:rsidRDefault="00190818" w:rsidP="00190818">
      <w:pPr>
        <w:pStyle w:val="texto1"/>
      </w:pPr>
      <w:r w:rsidRPr="009C7FF3">
        <w:t>I – tenha colocado à venda número de ingressos maior do que a capacidade de público da arena esportiva;</w:t>
      </w:r>
    </w:p>
    <w:p w14:paraId="5FFFC2C4" w14:textId="77777777" w:rsidR="00190818" w:rsidRPr="009C7FF3" w:rsidRDefault="00190818" w:rsidP="00190818">
      <w:pPr>
        <w:pStyle w:val="texto1"/>
      </w:pPr>
      <w:r w:rsidRPr="009C7FF3">
        <w:lastRenderedPageBreak/>
        <w:t>II – tenha permitido o acesso de pessoas em número maior do que a capacidade de público da arena esportiva;</w:t>
      </w:r>
    </w:p>
    <w:p w14:paraId="71DFC792" w14:textId="77777777" w:rsidR="00190818" w:rsidRPr="009C7FF3" w:rsidRDefault="00190818" w:rsidP="00190818">
      <w:pPr>
        <w:pStyle w:val="texto1"/>
      </w:pPr>
      <w:r w:rsidRPr="009C7FF3">
        <w:t>III – tenha disponibilizado locais de acesso à arena esportiva em número inferior ao recomendado pela autoridade pública.</w:t>
      </w:r>
    </w:p>
    <w:p w14:paraId="30F81B3C" w14:textId="3EA411B0" w:rsidR="00190818" w:rsidRPr="009C7FF3" w:rsidRDefault="00340475" w:rsidP="00190818">
      <w:pPr>
        <w:pStyle w:val="texto1"/>
      </w:pPr>
      <w:r w:rsidRPr="009C7FF3">
        <w:t xml:space="preserve">Art. </w:t>
      </w:r>
      <w:r w:rsidR="00190818" w:rsidRPr="009C7FF3">
        <w:t>147. O controle e a fiscalização do acesso do público a arena esportiva com capacidade para mais de 35.000 (trinta e cinco mil) pessoas deverão contar com meio de monitoramento por imagem das catracas, bem como deverá haver central técnica de informações, com infraestrutura suficiente para viabilizar o monitoramento por imagem do público presente.</w:t>
      </w:r>
    </w:p>
    <w:p w14:paraId="3939958E" w14:textId="37475A30" w:rsidR="00190818" w:rsidRPr="009C7FF3" w:rsidRDefault="00190818" w:rsidP="00190818">
      <w:pPr>
        <w:pStyle w:val="texto1"/>
      </w:pPr>
      <w:r w:rsidRPr="009C7FF3">
        <w:t xml:space="preserve">Parágrafo único. O disposto no </w:t>
      </w:r>
      <w:r w:rsidRPr="009C7FF3">
        <w:rPr>
          <w:i/>
        </w:rPr>
        <w:t>caput</w:t>
      </w:r>
      <w:r w:rsidRPr="009C7FF3">
        <w:t xml:space="preserve"> deste artigo deverá ser implementado no prazo máximo de até 4 (quatro) anos, contado da vigência desta Lei.</w:t>
      </w:r>
    </w:p>
    <w:p w14:paraId="712B2A5F" w14:textId="6CF43409" w:rsidR="00190818" w:rsidRPr="009C7FF3" w:rsidRDefault="00190818" w:rsidP="00190818">
      <w:pPr>
        <w:pStyle w:val="texto1"/>
      </w:pPr>
      <w:r w:rsidRPr="009C7FF3">
        <w:t xml:space="preserve">Art. 148. Sem prejuízo do disposto nos arts. 12, 13 e 14 da Lei nº 8.078, de 11 de setembro de 1990 (Código de Defesa do Consumidor), a responsabilidade pela segurança do </w:t>
      </w:r>
      <w:r w:rsidR="00340475" w:rsidRPr="009C7FF3">
        <w:t xml:space="preserve">espectador em evento esportivo </w:t>
      </w:r>
      <w:r w:rsidRPr="009C7FF3">
        <w:t xml:space="preserve">será da organização esportiva diretamente responsável pela </w:t>
      </w:r>
      <w:r w:rsidRPr="009C7FF3">
        <w:lastRenderedPageBreak/>
        <w:t>realização do evento esportivo e de seus dirigentes, que deverão:</w:t>
      </w:r>
    </w:p>
    <w:p w14:paraId="20056AC9" w14:textId="77777777" w:rsidR="00190818" w:rsidRPr="009C7FF3" w:rsidRDefault="00190818" w:rsidP="00190818">
      <w:pPr>
        <w:pStyle w:val="texto1"/>
      </w:pPr>
      <w:r w:rsidRPr="009C7FF3">
        <w:t>I – solicitar ao poder público competente a presença de agentes públicos de segurança, devidamente identificados, responsáveis pela segurança dos espectadores dentro e fora dos estádios e dos demais locais de realização de eventos esportivos;</w:t>
      </w:r>
    </w:p>
    <w:p w14:paraId="0ADE66A2" w14:textId="52762916" w:rsidR="00190818" w:rsidRPr="009C7FF3" w:rsidRDefault="00190818" w:rsidP="00190818">
      <w:pPr>
        <w:pStyle w:val="texto1"/>
      </w:pPr>
      <w:r w:rsidRPr="009C7FF3">
        <w:t>II – informar imediatamente após a decisão acerca da realização da partida, entre outros</w:t>
      </w:r>
      <w:r w:rsidRPr="009C7FF3">
        <w:rPr>
          <w:b/>
        </w:rPr>
        <w:t>,</w:t>
      </w:r>
      <w:r w:rsidRPr="009C7FF3">
        <w:t xml:space="preserve"> aos órgãos públicos de segurança, de transporte e de higiene os dados necessários à segurança da partida, especialmente:</w:t>
      </w:r>
    </w:p>
    <w:p w14:paraId="1113FE84" w14:textId="77777777" w:rsidR="00190818" w:rsidRPr="009C7FF3" w:rsidRDefault="00190818" w:rsidP="00190818">
      <w:pPr>
        <w:pStyle w:val="texto1"/>
      </w:pPr>
      <w:r w:rsidRPr="009C7FF3">
        <w:t>a) o local;</w:t>
      </w:r>
    </w:p>
    <w:p w14:paraId="4717C121" w14:textId="77777777" w:rsidR="00190818" w:rsidRPr="009C7FF3" w:rsidRDefault="00190818" w:rsidP="00190818">
      <w:pPr>
        <w:pStyle w:val="texto1"/>
      </w:pPr>
      <w:r w:rsidRPr="009C7FF3">
        <w:t>b) o horário de abertura da arena esportiva;</w:t>
      </w:r>
    </w:p>
    <w:p w14:paraId="7558EB26" w14:textId="77777777" w:rsidR="00190818" w:rsidRPr="009C7FF3" w:rsidRDefault="00190818" w:rsidP="00190818">
      <w:pPr>
        <w:pStyle w:val="texto1"/>
      </w:pPr>
      <w:r w:rsidRPr="009C7FF3">
        <w:t>c) a capacidade de público da arena esportiva; e</w:t>
      </w:r>
    </w:p>
    <w:p w14:paraId="6F41FAAD" w14:textId="77777777" w:rsidR="00190818" w:rsidRPr="009C7FF3" w:rsidRDefault="00190818" w:rsidP="00190818">
      <w:pPr>
        <w:pStyle w:val="texto1"/>
      </w:pPr>
      <w:r w:rsidRPr="009C7FF3">
        <w:t>d) a expectativa de público;</w:t>
      </w:r>
    </w:p>
    <w:p w14:paraId="513AB203" w14:textId="1A1301FE" w:rsidR="00190818" w:rsidRPr="009C7FF3" w:rsidRDefault="00190818" w:rsidP="00190818">
      <w:pPr>
        <w:pStyle w:val="texto1"/>
      </w:pPr>
      <w:r w:rsidRPr="009C7FF3">
        <w:t xml:space="preserve">III – colocar à disposição do espectador orientadores e serviço de atendimento para que ele </w:t>
      </w:r>
      <w:r w:rsidRPr="009C7FF3">
        <w:lastRenderedPageBreak/>
        <w:t>encaminhe suas reclamações no momento da partida, em local:</w:t>
      </w:r>
    </w:p>
    <w:p w14:paraId="53CBFDF9" w14:textId="4238940D" w:rsidR="00190818" w:rsidRPr="009C7FF3" w:rsidRDefault="00190818" w:rsidP="00190818">
      <w:pPr>
        <w:pStyle w:val="texto1"/>
      </w:pPr>
      <w:r w:rsidRPr="009C7FF3">
        <w:t>a) amplamente divulgado e de fácil acesso, especialmente pela internet; e</w:t>
      </w:r>
    </w:p>
    <w:p w14:paraId="53DB0DFA" w14:textId="31366D84" w:rsidR="00190818" w:rsidRPr="009C7FF3" w:rsidRDefault="000D08A9" w:rsidP="00190818">
      <w:pPr>
        <w:pStyle w:val="texto1"/>
      </w:pPr>
      <w:r w:rsidRPr="009C7FF3">
        <w:t>b) situado na arena;</w:t>
      </w:r>
    </w:p>
    <w:p w14:paraId="15B40577" w14:textId="0F94913D" w:rsidR="00190818" w:rsidRPr="009C7FF3" w:rsidRDefault="00190818" w:rsidP="00190818">
      <w:pPr>
        <w:pStyle w:val="texto1"/>
      </w:pPr>
      <w:r w:rsidRPr="009C7FF3">
        <w:t>IV – disponibilizar 1 (um) médico e 2 (dois) profissionais de enfermagem devidamente registrados nos respectivos conselhos profissionais para cada 10.000 (dez mil) torcedores presentes à partida;</w:t>
      </w:r>
    </w:p>
    <w:p w14:paraId="11BCF052" w14:textId="408CB85F" w:rsidR="000D08A9" w:rsidRPr="009C7FF3" w:rsidRDefault="000D08A9" w:rsidP="000D08A9">
      <w:pPr>
        <w:pStyle w:val="texto1"/>
      </w:pPr>
      <w:r w:rsidRPr="009C7FF3">
        <w:t xml:space="preserve">V – </w:t>
      </w:r>
      <w:r w:rsidR="000C0FDD" w:rsidRPr="009C7FF3">
        <w:t xml:space="preserve">disponibilizar </w:t>
      </w:r>
      <w:r w:rsidRPr="009C7FF3">
        <w:t>o detentor do direito de arena ou similar 1 (uma) ambulância para cada 10.000 (dez mil) torcedores presentes à partida; e</w:t>
      </w:r>
    </w:p>
    <w:p w14:paraId="47B4812D" w14:textId="77777777" w:rsidR="000C0FDD" w:rsidRPr="009C7FF3" w:rsidRDefault="000C0FDD" w:rsidP="000C0FDD">
      <w:pPr>
        <w:pStyle w:val="texto1"/>
      </w:pPr>
      <w:r w:rsidRPr="009C7FF3">
        <w:t>VI – comunicar previamente à autoridade de saúde a realização do evento.</w:t>
      </w:r>
    </w:p>
    <w:p w14:paraId="13D6E88D" w14:textId="2547352E" w:rsidR="00190818" w:rsidRPr="009C7FF3" w:rsidRDefault="00190818" w:rsidP="00190818">
      <w:pPr>
        <w:pStyle w:val="texto1"/>
      </w:pPr>
      <w:r w:rsidRPr="009C7FF3">
        <w:t xml:space="preserve">Parágrafo único. A organização esportiva diretamente responsável pela promoção do evento deverá solucionar imediatamente, sempre que possível, as reclamações dirigidas ao serviço de atendimento referido no inciso III do </w:t>
      </w:r>
      <w:r w:rsidRPr="009C7FF3">
        <w:rPr>
          <w:i/>
        </w:rPr>
        <w:t xml:space="preserve">caput </w:t>
      </w:r>
      <w:r w:rsidRPr="009C7FF3">
        <w:t>deste artigo, bem como reportá-las ao ouvidor da competição, e, nos casos relacionados à violação de direitos e interesses</w:t>
      </w:r>
      <w:r w:rsidR="000C0FDD" w:rsidRPr="009C7FF3">
        <w:t xml:space="preserve"> de </w:t>
      </w:r>
      <w:r w:rsidR="000C0FDD" w:rsidRPr="009C7FF3">
        <w:lastRenderedPageBreak/>
        <w:t>consumidores, aos órgãos de</w:t>
      </w:r>
      <w:r w:rsidRPr="009C7FF3">
        <w:t xml:space="preserve"> proteção </w:t>
      </w:r>
      <w:r w:rsidR="000C0FDD" w:rsidRPr="009C7FF3">
        <w:t xml:space="preserve">e defesa </w:t>
      </w:r>
      <w:r w:rsidRPr="009C7FF3">
        <w:t>do consumidor.</w:t>
      </w:r>
    </w:p>
    <w:p w14:paraId="36A41402" w14:textId="5FD02FE8" w:rsidR="00190818" w:rsidRPr="009C7FF3" w:rsidRDefault="00190818" w:rsidP="00190818">
      <w:pPr>
        <w:pStyle w:val="texto1"/>
      </w:pPr>
      <w:r w:rsidRPr="009C7FF3">
        <w:t>Art. 149. É dever da organização esportiva responsável pela organização da competição:</w:t>
      </w:r>
    </w:p>
    <w:p w14:paraId="4FA05FB3" w14:textId="77777777" w:rsidR="00190818" w:rsidRPr="009C7FF3" w:rsidRDefault="00190818" w:rsidP="00190818">
      <w:pPr>
        <w:pStyle w:val="texto1"/>
      </w:pPr>
      <w:r w:rsidRPr="009C7FF3">
        <w:t>I – confirmar, com até 48 (quarenta e oito) horas de antecedência, o horário e o local da realização das provas ou das partidas em que a definição das equipes dependa de resultado anterior;</w:t>
      </w:r>
    </w:p>
    <w:p w14:paraId="56844119" w14:textId="2EB3F9DD" w:rsidR="00190818" w:rsidRPr="009C7FF3" w:rsidRDefault="00190818" w:rsidP="00190818">
      <w:pPr>
        <w:pStyle w:val="texto1"/>
      </w:pPr>
      <w:r w:rsidRPr="009C7FF3">
        <w:t>II – contratar seguro de acidentes pessoais, cujo beneficiário será</w:t>
      </w:r>
      <w:r w:rsidR="002B4527" w:rsidRPr="009C7FF3">
        <w:t xml:space="preserve"> </w:t>
      </w:r>
      <w:r w:rsidRPr="009C7FF3">
        <w:t>o espectador portador de ingresso, válido a partir do momento em que ingressar no estádio.</w:t>
      </w:r>
    </w:p>
    <w:p w14:paraId="2AC24B94" w14:textId="163C1D01" w:rsidR="00190818" w:rsidRPr="009C7FF3" w:rsidRDefault="00190818" w:rsidP="00190818">
      <w:pPr>
        <w:pStyle w:val="texto1"/>
      </w:pPr>
      <w:r w:rsidRPr="009C7FF3">
        <w:t>Art. 150. É direito do espectador a implementação de planos de ação referentes a segurança, a transporte e a contingências que possam ocorrer durante a realização de eventos esportivos com público superior a 20.000 (vinte mil) pessoas.</w:t>
      </w:r>
    </w:p>
    <w:p w14:paraId="7ADA2B07" w14:textId="63897D4A" w:rsidR="00190818" w:rsidRPr="009C7FF3" w:rsidRDefault="00190818" w:rsidP="00190818">
      <w:pPr>
        <w:pStyle w:val="texto1"/>
      </w:pPr>
      <w:r w:rsidRPr="009C7FF3">
        <w:t xml:space="preserve">§ 1º Os planos de ação de que trata o </w:t>
      </w:r>
      <w:r w:rsidRPr="009C7FF3">
        <w:rPr>
          <w:i/>
        </w:rPr>
        <w:t>caput</w:t>
      </w:r>
      <w:r w:rsidRPr="009C7FF3">
        <w:t xml:space="preserve"> </w:t>
      </w:r>
      <w:r w:rsidR="00C86157" w:rsidRPr="009C7FF3">
        <w:t xml:space="preserve">deste artigo </w:t>
      </w:r>
      <w:r w:rsidRPr="009C7FF3">
        <w:t xml:space="preserve">serão elaborados pela organização esportiva responsável pela realização da competição, com a participação das organizações esportivas que a </w:t>
      </w:r>
      <w:r w:rsidRPr="009C7FF3">
        <w:lastRenderedPageBreak/>
        <w:t>disputarão e dos órgãos das localidades em que se realizarão as partidas da competição responsáveis pela segurança pública, pelo transporte e pelas demais contingências que possam ocorrer.</w:t>
      </w:r>
    </w:p>
    <w:p w14:paraId="1EB1A993" w14:textId="77777777" w:rsidR="00190818" w:rsidRPr="009C7FF3" w:rsidRDefault="00190818" w:rsidP="00190818">
      <w:pPr>
        <w:pStyle w:val="texto1"/>
      </w:pPr>
      <w:r w:rsidRPr="009C7FF3">
        <w:t>§ 2º Planos de ação especiais poderão ser apresentados em relação a eventos esportivos com excepcional expectativa de público.</w:t>
      </w:r>
    </w:p>
    <w:p w14:paraId="20C333F6" w14:textId="2C985993" w:rsidR="00190818" w:rsidRPr="009C7FF3" w:rsidRDefault="00190818" w:rsidP="00190818">
      <w:pPr>
        <w:pStyle w:val="texto1"/>
      </w:pPr>
      <w:r w:rsidRPr="009C7FF3">
        <w:t>§ 3º Os planos de ação serão divulgados no sítio eletrônico dedicado à competição, no mesmo prazo de publicação de seu regulamento definitivo.</w:t>
      </w:r>
    </w:p>
    <w:p w14:paraId="7BAD29BF" w14:textId="360CD215" w:rsidR="00190818" w:rsidRPr="009C7FF3" w:rsidRDefault="00190818" w:rsidP="00190818">
      <w:pPr>
        <w:pStyle w:val="texto1"/>
      </w:pPr>
      <w:r w:rsidRPr="009C7FF3">
        <w:t>Art. 151. As organizações esportivas regionais responsáveis diretamente pela realização da prova ou da partida, bem como seus dirigentes, responderão solidariamente com as organizações esportivas que disputarão a prova ou a partida e seus dirigentes, independentemente de culpa, pelos prejuízos causados ao espectador decorrentes de falhas de segurança nos estádios ou da inobservância do disposto neste Capítulo.</w:t>
      </w:r>
    </w:p>
    <w:p w14:paraId="3D278C3B" w14:textId="65D9EB34" w:rsidR="00190818" w:rsidRPr="009C7FF3" w:rsidRDefault="00190818" w:rsidP="00190818">
      <w:pPr>
        <w:pStyle w:val="texto1"/>
      </w:pPr>
      <w:r w:rsidRPr="009C7FF3">
        <w:t xml:space="preserve">Art. 152. Os eventos esportivos realizados em vias públicas que requeiram inscrições dos </w:t>
      </w:r>
      <w:r w:rsidRPr="009C7FF3">
        <w:lastRenderedPageBreak/>
        <w:t>participantes ou dos competidores deverão ser autorizados e supervisionados por organização esportiva que administra ou regula a respectiva modalidade, independentemente da denominação adotada.</w:t>
      </w:r>
    </w:p>
    <w:p w14:paraId="313B996A" w14:textId="6028BFB2" w:rsidR="00190818" w:rsidRPr="009C7FF3" w:rsidRDefault="00190818" w:rsidP="00190818">
      <w:pPr>
        <w:pStyle w:val="texto1"/>
      </w:pPr>
      <w:r w:rsidRPr="009C7FF3">
        <w:t>Art. 153. Em relação ao transporte de espectadores para eventos esportivos, ficam a eles assegurado</w:t>
      </w:r>
      <w:r w:rsidR="002302F3" w:rsidRPr="009C7FF3">
        <w:t>s</w:t>
      </w:r>
      <w:r w:rsidRPr="009C7FF3">
        <w:t>:</w:t>
      </w:r>
    </w:p>
    <w:p w14:paraId="56793326" w14:textId="56EE2F2D" w:rsidR="00190818" w:rsidRPr="009C7FF3" w:rsidRDefault="00190818" w:rsidP="00190818">
      <w:pPr>
        <w:pStyle w:val="texto1"/>
      </w:pPr>
      <w:r w:rsidRPr="009C7FF3">
        <w:t>I –</w:t>
      </w:r>
      <w:r w:rsidR="00D00035" w:rsidRPr="009C7FF3">
        <w:t xml:space="preserve"> </w:t>
      </w:r>
      <w:r w:rsidRPr="009C7FF3">
        <w:t>acesso a transporte seguro e organizado;</w:t>
      </w:r>
    </w:p>
    <w:p w14:paraId="02AC2920" w14:textId="164EEE4E" w:rsidR="00190818" w:rsidRPr="009C7FF3" w:rsidRDefault="00190818" w:rsidP="00190818">
      <w:pPr>
        <w:pStyle w:val="texto1"/>
      </w:pPr>
      <w:r w:rsidRPr="009C7FF3">
        <w:t>II –</w:t>
      </w:r>
      <w:r w:rsidR="00D00035" w:rsidRPr="009C7FF3">
        <w:t xml:space="preserve"> </w:t>
      </w:r>
      <w:r w:rsidRPr="009C7FF3">
        <w:t xml:space="preserve">ampla divulgação das providências tomadas em relação ao acesso ao local do evento esportivo, </w:t>
      </w:r>
      <w:r w:rsidR="00D00035" w:rsidRPr="009C7FF3">
        <w:t>em</w:t>
      </w:r>
      <w:r w:rsidRPr="009C7FF3">
        <w:t xml:space="preserve"> transporte público ou privado; e</w:t>
      </w:r>
    </w:p>
    <w:p w14:paraId="21B26ED1" w14:textId="52FD2FE4" w:rsidR="00190818" w:rsidRPr="009C7FF3" w:rsidRDefault="00D00035" w:rsidP="00190818">
      <w:pPr>
        <w:pStyle w:val="texto1"/>
      </w:pPr>
      <w:r w:rsidRPr="009C7FF3">
        <w:t xml:space="preserve">III - </w:t>
      </w:r>
      <w:r w:rsidR="00190818" w:rsidRPr="009C7FF3">
        <w:t>organização das imediações da arena esportiva em que será realizado o evento, bem como de suas entradas e saídas, de modo a viabilizar, sempre que possível, o acesso seguro e rápido ao evento, na entrada, e aos meios de transporte, na saída.</w:t>
      </w:r>
    </w:p>
    <w:p w14:paraId="555218A0" w14:textId="4EA6AA66" w:rsidR="00190818" w:rsidRPr="009C7FF3" w:rsidRDefault="00190818" w:rsidP="00190818">
      <w:pPr>
        <w:pStyle w:val="texto1"/>
      </w:pPr>
      <w:r w:rsidRPr="009C7FF3">
        <w:t xml:space="preserve">Art. 154. A organização esportiva responsável pela organização da competição e </w:t>
      </w:r>
      <w:r w:rsidR="00D00035" w:rsidRPr="009C7FF3">
        <w:t>a organização esportiva que deté</w:t>
      </w:r>
      <w:r w:rsidRPr="009C7FF3">
        <w:t xml:space="preserve">m o direito sobre a realização da prova ou da partida solicitarão formalmente, </w:t>
      </w:r>
      <w:r w:rsidR="00321B79" w:rsidRPr="009C7FF3">
        <w:t xml:space="preserve">de forma </w:t>
      </w:r>
      <w:r w:rsidR="00321B79" w:rsidRPr="009C7FF3">
        <w:lastRenderedPageBreak/>
        <w:t xml:space="preserve">direta </w:t>
      </w:r>
      <w:r w:rsidRPr="009C7FF3">
        <w:t>ou mediante convênio, ao poder público competente:</w:t>
      </w:r>
    </w:p>
    <w:p w14:paraId="498794A8" w14:textId="138D5699" w:rsidR="00190818" w:rsidRPr="009C7FF3" w:rsidRDefault="00190818" w:rsidP="00190818">
      <w:pPr>
        <w:pStyle w:val="texto1"/>
      </w:pPr>
      <w:r w:rsidRPr="009C7FF3">
        <w:t xml:space="preserve">I – serviços de estacionamento para uso por espectadores durante a realização de eventos esportivos, assegurado </w:t>
      </w:r>
      <w:r w:rsidR="0042713A" w:rsidRPr="009C7FF3">
        <w:t xml:space="preserve">a eles </w:t>
      </w:r>
      <w:r w:rsidRPr="009C7FF3">
        <w:t>acesso a serviço organizado de transporte para a arena esportiva, ainda que oneroso; e</w:t>
      </w:r>
    </w:p>
    <w:p w14:paraId="715EC566" w14:textId="6C29067F" w:rsidR="00190818" w:rsidRPr="009C7FF3" w:rsidRDefault="00190818" w:rsidP="00190818">
      <w:pPr>
        <w:pStyle w:val="texto1"/>
      </w:pPr>
      <w:r w:rsidRPr="009C7FF3">
        <w:t xml:space="preserve">II – meio de transporte, ainda que oneroso, para condução de idosos, de crianças e de pessoas com deficiência física às arenas esportivas, </w:t>
      </w:r>
      <w:r w:rsidR="0042713A" w:rsidRPr="009C7FF3">
        <w:t>com partida de locais de fácil acesso</w:t>
      </w:r>
      <w:r w:rsidRPr="009C7FF3">
        <w:t xml:space="preserve"> previamente determinados.</w:t>
      </w:r>
    </w:p>
    <w:p w14:paraId="5BC7C81F" w14:textId="32471154" w:rsidR="00190818" w:rsidRPr="009C7FF3" w:rsidRDefault="00190818" w:rsidP="00190818">
      <w:pPr>
        <w:pStyle w:val="texto1"/>
      </w:pPr>
      <w:r w:rsidRPr="009C7FF3">
        <w:t>Parágrafo único. Fica</w:t>
      </w:r>
      <w:r w:rsidR="00321B79" w:rsidRPr="009C7FF3">
        <w:t>rá</w:t>
      </w:r>
      <w:r w:rsidRPr="009C7FF3">
        <w:t xml:space="preserve"> dispensado o cumprimento do disposto neste artigo quando se tratar de evento esportivo realizado em arena com capacidade inferior a 10.000 (dez mil) pessoas.</w:t>
      </w:r>
    </w:p>
    <w:p w14:paraId="1A554706" w14:textId="77777777" w:rsidR="00190818" w:rsidRPr="009C7FF3" w:rsidRDefault="00190818" w:rsidP="00467300">
      <w:pPr>
        <w:pStyle w:val="texto1"/>
      </w:pPr>
    </w:p>
    <w:p w14:paraId="54926B06" w14:textId="26C7BC90" w:rsidR="00190818" w:rsidRPr="009C7FF3" w:rsidRDefault="00321B79" w:rsidP="00190818">
      <w:pPr>
        <w:pStyle w:val="texto1"/>
        <w:spacing w:line="240" w:lineRule="auto"/>
        <w:ind w:firstLine="0"/>
        <w:jc w:val="center"/>
      </w:pPr>
      <w:r w:rsidRPr="009C7FF3">
        <w:t xml:space="preserve">Subseção </w:t>
      </w:r>
      <w:r w:rsidR="00190818" w:rsidRPr="009C7FF3">
        <w:t>III</w:t>
      </w:r>
    </w:p>
    <w:p w14:paraId="1020A7B7" w14:textId="19840CDA" w:rsidR="00190818" w:rsidRPr="009C7FF3" w:rsidRDefault="00321B79" w:rsidP="00190818">
      <w:pPr>
        <w:pStyle w:val="texto1"/>
        <w:spacing w:line="240" w:lineRule="auto"/>
        <w:ind w:firstLine="0"/>
        <w:jc w:val="center"/>
      </w:pPr>
      <w:r w:rsidRPr="009C7FF3">
        <w:t>Da Alimentação e da Higiene</w:t>
      </w:r>
    </w:p>
    <w:p w14:paraId="4FCEC57C" w14:textId="77777777" w:rsidR="00190818" w:rsidRPr="009C7FF3" w:rsidRDefault="00190818" w:rsidP="00190818">
      <w:pPr>
        <w:pStyle w:val="texto1"/>
      </w:pPr>
    </w:p>
    <w:p w14:paraId="4A7B141E" w14:textId="33C0A46C" w:rsidR="00190818" w:rsidRPr="009C7FF3" w:rsidRDefault="00190818" w:rsidP="00190818">
      <w:pPr>
        <w:pStyle w:val="texto1"/>
      </w:pPr>
      <w:r w:rsidRPr="009C7FF3">
        <w:t xml:space="preserve">Art. 155. O espectador de eventos esportivos terá direito à higiene e à qualidade das instalações </w:t>
      </w:r>
      <w:r w:rsidRPr="009C7FF3">
        <w:lastRenderedPageBreak/>
        <w:t>físicas das arenas esportivas e dos produtos alimentícios vendidos no local.</w:t>
      </w:r>
    </w:p>
    <w:p w14:paraId="6EBF9637" w14:textId="3F4B144A" w:rsidR="00190818" w:rsidRPr="009C7FF3" w:rsidRDefault="00190818" w:rsidP="00190818">
      <w:pPr>
        <w:pStyle w:val="texto1"/>
      </w:pPr>
      <w:r w:rsidRPr="009C7FF3">
        <w:t xml:space="preserve">§ 1º O poder público, por meio de seus órgãos de vigilância sanitária, </w:t>
      </w:r>
      <w:r w:rsidR="00F30DB9" w:rsidRPr="009C7FF3">
        <w:t>deve verificar</w:t>
      </w:r>
      <w:r w:rsidRPr="009C7FF3">
        <w:t xml:space="preserve"> o cumprimento do disposto neste artigo, na forma da legislação em vigor.</w:t>
      </w:r>
    </w:p>
    <w:p w14:paraId="46F2BB95" w14:textId="77777777" w:rsidR="00190818" w:rsidRPr="009C7FF3" w:rsidRDefault="00190818" w:rsidP="00190818">
      <w:pPr>
        <w:pStyle w:val="texto1"/>
      </w:pPr>
      <w:r w:rsidRPr="009C7FF3">
        <w:t>§ 2º É vedado impor preços excessivos ou aumentar sem justa causa os preços dos produtos alimentícios comercializados no local de realização do evento esportivo.</w:t>
      </w:r>
    </w:p>
    <w:p w14:paraId="691329DA" w14:textId="00B7AE8D" w:rsidR="00190818" w:rsidRPr="009C7FF3" w:rsidRDefault="00190818" w:rsidP="00190818">
      <w:pPr>
        <w:pStyle w:val="texto1"/>
      </w:pPr>
      <w:r w:rsidRPr="009C7FF3">
        <w:t>Art. 156. É direito do espectador que as arenas esportivas possuam sanitários em número compatível com sua capacidade de público, em plenas condições de limpeza e funcionamento.</w:t>
      </w:r>
    </w:p>
    <w:p w14:paraId="1F399186" w14:textId="149D3852" w:rsidR="00190818" w:rsidRPr="009C7FF3" w:rsidRDefault="00190818" w:rsidP="00190818">
      <w:pPr>
        <w:pStyle w:val="texto1"/>
      </w:pPr>
      <w:r w:rsidRPr="009C7FF3">
        <w:t>Parágrafo único. Os laudos de que trata o art. 146</w:t>
      </w:r>
      <w:r w:rsidR="00AB30B8" w:rsidRPr="009C7FF3">
        <w:t xml:space="preserve"> desta Lei devem</w:t>
      </w:r>
      <w:r w:rsidRPr="009C7FF3">
        <w:t xml:space="preserve"> aferir o número de sanitários em condições de uso e </w:t>
      </w:r>
      <w:r w:rsidR="00AB30B8" w:rsidRPr="009C7FF3">
        <w:t>deve</w:t>
      </w:r>
      <w:r w:rsidR="007E2F3B" w:rsidRPr="009C7FF3">
        <w:t xml:space="preserve"> ser emitido</w:t>
      </w:r>
      <w:r w:rsidRPr="009C7FF3">
        <w:t xml:space="preserve"> parecer sobre a sua compatibilidade com a capacidade de público do estádio.</w:t>
      </w:r>
    </w:p>
    <w:p w14:paraId="7E9088C8" w14:textId="77777777" w:rsidR="00190818" w:rsidRPr="009C7FF3" w:rsidRDefault="00190818" w:rsidP="00467300">
      <w:pPr>
        <w:pStyle w:val="texto1"/>
      </w:pPr>
    </w:p>
    <w:p w14:paraId="09DC6F53" w14:textId="2DBDFA59" w:rsidR="00190818" w:rsidRPr="009C7FF3" w:rsidRDefault="00634E74" w:rsidP="00190818">
      <w:pPr>
        <w:pStyle w:val="texto1"/>
        <w:spacing w:line="240" w:lineRule="auto"/>
        <w:ind w:firstLine="0"/>
        <w:jc w:val="center"/>
      </w:pPr>
      <w:r w:rsidRPr="009C7FF3">
        <w:t xml:space="preserve">Subseção </w:t>
      </w:r>
      <w:r w:rsidR="00190818" w:rsidRPr="009C7FF3">
        <w:t>IV</w:t>
      </w:r>
    </w:p>
    <w:p w14:paraId="68A770A2" w14:textId="62E544C6" w:rsidR="00190818" w:rsidRPr="009C7FF3" w:rsidRDefault="00634E74" w:rsidP="00190818">
      <w:pPr>
        <w:pStyle w:val="texto1"/>
        <w:spacing w:line="240" w:lineRule="auto"/>
        <w:ind w:firstLine="0"/>
        <w:jc w:val="center"/>
      </w:pPr>
      <w:r w:rsidRPr="009C7FF3">
        <w:lastRenderedPageBreak/>
        <w:t>Das Condições de Acesso e de Permanência do Espectador nas Arenas Esportivas</w:t>
      </w:r>
    </w:p>
    <w:p w14:paraId="7A98DA81" w14:textId="77777777" w:rsidR="00190818" w:rsidRPr="009C7FF3" w:rsidRDefault="00190818" w:rsidP="00190818">
      <w:pPr>
        <w:pStyle w:val="texto1"/>
      </w:pPr>
    </w:p>
    <w:p w14:paraId="55037708" w14:textId="108C526C" w:rsidR="00190818" w:rsidRPr="009C7FF3" w:rsidRDefault="00190818" w:rsidP="00190818">
      <w:pPr>
        <w:pStyle w:val="texto1"/>
      </w:pPr>
      <w:r w:rsidRPr="009C7FF3">
        <w:t>Art. 157. São condições de acesso e de permanência do espectador no recinto esportivo, independentemente da forma de seu ingresso, sem prejuízo de outras condições previstas em lei:</w:t>
      </w:r>
    </w:p>
    <w:p w14:paraId="00FA449A" w14:textId="77777777" w:rsidR="00190818" w:rsidRPr="009C7FF3" w:rsidRDefault="00190818" w:rsidP="00190818">
      <w:pPr>
        <w:pStyle w:val="texto1"/>
      </w:pPr>
      <w:r w:rsidRPr="009C7FF3">
        <w:t>I – estar na posse de ingresso válido;</w:t>
      </w:r>
    </w:p>
    <w:p w14:paraId="1C26817E" w14:textId="77777777" w:rsidR="00190818" w:rsidRPr="009C7FF3" w:rsidRDefault="00190818" w:rsidP="00190818">
      <w:pPr>
        <w:pStyle w:val="texto1"/>
      </w:pPr>
      <w:r w:rsidRPr="009C7FF3">
        <w:t>II – não portar materiais que possam ser utilizados para a prática de atos de violência;</w:t>
      </w:r>
    </w:p>
    <w:p w14:paraId="0C42856F" w14:textId="77777777" w:rsidR="00190818" w:rsidRPr="009C7FF3" w:rsidRDefault="00190818" w:rsidP="00190818">
      <w:pPr>
        <w:pStyle w:val="texto1"/>
      </w:pPr>
      <w:r w:rsidRPr="009C7FF3">
        <w:t>III – consentir com a revista pessoal de prevenção e segurança;</w:t>
      </w:r>
    </w:p>
    <w:p w14:paraId="6F05BD50" w14:textId="77777777" w:rsidR="00190818" w:rsidRPr="009C7FF3" w:rsidRDefault="00190818" w:rsidP="00190818">
      <w:pPr>
        <w:pStyle w:val="texto1"/>
      </w:pPr>
      <w:r w:rsidRPr="009C7FF3">
        <w:t>IV – não portar ou ostentar cartazes, bandeiras, símbolos ou outros sinais com mensagens ofensivas, ou entoar cânticos que atentem contra a dignidade da pessoa humana, especialmente de caráter racista, homofóbico, sexista ou xenófobo;</w:t>
      </w:r>
    </w:p>
    <w:p w14:paraId="4A3CA148" w14:textId="6C114FB4" w:rsidR="00190818" w:rsidRPr="009C7FF3" w:rsidRDefault="00190818" w:rsidP="00190818">
      <w:pPr>
        <w:pStyle w:val="texto1"/>
      </w:pPr>
      <w:r w:rsidRPr="009C7FF3">
        <w:t>V – não arremessar objetos de qualquer natureza no interior do recinto esportivo;</w:t>
      </w:r>
    </w:p>
    <w:p w14:paraId="13042917" w14:textId="77777777" w:rsidR="00190818" w:rsidRPr="009C7FF3" w:rsidRDefault="00190818" w:rsidP="00190818">
      <w:pPr>
        <w:pStyle w:val="texto1"/>
      </w:pPr>
      <w:r w:rsidRPr="009C7FF3">
        <w:lastRenderedPageBreak/>
        <w:t>VI – não portar ou utilizar fogos de artifício ou quaisquer outros engenhos pirotécnicos ou produtores de efeitos análogos;</w:t>
      </w:r>
    </w:p>
    <w:p w14:paraId="21A91A58" w14:textId="77777777" w:rsidR="00190818" w:rsidRPr="009C7FF3" w:rsidRDefault="00190818" w:rsidP="00190818">
      <w:pPr>
        <w:pStyle w:val="texto1"/>
      </w:pPr>
      <w:r w:rsidRPr="009C7FF3">
        <w:t>VII – não incitar e não praticar atos de violência no estádio, qualquer que seja a sua natureza;</w:t>
      </w:r>
    </w:p>
    <w:p w14:paraId="6F646447" w14:textId="77777777" w:rsidR="00190818" w:rsidRPr="009C7FF3" w:rsidRDefault="00190818" w:rsidP="00190818">
      <w:pPr>
        <w:pStyle w:val="texto1"/>
      </w:pPr>
      <w:r w:rsidRPr="009C7FF3">
        <w:t>VIII – não invadir e não incitar a invasão, de qualquer forma, da área restrita aos competidores;</w:t>
      </w:r>
    </w:p>
    <w:p w14:paraId="7967EE7A" w14:textId="77777777" w:rsidR="00190818" w:rsidRPr="009C7FF3" w:rsidRDefault="00190818" w:rsidP="00190818">
      <w:pPr>
        <w:pStyle w:val="texto1"/>
      </w:pPr>
      <w:r w:rsidRPr="009C7FF3">
        <w:t>IX – não estar embriagado ou sob efeito de drogas;</w:t>
      </w:r>
    </w:p>
    <w:p w14:paraId="2334B3BC" w14:textId="28D1A7D2" w:rsidR="00190818" w:rsidRPr="009C7FF3" w:rsidRDefault="00190818" w:rsidP="00190818">
      <w:pPr>
        <w:pStyle w:val="texto1"/>
      </w:pPr>
      <w:r w:rsidRPr="009C7FF3">
        <w:t xml:space="preserve">X – não utilizar bandeiras, inclusive com mastro de bambu ou similares, para outros fins que não </w:t>
      </w:r>
      <w:r w:rsidR="00A32C6E" w:rsidRPr="009C7FF3">
        <w:t>seja o de</w:t>
      </w:r>
      <w:r w:rsidRPr="009C7FF3">
        <w:t xml:space="preserve"> manifestação festiva e amigável;</w:t>
      </w:r>
    </w:p>
    <w:p w14:paraId="37DFFF0D" w14:textId="5E2DCE72" w:rsidR="00190818" w:rsidRPr="009C7FF3" w:rsidRDefault="00190818" w:rsidP="00190818">
      <w:pPr>
        <w:pStyle w:val="texto1"/>
      </w:pPr>
      <w:r w:rsidRPr="009C7FF3">
        <w:t>XI – estar inscrito no Cadastro Nacional de Torcedores.</w:t>
      </w:r>
    </w:p>
    <w:p w14:paraId="274861B4" w14:textId="5FA1ECB4" w:rsidR="00190818" w:rsidRPr="009C7FF3" w:rsidRDefault="00190818" w:rsidP="00190818">
      <w:pPr>
        <w:pStyle w:val="texto1"/>
      </w:pPr>
      <w:r w:rsidRPr="009C7FF3">
        <w:t>Parágrafo único. O não cumprimento das condições estabelecidas neste artigo implicará a impossibilidade de ingresso do espectador ao recinto esportivo ou, se for o caso, o seu afastamento imediato do recinto, sem prejuízo de outras sanções administrativas, civis ou penais eventualmente cabíveis.</w:t>
      </w:r>
    </w:p>
    <w:p w14:paraId="1ED8F0E9" w14:textId="77777777" w:rsidR="00190818" w:rsidRPr="009C7FF3" w:rsidRDefault="00190818" w:rsidP="00467300">
      <w:pPr>
        <w:pStyle w:val="texto1"/>
      </w:pPr>
    </w:p>
    <w:p w14:paraId="039EEF2B" w14:textId="06ABEC40" w:rsidR="00190818" w:rsidRPr="009C7FF3" w:rsidRDefault="00A06023" w:rsidP="00190818">
      <w:pPr>
        <w:pStyle w:val="texto1"/>
        <w:spacing w:line="240" w:lineRule="auto"/>
        <w:ind w:firstLine="0"/>
        <w:jc w:val="center"/>
      </w:pPr>
      <w:r w:rsidRPr="009C7FF3">
        <w:t>CAPÍTULO V</w:t>
      </w:r>
    </w:p>
    <w:p w14:paraId="0349F3E8" w14:textId="77777777" w:rsidR="00190818" w:rsidRPr="009C7FF3" w:rsidRDefault="00190818" w:rsidP="00190818">
      <w:pPr>
        <w:pStyle w:val="texto1"/>
        <w:spacing w:line="240" w:lineRule="auto"/>
        <w:ind w:firstLine="0"/>
        <w:jc w:val="center"/>
      </w:pPr>
      <w:r w:rsidRPr="009C7FF3">
        <w:t>DOS MEIOS DE DIFUSÃO DOS EVENTOS ESPORTIVOS</w:t>
      </w:r>
    </w:p>
    <w:p w14:paraId="471EAFFF" w14:textId="77777777" w:rsidR="00190818" w:rsidRPr="009C7FF3" w:rsidRDefault="00190818" w:rsidP="00467300">
      <w:pPr>
        <w:pStyle w:val="texto1"/>
      </w:pPr>
    </w:p>
    <w:p w14:paraId="7F52A3A0" w14:textId="1195E718" w:rsidR="00190818" w:rsidRPr="009C7FF3" w:rsidRDefault="00A92DD4" w:rsidP="00190818">
      <w:pPr>
        <w:pStyle w:val="texto1"/>
        <w:spacing w:line="240" w:lineRule="auto"/>
        <w:ind w:firstLine="0"/>
        <w:jc w:val="center"/>
      </w:pPr>
      <w:r w:rsidRPr="009C7FF3">
        <w:t xml:space="preserve">Seção </w:t>
      </w:r>
      <w:r w:rsidR="00190818" w:rsidRPr="009C7FF3">
        <w:t>I</w:t>
      </w:r>
    </w:p>
    <w:p w14:paraId="205C27BD" w14:textId="1E6D8014" w:rsidR="00190818" w:rsidRPr="009C7FF3" w:rsidRDefault="00A92DD4" w:rsidP="00190818">
      <w:pPr>
        <w:pStyle w:val="texto1"/>
        <w:spacing w:line="240" w:lineRule="auto"/>
        <w:ind w:firstLine="0"/>
        <w:jc w:val="center"/>
      </w:pPr>
      <w:r w:rsidRPr="009C7FF3">
        <w:t>Disposições Gerais</w:t>
      </w:r>
    </w:p>
    <w:p w14:paraId="0A6D45D2" w14:textId="77777777" w:rsidR="00190818" w:rsidRPr="009C7FF3" w:rsidRDefault="00190818" w:rsidP="00190818">
      <w:pPr>
        <w:pStyle w:val="texto1"/>
      </w:pPr>
    </w:p>
    <w:p w14:paraId="1D1C39B2" w14:textId="71D95824" w:rsidR="00190818" w:rsidRPr="009C7FF3" w:rsidRDefault="00190818" w:rsidP="00190818">
      <w:pPr>
        <w:pStyle w:val="texto1"/>
      </w:pPr>
      <w:r w:rsidRPr="009C7FF3">
        <w:t>Art. 158. A difusão de imagens e/ou sons captados em eventos esportivos é passível de exploração comercial.</w:t>
      </w:r>
    </w:p>
    <w:p w14:paraId="5EDE222D" w14:textId="571A571A" w:rsidR="00190818" w:rsidRPr="009C7FF3" w:rsidRDefault="00190818" w:rsidP="00190818">
      <w:pPr>
        <w:pStyle w:val="texto1"/>
      </w:pPr>
      <w:r w:rsidRPr="009C7FF3">
        <w:t>Parágrafo único. Os dados estatísticos decorrentes das partidas disputadas em competições integram o rol de direitos comerciais e, portanto, pertencem integral e exclusivamente às respectivas entidades de administração do desp</w:t>
      </w:r>
      <w:r w:rsidR="00A92DD4" w:rsidRPr="009C7FF3">
        <w:t>orto.</w:t>
      </w:r>
    </w:p>
    <w:p w14:paraId="0AD20140" w14:textId="288C72A3" w:rsidR="00190818" w:rsidRPr="009C7FF3" w:rsidRDefault="00190818" w:rsidP="00190818">
      <w:pPr>
        <w:pStyle w:val="texto1"/>
      </w:pPr>
      <w:r w:rsidRPr="009C7FF3">
        <w:t xml:space="preserve">Art. 159. Pertence às organizações esportivas mandantes que se dedicam à prática esportiva em competições o direito de exploração e de comercialização de difusão de imagens e/ou sons, consistente na prerrogativa privativa de negociar, autorizar ou proibir a captação, a fixação, a emissão, a transmissão, a retransmissão ou a reprodução de </w:t>
      </w:r>
      <w:r w:rsidRPr="009C7FF3">
        <w:lastRenderedPageBreak/>
        <w:t>imagens, por qualquer meio ou processo, de evento esportivo de que participem.</w:t>
      </w:r>
    </w:p>
    <w:p w14:paraId="3586B31E" w14:textId="77777777" w:rsidR="00190818" w:rsidRPr="009C7FF3" w:rsidRDefault="00190818" w:rsidP="00190818">
      <w:pPr>
        <w:pStyle w:val="texto1"/>
      </w:pPr>
      <w:r w:rsidRPr="009C7FF3">
        <w:t xml:space="preserve">§ 1º Salvo convenção ou acordo coletivo de trabalho em contrário, 5% (cinco por cento) da receita proveniente da exploração de direitos de difusão de imagens de eventos esportivos serão repassados pelas organizações esportivas de que trata o </w:t>
      </w:r>
      <w:r w:rsidRPr="009C7FF3">
        <w:rPr>
          <w:i/>
        </w:rPr>
        <w:t>caput</w:t>
      </w:r>
      <w:r w:rsidRPr="009C7FF3">
        <w:t xml:space="preserve"> deste artigo aos atletas profissionais participantes do evento, proporcionalmente à quantidade de partidas ou provas por estes disputadas, como parcela indenizatória de natureza civil.</w:t>
      </w:r>
    </w:p>
    <w:p w14:paraId="0B924897" w14:textId="3BF9F119" w:rsidR="00190818" w:rsidRPr="009C7FF3" w:rsidRDefault="00190818" w:rsidP="00190818">
      <w:pPr>
        <w:pStyle w:val="texto1"/>
      </w:pPr>
      <w:r w:rsidRPr="009C7FF3">
        <w:t xml:space="preserve">§ 2º O pagamento da verba de que trata o § 1º deste artigo será realizado por intermédio dos sindicatos das respectivas categorias, que serão responsáveis pelo recebimento e pela logística de repasse aos participantes do </w:t>
      </w:r>
      <w:r w:rsidR="00CA47FF" w:rsidRPr="009C7FF3">
        <w:t>espetáculo</w:t>
      </w:r>
      <w:r w:rsidRPr="009C7FF3">
        <w:t>, no prazo de até 72 (setenta e duas) horas, contado do recebimento das verbas pelo sindicato.</w:t>
      </w:r>
    </w:p>
    <w:p w14:paraId="05F76F4C" w14:textId="29356F04" w:rsidR="00190818" w:rsidRPr="009C7FF3" w:rsidRDefault="00190818" w:rsidP="00190818">
      <w:pPr>
        <w:pStyle w:val="texto1"/>
      </w:pPr>
      <w:r w:rsidRPr="009C7FF3">
        <w:t xml:space="preserve">§ 3º É facultado à organização esportiva detentora do direito de arena e dos direitos comerciais inerentes ao evento esportivo cedê-los no </w:t>
      </w:r>
      <w:r w:rsidRPr="009C7FF3">
        <w:lastRenderedPageBreak/>
        <w:t>todo ou em parte, em documento escrito, a outras organizações esportivas que regulam a modalidade e organizam competições.</w:t>
      </w:r>
    </w:p>
    <w:p w14:paraId="0075710F" w14:textId="6E9F43CC" w:rsidR="00190818" w:rsidRPr="009C7FF3" w:rsidRDefault="00190818" w:rsidP="00190818">
      <w:pPr>
        <w:pStyle w:val="texto1"/>
      </w:pPr>
      <w:r w:rsidRPr="009C7FF3">
        <w:t>§ 4º Na hipótese prevista no § 3º deste artigo, pertence às organizações esportivas responsáveis pela organização da competição o direito de autorizar ou de proibir a captação, a fixação, a emissão, a transmissão, a retransmissão ou a reprodução de imagens, por qualquer meio ou processo, de eventos esportivos compreendidos dentro de quaisquer das competições por elas organizadas, bem como autorizar ou proibir a exploração comercial de nome, de símbolos, de marcas, de publicidade estática e de demais propriedades inerentes às competições que organize</w:t>
      </w:r>
      <w:r w:rsidR="00AF3E79" w:rsidRPr="009C7FF3">
        <w:t>m</w:t>
      </w:r>
      <w:r w:rsidRPr="009C7FF3">
        <w:t>.</w:t>
      </w:r>
    </w:p>
    <w:p w14:paraId="347EF3A3" w14:textId="77777777" w:rsidR="00190818" w:rsidRPr="009C7FF3" w:rsidRDefault="00190818" w:rsidP="00190818">
      <w:pPr>
        <w:pStyle w:val="texto1"/>
      </w:pPr>
      <w:r w:rsidRPr="009C7FF3">
        <w:t>§ 5º Fica vedada a prática de proveito publicitário indevido e ilegítimo, obtido mediante o emprego de qualquer artifício ou ardil, sem amparo em contrato regular celebrado entre partes legítimas e com objeto lícito e sem a prévia concordância dos titulares dos direitos envolvidos.</w:t>
      </w:r>
    </w:p>
    <w:p w14:paraId="05558DFC" w14:textId="77777777" w:rsidR="00190818" w:rsidRPr="009C7FF3" w:rsidRDefault="00190818" w:rsidP="00190818">
      <w:pPr>
        <w:pStyle w:val="texto1"/>
      </w:pPr>
      <w:r w:rsidRPr="009C7FF3">
        <w:lastRenderedPageBreak/>
        <w:t>§ 6º Na hipótese de realização de eventos esportivos sem definição do mando de jogo, a captação, a fixação, a emissão, a transmissão, a retransmissão ou a reprodução de imagens, por qualquer meio ou processo, dependerão da anuência das organizações esportivas participantes.</w:t>
      </w:r>
    </w:p>
    <w:p w14:paraId="3E34AC64" w14:textId="77777777" w:rsidR="00190818" w:rsidRPr="009C7FF3" w:rsidRDefault="00190818" w:rsidP="00190818">
      <w:pPr>
        <w:pStyle w:val="texto1"/>
      </w:pPr>
      <w:r w:rsidRPr="009C7FF3">
        <w:t xml:space="preserve">§ 7º As disposições deste artigo não se aplicam a contratos que tenham por objeto direitos de transmissão celebrados previamente à vigência desta Lei, os quais permanecem regidos pela legislação em vigor na data de sua celebração. </w:t>
      </w:r>
    </w:p>
    <w:p w14:paraId="05C63E21" w14:textId="77777777" w:rsidR="00190818" w:rsidRPr="009C7FF3" w:rsidRDefault="00190818" w:rsidP="00190818">
      <w:pPr>
        <w:pStyle w:val="texto1"/>
      </w:pPr>
      <w:r w:rsidRPr="009C7FF3">
        <w:t xml:space="preserve">§ 8º Os contratos de que trata o § 7º deste artigo não podem atingir as organizações esportivas que não cederam seus direitos de transmissão para terceiros previamente à vigência desta Lei, as quais poderão cedê-los livremente, conforme as disposições previstas no </w:t>
      </w:r>
      <w:r w:rsidRPr="009C7FF3">
        <w:rPr>
          <w:i/>
        </w:rPr>
        <w:t>caput</w:t>
      </w:r>
      <w:r w:rsidRPr="009C7FF3">
        <w:t xml:space="preserve"> deste artigo.</w:t>
      </w:r>
    </w:p>
    <w:p w14:paraId="214A1FDA" w14:textId="6EF8CB0A" w:rsidR="00190818" w:rsidRPr="009C7FF3" w:rsidRDefault="00190818" w:rsidP="00190818">
      <w:pPr>
        <w:pStyle w:val="texto1"/>
      </w:pPr>
      <w:r w:rsidRPr="009C7FF3">
        <w:t xml:space="preserve">§ 9º Não constitui prática de proveito econômico indevido ou ilegítimo a veiculação, pelas empresas detentoras de concessão, permissão ou autorização para exploração de serviço de radiodifusão sonora e de sons </w:t>
      </w:r>
      <w:r w:rsidRPr="009C7FF3">
        <w:lastRenderedPageBreak/>
        <w:t>e imagens, bem como de televisão por assinatura, da própria marca e a de seus canais e dos títulos de seus programas nos uniformes de competições das entidades esportivas e nos demais meios de comunicação que se localizem nas instalações dos recintos esportivos.</w:t>
      </w:r>
    </w:p>
    <w:p w14:paraId="6219F7A7" w14:textId="144D7FF8" w:rsidR="00025D53" w:rsidRPr="009C7FF3" w:rsidRDefault="00025D53" w:rsidP="00025D53">
      <w:pPr>
        <w:pStyle w:val="texto1"/>
      </w:pPr>
      <w:r w:rsidRPr="009C7FF3">
        <w:t>Art. 160. A difusão de imagens de eventos esportivos baseada na rede mundial de computadores deve respeitar as disposições deste Capítulo.</w:t>
      </w:r>
    </w:p>
    <w:p w14:paraId="772F0684" w14:textId="77777777" w:rsidR="00025D53" w:rsidRPr="009C7FF3" w:rsidRDefault="00025D53" w:rsidP="00190818">
      <w:pPr>
        <w:pStyle w:val="texto1"/>
      </w:pPr>
    </w:p>
    <w:p w14:paraId="33B4B9F3" w14:textId="77777777" w:rsidR="00190818" w:rsidRPr="009C7FF3" w:rsidRDefault="00190818" w:rsidP="00190818">
      <w:pPr>
        <w:pStyle w:val="texto1"/>
        <w:ind w:firstLine="0"/>
      </w:pPr>
    </w:p>
    <w:p w14:paraId="374E6B41" w14:textId="415CB669" w:rsidR="00190818" w:rsidRPr="009C7FF3" w:rsidRDefault="008840A6" w:rsidP="00190818">
      <w:pPr>
        <w:pStyle w:val="texto1"/>
        <w:spacing w:line="240" w:lineRule="auto"/>
        <w:ind w:firstLine="0"/>
        <w:jc w:val="center"/>
      </w:pPr>
      <w:r w:rsidRPr="009C7FF3">
        <w:t xml:space="preserve">Seção </w:t>
      </w:r>
      <w:r w:rsidR="00190818" w:rsidRPr="009C7FF3">
        <w:t>II</w:t>
      </w:r>
    </w:p>
    <w:p w14:paraId="56757D7F" w14:textId="46DA6E36" w:rsidR="00190818" w:rsidRPr="009C7FF3" w:rsidRDefault="008840A6" w:rsidP="00190818">
      <w:pPr>
        <w:pStyle w:val="texto1"/>
        <w:spacing w:line="240" w:lineRule="auto"/>
        <w:ind w:firstLine="0"/>
        <w:jc w:val="center"/>
      </w:pPr>
      <w:r w:rsidRPr="009C7FF3">
        <w:t>Dos Direitos de Difusão de Imagens</w:t>
      </w:r>
    </w:p>
    <w:p w14:paraId="745C45A7" w14:textId="77777777" w:rsidR="00190818" w:rsidRPr="009C7FF3" w:rsidRDefault="00190818" w:rsidP="00190818">
      <w:pPr>
        <w:pStyle w:val="texto1"/>
      </w:pPr>
    </w:p>
    <w:p w14:paraId="12E913AD" w14:textId="4A6D80F0" w:rsidR="00190818" w:rsidRPr="009C7FF3" w:rsidRDefault="00025D53" w:rsidP="00190818">
      <w:pPr>
        <w:pStyle w:val="texto1"/>
      </w:pPr>
      <w:r w:rsidRPr="009C7FF3">
        <w:t>Art. 161</w:t>
      </w:r>
      <w:r w:rsidR="00190818" w:rsidRPr="009C7FF3">
        <w:t>. A comercialização de direitos de difusão de imagens de eventos esportivos deve resguardar os seguintes princípios:</w:t>
      </w:r>
    </w:p>
    <w:p w14:paraId="12A49F01" w14:textId="67240A00" w:rsidR="00190818" w:rsidRPr="009C7FF3" w:rsidRDefault="00190818" w:rsidP="00190818">
      <w:pPr>
        <w:pStyle w:val="texto1"/>
      </w:pPr>
      <w:r w:rsidRPr="009C7FF3">
        <w:t>I –</w:t>
      </w:r>
      <w:r w:rsidR="008840A6" w:rsidRPr="009C7FF3">
        <w:t xml:space="preserve"> o </w:t>
      </w:r>
      <w:r w:rsidRPr="009C7FF3">
        <w:t>interesse público na difusão dos eventos esportivos do modo mais abrangente possível;</w:t>
      </w:r>
    </w:p>
    <w:p w14:paraId="5074A3F5" w14:textId="77777777" w:rsidR="00190818" w:rsidRPr="009C7FF3" w:rsidRDefault="00190818" w:rsidP="00190818">
      <w:pPr>
        <w:pStyle w:val="texto1"/>
      </w:pPr>
      <w:r w:rsidRPr="009C7FF3">
        <w:t>II – o direito do torcedor de acompanhar a organização esportiva, a competição e os atletas de seu interesse;</w:t>
      </w:r>
    </w:p>
    <w:p w14:paraId="25C2C97E" w14:textId="670F151A" w:rsidR="00190818" w:rsidRPr="009C7FF3" w:rsidRDefault="00190818" w:rsidP="00190818">
      <w:pPr>
        <w:pStyle w:val="texto1"/>
      </w:pPr>
      <w:r w:rsidRPr="009C7FF3">
        <w:lastRenderedPageBreak/>
        <w:t>III – a</w:t>
      </w:r>
      <w:r w:rsidR="008840A6" w:rsidRPr="009C7FF3">
        <w:t xml:space="preserve"> liberdade de comunicação;</w:t>
      </w:r>
    </w:p>
    <w:p w14:paraId="3CB8B84C" w14:textId="77777777" w:rsidR="00190818" w:rsidRPr="009C7FF3" w:rsidRDefault="00190818" w:rsidP="00190818">
      <w:pPr>
        <w:pStyle w:val="texto1"/>
      </w:pPr>
      <w:r w:rsidRPr="009C7FF3">
        <w:t>IV – a liberdade de mercado;</w:t>
      </w:r>
    </w:p>
    <w:p w14:paraId="15830711" w14:textId="77777777" w:rsidR="00190818" w:rsidRPr="009C7FF3" w:rsidRDefault="00190818" w:rsidP="00190818">
      <w:pPr>
        <w:pStyle w:val="texto1"/>
      </w:pPr>
      <w:r w:rsidRPr="009C7FF3">
        <w:t>V – a livre concorrência e a prevenção às práticas de mercado anticompetitivas;</w:t>
      </w:r>
    </w:p>
    <w:p w14:paraId="5EB2C747" w14:textId="77777777" w:rsidR="00190818" w:rsidRPr="009C7FF3" w:rsidRDefault="00190818" w:rsidP="00190818">
      <w:pPr>
        <w:pStyle w:val="texto1"/>
      </w:pPr>
      <w:r w:rsidRPr="009C7FF3">
        <w:t>VI – a integridade do esporte, a igualdade entre os competidores e a solidariedade esportiva; e</w:t>
      </w:r>
    </w:p>
    <w:p w14:paraId="0B93E02A" w14:textId="64F7EA8D" w:rsidR="00190818" w:rsidRPr="009C7FF3" w:rsidRDefault="00190818" w:rsidP="00190818">
      <w:pPr>
        <w:pStyle w:val="texto1"/>
      </w:pPr>
      <w:r w:rsidRPr="009C7FF3">
        <w:t>VII – a proteção da empresa nacional e da produção de conteúdo próprio local.</w:t>
      </w:r>
    </w:p>
    <w:p w14:paraId="2BE2F091" w14:textId="77777777" w:rsidR="00190818" w:rsidRPr="009C7FF3" w:rsidRDefault="00190818" w:rsidP="00467300">
      <w:pPr>
        <w:pStyle w:val="texto1"/>
      </w:pPr>
    </w:p>
    <w:p w14:paraId="3C33BA8D" w14:textId="2649F477" w:rsidR="00190818" w:rsidRPr="009C7FF3" w:rsidRDefault="008840A6" w:rsidP="00190818">
      <w:pPr>
        <w:pStyle w:val="texto1"/>
        <w:spacing w:line="240" w:lineRule="auto"/>
        <w:ind w:firstLine="0"/>
        <w:jc w:val="center"/>
      </w:pPr>
      <w:r w:rsidRPr="009C7FF3">
        <w:t xml:space="preserve">Seção </w:t>
      </w:r>
      <w:r w:rsidR="00025D53" w:rsidRPr="009C7FF3">
        <w:t>III</w:t>
      </w:r>
    </w:p>
    <w:p w14:paraId="27887ED4" w14:textId="341F41AB" w:rsidR="00190818" w:rsidRPr="009C7FF3" w:rsidRDefault="008840A6" w:rsidP="00190818">
      <w:pPr>
        <w:pStyle w:val="texto1"/>
        <w:spacing w:line="240" w:lineRule="auto"/>
        <w:ind w:firstLine="0"/>
        <w:jc w:val="center"/>
      </w:pPr>
      <w:r w:rsidRPr="009C7FF3">
        <w:t>Da Disponibilização de Imagens para Fins Jornalísticos</w:t>
      </w:r>
    </w:p>
    <w:p w14:paraId="3A76490F" w14:textId="77777777" w:rsidR="00190818" w:rsidRPr="009C7FF3" w:rsidRDefault="00190818" w:rsidP="00190818">
      <w:pPr>
        <w:pStyle w:val="texto1"/>
      </w:pPr>
    </w:p>
    <w:p w14:paraId="66DD8735" w14:textId="42AA11FA" w:rsidR="00190818" w:rsidRPr="009C7FF3" w:rsidRDefault="00190818" w:rsidP="00190818">
      <w:pPr>
        <w:pStyle w:val="texto1"/>
      </w:pPr>
      <w:r w:rsidRPr="009C7FF3">
        <w:t>Art. 162. O detentor dos direitos de difusão de imagens de eventos esportivos é obrigado a disponibilizar, em prazo não superior a 2 (duas) horas após o término do evento esportivo, imagens de parcela dos eventos aos veículos de comunicação interessados em sua retransmissão para fins exclusivamente jornalísticos, observado o seguinte:</w:t>
      </w:r>
    </w:p>
    <w:p w14:paraId="5B98F663" w14:textId="095EAE33" w:rsidR="00190818" w:rsidRPr="009C7FF3" w:rsidRDefault="00190818" w:rsidP="00190818">
      <w:pPr>
        <w:pStyle w:val="texto1"/>
      </w:pPr>
      <w:r w:rsidRPr="009C7FF3">
        <w:t xml:space="preserve">I – a retransmissão destina-se à inclusão em noticiário, após a realização da partida ou do evento </w:t>
      </w:r>
      <w:r w:rsidRPr="009C7FF3">
        <w:lastRenderedPageBreak/>
        <w:t xml:space="preserve">esportivo, sempre com finalidade informativa, proibida a associação de parcela de imagens a qualquer forma de patrocínio, de promoção, de publicidade ou de atividade de </w:t>
      </w:r>
      <w:r w:rsidRPr="009C7FF3">
        <w:rPr>
          <w:i/>
        </w:rPr>
        <w:t>marketing</w:t>
      </w:r>
      <w:r w:rsidRPr="009C7FF3">
        <w:t>;</w:t>
      </w:r>
    </w:p>
    <w:p w14:paraId="163110A7" w14:textId="7F8BB94F" w:rsidR="00190818" w:rsidRPr="009C7FF3" w:rsidRDefault="00190818" w:rsidP="00190818">
      <w:pPr>
        <w:pStyle w:val="texto1"/>
      </w:pPr>
      <w:r w:rsidRPr="009C7FF3">
        <w:t>II – a duração da exibição das imagens disponibilizadas restringe-se a 3% (três por cento) do tempo da prova ou da partida, limitada a 30 (trinta) segundos, exceto quando o evento tiver duração inferior, vedada a exibição por mais de uma vez por programa no qual as imagens sejam inseridas e quando ultrapassar 1 (um) ano da data de captação das imagens;</w:t>
      </w:r>
    </w:p>
    <w:p w14:paraId="7358A497" w14:textId="746D5473" w:rsidR="00190818" w:rsidRPr="009C7FF3" w:rsidRDefault="00190818" w:rsidP="00190818">
      <w:pPr>
        <w:pStyle w:val="texto1"/>
      </w:pPr>
      <w:r w:rsidRPr="009C7FF3">
        <w:t>III – os veículos de comunicação interessados devem comunicar ao detentor dos direitos a intenção de ter acesso ao conteúdo das imagens disponibilizadas da prova ou da partida, por escrito, até 72 (setenta e duas) horas antes do evento; e</w:t>
      </w:r>
    </w:p>
    <w:p w14:paraId="2AAF3176" w14:textId="214DAFA6" w:rsidR="00190818" w:rsidRPr="009C7FF3" w:rsidRDefault="00190818" w:rsidP="00190818">
      <w:pPr>
        <w:pStyle w:val="texto1"/>
      </w:pPr>
      <w:r w:rsidRPr="009C7FF3">
        <w:t>IV – a retransmissão deve ocorrer somente na programação dos canais distribuídos exclusivamente no território nacional.</w:t>
      </w:r>
    </w:p>
    <w:p w14:paraId="1E095868" w14:textId="46CC56C1" w:rsidR="00190818" w:rsidRPr="009C7FF3" w:rsidRDefault="00190818" w:rsidP="00190818">
      <w:pPr>
        <w:pStyle w:val="texto1"/>
      </w:pPr>
      <w:r w:rsidRPr="009C7FF3">
        <w:t xml:space="preserve">Parágrafo único. O disposto no </w:t>
      </w:r>
      <w:r w:rsidRPr="009C7FF3">
        <w:rPr>
          <w:i/>
        </w:rPr>
        <w:t>caput</w:t>
      </w:r>
      <w:r w:rsidRPr="009C7FF3">
        <w:t xml:space="preserve"> e no inciso III deste artigo não se aplica nos casos em que o </w:t>
      </w:r>
      <w:r w:rsidRPr="009C7FF3">
        <w:lastRenderedPageBreak/>
        <w:t>detentor dos direitos de difusão de imagens de eventos esportivos autorizar o organizador do evento a reservar um espaço na arena para que os não detentores de direitos realizem a captação das imagens para a exibição de flagrante de espetáculo ou evento esportivo.</w:t>
      </w:r>
    </w:p>
    <w:p w14:paraId="67914DC5" w14:textId="77777777" w:rsidR="00190818" w:rsidRPr="009C7FF3" w:rsidRDefault="00190818" w:rsidP="00467300">
      <w:pPr>
        <w:pStyle w:val="texto1"/>
      </w:pPr>
    </w:p>
    <w:p w14:paraId="4C615D0D" w14:textId="7E3430F9" w:rsidR="00190818" w:rsidRPr="009C7FF3" w:rsidRDefault="0081074F" w:rsidP="00190818">
      <w:pPr>
        <w:pStyle w:val="texto1"/>
        <w:spacing w:line="240" w:lineRule="auto"/>
        <w:ind w:firstLine="0"/>
        <w:jc w:val="center"/>
      </w:pPr>
      <w:r w:rsidRPr="009C7FF3">
        <w:t xml:space="preserve">Seção </w:t>
      </w:r>
      <w:r w:rsidR="00025D53" w:rsidRPr="009C7FF3">
        <w:t>I</w:t>
      </w:r>
      <w:r w:rsidR="00190818" w:rsidRPr="009C7FF3">
        <w:t>V</w:t>
      </w:r>
    </w:p>
    <w:p w14:paraId="4E3B976F" w14:textId="058AFB1C" w:rsidR="00190818" w:rsidRPr="009C7FF3" w:rsidRDefault="0081074F" w:rsidP="00190818">
      <w:pPr>
        <w:pStyle w:val="texto1"/>
        <w:spacing w:line="240" w:lineRule="auto"/>
        <w:ind w:firstLine="0"/>
        <w:jc w:val="center"/>
      </w:pPr>
      <w:r w:rsidRPr="009C7FF3">
        <w:t>Do Direito à Exploração da Imagem do Atleta</w:t>
      </w:r>
    </w:p>
    <w:p w14:paraId="5F2D63C0" w14:textId="77777777" w:rsidR="00190818" w:rsidRPr="009C7FF3" w:rsidRDefault="00190818" w:rsidP="00190818">
      <w:pPr>
        <w:pStyle w:val="texto1"/>
      </w:pPr>
    </w:p>
    <w:p w14:paraId="6B58A233" w14:textId="1994D25B" w:rsidR="00190818" w:rsidRPr="009C7FF3" w:rsidRDefault="0081074F" w:rsidP="00190818">
      <w:pPr>
        <w:pStyle w:val="texto1"/>
      </w:pPr>
      <w:r w:rsidRPr="009C7FF3">
        <w:t>Art.</w:t>
      </w:r>
      <w:r w:rsidR="00190818" w:rsidRPr="009C7FF3">
        <w:t xml:space="preserve"> 163. O direito ao uso da imagem do atleta profissional ou não profissional pode ser por ele cedido ou explorado por terceiros, inclusive por pessoa jurídica da qual seja sócio, mediante ajuste contratual de natureza civil e com fixação de direitos, deveres e condições inconfundíveis com o contrato especial de trabalho esportivo.</w:t>
      </w:r>
    </w:p>
    <w:p w14:paraId="42537C7B" w14:textId="31D6BD9A" w:rsidR="00190818" w:rsidRPr="009C7FF3" w:rsidRDefault="00190818" w:rsidP="00190818">
      <w:pPr>
        <w:pStyle w:val="texto1"/>
      </w:pPr>
      <w:r w:rsidRPr="009C7FF3">
        <w:t>§ 1º A cessão de direito de imagem não substitui a remuneração devida quando configurada a relação de emprego entre o atleta e a organização esportiva contratante, mas não há impedimento</w:t>
      </w:r>
      <w:r w:rsidR="005040FE" w:rsidRPr="009C7FF3">
        <w:t xml:space="preserve"> </w:t>
      </w:r>
      <w:r w:rsidRPr="009C7FF3">
        <w:t xml:space="preserve">a que o atleta </w:t>
      </w:r>
      <w:r w:rsidRPr="009C7FF3">
        <w:lastRenderedPageBreak/>
        <w:t>empregado, concomitantemente à existência de contrato especial de trabalho esportivo, ceda seu direito de imagem à organização esportiva empregadora.</w:t>
      </w:r>
    </w:p>
    <w:p w14:paraId="17DB6190" w14:textId="08C8C9A0" w:rsidR="00190818" w:rsidRPr="009C7FF3" w:rsidRDefault="00190818" w:rsidP="00190818">
      <w:pPr>
        <w:pStyle w:val="texto1"/>
      </w:pPr>
      <w:r w:rsidRPr="009C7FF3">
        <w:t>§ 2º A remuneração devida a título de imagem ao atleta pela o</w:t>
      </w:r>
      <w:r w:rsidR="00471AA2" w:rsidRPr="009C7FF3">
        <w:t xml:space="preserve">rganização esportiva não poderá </w:t>
      </w:r>
      <w:r w:rsidRPr="009C7FF3">
        <w:t>ser superior a 50% (cinquenta por cento) da sua remuneração estabelecida em contrato de trabalho.</w:t>
      </w:r>
    </w:p>
    <w:p w14:paraId="563A93D9" w14:textId="19EBBA65" w:rsidR="00190818" w:rsidRPr="009C7FF3" w:rsidRDefault="00190818" w:rsidP="00190818">
      <w:pPr>
        <w:pStyle w:val="texto1"/>
      </w:pPr>
      <w:r w:rsidRPr="009C7FF3">
        <w:t>§ 3º O limite percentual previsto no § 2º deste artigo somente se aplica aos atletas cuja contraprestação total, nos termos deste artigo, seja igual ou superior a 2 (duas) vezes o limite máximo dos benefícios do Regime Geral de Previdência Social.</w:t>
      </w:r>
    </w:p>
    <w:p w14:paraId="2046D110" w14:textId="42407E6B" w:rsidR="00190818" w:rsidRPr="009C7FF3" w:rsidRDefault="00190818" w:rsidP="00190818">
      <w:pPr>
        <w:pStyle w:val="texto1"/>
      </w:pPr>
      <w:r w:rsidRPr="009C7FF3">
        <w:t>§ 4º A utilização da imagem do atleta pela organização esportiva poderá ocorrer, durante a vigência do vínculo esportivo e contratual, das seguintes formas, entre outra</w:t>
      </w:r>
      <w:r w:rsidR="00471AA2" w:rsidRPr="009C7FF3">
        <w:t>s:</w:t>
      </w:r>
    </w:p>
    <w:p w14:paraId="57CF157F" w14:textId="77777777" w:rsidR="00190818" w:rsidRPr="009C7FF3" w:rsidRDefault="00190818" w:rsidP="00190818">
      <w:pPr>
        <w:pStyle w:val="texto1"/>
      </w:pPr>
      <w:r w:rsidRPr="009C7FF3">
        <w:t>I – divulgação da imagem do atleta no sítio eletrônico da organização e nos demais canais oficiais de comunicação, tais como redes sociais, revistas e vídeos institucionais;</w:t>
      </w:r>
    </w:p>
    <w:p w14:paraId="3E789C4D" w14:textId="77777777" w:rsidR="00190818" w:rsidRPr="009C7FF3" w:rsidRDefault="00190818" w:rsidP="00190818">
      <w:pPr>
        <w:pStyle w:val="texto1"/>
      </w:pPr>
      <w:r w:rsidRPr="009C7FF3">
        <w:lastRenderedPageBreak/>
        <w:t xml:space="preserve">II – realização de campanhas de divulgação da organização esportiva e de sua equipe competitiva; </w:t>
      </w:r>
    </w:p>
    <w:p w14:paraId="341116C8" w14:textId="77777777" w:rsidR="00190818" w:rsidRPr="009C7FF3" w:rsidRDefault="00190818" w:rsidP="00190818">
      <w:pPr>
        <w:pStyle w:val="texto1"/>
      </w:pPr>
      <w:r w:rsidRPr="009C7FF3">
        <w:t>III – participação nos eventos de lançamento da equipe e comemoração dos resultados.</w:t>
      </w:r>
    </w:p>
    <w:p w14:paraId="0EA3C436" w14:textId="603492CC" w:rsidR="00190818" w:rsidRPr="009C7FF3" w:rsidRDefault="00190818" w:rsidP="00190818">
      <w:pPr>
        <w:pStyle w:val="texto1"/>
      </w:pPr>
      <w:r w:rsidRPr="009C7FF3">
        <w:t>§ 5º Deve ser efetivo o uso comercial da exploração do direito de imagem do atleta, de modo a se combater a simulação e a fraude.</w:t>
      </w:r>
    </w:p>
    <w:p w14:paraId="3BAAFF05" w14:textId="466D11A0" w:rsidR="00190818" w:rsidRPr="009C7FF3" w:rsidRDefault="00190818" w:rsidP="00190818">
      <w:pPr>
        <w:pStyle w:val="texto1"/>
      </w:pPr>
      <w:r w:rsidRPr="009C7FF3">
        <w:t>§ 6º Fica permitida a exploração da imagem dos atletas e dos membros das comissões técnicas, de forma coletiva, assim considerada, no mínimo, 3 (três) atletas ou membros das respectivas comissões técnicas agrupados, em atividade profissional, em campo ou fora dele, captada no contexto das atividades esportivas, utilizada para fins promocionais, institucionais e de fomento ao esporte, pelas entidades de administração do desporto e pelas entidades de prática desportiva, respeitado o disposto neste artigo, no que se refere ao direito de imagem de cada atleta e membro da comissão técnica, quand</w:t>
      </w:r>
      <w:r w:rsidR="00EA1655" w:rsidRPr="009C7FF3">
        <w:t>o individualmente considerados.</w:t>
      </w:r>
    </w:p>
    <w:p w14:paraId="2A062D86" w14:textId="77777777" w:rsidR="00190818" w:rsidRPr="009C7FF3" w:rsidRDefault="00190818" w:rsidP="00467300">
      <w:pPr>
        <w:pStyle w:val="texto1"/>
      </w:pPr>
    </w:p>
    <w:p w14:paraId="4A0D24D4" w14:textId="7DEC10F5" w:rsidR="00190818" w:rsidRPr="009C7FF3" w:rsidRDefault="00A06023" w:rsidP="00190818">
      <w:pPr>
        <w:pStyle w:val="texto1"/>
        <w:spacing w:line="240" w:lineRule="auto"/>
        <w:ind w:firstLine="0"/>
        <w:jc w:val="center"/>
      </w:pPr>
      <w:r w:rsidRPr="009C7FF3">
        <w:lastRenderedPageBreak/>
        <w:t>CAPÍTULO VI</w:t>
      </w:r>
    </w:p>
    <w:p w14:paraId="754AA6DD" w14:textId="77777777" w:rsidR="00190818" w:rsidRPr="009C7FF3" w:rsidRDefault="00190818" w:rsidP="00190818">
      <w:pPr>
        <w:pStyle w:val="texto1"/>
        <w:spacing w:line="240" w:lineRule="auto"/>
        <w:ind w:firstLine="0"/>
        <w:jc w:val="center"/>
      </w:pPr>
      <w:r w:rsidRPr="009C7FF3">
        <w:t>DOS CRIMES CONTRA A ORDEM ECONÔMICA ESPORTIVA</w:t>
      </w:r>
    </w:p>
    <w:p w14:paraId="4BF061EC" w14:textId="77777777" w:rsidR="00190818" w:rsidRPr="009C7FF3" w:rsidRDefault="00190818" w:rsidP="00467300">
      <w:pPr>
        <w:pStyle w:val="texto1"/>
      </w:pPr>
    </w:p>
    <w:p w14:paraId="5FE97B77" w14:textId="60D88BF5" w:rsidR="00190818" w:rsidRPr="009C7FF3" w:rsidRDefault="00F47BE2" w:rsidP="00190818">
      <w:pPr>
        <w:pStyle w:val="texto1"/>
        <w:spacing w:line="240" w:lineRule="auto"/>
        <w:ind w:firstLine="0"/>
        <w:jc w:val="center"/>
      </w:pPr>
      <w:r w:rsidRPr="009C7FF3">
        <w:t xml:space="preserve">Seção </w:t>
      </w:r>
      <w:r w:rsidR="00190818" w:rsidRPr="009C7FF3">
        <w:t>I</w:t>
      </w:r>
    </w:p>
    <w:p w14:paraId="1B32712E" w14:textId="3F37EAB0" w:rsidR="00190818" w:rsidRPr="009C7FF3" w:rsidRDefault="00F47BE2" w:rsidP="00190818">
      <w:pPr>
        <w:pStyle w:val="texto1"/>
        <w:spacing w:line="240" w:lineRule="auto"/>
        <w:ind w:firstLine="0"/>
        <w:jc w:val="center"/>
      </w:pPr>
      <w:r w:rsidRPr="009C7FF3">
        <w:t>Do Crime de Corrupção Privada no Esporte</w:t>
      </w:r>
    </w:p>
    <w:p w14:paraId="792CA93B" w14:textId="77777777" w:rsidR="00190818" w:rsidRPr="009C7FF3" w:rsidRDefault="00190818" w:rsidP="00190818">
      <w:pPr>
        <w:pStyle w:val="texto1"/>
      </w:pPr>
    </w:p>
    <w:p w14:paraId="41652D20" w14:textId="30858F2A" w:rsidR="00190818" w:rsidRPr="009C7FF3" w:rsidRDefault="00190818" w:rsidP="00190818">
      <w:pPr>
        <w:pStyle w:val="texto1"/>
      </w:pPr>
      <w:r w:rsidRPr="009C7FF3">
        <w:t>Art. 164. Exigir, solicitar, aceitar ou receber vantagem indevida, como representante de organização esportiva privada, para favorecer a si ou a terceiros, direta ou indiretamente, ou aceitar promessa de vantagem indevida, a fim de realizar ou omitir ato inerente às suas atribuições:</w:t>
      </w:r>
    </w:p>
    <w:p w14:paraId="618105A8" w14:textId="0ED21421" w:rsidR="00190818" w:rsidRPr="009C7FF3" w:rsidRDefault="00190818" w:rsidP="00190818">
      <w:pPr>
        <w:pStyle w:val="texto1"/>
      </w:pPr>
      <w:r w:rsidRPr="009C7FF3">
        <w:t>Pena – reclusão,</w:t>
      </w:r>
      <w:r w:rsidR="00F47BE2" w:rsidRPr="009C7FF3">
        <w:t xml:space="preserve"> de</w:t>
      </w:r>
      <w:r w:rsidRPr="009C7FF3">
        <w:t xml:space="preserve"> 2 (dois) a 4 (quatro) anos, e multa.</w:t>
      </w:r>
    </w:p>
    <w:p w14:paraId="2DC2E07D" w14:textId="77777777" w:rsidR="00190818" w:rsidRPr="009C7FF3" w:rsidRDefault="00190818" w:rsidP="00190818">
      <w:pPr>
        <w:pStyle w:val="texto1"/>
      </w:pPr>
      <w:r w:rsidRPr="009C7FF3">
        <w:t>Parágrafo único. Nas mesmas penas incorre quem oferece, promete, entrega ou paga, direta ou indiretamente, ao representante da organização esportiva privada, vantagem indevida.</w:t>
      </w:r>
    </w:p>
    <w:p w14:paraId="282AE8D0" w14:textId="77777777" w:rsidR="00190818" w:rsidRPr="009C7FF3" w:rsidRDefault="00190818" w:rsidP="00467300">
      <w:pPr>
        <w:pStyle w:val="texto1"/>
      </w:pPr>
    </w:p>
    <w:p w14:paraId="11323F65" w14:textId="49DF738D" w:rsidR="00190818" w:rsidRPr="009C7FF3" w:rsidRDefault="00F47BE2" w:rsidP="00190818">
      <w:pPr>
        <w:pStyle w:val="texto1"/>
        <w:spacing w:line="240" w:lineRule="auto"/>
        <w:ind w:firstLine="0"/>
        <w:jc w:val="center"/>
      </w:pPr>
      <w:r w:rsidRPr="009C7FF3">
        <w:t xml:space="preserve">Seção </w:t>
      </w:r>
      <w:r w:rsidR="00190818" w:rsidRPr="009C7FF3">
        <w:t>II</w:t>
      </w:r>
    </w:p>
    <w:p w14:paraId="4FB6B246" w14:textId="378013D6" w:rsidR="00190818" w:rsidRPr="009C7FF3" w:rsidRDefault="00F47BE2" w:rsidP="00190818">
      <w:pPr>
        <w:pStyle w:val="texto1"/>
        <w:spacing w:line="240" w:lineRule="auto"/>
        <w:ind w:firstLine="0"/>
        <w:jc w:val="center"/>
      </w:pPr>
      <w:r w:rsidRPr="009C7FF3">
        <w:t>Dos Crimes na</w:t>
      </w:r>
      <w:r w:rsidR="00190818" w:rsidRPr="009C7FF3">
        <w:t xml:space="preserve"> </w:t>
      </w:r>
      <w:r w:rsidRPr="009C7FF3">
        <w:t>Relação de Consumo em Eventos Esportivos</w:t>
      </w:r>
    </w:p>
    <w:p w14:paraId="2EE20431" w14:textId="77777777" w:rsidR="00190818" w:rsidRPr="009C7FF3" w:rsidRDefault="00190818" w:rsidP="00190818">
      <w:pPr>
        <w:pStyle w:val="texto1"/>
      </w:pPr>
    </w:p>
    <w:p w14:paraId="2FC7A0B2" w14:textId="78460D6E" w:rsidR="00190818" w:rsidRPr="009C7FF3" w:rsidRDefault="00190818" w:rsidP="00190818">
      <w:pPr>
        <w:pStyle w:val="texto1"/>
      </w:pPr>
      <w:r w:rsidRPr="009C7FF3">
        <w:lastRenderedPageBreak/>
        <w:t>Art. 165. Vender ou portar para venda ingressos de evento esportivo, por preço superior ao estampado no bilhete:</w:t>
      </w:r>
    </w:p>
    <w:p w14:paraId="186C9ECA" w14:textId="77777777" w:rsidR="00190818" w:rsidRPr="009C7FF3" w:rsidRDefault="00190818" w:rsidP="00190818">
      <w:pPr>
        <w:pStyle w:val="texto1"/>
      </w:pPr>
      <w:r w:rsidRPr="009C7FF3">
        <w:t>Pena – reclusão, de 1 (um) a 2 (dois) anos, e multa.</w:t>
      </w:r>
    </w:p>
    <w:p w14:paraId="1A1461DC" w14:textId="327E3B3C" w:rsidR="00190818" w:rsidRPr="009C7FF3" w:rsidRDefault="00190818" w:rsidP="00190818">
      <w:pPr>
        <w:pStyle w:val="texto1"/>
      </w:pPr>
      <w:r w:rsidRPr="009C7FF3">
        <w:t>Art. 166. Fornecer, desviar ou facilitar a distribuição de ingressos para venda por preço superior ao estampado no bilhete:</w:t>
      </w:r>
    </w:p>
    <w:p w14:paraId="1AFAEA6C" w14:textId="77777777" w:rsidR="00190818" w:rsidRPr="009C7FF3" w:rsidRDefault="00190818" w:rsidP="00190818">
      <w:pPr>
        <w:pStyle w:val="texto1"/>
      </w:pPr>
      <w:r w:rsidRPr="009C7FF3">
        <w:t>Pena – reclusão, de 2 (dois) a 4 (quatro) anos, e multa.</w:t>
      </w:r>
    </w:p>
    <w:p w14:paraId="26FFFF3D" w14:textId="77777777" w:rsidR="00190818" w:rsidRPr="009C7FF3" w:rsidRDefault="00190818" w:rsidP="00190818">
      <w:pPr>
        <w:pStyle w:val="texto1"/>
      </w:pPr>
      <w:r w:rsidRPr="009C7FF3">
        <w:t>Parágrafo único. A pena será aumentada de 1/3 (um terço) até a metade se o agente for servidor público, dirigente ou funcionário de organização esportiva que se relacione com a promoção do evento ou competição, empresa contratada para o processo de emissão, distribuição e venda de ingressos ou torcida organizada e se utilizar desta condição para os fins previstos neste artigo.</w:t>
      </w:r>
    </w:p>
    <w:p w14:paraId="45EF7E02" w14:textId="77777777" w:rsidR="00190818" w:rsidRPr="009C7FF3" w:rsidRDefault="00190818" w:rsidP="00467300">
      <w:pPr>
        <w:pStyle w:val="texto1"/>
      </w:pPr>
    </w:p>
    <w:p w14:paraId="0FC1EB12" w14:textId="40E1FA3D" w:rsidR="00190818" w:rsidRPr="009C7FF3" w:rsidRDefault="00762605" w:rsidP="00190818">
      <w:pPr>
        <w:pStyle w:val="texto1"/>
        <w:spacing w:line="240" w:lineRule="auto"/>
        <w:ind w:firstLine="0"/>
        <w:jc w:val="center"/>
      </w:pPr>
      <w:r w:rsidRPr="009C7FF3">
        <w:t xml:space="preserve">Seção </w:t>
      </w:r>
      <w:r w:rsidR="00190818" w:rsidRPr="009C7FF3">
        <w:t>III</w:t>
      </w:r>
    </w:p>
    <w:p w14:paraId="1D63CAF0" w14:textId="311DD754" w:rsidR="00190818" w:rsidRPr="009C7FF3" w:rsidRDefault="00762605" w:rsidP="00190818">
      <w:pPr>
        <w:pStyle w:val="texto1"/>
        <w:spacing w:line="240" w:lineRule="auto"/>
        <w:ind w:firstLine="0"/>
        <w:jc w:val="center"/>
      </w:pPr>
      <w:r w:rsidRPr="009C7FF3">
        <w:lastRenderedPageBreak/>
        <w:t>Dos Crimes contra a Propriedade Intelectual das Organizações Esportivas</w:t>
      </w:r>
    </w:p>
    <w:p w14:paraId="186D11E9" w14:textId="77777777" w:rsidR="00190818" w:rsidRPr="009C7FF3" w:rsidRDefault="00190818" w:rsidP="00190818">
      <w:pPr>
        <w:pStyle w:val="texto1"/>
      </w:pPr>
    </w:p>
    <w:p w14:paraId="2B54DE61" w14:textId="77777777" w:rsidR="00190818" w:rsidRPr="009C7FF3" w:rsidRDefault="00190818" w:rsidP="00190818">
      <w:pPr>
        <w:pStyle w:val="texto1"/>
        <w:rPr>
          <w:b/>
        </w:rPr>
      </w:pPr>
      <w:r w:rsidRPr="009C7FF3">
        <w:rPr>
          <w:b/>
        </w:rPr>
        <w:t>Utilização indevida de símbolos oficiais</w:t>
      </w:r>
    </w:p>
    <w:p w14:paraId="71E3F4B2" w14:textId="60DA7061" w:rsidR="00190818" w:rsidRPr="009C7FF3" w:rsidRDefault="00190818" w:rsidP="00190818">
      <w:pPr>
        <w:pStyle w:val="texto1"/>
      </w:pPr>
      <w:r w:rsidRPr="009C7FF3">
        <w:t>Art. 167. Reproduzir, imitar, falsificar ou modificar indevidamente quaisquer sinais visivelmente distintivos, emblemas, marcas, logomarcas, mascotes, lemas, hinos e qualquer outro símbolo de titularidade de organização esportiva:</w:t>
      </w:r>
    </w:p>
    <w:p w14:paraId="512F391D" w14:textId="77777777" w:rsidR="00190818" w:rsidRPr="009C7FF3" w:rsidRDefault="00190818" w:rsidP="00190818">
      <w:pPr>
        <w:pStyle w:val="texto1"/>
      </w:pPr>
      <w:r w:rsidRPr="009C7FF3">
        <w:t>Pena – detenção, de 3 (três) meses a 1 (um) ano, ou multa.</w:t>
      </w:r>
    </w:p>
    <w:p w14:paraId="1BAEEF78" w14:textId="0911B603" w:rsidR="00190818" w:rsidRPr="009C7FF3" w:rsidRDefault="00190818" w:rsidP="00190818">
      <w:pPr>
        <w:pStyle w:val="texto1"/>
      </w:pPr>
      <w:r w:rsidRPr="009C7FF3">
        <w:t>Art. 168. Importar, exportar, vender, distribuir, oferecer ou expor à venda, ocultar ou manter em estoque quaisquer sinais visivelmente distintivos, emblemas, marcas, logomarcas, mascotes, lemas, hinos e qualquer outro símbolo de titularidade de organização esportiva ou produtos resultantes de sua reprodução, imitação, falsificação ou modificação não autorizadas para fins comerciais ou de publicidade:</w:t>
      </w:r>
    </w:p>
    <w:p w14:paraId="21259195" w14:textId="77777777" w:rsidR="00190818" w:rsidRPr="009C7FF3" w:rsidRDefault="00190818" w:rsidP="00190818">
      <w:pPr>
        <w:pStyle w:val="texto1"/>
      </w:pPr>
      <w:r w:rsidRPr="009C7FF3">
        <w:lastRenderedPageBreak/>
        <w:t>Pena – reclusão, de 2 (dois) a 4 (quatro) anos, e multa.</w:t>
      </w:r>
    </w:p>
    <w:p w14:paraId="394EC371" w14:textId="77777777" w:rsidR="00190818" w:rsidRPr="009C7FF3" w:rsidRDefault="00190818" w:rsidP="00190818">
      <w:pPr>
        <w:pStyle w:val="texto1"/>
        <w:rPr>
          <w:b/>
        </w:rPr>
      </w:pPr>
      <w:r w:rsidRPr="009C7FF3">
        <w:rPr>
          <w:b/>
          <w:i/>
        </w:rPr>
        <w:t>Marketing</w:t>
      </w:r>
      <w:r w:rsidRPr="009C7FF3">
        <w:rPr>
          <w:b/>
        </w:rPr>
        <w:t xml:space="preserve"> de Emboscada por Associação</w:t>
      </w:r>
    </w:p>
    <w:p w14:paraId="1DAC9660" w14:textId="07803C7A" w:rsidR="00190818" w:rsidRPr="009C7FF3" w:rsidRDefault="00190818" w:rsidP="00190818">
      <w:pPr>
        <w:pStyle w:val="texto1"/>
      </w:pPr>
      <w:r w:rsidRPr="009C7FF3">
        <w:t>Art. 169. Divulgar marcas, produtos ou serviços, com o fim de alcançar vantagem econômica ou publicitária, por meio de associação com sinais visivelmente distintivos, emblemas, marcas, logomarcas, mascotes, lemas, hinos e qualquer outro símbolo de titularidade de organização esportiva, sem sua autorização ou de pessoa por ela indicada, induzindo terceiros a acreditar que tais marcas, produtos ou serviços são aprovados, autorizados ou endossados pela organização esportiva titular dos direitos violados:</w:t>
      </w:r>
    </w:p>
    <w:p w14:paraId="0111AFEE" w14:textId="77777777" w:rsidR="00190818" w:rsidRPr="009C7FF3" w:rsidRDefault="00190818" w:rsidP="00190818">
      <w:pPr>
        <w:pStyle w:val="texto1"/>
      </w:pPr>
      <w:r w:rsidRPr="009C7FF3">
        <w:t>Pena – detenção, de 3 (três) meses a 1 (um) ano, ou multa.</w:t>
      </w:r>
    </w:p>
    <w:p w14:paraId="1E96E2C7" w14:textId="77777777" w:rsidR="00190818" w:rsidRPr="009C7FF3" w:rsidRDefault="00190818" w:rsidP="00190818">
      <w:pPr>
        <w:pStyle w:val="texto1"/>
      </w:pPr>
      <w:r w:rsidRPr="009C7FF3">
        <w:t xml:space="preserve">Parágrafo único. Na mesma pena incorre quem, sem autorização da organização esportiva promotora de evento esportivo ou de pessoa por ela indicada, vincular o uso de ingressos, de convites ou de qualquer </w:t>
      </w:r>
      <w:r w:rsidRPr="009C7FF3">
        <w:lastRenderedPageBreak/>
        <w:t>espécie de autorização de acesso aos eventos esportivos a ações de publicidade ou a atividades comerciais, com o intuito de obter vantagem econômica.</w:t>
      </w:r>
    </w:p>
    <w:p w14:paraId="1D86B14E" w14:textId="77777777" w:rsidR="00190818" w:rsidRPr="009C7FF3" w:rsidRDefault="00190818" w:rsidP="00190818">
      <w:pPr>
        <w:pStyle w:val="texto1"/>
        <w:rPr>
          <w:b/>
        </w:rPr>
      </w:pPr>
      <w:r w:rsidRPr="009C7FF3">
        <w:rPr>
          <w:b/>
          <w:i/>
        </w:rPr>
        <w:t>Marketing</w:t>
      </w:r>
      <w:r w:rsidRPr="009C7FF3">
        <w:rPr>
          <w:b/>
        </w:rPr>
        <w:t xml:space="preserve"> de Emboscada por Intrusão</w:t>
      </w:r>
    </w:p>
    <w:p w14:paraId="534CC77A" w14:textId="55CC1ED3" w:rsidR="00190818" w:rsidRPr="009C7FF3" w:rsidRDefault="00190818" w:rsidP="00190818">
      <w:pPr>
        <w:pStyle w:val="texto1"/>
      </w:pPr>
      <w:r w:rsidRPr="009C7FF3">
        <w:t>Art. 170. Expor marcas, negócios, estabelecimentos, produtos, serviços ou praticar atividade promocional, não autorizados pela organização esportiva proprietária ou por pessoa por ela indicada, atraindo de qualquer forma a atenção pública nos locais da ocorrência de eventos esportivos, com o fim de obter vantagem econômica ou publicitária:</w:t>
      </w:r>
    </w:p>
    <w:p w14:paraId="438D761D" w14:textId="77777777" w:rsidR="00190818" w:rsidRPr="009C7FF3" w:rsidRDefault="00190818" w:rsidP="00190818">
      <w:pPr>
        <w:pStyle w:val="texto1"/>
      </w:pPr>
      <w:r w:rsidRPr="009C7FF3">
        <w:t>Pena – detenção, de 3 (três) meses a 1 (um) ano, ou multa.</w:t>
      </w:r>
    </w:p>
    <w:p w14:paraId="24F91027" w14:textId="08710BF6" w:rsidR="00190818" w:rsidRPr="009C7FF3" w:rsidRDefault="00190818" w:rsidP="00190818">
      <w:pPr>
        <w:pStyle w:val="texto1"/>
      </w:pPr>
      <w:r w:rsidRPr="009C7FF3">
        <w:t>Art. 171. Nos crimes previstos nesta Seção, somente se procede mediante representação da organização esportiva titular dos direitos violados, com exceção do crime previsto no art. 168 desta Lei, em que a ação é pública incondicionada.</w:t>
      </w:r>
    </w:p>
    <w:p w14:paraId="01ED64F0" w14:textId="77777777" w:rsidR="00190818" w:rsidRPr="009C7FF3" w:rsidRDefault="00190818" w:rsidP="00467300">
      <w:pPr>
        <w:pStyle w:val="texto1"/>
      </w:pPr>
    </w:p>
    <w:p w14:paraId="0B460A95" w14:textId="77777777" w:rsidR="00190818" w:rsidRPr="009C7FF3" w:rsidRDefault="00190818" w:rsidP="00190818">
      <w:pPr>
        <w:pStyle w:val="texto1"/>
        <w:spacing w:line="240" w:lineRule="auto"/>
        <w:ind w:firstLine="0"/>
        <w:jc w:val="center"/>
      </w:pPr>
      <w:r w:rsidRPr="009C7FF3">
        <w:lastRenderedPageBreak/>
        <w:t>TÍTULO III</w:t>
      </w:r>
    </w:p>
    <w:p w14:paraId="19109CDF" w14:textId="77777777" w:rsidR="00190818" w:rsidRPr="009C7FF3" w:rsidRDefault="00190818" w:rsidP="00190818">
      <w:pPr>
        <w:pStyle w:val="texto1"/>
        <w:spacing w:line="240" w:lineRule="auto"/>
        <w:ind w:firstLine="0"/>
        <w:jc w:val="center"/>
      </w:pPr>
      <w:r w:rsidRPr="009C7FF3">
        <w:t>DA INTEGRIDADE ESPORTIVA E DA CULTURA DE PAZ NO ESPORTE</w:t>
      </w:r>
    </w:p>
    <w:p w14:paraId="2D5EDDF6" w14:textId="77777777" w:rsidR="00190818" w:rsidRPr="009C7FF3" w:rsidRDefault="00190818" w:rsidP="00467300">
      <w:pPr>
        <w:pStyle w:val="texto1"/>
      </w:pPr>
    </w:p>
    <w:p w14:paraId="2B75F17C" w14:textId="77777777" w:rsidR="00190818" w:rsidRPr="009C7FF3" w:rsidRDefault="00190818" w:rsidP="00190818">
      <w:pPr>
        <w:pStyle w:val="texto1"/>
        <w:spacing w:line="240" w:lineRule="auto"/>
        <w:ind w:firstLine="0"/>
        <w:jc w:val="center"/>
      </w:pPr>
      <w:r w:rsidRPr="009C7FF3">
        <w:t>CAPÍTULO I</w:t>
      </w:r>
    </w:p>
    <w:p w14:paraId="66BDEC56" w14:textId="77777777" w:rsidR="00190818" w:rsidRPr="009C7FF3" w:rsidRDefault="00190818" w:rsidP="00190818">
      <w:pPr>
        <w:pStyle w:val="texto1"/>
        <w:spacing w:line="240" w:lineRule="auto"/>
        <w:ind w:firstLine="0"/>
        <w:jc w:val="center"/>
      </w:pPr>
      <w:r w:rsidRPr="009C7FF3">
        <w:t>DA GARANTIA À INCERTEZA DO RESULTADO ESPORTIVO</w:t>
      </w:r>
    </w:p>
    <w:p w14:paraId="1F208FF9" w14:textId="77777777" w:rsidR="00190818" w:rsidRPr="009C7FF3" w:rsidRDefault="00190818" w:rsidP="00467300">
      <w:pPr>
        <w:pStyle w:val="texto1"/>
      </w:pPr>
    </w:p>
    <w:p w14:paraId="3F4014D4" w14:textId="21C9E18A" w:rsidR="00190818" w:rsidRPr="009C7FF3" w:rsidRDefault="00E81E43" w:rsidP="00190818">
      <w:pPr>
        <w:pStyle w:val="texto1"/>
        <w:spacing w:line="240" w:lineRule="auto"/>
        <w:ind w:firstLine="0"/>
        <w:jc w:val="center"/>
      </w:pPr>
      <w:r w:rsidRPr="009C7FF3">
        <w:t xml:space="preserve">Seção </w:t>
      </w:r>
      <w:r w:rsidR="00190818" w:rsidRPr="009C7FF3">
        <w:t>I</w:t>
      </w:r>
    </w:p>
    <w:p w14:paraId="186BECE6" w14:textId="0CF4D9FF" w:rsidR="00190818" w:rsidRPr="009C7FF3" w:rsidRDefault="00E81E43" w:rsidP="00190818">
      <w:pPr>
        <w:pStyle w:val="texto1"/>
        <w:spacing w:line="240" w:lineRule="auto"/>
        <w:ind w:firstLine="0"/>
        <w:jc w:val="center"/>
      </w:pPr>
      <w:r w:rsidRPr="009C7FF3">
        <w:t>Disposições Gerais</w:t>
      </w:r>
    </w:p>
    <w:p w14:paraId="7F6BEBE6" w14:textId="77777777" w:rsidR="00190818" w:rsidRPr="009C7FF3" w:rsidRDefault="00190818" w:rsidP="00190818">
      <w:pPr>
        <w:pStyle w:val="texto1"/>
      </w:pPr>
    </w:p>
    <w:p w14:paraId="6A45C72B" w14:textId="0BD5140F" w:rsidR="00190818" w:rsidRPr="009C7FF3" w:rsidRDefault="00190818" w:rsidP="00190818">
      <w:pPr>
        <w:pStyle w:val="texto1"/>
      </w:pPr>
      <w:r w:rsidRPr="009C7FF3">
        <w:t>Art. 172. A prática esportiva no nível da excelência esportiva, caracterizada por ser disputada por atletas de alto rendimento esportivo, e a busca pela</w:t>
      </w:r>
      <w:r w:rsidR="00C84310" w:rsidRPr="009C7FF3">
        <w:t xml:space="preserve"> melhor</w:t>
      </w:r>
      <w:r w:rsidRPr="009C7FF3">
        <w:t xml:space="preserve"> </w:t>
      </w:r>
      <w:r w:rsidRPr="009C7FF3">
        <w:rPr>
          <w:i/>
        </w:rPr>
        <w:t>performance</w:t>
      </w:r>
      <w:r w:rsidRPr="009C7FF3">
        <w:t xml:space="preserve"> não prejudicam a conformidade com o princípio da igualdade de condições entre os competidores.</w:t>
      </w:r>
    </w:p>
    <w:p w14:paraId="11F6BD20" w14:textId="77777777" w:rsidR="00190818" w:rsidRPr="009C7FF3" w:rsidRDefault="00190818" w:rsidP="00467300">
      <w:pPr>
        <w:pStyle w:val="texto1"/>
      </w:pPr>
    </w:p>
    <w:p w14:paraId="41C23BCF" w14:textId="290E9979" w:rsidR="00190818" w:rsidRPr="009C7FF3" w:rsidRDefault="00E81E43" w:rsidP="00190818">
      <w:pPr>
        <w:pStyle w:val="texto1"/>
        <w:spacing w:line="240" w:lineRule="auto"/>
        <w:ind w:firstLine="0"/>
        <w:jc w:val="center"/>
      </w:pPr>
      <w:r w:rsidRPr="009C7FF3">
        <w:t xml:space="preserve">Seção </w:t>
      </w:r>
      <w:r w:rsidR="00190818" w:rsidRPr="009C7FF3">
        <w:t>II</w:t>
      </w:r>
    </w:p>
    <w:p w14:paraId="537D3D1B" w14:textId="595BB3B1" w:rsidR="00190818" w:rsidRPr="009C7FF3" w:rsidRDefault="00E81E43" w:rsidP="00190818">
      <w:pPr>
        <w:pStyle w:val="texto1"/>
        <w:spacing w:line="240" w:lineRule="auto"/>
        <w:ind w:firstLine="0"/>
        <w:jc w:val="center"/>
      </w:pPr>
      <w:r w:rsidRPr="009C7FF3">
        <w:t>Da Prevenção e do Controle da Dopagem</w:t>
      </w:r>
    </w:p>
    <w:p w14:paraId="069E0489" w14:textId="77777777" w:rsidR="00190818" w:rsidRPr="009C7FF3" w:rsidRDefault="00190818" w:rsidP="00190818">
      <w:pPr>
        <w:pStyle w:val="texto1"/>
      </w:pPr>
    </w:p>
    <w:p w14:paraId="7720B96F" w14:textId="1491F7DA" w:rsidR="00190818" w:rsidRPr="009C7FF3" w:rsidRDefault="00190818" w:rsidP="00190818">
      <w:pPr>
        <w:pStyle w:val="texto1"/>
      </w:pPr>
      <w:r w:rsidRPr="009C7FF3">
        <w:t xml:space="preserve">Art. 173. O controle de dopagem tem por objetivo garantir o direito de os atletas e as organizações participarem de competições livres de dopagem, </w:t>
      </w:r>
      <w:r w:rsidR="0002157C" w:rsidRPr="009C7FF3">
        <w:lastRenderedPageBreak/>
        <w:t>promover a conservação da saúde e</w:t>
      </w:r>
      <w:r w:rsidRPr="009C7FF3">
        <w:t xml:space="preserve"> preservar a justiça e a igualdade entre os competidores.</w:t>
      </w:r>
    </w:p>
    <w:p w14:paraId="3D76C3F9" w14:textId="77777777" w:rsidR="00190818" w:rsidRPr="009C7FF3" w:rsidRDefault="00190818" w:rsidP="00190818">
      <w:pPr>
        <w:pStyle w:val="texto1"/>
      </w:pPr>
      <w:r w:rsidRPr="009C7FF3">
        <w:t>§ 1º O controle de dopagem será realizado por meio de programas harmonizados, coordenados e eficazes em nível nacional e internacional no âmbito da detecção, da punição e da prevenção da dopagem.</w:t>
      </w:r>
    </w:p>
    <w:p w14:paraId="1048E99F" w14:textId="2E097FDE" w:rsidR="00190818" w:rsidRPr="009C7FF3" w:rsidRDefault="00190818" w:rsidP="00190818">
      <w:pPr>
        <w:pStyle w:val="texto1"/>
      </w:pPr>
      <w:r w:rsidRPr="009C7FF3">
        <w:t>§ 2º Considera-se dopagem no esporte a violação de regra antidopagem cometida por atleta, por terceiro ou por organização esportiva.</w:t>
      </w:r>
    </w:p>
    <w:p w14:paraId="58373B26" w14:textId="77777777" w:rsidR="00190818" w:rsidRPr="009C7FF3" w:rsidRDefault="00190818" w:rsidP="00190818">
      <w:pPr>
        <w:pStyle w:val="texto1"/>
      </w:pPr>
      <w:r w:rsidRPr="009C7FF3">
        <w:t>§ 3º As instituições destinadas à prevenção e ao controle de dopagem deverão observar as disposições do Código Mundial Antidopagem editado pela Agência Mundial Antidopagem.</w:t>
      </w:r>
    </w:p>
    <w:p w14:paraId="59E4F818" w14:textId="3AFC9C0F" w:rsidR="00190818" w:rsidRPr="009C7FF3" w:rsidRDefault="00190818" w:rsidP="00190818">
      <w:pPr>
        <w:pStyle w:val="texto1"/>
      </w:pPr>
      <w:r w:rsidRPr="009C7FF3">
        <w:t>Art. 174. A Autoridade Brasileira de Controle de Dopagem (ABCD), órgão vinculado ao órgão do Poder Executivo federal responsável pela área do esporte, é a organização nacional antidopagem, à qual compete, privativamente:</w:t>
      </w:r>
    </w:p>
    <w:p w14:paraId="400EA203" w14:textId="77777777" w:rsidR="00190818" w:rsidRPr="009C7FF3" w:rsidRDefault="00190818" w:rsidP="00190818">
      <w:pPr>
        <w:pStyle w:val="texto1"/>
      </w:pPr>
      <w:r w:rsidRPr="009C7FF3">
        <w:t>I – propor ao CNE a política nacional de prevenção e de combate à dopagem;</w:t>
      </w:r>
    </w:p>
    <w:p w14:paraId="0C6A1925" w14:textId="77777777" w:rsidR="00190818" w:rsidRPr="009C7FF3" w:rsidRDefault="00190818" w:rsidP="00190818">
      <w:pPr>
        <w:pStyle w:val="texto1"/>
      </w:pPr>
      <w:r w:rsidRPr="009C7FF3">
        <w:lastRenderedPageBreak/>
        <w:t>II – coordenar nacionalmente o combate de dopagem no esporte, respeitadas as diretrizes estabelecidas pelo CNE;</w:t>
      </w:r>
    </w:p>
    <w:p w14:paraId="5D5361ED" w14:textId="77777777" w:rsidR="00190818" w:rsidRPr="009C7FF3" w:rsidRDefault="00190818" w:rsidP="00190818">
      <w:pPr>
        <w:pStyle w:val="texto1"/>
      </w:pPr>
      <w:r w:rsidRPr="009C7FF3">
        <w:t>III – conduzir os testes de controle de dopagem, durante os períodos de competição e em seus intervalos, a gestão de resultados, de investigações e outras atividades relacionadas à antidopagem, respeitadas as atribuições de organizações internacionais previstas no Código Mundial Antidopagem;</w:t>
      </w:r>
    </w:p>
    <w:p w14:paraId="62E0B7DB" w14:textId="77777777" w:rsidR="00190818" w:rsidRPr="009C7FF3" w:rsidRDefault="00190818" w:rsidP="00190818">
      <w:pPr>
        <w:pStyle w:val="texto1"/>
      </w:pPr>
      <w:r w:rsidRPr="009C7FF3">
        <w:t>IV – expedir autorizações de uso terapêutico, respeitadas as atribuições de organizações internacionais previstas no Código Mundial Antidopagem;</w:t>
      </w:r>
    </w:p>
    <w:p w14:paraId="61FA48F0" w14:textId="77777777" w:rsidR="00190818" w:rsidRPr="009C7FF3" w:rsidRDefault="00190818" w:rsidP="00190818">
      <w:pPr>
        <w:pStyle w:val="texto1"/>
      </w:pPr>
      <w:r w:rsidRPr="009C7FF3">
        <w:t>V – certificar e identificar profissionais, órgãos e entidades para atuar no controle de dopagem;</w:t>
      </w:r>
    </w:p>
    <w:p w14:paraId="59CD0D1B" w14:textId="77777777" w:rsidR="00190818" w:rsidRPr="009C7FF3" w:rsidRDefault="00190818" w:rsidP="00190818">
      <w:pPr>
        <w:pStyle w:val="texto1"/>
      </w:pPr>
      <w:r w:rsidRPr="009C7FF3">
        <w:t>VI – editar resoluções sobre os procedimentos técnicos de controle de dopagem, observadas as normas previstas no Código Mundial Antidopagem e a legislação correlata;</w:t>
      </w:r>
    </w:p>
    <w:p w14:paraId="2A7CB08F" w14:textId="77777777" w:rsidR="00190818" w:rsidRPr="009C7FF3" w:rsidRDefault="00190818" w:rsidP="00190818">
      <w:pPr>
        <w:pStyle w:val="texto1"/>
      </w:pPr>
      <w:r w:rsidRPr="009C7FF3">
        <w:t>VII – manter interlocução com os organismos internacionais envolvidos com matérias relacionadas à antidopagem, respeitadas as competências dos demais órgãos da União;</w:t>
      </w:r>
    </w:p>
    <w:p w14:paraId="0C8E1912" w14:textId="77777777" w:rsidR="00190818" w:rsidRPr="009C7FF3" w:rsidRDefault="00190818" w:rsidP="00190818">
      <w:pPr>
        <w:pStyle w:val="texto1"/>
      </w:pPr>
      <w:r w:rsidRPr="009C7FF3">
        <w:t>VIII – divulgar e adotar as normas técnicas internacionais relacionadas ao controle de dopagem e a lista de substâncias e métodos proibidos no esporte, editada pela Agência Mundial Antidopagem; e</w:t>
      </w:r>
    </w:p>
    <w:p w14:paraId="42648714" w14:textId="30A72072" w:rsidR="00190818" w:rsidRPr="009C7FF3" w:rsidRDefault="00190818" w:rsidP="00190818">
      <w:pPr>
        <w:pStyle w:val="texto1"/>
      </w:pPr>
      <w:r w:rsidRPr="009C7FF3">
        <w:t xml:space="preserve">IX – informar à Justiça Desportiva Antidopagem as violações às regras de dopagem, participando do processo na </w:t>
      </w:r>
      <w:r w:rsidR="00717D04" w:rsidRPr="009C7FF3">
        <w:t>condição</w:t>
      </w:r>
      <w:r w:rsidRPr="009C7FF3">
        <w:t xml:space="preserve"> de fiscal da legislação antidopagem.</w:t>
      </w:r>
    </w:p>
    <w:p w14:paraId="259EE54E" w14:textId="718BE4C2" w:rsidR="00190818" w:rsidRPr="009C7FF3" w:rsidRDefault="00190818" w:rsidP="00190818">
      <w:pPr>
        <w:pStyle w:val="texto1"/>
      </w:pPr>
      <w:r w:rsidRPr="009C7FF3">
        <w:t xml:space="preserve">§ 1º A ABCD poderá delegar a competência para coleta de amostras e </w:t>
      </w:r>
      <w:r w:rsidR="00717D04" w:rsidRPr="009C7FF3">
        <w:t xml:space="preserve">a </w:t>
      </w:r>
      <w:r w:rsidRPr="009C7FF3">
        <w:t>prática de demais atos materiais relacionados ao controle de dopagem.</w:t>
      </w:r>
    </w:p>
    <w:p w14:paraId="5BCFAF69" w14:textId="77777777" w:rsidR="00190818" w:rsidRPr="009C7FF3" w:rsidRDefault="00190818" w:rsidP="00190818">
      <w:pPr>
        <w:pStyle w:val="texto1"/>
      </w:pPr>
      <w:r w:rsidRPr="009C7FF3">
        <w:t>§ 2º A ABCD poderá propor ao CNE a edição e as alterações de normas antidopagem, atualizando-as conforme o Código Mundial Antidopagem e as normas expedidas pela Agência Mundial Antidopagem.</w:t>
      </w:r>
    </w:p>
    <w:p w14:paraId="49893353" w14:textId="3EDE1CAB" w:rsidR="00190818" w:rsidRPr="009C7FF3" w:rsidRDefault="00190818" w:rsidP="00190818">
      <w:pPr>
        <w:pStyle w:val="texto1"/>
      </w:pPr>
      <w:r w:rsidRPr="009C7FF3">
        <w:t>Art. 175. Às organizações privadas componentes do Sinesp incumbe</w:t>
      </w:r>
      <w:r w:rsidR="0002157C" w:rsidRPr="009C7FF3">
        <w:t>m</w:t>
      </w:r>
      <w:r w:rsidRPr="009C7FF3">
        <w:t xml:space="preserve"> a adoção, a implementação e a aplicação de regras antidopagem, nos termos estabelecidos nesta Lei e nas demais normas regulamentares expedidas pelo CNE e pela ABCD.</w:t>
      </w:r>
    </w:p>
    <w:p w14:paraId="2F82CB60" w14:textId="77777777" w:rsidR="00190818" w:rsidRPr="009C7FF3" w:rsidRDefault="00190818" w:rsidP="00467300">
      <w:pPr>
        <w:pStyle w:val="texto1"/>
      </w:pPr>
    </w:p>
    <w:p w14:paraId="47C0DBA5" w14:textId="4EC552D3" w:rsidR="00190818" w:rsidRPr="009C7FF3" w:rsidRDefault="00641A36" w:rsidP="00190818">
      <w:pPr>
        <w:pStyle w:val="texto1"/>
        <w:spacing w:line="240" w:lineRule="auto"/>
        <w:ind w:firstLine="0"/>
        <w:jc w:val="center"/>
      </w:pPr>
      <w:r w:rsidRPr="009C7FF3">
        <w:t xml:space="preserve">Seção </w:t>
      </w:r>
      <w:r w:rsidR="00190818" w:rsidRPr="009C7FF3">
        <w:t>III</w:t>
      </w:r>
    </w:p>
    <w:p w14:paraId="4CB72481" w14:textId="55F93F36" w:rsidR="00190818" w:rsidRPr="009C7FF3" w:rsidRDefault="00641A36" w:rsidP="00190818">
      <w:pPr>
        <w:pStyle w:val="texto1"/>
        <w:spacing w:line="240" w:lineRule="auto"/>
        <w:ind w:firstLine="0"/>
        <w:jc w:val="center"/>
      </w:pPr>
      <w:r w:rsidRPr="009C7FF3">
        <w:t>Da Prevenção e do Combate à Manipulação de Resultados Esportivos</w:t>
      </w:r>
    </w:p>
    <w:p w14:paraId="2900415B" w14:textId="77777777" w:rsidR="00190818" w:rsidRPr="009C7FF3" w:rsidRDefault="00190818" w:rsidP="00190818">
      <w:pPr>
        <w:pStyle w:val="texto1"/>
      </w:pPr>
    </w:p>
    <w:p w14:paraId="09D80765" w14:textId="1F3FD96D" w:rsidR="00190818" w:rsidRPr="009C7FF3" w:rsidRDefault="00190818" w:rsidP="00190818">
      <w:pPr>
        <w:pStyle w:val="texto1"/>
      </w:pPr>
      <w:r w:rsidRPr="009C7FF3">
        <w:t>Art</w:t>
      </w:r>
      <w:r w:rsidR="00641A36" w:rsidRPr="009C7FF3">
        <w:t>.</w:t>
      </w:r>
      <w:r w:rsidRPr="009C7FF3">
        <w:t xml:space="preserve"> 176. A prevenção e o combate à manipulação de resultados esportivos têm por objetivo </w:t>
      </w:r>
      <w:r w:rsidR="00717D04" w:rsidRPr="009C7FF3">
        <w:t>afastar a</w:t>
      </w:r>
      <w:r w:rsidRPr="009C7FF3">
        <w:t xml:space="preserve"> possibilidade de conluio intencional, ato ou omissão que visem a uma alteração indevida do resultado ou </w:t>
      </w:r>
      <w:r w:rsidR="00A22FFB" w:rsidRPr="009C7FF3">
        <w:t>d</w:t>
      </w:r>
      <w:r w:rsidRPr="009C7FF3">
        <w:t>o curso de uma competição esportiva, atentando contra a imprevisibilidade da competição, prova ou partida esportiva com vista</w:t>
      </w:r>
      <w:r w:rsidR="00717D04" w:rsidRPr="009C7FF3">
        <w:t>s</w:t>
      </w:r>
      <w:r w:rsidRPr="009C7FF3">
        <w:t xml:space="preserve"> à obtenção de benefício indevido para si ou para outros.</w:t>
      </w:r>
    </w:p>
    <w:p w14:paraId="3FA05E2C" w14:textId="0680DAC1" w:rsidR="00190818" w:rsidRPr="009C7FF3" w:rsidRDefault="00190818" w:rsidP="00190818">
      <w:pPr>
        <w:pStyle w:val="texto1"/>
      </w:pPr>
      <w:r w:rsidRPr="009C7FF3">
        <w:t xml:space="preserve">Parágrafo único. A administração pública federal estabelecerá parcerias com as organizações esportivas que administram e regulam a prática do esporte para promover mecanismos de monitoramento das competições esportivas </w:t>
      </w:r>
      <w:r w:rsidR="00717D04" w:rsidRPr="009C7FF3">
        <w:t xml:space="preserve">com vistas a possibilitar </w:t>
      </w:r>
      <w:r w:rsidRPr="009C7FF3">
        <w:t>a prevenção e o combate à manipulação de resultados esportivos.</w:t>
      </w:r>
    </w:p>
    <w:p w14:paraId="06498578" w14:textId="77777777" w:rsidR="00190818" w:rsidRPr="009C7FF3" w:rsidRDefault="00190818" w:rsidP="00467300">
      <w:pPr>
        <w:pStyle w:val="texto1"/>
      </w:pPr>
    </w:p>
    <w:p w14:paraId="4D920B02" w14:textId="77777777" w:rsidR="00190818" w:rsidRPr="009C7FF3" w:rsidRDefault="00190818" w:rsidP="00190818">
      <w:pPr>
        <w:pStyle w:val="texto1"/>
        <w:spacing w:line="240" w:lineRule="auto"/>
        <w:ind w:firstLine="0"/>
        <w:jc w:val="center"/>
      </w:pPr>
      <w:r w:rsidRPr="009C7FF3">
        <w:t>CAPÍTULO II</w:t>
      </w:r>
    </w:p>
    <w:p w14:paraId="76BD3154" w14:textId="77777777" w:rsidR="00190818" w:rsidRPr="009C7FF3" w:rsidRDefault="00190818" w:rsidP="00190818">
      <w:pPr>
        <w:pStyle w:val="texto1"/>
        <w:spacing w:line="240" w:lineRule="auto"/>
        <w:ind w:firstLine="0"/>
        <w:jc w:val="center"/>
      </w:pPr>
      <w:r w:rsidRPr="009C7FF3">
        <w:t>DO TORCEDOR</w:t>
      </w:r>
    </w:p>
    <w:p w14:paraId="531A490B" w14:textId="77777777" w:rsidR="00190818" w:rsidRPr="009C7FF3" w:rsidRDefault="00190818" w:rsidP="00190818">
      <w:pPr>
        <w:pStyle w:val="texto1"/>
      </w:pPr>
    </w:p>
    <w:p w14:paraId="327109A2" w14:textId="6DF82B7E" w:rsidR="00190818" w:rsidRPr="009C7FF3" w:rsidRDefault="00190818" w:rsidP="00190818">
      <w:pPr>
        <w:pStyle w:val="texto1"/>
      </w:pPr>
      <w:r w:rsidRPr="009C7FF3">
        <w:t>Art. 177. To</w:t>
      </w:r>
      <w:r w:rsidR="005D0B0E" w:rsidRPr="009C7FF3">
        <w:t xml:space="preserve">rcedor é toda pessoa que aprecia, apoia ou se associa </w:t>
      </w:r>
      <w:r w:rsidRPr="009C7FF3">
        <w:t>a qualquer o</w:t>
      </w:r>
      <w:r w:rsidR="005D0B0E" w:rsidRPr="009C7FF3">
        <w:t>rganização esportiva que promove</w:t>
      </w:r>
      <w:r w:rsidRPr="009C7FF3">
        <w:t xml:space="preserve"> a práti</w:t>
      </w:r>
      <w:r w:rsidR="005D0B0E" w:rsidRPr="009C7FF3">
        <w:t>ca esportiva do País e acompanha</w:t>
      </w:r>
      <w:r w:rsidRPr="009C7FF3">
        <w:t xml:space="preserve"> a prática de determinada modalidade espor</w:t>
      </w:r>
      <w:r w:rsidR="00DD02EF" w:rsidRPr="009C7FF3">
        <w:t>tiva, incluído</w:t>
      </w:r>
      <w:r w:rsidRPr="009C7FF3">
        <w:t>, mas não apenas, o espectador-consumidor do espetáculo esportivo.</w:t>
      </w:r>
    </w:p>
    <w:p w14:paraId="358B4F23" w14:textId="1D4BAAE4" w:rsidR="00190818" w:rsidRPr="009C7FF3" w:rsidRDefault="00190818" w:rsidP="00190818">
      <w:pPr>
        <w:pStyle w:val="texto1"/>
      </w:pPr>
      <w:r w:rsidRPr="009C7FF3">
        <w:t>§ 1º É facultado ao torcedor organizar-se em entidades associativas, denominadas torcidas organizadas.</w:t>
      </w:r>
    </w:p>
    <w:p w14:paraId="3C67CFE6" w14:textId="37FDC3C2" w:rsidR="00190818" w:rsidRPr="009C7FF3" w:rsidRDefault="00190818" w:rsidP="00190818">
      <w:pPr>
        <w:pStyle w:val="texto1"/>
      </w:pPr>
      <w:r w:rsidRPr="009C7FF3">
        <w:t>§ 2º Considera-se torcida organizada, para os efeitos desta Lei, a pessoa jurídica de direito privado ou existente de fato, qu</w:t>
      </w:r>
      <w:r w:rsidR="005D0B0E" w:rsidRPr="009C7FF3">
        <w:t>e se organiza</w:t>
      </w:r>
      <w:r w:rsidRPr="009C7FF3">
        <w:t xml:space="preserve"> para fins lícitos, especialmente torcer por organização esportiva de qualquer natureza ou modalidade.</w:t>
      </w:r>
    </w:p>
    <w:p w14:paraId="759F90C1" w14:textId="77777777" w:rsidR="00190818" w:rsidRPr="009C7FF3" w:rsidRDefault="00190818" w:rsidP="00190818">
      <w:pPr>
        <w:pStyle w:val="texto1"/>
      </w:pPr>
      <w:r w:rsidRPr="009C7FF3">
        <w:t>§ 3º Não se confunde a torcida organizada com a organização esportiva por ela apoiada.</w:t>
      </w:r>
    </w:p>
    <w:p w14:paraId="05813307" w14:textId="418AC9B0" w:rsidR="00190818" w:rsidRPr="009C7FF3" w:rsidRDefault="00190818" w:rsidP="00190818">
      <w:pPr>
        <w:pStyle w:val="texto1"/>
      </w:pPr>
      <w:r w:rsidRPr="009C7FF3">
        <w:t xml:space="preserve">§ 4º É obrigatório à torcida organizada </w:t>
      </w:r>
      <w:r w:rsidR="00DD02EF" w:rsidRPr="009C7FF3">
        <w:t>manter</w:t>
      </w:r>
      <w:r w:rsidRPr="009C7FF3">
        <w:t xml:space="preserve"> cadastro atualizado de seus associados ou membros, o qual deverá conter, pelo menos, as seguintes informações:</w:t>
      </w:r>
    </w:p>
    <w:p w14:paraId="488F5135" w14:textId="77777777" w:rsidR="00190818" w:rsidRPr="009C7FF3" w:rsidRDefault="00190818" w:rsidP="00190818">
      <w:pPr>
        <w:pStyle w:val="texto1"/>
      </w:pPr>
      <w:r w:rsidRPr="009C7FF3">
        <w:t xml:space="preserve">I – nome completo; </w:t>
      </w:r>
    </w:p>
    <w:p w14:paraId="3D2B4AE7" w14:textId="77777777" w:rsidR="00190818" w:rsidRPr="009C7FF3" w:rsidRDefault="00190818" w:rsidP="00190818">
      <w:pPr>
        <w:pStyle w:val="texto1"/>
      </w:pPr>
      <w:r w:rsidRPr="009C7FF3">
        <w:t>II – fotografia;</w:t>
      </w:r>
    </w:p>
    <w:p w14:paraId="40E541EE" w14:textId="77777777" w:rsidR="00190818" w:rsidRPr="009C7FF3" w:rsidRDefault="00190818" w:rsidP="00190818">
      <w:pPr>
        <w:pStyle w:val="texto1"/>
      </w:pPr>
      <w:r w:rsidRPr="009C7FF3">
        <w:t>III – filiação;</w:t>
      </w:r>
    </w:p>
    <w:p w14:paraId="361F2246" w14:textId="77777777" w:rsidR="00190818" w:rsidRPr="009C7FF3" w:rsidRDefault="00190818" w:rsidP="00190818">
      <w:pPr>
        <w:pStyle w:val="texto1"/>
      </w:pPr>
      <w:r w:rsidRPr="009C7FF3">
        <w:t xml:space="preserve">IV – número do registro civil; </w:t>
      </w:r>
    </w:p>
    <w:p w14:paraId="6372B6F6" w14:textId="7C34855C" w:rsidR="00190818" w:rsidRPr="009C7FF3" w:rsidRDefault="00190818" w:rsidP="00190818">
      <w:pPr>
        <w:pStyle w:val="texto1"/>
      </w:pPr>
      <w:r w:rsidRPr="009C7FF3">
        <w:t>V – número de inscrição no Cadastro de Pessoas Físicas (CPF);</w:t>
      </w:r>
    </w:p>
    <w:p w14:paraId="42E1EBE9" w14:textId="74375D0A" w:rsidR="00190818" w:rsidRPr="009C7FF3" w:rsidRDefault="00205BD0" w:rsidP="00190818">
      <w:pPr>
        <w:pStyle w:val="texto1"/>
      </w:pPr>
      <w:r w:rsidRPr="009C7FF3">
        <w:t>VI – data de nascimento;</w:t>
      </w:r>
    </w:p>
    <w:p w14:paraId="70241CBD" w14:textId="77777777" w:rsidR="00190818" w:rsidRPr="009C7FF3" w:rsidRDefault="00190818" w:rsidP="00190818">
      <w:pPr>
        <w:pStyle w:val="texto1"/>
      </w:pPr>
      <w:r w:rsidRPr="009C7FF3">
        <w:t>VII – estado civil;</w:t>
      </w:r>
    </w:p>
    <w:p w14:paraId="346F695C" w14:textId="77777777" w:rsidR="00190818" w:rsidRPr="009C7FF3" w:rsidRDefault="00190818" w:rsidP="00190818">
      <w:pPr>
        <w:pStyle w:val="texto1"/>
      </w:pPr>
      <w:r w:rsidRPr="009C7FF3">
        <w:t>VIII – profissão;</w:t>
      </w:r>
    </w:p>
    <w:p w14:paraId="3129BB13" w14:textId="77777777" w:rsidR="00190818" w:rsidRPr="009C7FF3" w:rsidRDefault="00190818" w:rsidP="00190818">
      <w:pPr>
        <w:pStyle w:val="texto1"/>
      </w:pPr>
      <w:r w:rsidRPr="009C7FF3">
        <w:t xml:space="preserve">IX – endereço completo; e </w:t>
      </w:r>
    </w:p>
    <w:p w14:paraId="28FA9AC6" w14:textId="77777777" w:rsidR="00190818" w:rsidRPr="009C7FF3" w:rsidRDefault="00190818" w:rsidP="00190818">
      <w:pPr>
        <w:pStyle w:val="texto1"/>
      </w:pPr>
      <w:r w:rsidRPr="009C7FF3">
        <w:t>X – escolaridade.</w:t>
      </w:r>
    </w:p>
    <w:p w14:paraId="311073B9" w14:textId="77777777" w:rsidR="00190818" w:rsidRPr="009C7FF3" w:rsidRDefault="00190818" w:rsidP="00190818">
      <w:pPr>
        <w:pStyle w:val="texto1"/>
      </w:pPr>
      <w:r w:rsidRPr="009C7FF3">
        <w:t>§ 5º A torcida organizada responde civilmente, de forma objetiva e solidária, pelos danos causados por qualquer dos seus associados ou membros no local do evento esportivo, em suas imediações ou no trajeto de ida e volta para o evento.</w:t>
      </w:r>
    </w:p>
    <w:p w14:paraId="5F345938" w14:textId="3E4339B1" w:rsidR="00190818" w:rsidRPr="009C7FF3" w:rsidRDefault="00190818" w:rsidP="00190818">
      <w:pPr>
        <w:pStyle w:val="texto1"/>
      </w:pPr>
      <w:r w:rsidRPr="009C7FF3">
        <w:t xml:space="preserve">§ 6º O dever de reparar o dano, </w:t>
      </w:r>
      <w:r w:rsidR="00DD02EF" w:rsidRPr="009C7FF3">
        <w:t>nos termos do</w:t>
      </w:r>
      <w:r w:rsidRPr="009C7FF3">
        <w:t xml:space="preserve"> § 5º deste artigo, é responsabilidade da própria torcida organizada e de seus dirigentes e membros, que respondem solidariamente, inclusive com o próprio patrimônio.</w:t>
      </w:r>
    </w:p>
    <w:p w14:paraId="764FB173" w14:textId="77777777" w:rsidR="00190818" w:rsidRPr="009C7FF3" w:rsidRDefault="00190818" w:rsidP="00467300">
      <w:pPr>
        <w:pStyle w:val="texto1"/>
      </w:pPr>
    </w:p>
    <w:p w14:paraId="6A578F7F" w14:textId="77777777" w:rsidR="00190818" w:rsidRPr="009C7FF3" w:rsidRDefault="00190818" w:rsidP="00190818">
      <w:pPr>
        <w:pStyle w:val="texto1"/>
        <w:spacing w:line="240" w:lineRule="auto"/>
        <w:ind w:firstLine="0"/>
        <w:jc w:val="center"/>
      </w:pPr>
      <w:r w:rsidRPr="009C7FF3">
        <w:t>CAPÍTULO III</w:t>
      </w:r>
    </w:p>
    <w:p w14:paraId="3C28EBC1" w14:textId="77777777" w:rsidR="00190818" w:rsidRPr="009C7FF3" w:rsidRDefault="00190818" w:rsidP="00190818">
      <w:pPr>
        <w:pStyle w:val="texto1"/>
        <w:spacing w:line="240" w:lineRule="auto"/>
        <w:ind w:firstLine="0"/>
        <w:jc w:val="center"/>
      </w:pPr>
      <w:r w:rsidRPr="009C7FF3">
        <w:t>DA PROMOÇÃO DA CULTURA DE PAZ NO ESPORTE</w:t>
      </w:r>
    </w:p>
    <w:p w14:paraId="08E9252E" w14:textId="77777777" w:rsidR="00190818" w:rsidRPr="009C7FF3" w:rsidRDefault="00190818" w:rsidP="00467300">
      <w:pPr>
        <w:pStyle w:val="texto1"/>
      </w:pPr>
    </w:p>
    <w:p w14:paraId="734415EC" w14:textId="2FB3092C" w:rsidR="00190818" w:rsidRPr="009C7FF3" w:rsidRDefault="00205BD0" w:rsidP="00190818">
      <w:pPr>
        <w:pStyle w:val="texto1"/>
        <w:spacing w:line="240" w:lineRule="auto"/>
        <w:ind w:firstLine="0"/>
        <w:jc w:val="center"/>
      </w:pPr>
      <w:r w:rsidRPr="009C7FF3">
        <w:t xml:space="preserve">Seção </w:t>
      </w:r>
      <w:r w:rsidR="00190818" w:rsidRPr="009C7FF3">
        <w:t>I</w:t>
      </w:r>
    </w:p>
    <w:p w14:paraId="1609F220" w14:textId="1913F4E0" w:rsidR="00190818" w:rsidRPr="009C7FF3" w:rsidRDefault="00205BD0" w:rsidP="00190818">
      <w:pPr>
        <w:pStyle w:val="texto1"/>
        <w:spacing w:line="240" w:lineRule="auto"/>
        <w:ind w:firstLine="0"/>
        <w:jc w:val="center"/>
      </w:pPr>
      <w:r w:rsidRPr="009C7FF3">
        <w:t>Disposições Gerais</w:t>
      </w:r>
    </w:p>
    <w:p w14:paraId="169A84FA" w14:textId="77777777" w:rsidR="00190818" w:rsidRPr="009C7FF3" w:rsidRDefault="00190818" w:rsidP="00190818">
      <w:pPr>
        <w:pStyle w:val="texto1"/>
      </w:pPr>
    </w:p>
    <w:p w14:paraId="40EC2C02" w14:textId="53DCD781" w:rsidR="00190818" w:rsidRPr="009C7FF3" w:rsidRDefault="00190818" w:rsidP="00190818">
      <w:pPr>
        <w:pStyle w:val="texto1"/>
      </w:pPr>
      <w:r w:rsidRPr="009C7FF3">
        <w:t xml:space="preserve">Art. 178. É obrigação do poder público em todos os níveis, das organizações esportivas, </w:t>
      </w:r>
      <w:r w:rsidR="00DD02EF" w:rsidRPr="009C7FF3">
        <w:t xml:space="preserve">dos </w:t>
      </w:r>
      <w:r w:rsidRPr="009C7FF3">
        <w:t>torcedores e</w:t>
      </w:r>
      <w:r w:rsidR="00DD02EF" w:rsidRPr="009C7FF3">
        <w:t xml:space="preserve"> dos</w:t>
      </w:r>
      <w:r w:rsidRPr="009C7FF3">
        <w:t xml:space="preserve"> espectadores de eventos esportivos </w:t>
      </w:r>
      <w:r w:rsidR="00DD02EF" w:rsidRPr="009C7FF3">
        <w:t>promover e manter a</w:t>
      </w:r>
      <w:r w:rsidRPr="009C7FF3">
        <w:t xml:space="preserve"> paz no esporte.</w:t>
      </w:r>
    </w:p>
    <w:p w14:paraId="3F61239D" w14:textId="1B685E69" w:rsidR="00190818" w:rsidRPr="009C7FF3" w:rsidRDefault="00190818" w:rsidP="00190818">
      <w:pPr>
        <w:pStyle w:val="texto1"/>
      </w:pPr>
      <w:r w:rsidRPr="009C7FF3">
        <w:t xml:space="preserve">Parágrafo único. Os promotores de eventos esportivos, assim </w:t>
      </w:r>
      <w:r w:rsidR="00745CDC" w:rsidRPr="009C7FF3">
        <w:t>considerados</w:t>
      </w:r>
      <w:r w:rsidRPr="009C7FF3">
        <w:t xml:space="preserve"> todos os envolvidos na organização da referida atividade, respondem pela prevenção da violência nos espetáculos que promovam.</w:t>
      </w:r>
    </w:p>
    <w:p w14:paraId="0CA0248A" w14:textId="295F7DAD" w:rsidR="00190818" w:rsidRPr="009C7FF3" w:rsidRDefault="00205BD0" w:rsidP="00190818">
      <w:pPr>
        <w:pStyle w:val="texto1"/>
      </w:pPr>
      <w:r w:rsidRPr="009C7FF3">
        <w:t xml:space="preserve">Art. </w:t>
      </w:r>
      <w:r w:rsidR="00190818" w:rsidRPr="009C7FF3">
        <w:t>179. Os j</w:t>
      </w:r>
      <w:r w:rsidR="004B090F" w:rsidRPr="009C7FF3">
        <w:t>uizados do torcedor, órgãos da justiça o</w:t>
      </w:r>
      <w:r w:rsidR="00190818" w:rsidRPr="009C7FF3">
        <w:t>rdinária com competência cível e criminal, poderão ser criados pelos Estados e pelo Distrito Federal para o processo, o julgamento e a execução das causas decorrentes das atividades reguladas nesta Lei.</w:t>
      </w:r>
    </w:p>
    <w:p w14:paraId="76A68830" w14:textId="77777777" w:rsidR="00190818" w:rsidRPr="009C7FF3" w:rsidRDefault="00190818" w:rsidP="00467300">
      <w:pPr>
        <w:pStyle w:val="texto1"/>
      </w:pPr>
    </w:p>
    <w:p w14:paraId="6DC39345" w14:textId="528AA3FC" w:rsidR="00190818" w:rsidRPr="009C7FF3" w:rsidRDefault="00205BD0" w:rsidP="00190818">
      <w:pPr>
        <w:pStyle w:val="texto1"/>
        <w:spacing w:line="240" w:lineRule="auto"/>
        <w:ind w:firstLine="0"/>
        <w:jc w:val="center"/>
      </w:pPr>
      <w:r w:rsidRPr="009C7FF3">
        <w:t xml:space="preserve">Seção </w:t>
      </w:r>
      <w:r w:rsidR="00190818" w:rsidRPr="009C7FF3">
        <w:t>II</w:t>
      </w:r>
    </w:p>
    <w:p w14:paraId="02F5A566" w14:textId="0900341E" w:rsidR="00190818" w:rsidRPr="009C7FF3" w:rsidRDefault="00205BD0" w:rsidP="00190818">
      <w:pPr>
        <w:pStyle w:val="texto1"/>
        <w:spacing w:line="240" w:lineRule="auto"/>
        <w:ind w:firstLine="0"/>
        <w:jc w:val="center"/>
      </w:pPr>
      <w:r w:rsidRPr="009C7FF3">
        <w:t>Do Plano Nacional pela Cultura de Paz no Esporte</w:t>
      </w:r>
    </w:p>
    <w:p w14:paraId="24D6D9C0" w14:textId="77777777" w:rsidR="00190818" w:rsidRPr="009C7FF3" w:rsidRDefault="00190818" w:rsidP="00190818">
      <w:pPr>
        <w:pStyle w:val="texto1"/>
      </w:pPr>
    </w:p>
    <w:p w14:paraId="616C6E39" w14:textId="39E69A97" w:rsidR="00190818" w:rsidRPr="009C7FF3" w:rsidRDefault="00190818" w:rsidP="00190818">
      <w:pPr>
        <w:pStyle w:val="texto1"/>
      </w:pPr>
      <w:r w:rsidRPr="009C7FF3">
        <w:t>Art. 180. A administração pública feder</w:t>
      </w:r>
      <w:r w:rsidR="004B090F" w:rsidRPr="009C7FF3">
        <w:t>al direcionará suas atividades à</w:t>
      </w:r>
      <w:r w:rsidRPr="009C7FF3">
        <w:t xml:space="preserve"> promoção e </w:t>
      </w:r>
      <w:r w:rsidR="004B090F" w:rsidRPr="009C7FF3">
        <w:t xml:space="preserve">à </w:t>
      </w:r>
      <w:r w:rsidRPr="009C7FF3">
        <w:t>manutenção da paz nas atividades esportivas por meio do Plano Nacional pela Cultura de Paz no Esporte, anexo ao PNEsporte.</w:t>
      </w:r>
    </w:p>
    <w:p w14:paraId="17CD5887" w14:textId="77777777" w:rsidR="00190818" w:rsidRPr="009C7FF3" w:rsidRDefault="00190818" w:rsidP="00190818">
      <w:pPr>
        <w:pStyle w:val="texto1"/>
      </w:pPr>
      <w:r w:rsidRPr="009C7FF3">
        <w:t>Parágrafo único. São diretrizes do Plano Nacional pela Cultura de Paz no Esporte:</w:t>
      </w:r>
    </w:p>
    <w:p w14:paraId="3BC9E206" w14:textId="54FC3073" w:rsidR="00190818" w:rsidRPr="009C7FF3" w:rsidRDefault="00190818" w:rsidP="00190818">
      <w:pPr>
        <w:pStyle w:val="texto1"/>
      </w:pPr>
      <w:r w:rsidRPr="009C7FF3">
        <w:t xml:space="preserve">I – a adoção de medidas preventivas e educativas </w:t>
      </w:r>
      <w:r w:rsidR="004B090F" w:rsidRPr="009C7FF3">
        <w:t>direcionadas</w:t>
      </w:r>
      <w:r w:rsidRPr="009C7FF3">
        <w:t xml:space="preserve"> ao controle dos atos de violência relacionados ao esporte;</w:t>
      </w:r>
    </w:p>
    <w:p w14:paraId="4AF0D5BF" w14:textId="77777777" w:rsidR="00190818" w:rsidRPr="009C7FF3" w:rsidRDefault="00190818" w:rsidP="00190818">
      <w:pPr>
        <w:pStyle w:val="texto1"/>
      </w:pPr>
      <w:r w:rsidRPr="009C7FF3">
        <w:t>II – a promoção de atividades que busquem o afastamento do torcedor violento das arenas esportivas e consequente trabalho de reinserção na assistência de eventos esportivos com comportamento pacífico;</w:t>
      </w:r>
    </w:p>
    <w:p w14:paraId="1444EADD" w14:textId="69DB9353" w:rsidR="00190818" w:rsidRPr="009C7FF3" w:rsidRDefault="00190818" w:rsidP="00190818">
      <w:pPr>
        <w:pStyle w:val="texto1"/>
      </w:pPr>
      <w:r w:rsidRPr="009C7FF3">
        <w:t xml:space="preserve">III – a permanente difusão de práticas e </w:t>
      </w:r>
      <w:r w:rsidR="004B090F" w:rsidRPr="009C7FF3">
        <w:t xml:space="preserve">de </w:t>
      </w:r>
      <w:r w:rsidRPr="009C7FF3">
        <w:t>procedimentos que promovam a cultura de paz no esporte;</w:t>
      </w:r>
    </w:p>
    <w:p w14:paraId="32F2D808" w14:textId="27AFD868" w:rsidR="00190818" w:rsidRPr="009C7FF3" w:rsidRDefault="00190818" w:rsidP="00190818">
      <w:pPr>
        <w:pStyle w:val="texto1"/>
      </w:pPr>
      <w:r w:rsidRPr="009C7FF3">
        <w:t xml:space="preserve">IV – o estabelecimento de procedimentos padronizados de segurança e </w:t>
      </w:r>
      <w:r w:rsidR="004B090F" w:rsidRPr="009C7FF3">
        <w:t xml:space="preserve">de </w:t>
      </w:r>
      <w:r w:rsidRPr="009C7FF3">
        <w:t>resolução de conflitos em eventos esportivos;</w:t>
      </w:r>
    </w:p>
    <w:p w14:paraId="29568A24" w14:textId="77777777" w:rsidR="00190818" w:rsidRPr="009C7FF3" w:rsidRDefault="00190818" w:rsidP="00190818">
      <w:pPr>
        <w:pStyle w:val="texto1"/>
      </w:pPr>
      <w:r w:rsidRPr="009C7FF3">
        <w:t>V – a valorização da experiência dos juizados do torcedor.</w:t>
      </w:r>
    </w:p>
    <w:p w14:paraId="60DC8CAC" w14:textId="77777777" w:rsidR="00E56754" w:rsidRPr="009C7FF3" w:rsidRDefault="00E56754" w:rsidP="00467300">
      <w:pPr>
        <w:pStyle w:val="texto1"/>
      </w:pPr>
    </w:p>
    <w:p w14:paraId="741291F7" w14:textId="7824C547" w:rsidR="00190818" w:rsidRPr="009C7FF3" w:rsidRDefault="00205BD0" w:rsidP="00190818">
      <w:pPr>
        <w:pStyle w:val="texto1"/>
        <w:spacing w:line="240" w:lineRule="auto"/>
        <w:ind w:firstLine="0"/>
        <w:jc w:val="center"/>
      </w:pPr>
      <w:r w:rsidRPr="009C7FF3">
        <w:t xml:space="preserve">Seção </w:t>
      </w:r>
      <w:r w:rsidR="00190818" w:rsidRPr="009C7FF3">
        <w:t>III</w:t>
      </w:r>
    </w:p>
    <w:p w14:paraId="07769A02" w14:textId="01DB9B2C" w:rsidR="00190818" w:rsidRPr="009C7FF3" w:rsidRDefault="00205BD0" w:rsidP="00190818">
      <w:pPr>
        <w:pStyle w:val="texto1"/>
        <w:spacing w:line="240" w:lineRule="auto"/>
        <w:ind w:firstLine="0"/>
        <w:jc w:val="center"/>
      </w:pPr>
      <w:r w:rsidRPr="009C7FF3">
        <w:t>Da Autoridade Nacional para Prevenção e</w:t>
      </w:r>
      <w:r w:rsidR="00190818" w:rsidRPr="009C7FF3">
        <w:t xml:space="preserve"> </w:t>
      </w:r>
      <w:r w:rsidRPr="009C7FF3">
        <w:t>Combate à Violência e à Discriminação no Esporte</w:t>
      </w:r>
    </w:p>
    <w:p w14:paraId="6BFEFA24" w14:textId="77777777" w:rsidR="00190818" w:rsidRPr="009C7FF3" w:rsidRDefault="00190818" w:rsidP="00190818">
      <w:pPr>
        <w:pStyle w:val="texto1"/>
      </w:pPr>
    </w:p>
    <w:p w14:paraId="2FCF38DB" w14:textId="53570EA6" w:rsidR="00190818" w:rsidRPr="009C7FF3" w:rsidRDefault="00190818" w:rsidP="00190818">
      <w:pPr>
        <w:pStyle w:val="texto1"/>
      </w:pPr>
      <w:r w:rsidRPr="009C7FF3">
        <w:t>Art. 181. Fica criada, no âmbito do órgão do Poder Executivo federal responsável pela área do esporte, a Autoridade Nacional para Prevenção e Combate à Violência e à Discriminação no Esporte (Anesporte), com o objetivo de formular e executar políticas públicas contra a violência, o racismo, a xenofobia e a intolerância no esporte.</w:t>
      </w:r>
    </w:p>
    <w:p w14:paraId="3BC4F41D" w14:textId="77777777" w:rsidR="00190818" w:rsidRPr="009C7FF3" w:rsidRDefault="00190818" w:rsidP="00190818">
      <w:pPr>
        <w:pStyle w:val="texto1"/>
      </w:pPr>
      <w:r w:rsidRPr="009C7FF3">
        <w:t>§ 1º São atribuições da Anesporte:</w:t>
      </w:r>
    </w:p>
    <w:p w14:paraId="0DD5CC1D" w14:textId="77777777" w:rsidR="00190818" w:rsidRPr="009C7FF3" w:rsidRDefault="00190818" w:rsidP="00190818">
      <w:pPr>
        <w:pStyle w:val="texto1"/>
      </w:pPr>
      <w:r w:rsidRPr="009C7FF3">
        <w:t>I – propor o Plano Nacional pela Cultura de Paz no Esporte ao CNE;</w:t>
      </w:r>
    </w:p>
    <w:p w14:paraId="5E042443" w14:textId="6F08EB37" w:rsidR="00190818" w:rsidRPr="009C7FF3" w:rsidRDefault="00190818" w:rsidP="00190818">
      <w:pPr>
        <w:pStyle w:val="texto1"/>
      </w:pPr>
      <w:r w:rsidRPr="009C7FF3">
        <w:t xml:space="preserve">II – monitorar a execução do Plano Nacional </w:t>
      </w:r>
      <w:r w:rsidR="004B090F" w:rsidRPr="009C7FF3">
        <w:t xml:space="preserve">pela Cultura de Paz no Esporte e enviar </w:t>
      </w:r>
      <w:r w:rsidRPr="009C7FF3">
        <w:t>relatórios trimestrais ao CNE;</w:t>
      </w:r>
    </w:p>
    <w:p w14:paraId="5FF0133A" w14:textId="77777777" w:rsidR="00190818" w:rsidRPr="009C7FF3" w:rsidRDefault="00190818" w:rsidP="00190818">
      <w:pPr>
        <w:pStyle w:val="texto1"/>
      </w:pPr>
      <w:r w:rsidRPr="009C7FF3">
        <w:t>III – propor programas e ações de prevenção e combate à violência e à discriminação no esporte;</w:t>
      </w:r>
    </w:p>
    <w:p w14:paraId="181E7FB3" w14:textId="0C65622B" w:rsidR="00190818" w:rsidRPr="009C7FF3" w:rsidRDefault="00190818" w:rsidP="00190818">
      <w:pPr>
        <w:pStyle w:val="texto1"/>
      </w:pPr>
      <w:r w:rsidRPr="009C7FF3">
        <w:t xml:space="preserve">IV – </w:t>
      </w:r>
      <w:r w:rsidR="004B090F" w:rsidRPr="009C7FF3">
        <w:t>definir</w:t>
      </w:r>
      <w:r w:rsidRPr="009C7FF3">
        <w:t xml:space="preserve"> os eventos esportivos de alto risco para elaboração de plano especial de segurança;</w:t>
      </w:r>
    </w:p>
    <w:p w14:paraId="6515B185" w14:textId="42925BF2" w:rsidR="00190818" w:rsidRPr="009C7FF3" w:rsidRDefault="00190818" w:rsidP="00190818">
      <w:pPr>
        <w:pStyle w:val="texto1"/>
      </w:pPr>
      <w:r w:rsidRPr="009C7FF3">
        <w:t xml:space="preserve">V – receber os relatórios do </w:t>
      </w:r>
      <w:r w:rsidR="00343932" w:rsidRPr="009C7FF3">
        <w:t xml:space="preserve">ouvidor nacional do esporte </w:t>
      </w:r>
      <w:r w:rsidRPr="009C7FF3">
        <w:t>e tomar medidas concretas para intervenção do poder público</w:t>
      </w:r>
      <w:r w:rsidR="004B090F" w:rsidRPr="009C7FF3">
        <w:t>,</w:t>
      </w:r>
      <w:r w:rsidRPr="009C7FF3">
        <w:t xml:space="preserve"> quando necessária;</w:t>
      </w:r>
    </w:p>
    <w:p w14:paraId="0C481DB3" w14:textId="77777777" w:rsidR="00190818" w:rsidRPr="009C7FF3" w:rsidRDefault="00190818" w:rsidP="00190818">
      <w:pPr>
        <w:pStyle w:val="texto1"/>
      </w:pPr>
      <w:r w:rsidRPr="009C7FF3">
        <w:t>VI – aplicar as sanções administrativas previstas nesta Lei.</w:t>
      </w:r>
    </w:p>
    <w:p w14:paraId="45A82276" w14:textId="49D589A7" w:rsidR="00190818" w:rsidRPr="009C7FF3" w:rsidRDefault="00190818" w:rsidP="00190818">
      <w:pPr>
        <w:pStyle w:val="texto1"/>
      </w:pPr>
      <w:r w:rsidRPr="009C7FF3">
        <w:t xml:space="preserve">§ 2º A Anesporte será composta de forma colegiada, com até 11 (onze) membros que representem paritariamente </w:t>
      </w:r>
      <w:r w:rsidR="00343932" w:rsidRPr="009C7FF3">
        <w:t xml:space="preserve">o poder público e </w:t>
      </w:r>
      <w:r w:rsidRPr="009C7FF3">
        <w:t>a sociedade civil organizada na área do esporte, inclusive das organizações esportivas privadas de diferentes modalidades e entidades representativas de torcedores.</w:t>
      </w:r>
    </w:p>
    <w:p w14:paraId="5E3ED8D0" w14:textId="77777777" w:rsidR="00190818" w:rsidRPr="009C7FF3" w:rsidRDefault="00190818" w:rsidP="00190818">
      <w:pPr>
        <w:pStyle w:val="texto1"/>
      </w:pPr>
      <w:r w:rsidRPr="009C7FF3">
        <w:t>§ 3º Os membros da Anesporte não serão remunerados, a qualquer título, por sua participação no colegiado.</w:t>
      </w:r>
    </w:p>
    <w:p w14:paraId="2C109C80" w14:textId="6DC8E532" w:rsidR="00190818" w:rsidRPr="009C7FF3" w:rsidRDefault="00190818" w:rsidP="00190818">
      <w:pPr>
        <w:pStyle w:val="texto1"/>
      </w:pPr>
      <w:r w:rsidRPr="009C7FF3">
        <w:t>Art. 182. A Anesporte poderá aplicar as seguintes sanções administrativas à pessoa natural ou jurídica que se envolv</w:t>
      </w:r>
      <w:r w:rsidR="007461E5" w:rsidRPr="009C7FF3">
        <w:t>er</w:t>
      </w:r>
      <w:r w:rsidRPr="009C7FF3">
        <w:t xml:space="preserve"> em atos de violência no esporte:</w:t>
      </w:r>
    </w:p>
    <w:p w14:paraId="23480867" w14:textId="77777777" w:rsidR="00053F52" w:rsidRPr="009C7FF3" w:rsidRDefault="00053F52" w:rsidP="00053F52">
      <w:pPr>
        <w:pStyle w:val="texto1"/>
      </w:pPr>
      <w:r w:rsidRPr="009C7FF3">
        <w:t>I – multa de R$ 500,00 (quinhentos reais) a R$ 3.000,00 (três mil reais), para infrações leves;</w:t>
      </w:r>
    </w:p>
    <w:p w14:paraId="7EFA1705" w14:textId="79309F6A" w:rsidR="00053F52" w:rsidRPr="009C7FF3" w:rsidRDefault="00053F52" w:rsidP="00053F52">
      <w:pPr>
        <w:pStyle w:val="texto1"/>
      </w:pPr>
      <w:r w:rsidRPr="009C7FF3">
        <w:t xml:space="preserve">II – multa de R$ 3.000,00 (três mil reais) a R$ 60.000,00 (sessenta mil reais), para infrações </w:t>
      </w:r>
      <w:r w:rsidR="00DC7E4D" w:rsidRPr="009C7FF3">
        <w:t>graves</w:t>
      </w:r>
      <w:r w:rsidRPr="009C7FF3">
        <w:t>; e</w:t>
      </w:r>
    </w:p>
    <w:p w14:paraId="1175A6E8" w14:textId="77777777" w:rsidR="00053F52" w:rsidRPr="009C7FF3" w:rsidRDefault="00053F52" w:rsidP="00053F52">
      <w:pPr>
        <w:pStyle w:val="texto1"/>
      </w:pPr>
      <w:r w:rsidRPr="009C7FF3">
        <w:t>III – multa de R$ 60.000,00 (sessenta mil reais) a R$ 2.000.000,00 (dois milhões de reais), para infrações muito graves.</w:t>
      </w:r>
    </w:p>
    <w:p w14:paraId="2D338A95" w14:textId="535DC59B" w:rsidR="00053F52" w:rsidRPr="009C7FF3" w:rsidRDefault="00053F52" w:rsidP="00053F52">
      <w:pPr>
        <w:pStyle w:val="texto1"/>
      </w:pPr>
      <w:r w:rsidRPr="009C7FF3">
        <w:t xml:space="preserve">§ 1º O regulamento definirá, por proposta da Anesporte, o enquadramento das infrações previstas nesta Lei nas categorias de sanções </w:t>
      </w:r>
      <w:r w:rsidR="007461E5" w:rsidRPr="009C7FF3">
        <w:t>constantes d</w:t>
      </w:r>
      <w:r w:rsidRPr="009C7FF3">
        <w:t>este artigo.</w:t>
      </w:r>
    </w:p>
    <w:p w14:paraId="2D583EE3" w14:textId="69089D61" w:rsidR="00053F52" w:rsidRPr="009C7FF3" w:rsidRDefault="007461E5" w:rsidP="00053F52">
      <w:pPr>
        <w:pStyle w:val="texto1"/>
      </w:pPr>
      <w:r w:rsidRPr="009C7FF3">
        <w:t>§ 2º A torcida organizada que em evento esportivo</w:t>
      </w:r>
      <w:r w:rsidR="00053F52" w:rsidRPr="009C7FF3">
        <w:t xml:space="preserve"> promover tumulto, praticar ou incitar a violência, praticar condutas discriminatórias, racistas, xenófobas, homofóbicas ou transfóbicas ou invadir local restrito aos competidores, aos árbitros, aos fiscais, aos dirigentes, aos organizadores ou aos jornalistas será impedida, bem como seus associados ou membros, de comparecer a eventos esportivos pelo prazo de até 5 (cinco) anos.</w:t>
      </w:r>
    </w:p>
    <w:p w14:paraId="2D714C41" w14:textId="77777777" w:rsidR="00053F52" w:rsidRPr="009C7FF3" w:rsidRDefault="00053F52" w:rsidP="00053F52">
      <w:pPr>
        <w:pStyle w:val="texto1"/>
      </w:pPr>
      <w:r w:rsidRPr="009C7FF3">
        <w:t>§ 3º Sem prejuízo das demais sanções cabíveis, a organização esportiva que violar ou de qualquer forma concorrer para a violação do disposto nesta Lei, observado o devido processo legal, incidirá nas seguintes sanções:</w:t>
      </w:r>
    </w:p>
    <w:p w14:paraId="6E871F85" w14:textId="6B2F23BE" w:rsidR="00053F52" w:rsidRPr="009C7FF3" w:rsidRDefault="00053F52" w:rsidP="00053F52">
      <w:pPr>
        <w:pStyle w:val="texto1"/>
      </w:pPr>
      <w:r w:rsidRPr="009C7FF3">
        <w:t>I – impedimento de gozar de qualquer benefício fiscal no âmbito federal; e</w:t>
      </w:r>
    </w:p>
    <w:p w14:paraId="50D11D36" w14:textId="77777777" w:rsidR="00053F52" w:rsidRPr="009C7FF3" w:rsidRDefault="00053F52" w:rsidP="00053F52">
      <w:pPr>
        <w:pStyle w:val="texto1"/>
      </w:pPr>
      <w:r w:rsidRPr="009C7FF3">
        <w:t>II – suspensão por 6 (seis) meses dos repasses de recursos públicos federais da administração direta e indireta.</w:t>
      </w:r>
    </w:p>
    <w:p w14:paraId="015A900A" w14:textId="77777777" w:rsidR="00053F52" w:rsidRPr="009C7FF3" w:rsidRDefault="00053F52" w:rsidP="00053F52">
      <w:pPr>
        <w:pStyle w:val="texto1"/>
      </w:pPr>
      <w:r w:rsidRPr="009C7FF3">
        <w:t>§ 4º O órgão do Ministério Público proporá judicialmente a:</w:t>
      </w:r>
    </w:p>
    <w:p w14:paraId="0A5486EF" w14:textId="77777777" w:rsidR="00053F52" w:rsidRPr="009C7FF3" w:rsidRDefault="00053F52" w:rsidP="00053F52">
      <w:pPr>
        <w:pStyle w:val="texto1"/>
      </w:pPr>
      <w:r w:rsidRPr="009C7FF3">
        <w:t>I – destituição dos dirigentes de organização esportiva, na hipótese de cometimento de infração de natureza muito grave;</w:t>
      </w:r>
    </w:p>
    <w:p w14:paraId="67C9343F" w14:textId="0A7B0FA3" w:rsidR="00053F52" w:rsidRPr="009C7FF3" w:rsidRDefault="00053F52" w:rsidP="00053F52">
      <w:pPr>
        <w:pStyle w:val="texto1"/>
      </w:pPr>
      <w:r w:rsidRPr="009C7FF3">
        <w:t>II – suspensão por até 1 (um) ano dos dirigentes de organização esportiva, por cometimento de infração de natureza grave; e</w:t>
      </w:r>
    </w:p>
    <w:p w14:paraId="2CE64DC9" w14:textId="2E138B00" w:rsidR="00053F52" w:rsidRPr="009C7FF3" w:rsidRDefault="00053F52" w:rsidP="00053F52">
      <w:pPr>
        <w:pStyle w:val="texto1"/>
      </w:pPr>
      <w:r w:rsidRPr="009C7FF3">
        <w:t>III – suspensão por até 3 (três) meses dos dirigentes de organização esportiva, por cometimento de infração de natureza leve.</w:t>
      </w:r>
    </w:p>
    <w:p w14:paraId="1A42E19A" w14:textId="3EC84DFA" w:rsidR="00053F52" w:rsidRPr="009C7FF3" w:rsidRDefault="00053F52" w:rsidP="00053F52">
      <w:pPr>
        <w:pStyle w:val="texto1"/>
      </w:pPr>
      <w:r w:rsidRPr="009C7FF3">
        <w:t>§ 5º Os dirigentes de que tratam o § 4º deste artigo serão sempre:</w:t>
      </w:r>
    </w:p>
    <w:p w14:paraId="12D592A9" w14:textId="114BEF5F" w:rsidR="00053F52" w:rsidRPr="009C7FF3" w:rsidRDefault="00053F52" w:rsidP="00053F52">
      <w:pPr>
        <w:pStyle w:val="texto1"/>
      </w:pPr>
      <w:r w:rsidRPr="009C7FF3">
        <w:t>I – o presidente da organização esportiva</w:t>
      </w:r>
      <w:r w:rsidR="00D741AF" w:rsidRPr="009C7FF3">
        <w:t>,</w:t>
      </w:r>
      <w:r w:rsidRPr="009C7FF3">
        <w:t xml:space="preserve"> ou aquele que lhe faça as vezes; e</w:t>
      </w:r>
    </w:p>
    <w:p w14:paraId="26681C56" w14:textId="77777777" w:rsidR="00053F52" w:rsidRPr="009C7FF3" w:rsidRDefault="00053F52" w:rsidP="00053F52">
      <w:pPr>
        <w:pStyle w:val="texto1"/>
      </w:pPr>
      <w:r w:rsidRPr="009C7FF3">
        <w:t>II – o dirigente que praticou a infração, ainda que por omissão.</w:t>
      </w:r>
    </w:p>
    <w:p w14:paraId="0313D8E7" w14:textId="37858073" w:rsidR="00053F52" w:rsidRPr="009C7FF3" w:rsidRDefault="00053F52" w:rsidP="00053F52">
      <w:pPr>
        <w:pStyle w:val="texto1"/>
      </w:pPr>
      <w:r w:rsidRPr="009C7FF3">
        <w:t>Art. 183. O disposto no § 5º do art. 177 e no § 2º do art. 182 desta Lei aplica-se à torcida organizada e a seus associados ou membros envolvidos, mesmo que em local ou data distintos dos relativos à competição esportiva, nos casos de:</w:t>
      </w:r>
    </w:p>
    <w:p w14:paraId="2B74B83D" w14:textId="77777777" w:rsidR="00053F52" w:rsidRPr="009C7FF3" w:rsidRDefault="00053F52" w:rsidP="00053F52">
      <w:pPr>
        <w:pStyle w:val="texto1"/>
      </w:pPr>
      <w:r w:rsidRPr="009C7FF3">
        <w:t>I – invasão de local de treinamento;</w:t>
      </w:r>
    </w:p>
    <w:p w14:paraId="37CCB6FB" w14:textId="0A6E0775" w:rsidR="00053F52" w:rsidRPr="009C7FF3" w:rsidRDefault="00053F52" w:rsidP="00053F52">
      <w:pPr>
        <w:pStyle w:val="texto1"/>
      </w:pPr>
      <w:r w:rsidRPr="009C7FF3">
        <w:t>II – confronto</w:t>
      </w:r>
      <w:r w:rsidR="00D741AF" w:rsidRPr="009C7FF3">
        <w:t>,</w:t>
      </w:r>
      <w:r w:rsidRPr="009C7FF3">
        <w:t xml:space="preserve"> ou induzimento ou auxílio a confronto</w:t>
      </w:r>
      <w:r w:rsidR="00D741AF" w:rsidRPr="009C7FF3">
        <w:t>,</w:t>
      </w:r>
      <w:r w:rsidRPr="009C7FF3">
        <w:t xml:space="preserve"> entre torcedores;</w:t>
      </w:r>
    </w:p>
    <w:p w14:paraId="43949C37" w14:textId="6F128A6E" w:rsidR="00053F52" w:rsidRPr="009C7FF3" w:rsidRDefault="00053F52" w:rsidP="00053F52">
      <w:pPr>
        <w:pStyle w:val="texto1"/>
      </w:pPr>
      <w:r w:rsidRPr="009C7FF3">
        <w:t>III – ilícitos praticados contra esportistas, competidores, árbitros, fiscais ou organizadores de eventos esportivos e jornalistas direcionados principal ou exclusivamente à cobertura de competições esportivas, mesmo que no momento não estejam atuando na competição ou diretamente envolvidos com o evento.</w:t>
      </w:r>
    </w:p>
    <w:p w14:paraId="3739CC70" w14:textId="77777777" w:rsidR="00053F52" w:rsidRPr="009C7FF3" w:rsidRDefault="00053F52" w:rsidP="00467300">
      <w:pPr>
        <w:pStyle w:val="texto1"/>
      </w:pPr>
    </w:p>
    <w:p w14:paraId="3F64B217" w14:textId="5D3E54F7" w:rsidR="00053F52" w:rsidRPr="009C7FF3" w:rsidRDefault="00D07EC1" w:rsidP="00053F52">
      <w:pPr>
        <w:pStyle w:val="texto1"/>
        <w:spacing w:line="240" w:lineRule="auto"/>
        <w:ind w:firstLine="0"/>
        <w:jc w:val="center"/>
      </w:pPr>
      <w:r w:rsidRPr="009C7FF3">
        <w:t xml:space="preserve">Seção </w:t>
      </w:r>
      <w:r w:rsidR="00053F52" w:rsidRPr="009C7FF3">
        <w:t>IV</w:t>
      </w:r>
    </w:p>
    <w:p w14:paraId="1510E830" w14:textId="4AFEC4CB" w:rsidR="00053F52" w:rsidRPr="009C7FF3" w:rsidRDefault="00D07EC1" w:rsidP="00053F52">
      <w:pPr>
        <w:pStyle w:val="texto1"/>
        <w:spacing w:line="240" w:lineRule="auto"/>
        <w:ind w:firstLine="0"/>
        <w:jc w:val="center"/>
      </w:pPr>
      <w:r w:rsidRPr="009C7FF3">
        <w:t>Da Ouvidoria Nacional para Prevenção e Combate à Violência e à Discriminação no Esporte</w:t>
      </w:r>
    </w:p>
    <w:p w14:paraId="44A82605" w14:textId="77777777" w:rsidR="00053F52" w:rsidRPr="009C7FF3" w:rsidRDefault="00053F52" w:rsidP="00053F52">
      <w:pPr>
        <w:pStyle w:val="texto1"/>
      </w:pPr>
    </w:p>
    <w:p w14:paraId="01C76A95" w14:textId="2AD07132" w:rsidR="00053F52" w:rsidRPr="009C7FF3" w:rsidRDefault="00053F52" w:rsidP="00053F52">
      <w:pPr>
        <w:pStyle w:val="texto1"/>
      </w:pPr>
      <w:r w:rsidRPr="009C7FF3">
        <w:t>Art. 184. O CNE manterá uma ouvidoria nacional para prevenção e combate à violência e à discriminação no esporte.</w:t>
      </w:r>
    </w:p>
    <w:p w14:paraId="5A5084A8" w14:textId="1AB5C3A1" w:rsidR="00053F52" w:rsidRPr="009C7FF3" w:rsidRDefault="00053F52" w:rsidP="00053F52">
      <w:pPr>
        <w:pStyle w:val="texto1"/>
      </w:pPr>
      <w:r w:rsidRPr="009C7FF3">
        <w:t xml:space="preserve">Parágrafo único. São competências da </w:t>
      </w:r>
      <w:r w:rsidR="002459EA" w:rsidRPr="009C7FF3">
        <w:t>o</w:t>
      </w:r>
      <w:r w:rsidRPr="009C7FF3">
        <w:t>uvidoria:</w:t>
      </w:r>
    </w:p>
    <w:p w14:paraId="5DFE1984" w14:textId="16C249B2" w:rsidR="00053F52" w:rsidRPr="009C7FF3" w:rsidRDefault="00053F52" w:rsidP="00053F52">
      <w:pPr>
        <w:pStyle w:val="texto1"/>
      </w:pPr>
      <w:r w:rsidRPr="009C7FF3">
        <w:t xml:space="preserve">I – promover gestões </w:t>
      </w:r>
      <w:r w:rsidR="00D07EC1" w:rsidRPr="009C7FF3">
        <w:t xml:space="preserve">com </w:t>
      </w:r>
      <w:r w:rsidRPr="009C7FF3">
        <w:t>representantes dos Poderes, do Ministério Público e de outras entidades relacionadas com o tema, com vistas à resolução de tensões e de conflitos no esporte;</w:t>
      </w:r>
    </w:p>
    <w:p w14:paraId="7825D0CA" w14:textId="43636DE5" w:rsidR="00053F52" w:rsidRPr="009C7FF3" w:rsidRDefault="00053F52" w:rsidP="00053F52">
      <w:pPr>
        <w:pStyle w:val="texto1"/>
      </w:pPr>
      <w:r w:rsidRPr="009C7FF3">
        <w:t>II – estabelecer interlocução com os governos estaduais, municipais, organizações esportivas, torcedores e sociedade civil, com vistas a prevenir, a mediar e a resolver as tensões e os conflitos para garantir a paz no esporte;</w:t>
      </w:r>
    </w:p>
    <w:p w14:paraId="5DC7CE8A" w14:textId="77777777" w:rsidR="00053F52" w:rsidRPr="009C7FF3" w:rsidRDefault="00053F52" w:rsidP="00053F52">
      <w:pPr>
        <w:pStyle w:val="texto1"/>
      </w:pPr>
      <w:r w:rsidRPr="009C7FF3">
        <w:t>III – diagnosticar tensões e conflitos no esporte, de forma a propor soluções pacíficas;</w:t>
      </w:r>
    </w:p>
    <w:p w14:paraId="554B7965" w14:textId="77777777" w:rsidR="00053F52" w:rsidRPr="009C7FF3" w:rsidRDefault="00053F52" w:rsidP="00053F52">
      <w:pPr>
        <w:pStyle w:val="texto1"/>
      </w:pPr>
      <w:r w:rsidRPr="009C7FF3">
        <w:t>IV – consolidar informações sobre tensões e conflitos sociais no esporte, com o objetivo de propiciar ao CNE, ao órgão do Poder Executivo federal responsável pela área do esporte e a outras autoridades subsídios atualizados e periódicos para tomada de decisão;</w:t>
      </w:r>
    </w:p>
    <w:p w14:paraId="4B7CFBCC" w14:textId="3991DCEB" w:rsidR="00053F52" w:rsidRPr="009C7FF3" w:rsidRDefault="00053F52" w:rsidP="00053F52">
      <w:pPr>
        <w:pStyle w:val="texto1"/>
      </w:pPr>
      <w:r w:rsidRPr="009C7FF3">
        <w:t>V – elaborar relatórios a serem disponibilizados à Anesporte sobre potenciais conflitos no esporte, bem como representar perante o mesmo colegiado para que sejam aplicadas sanções aos envolvidos; e</w:t>
      </w:r>
    </w:p>
    <w:p w14:paraId="14D48E5D" w14:textId="77777777" w:rsidR="00053F52" w:rsidRPr="009C7FF3" w:rsidRDefault="00053F52" w:rsidP="00053F52">
      <w:pPr>
        <w:pStyle w:val="texto1"/>
      </w:pPr>
      <w:r w:rsidRPr="009C7FF3">
        <w:t>VI – garantir os direitos humanos e sociais das pessoas envolvidas em tensões e em conflitos no esporte.</w:t>
      </w:r>
    </w:p>
    <w:p w14:paraId="396643AD" w14:textId="77777777" w:rsidR="00053F52" w:rsidRPr="009C7FF3" w:rsidRDefault="00053F52" w:rsidP="00467300">
      <w:pPr>
        <w:pStyle w:val="texto1"/>
      </w:pPr>
    </w:p>
    <w:p w14:paraId="233F1F0A" w14:textId="671476C7" w:rsidR="00053F52" w:rsidRPr="009C7FF3" w:rsidRDefault="00D07EC1" w:rsidP="00053F52">
      <w:pPr>
        <w:pStyle w:val="texto1"/>
        <w:spacing w:line="240" w:lineRule="auto"/>
        <w:ind w:firstLine="0"/>
        <w:jc w:val="center"/>
      </w:pPr>
      <w:r w:rsidRPr="009C7FF3">
        <w:t xml:space="preserve">Seção </w:t>
      </w:r>
      <w:r w:rsidR="00053F52" w:rsidRPr="009C7FF3">
        <w:t>V</w:t>
      </w:r>
    </w:p>
    <w:p w14:paraId="47967848" w14:textId="1BF20D00" w:rsidR="00053F52" w:rsidRPr="009C7FF3" w:rsidRDefault="00D07EC1" w:rsidP="00053F52">
      <w:pPr>
        <w:pStyle w:val="texto1"/>
        <w:spacing w:line="240" w:lineRule="auto"/>
        <w:ind w:firstLine="0"/>
        <w:jc w:val="center"/>
      </w:pPr>
      <w:r w:rsidRPr="009C7FF3">
        <w:t>Do Cadastramento de Torcedores de Futebol</w:t>
      </w:r>
    </w:p>
    <w:p w14:paraId="72913E17" w14:textId="77777777" w:rsidR="00053F52" w:rsidRPr="009C7FF3" w:rsidRDefault="00053F52" w:rsidP="00053F52">
      <w:pPr>
        <w:pStyle w:val="texto1"/>
      </w:pPr>
    </w:p>
    <w:p w14:paraId="4907F3B0" w14:textId="6E50B314" w:rsidR="00053F52" w:rsidRPr="009C7FF3" w:rsidRDefault="00053F52" w:rsidP="00053F52">
      <w:pPr>
        <w:pStyle w:val="texto1"/>
      </w:pPr>
      <w:r w:rsidRPr="009C7FF3">
        <w:t>Art. 185. É condição de acesso de torcedores a eventos esportivos em que ocorra a prática esportiva profissional de futebol estar previamente inscrito no Cadastro Nacional de Torcedores, mantido pelo Poder Executivo federal, com vista</w:t>
      </w:r>
      <w:r w:rsidR="00CB1E4E" w:rsidRPr="009C7FF3">
        <w:t xml:space="preserve">s </w:t>
      </w:r>
      <w:r w:rsidRPr="009C7FF3">
        <w:t>ao controle de acesso e ao monitoramento de torcedores em estádios de futebol.</w:t>
      </w:r>
    </w:p>
    <w:p w14:paraId="511C802D" w14:textId="77777777" w:rsidR="00053F52" w:rsidRPr="009C7FF3" w:rsidRDefault="00053F52" w:rsidP="00053F52">
      <w:pPr>
        <w:pStyle w:val="texto1"/>
      </w:pPr>
      <w:r w:rsidRPr="009C7FF3">
        <w:t xml:space="preserve">§ 1º A implementação do sistema a que se refere o </w:t>
      </w:r>
      <w:r w:rsidRPr="009C7FF3">
        <w:rPr>
          <w:i/>
        </w:rPr>
        <w:t>caput</w:t>
      </w:r>
      <w:r w:rsidRPr="009C7FF3">
        <w:t xml:space="preserve"> deste artigo dar-se-á em parceria com os Estados, o Distrito Federal e as organizações esportivas que atuam na modalidade.</w:t>
      </w:r>
    </w:p>
    <w:p w14:paraId="4D6E2500" w14:textId="4CF7DFD0" w:rsidR="00053F52" w:rsidRPr="009C7FF3" w:rsidRDefault="00053F52" w:rsidP="00053F52">
      <w:pPr>
        <w:pStyle w:val="texto1"/>
      </w:pPr>
      <w:r w:rsidRPr="009C7FF3">
        <w:t xml:space="preserve">§ 2º A utilização do sistema a que se refere o </w:t>
      </w:r>
      <w:r w:rsidRPr="009C7FF3">
        <w:rPr>
          <w:i/>
        </w:rPr>
        <w:t>caput</w:t>
      </w:r>
      <w:r w:rsidRPr="009C7FF3">
        <w:t xml:space="preserve"> deste artigo será obrigatória nos estádios de futebol com capacidade superior a 20.000 (vinte mil) espectadores, e </w:t>
      </w:r>
      <w:r w:rsidR="00CB1E4E" w:rsidRPr="009C7FF3">
        <w:t xml:space="preserve">o </w:t>
      </w:r>
      <w:r w:rsidRPr="009C7FF3">
        <w:t>cadastramento do torcedor será condição indispensável para seu acesso e permanência, nos termos do regulamento.</w:t>
      </w:r>
    </w:p>
    <w:p w14:paraId="158E44FF" w14:textId="77777777" w:rsidR="00053F52" w:rsidRPr="009C7FF3" w:rsidRDefault="00053F52" w:rsidP="00053F52">
      <w:pPr>
        <w:pStyle w:val="texto1"/>
        <w:ind w:firstLine="0"/>
      </w:pPr>
    </w:p>
    <w:p w14:paraId="0DF9B5DE" w14:textId="77777777" w:rsidR="00053F52" w:rsidRPr="009C7FF3" w:rsidRDefault="00053F52" w:rsidP="00053F52">
      <w:pPr>
        <w:pStyle w:val="texto1"/>
        <w:spacing w:line="240" w:lineRule="auto"/>
        <w:ind w:firstLine="0"/>
        <w:jc w:val="center"/>
      </w:pPr>
      <w:r w:rsidRPr="009C7FF3">
        <w:t>CAPÍTULO IV</w:t>
      </w:r>
    </w:p>
    <w:p w14:paraId="3FC2C736" w14:textId="7626213F" w:rsidR="00053F52" w:rsidRPr="009C7FF3" w:rsidRDefault="00053F52" w:rsidP="00053F52">
      <w:pPr>
        <w:pStyle w:val="texto1"/>
        <w:spacing w:line="240" w:lineRule="auto"/>
        <w:ind w:firstLine="0"/>
        <w:jc w:val="center"/>
      </w:pPr>
      <w:r w:rsidRPr="009C7FF3">
        <w:t>DA GARANTIA DA ÉTICA E DO JOGO LIMPO NAS COMPETIÇÕES</w:t>
      </w:r>
    </w:p>
    <w:p w14:paraId="2E6139FC" w14:textId="77777777" w:rsidR="00053F52" w:rsidRPr="009C7FF3" w:rsidRDefault="00053F52" w:rsidP="00467300">
      <w:pPr>
        <w:pStyle w:val="texto1"/>
      </w:pPr>
    </w:p>
    <w:p w14:paraId="62FA4A71" w14:textId="54D29F79" w:rsidR="00053F52" w:rsidRPr="009C7FF3" w:rsidRDefault="00CB1E4E" w:rsidP="00053F52">
      <w:pPr>
        <w:pStyle w:val="texto1"/>
        <w:spacing w:line="240" w:lineRule="auto"/>
        <w:ind w:firstLine="0"/>
        <w:jc w:val="center"/>
      </w:pPr>
      <w:r w:rsidRPr="009C7FF3">
        <w:t xml:space="preserve">Seção </w:t>
      </w:r>
      <w:r w:rsidR="00053F52" w:rsidRPr="009C7FF3">
        <w:t>I</w:t>
      </w:r>
    </w:p>
    <w:p w14:paraId="3706BF59" w14:textId="0C45633A" w:rsidR="00053F52" w:rsidRPr="009C7FF3" w:rsidRDefault="00CB1E4E" w:rsidP="00053F52">
      <w:pPr>
        <w:pStyle w:val="texto1"/>
        <w:spacing w:line="240" w:lineRule="auto"/>
        <w:ind w:firstLine="0"/>
        <w:jc w:val="center"/>
      </w:pPr>
      <w:r w:rsidRPr="009C7FF3">
        <w:t>Disposições Gerais</w:t>
      </w:r>
    </w:p>
    <w:p w14:paraId="18E77B32" w14:textId="77777777" w:rsidR="00053F52" w:rsidRPr="009C7FF3" w:rsidRDefault="00053F52" w:rsidP="00053F52">
      <w:pPr>
        <w:pStyle w:val="texto1"/>
      </w:pPr>
    </w:p>
    <w:p w14:paraId="036DFA0B" w14:textId="5CFC5E3E" w:rsidR="00053F52" w:rsidRPr="009C7FF3" w:rsidRDefault="00053F52" w:rsidP="00053F52">
      <w:pPr>
        <w:pStyle w:val="texto1"/>
      </w:pPr>
      <w:r w:rsidRPr="009C7FF3">
        <w:t xml:space="preserve">Art. 186. As organizações esportivas promoverão a prática esportiva com base em padrões éticos e morais que garantam o </w:t>
      </w:r>
      <w:r w:rsidRPr="009C7FF3">
        <w:rPr>
          <w:i/>
        </w:rPr>
        <w:t>fair play</w:t>
      </w:r>
      <w:r w:rsidRPr="009C7FF3">
        <w:t xml:space="preserve"> ou jogo limpo nas competições.</w:t>
      </w:r>
    </w:p>
    <w:p w14:paraId="2D1E3969" w14:textId="58B856E0" w:rsidR="00053F52" w:rsidRPr="009C7FF3" w:rsidRDefault="00053F52" w:rsidP="00053F52">
      <w:pPr>
        <w:pStyle w:val="texto1"/>
      </w:pPr>
      <w:r w:rsidRPr="009C7FF3">
        <w:t xml:space="preserve">Art. 187. Cada organização esportiva de abrangência nacional que administra e regula a respectiva modalidade esportiva deverá criar regulamento de </w:t>
      </w:r>
      <w:r w:rsidRPr="009C7FF3">
        <w:rPr>
          <w:i/>
        </w:rPr>
        <w:t>fair play</w:t>
      </w:r>
      <w:r w:rsidRPr="009C7FF3">
        <w:t xml:space="preserve"> financeiro aplicável no âmbito das competições que promover e ao qual se submeterão as organizações esportivas associadas ou filiadas.</w:t>
      </w:r>
    </w:p>
    <w:p w14:paraId="7B8D3A92" w14:textId="77777777" w:rsidR="00053F52" w:rsidRPr="009C7FF3" w:rsidRDefault="00053F52" w:rsidP="00053F52">
      <w:pPr>
        <w:pStyle w:val="texto1"/>
      </w:pPr>
      <w:r w:rsidRPr="009C7FF3">
        <w:t xml:space="preserve">Parágrafo único. O regulamento disposto no </w:t>
      </w:r>
      <w:r w:rsidRPr="009C7FF3">
        <w:rPr>
          <w:i/>
        </w:rPr>
        <w:t>caput</w:t>
      </w:r>
      <w:r w:rsidRPr="009C7FF3">
        <w:t xml:space="preserve"> deste artigo deverá prever regras e sanções referentes, mas não limitadas, a:</w:t>
      </w:r>
    </w:p>
    <w:p w14:paraId="6DF2D60F" w14:textId="77777777" w:rsidR="00053F52" w:rsidRPr="009C7FF3" w:rsidRDefault="00053F52" w:rsidP="00053F52">
      <w:pPr>
        <w:pStyle w:val="texto1"/>
      </w:pPr>
      <w:r w:rsidRPr="009C7FF3">
        <w:t>I – equilíbrio financeiro, patrimônio líquido e níveis de endividamento;</w:t>
      </w:r>
    </w:p>
    <w:p w14:paraId="180AF663" w14:textId="77777777" w:rsidR="00053F52" w:rsidRPr="009C7FF3" w:rsidRDefault="00053F52" w:rsidP="00053F52">
      <w:pPr>
        <w:pStyle w:val="texto1"/>
      </w:pPr>
      <w:r w:rsidRPr="009C7FF3">
        <w:t>II – limites financeiros para contratação de atletas por temporada;</w:t>
      </w:r>
    </w:p>
    <w:p w14:paraId="779AEE08" w14:textId="77777777" w:rsidR="00053F52" w:rsidRPr="009C7FF3" w:rsidRDefault="00053F52" w:rsidP="00053F52">
      <w:pPr>
        <w:pStyle w:val="texto1"/>
      </w:pPr>
      <w:r w:rsidRPr="009C7FF3">
        <w:t>III – limites para aportes financeiros de acionistas; e</w:t>
      </w:r>
    </w:p>
    <w:p w14:paraId="0DAAA058" w14:textId="77777777" w:rsidR="00053F52" w:rsidRPr="009C7FF3" w:rsidRDefault="00053F52" w:rsidP="00053F52">
      <w:pPr>
        <w:pStyle w:val="texto1"/>
      </w:pPr>
      <w:r w:rsidRPr="009C7FF3">
        <w:t>IV – garantia de continuidade operacional mediante auditoria externa.</w:t>
      </w:r>
    </w:p>
    <w:p w14:paraId="65D6181F" w14:textId="77777777" w:rsidR="00053F52" w:rsidRPr="009C7FF3" w:rsidRDefault="00053F52" w:rsidP="00467300">
      <w:pPr>
        <w:pStyle w:val="texto1"/>
      </w:pPr>
    </w:p>
    <w:p w14:paraId="61685A64" w14:textId="3A9EE927" w:rsidR="00053F52" w:rsidRPr="009C7FF3" w:rsidRDefault="00CB1E4E" w:rsidP="00053F52">
      <w:pPr>
        <w:pStyle w:val="texto1"/>
        <w:spacing w:line="240" w:lineRule="auto"/>
        <w:ind w:firstLine="0"/>
        <w:jc w:val="center"/>
      </w:pPr>
      <w:r w:rsidRPr="009C7FF3">
        <w:t xml:space="preserve">Seção </w:t>
      </w:r>
      <w:r w:rsidR="00053F52" w:rsidRPr="009C7FF3">
        <w:t>II</w:t>
      </w:r>
    </w:p>
    <w:p w14:paraId="7B609534" w14:textId="252D4D3B" w:rsidR="00053F52" w:rsidRPr="009C7FF3" w:rsidRDefault="00CB1E4E" w:rsidP="00053F52">
      <w:pPr>
        <w:pStyle w:val="texto1"/>
        <w:spacing w:line="240" w:lineRule="auto"/>
        <w:ind w:firstLine="0"/>
        <w:jc w:val="center"/>
      </w:pPr>
      <w:r w:rsidRPr="009C7FF3">
        <w:t xml:space="preserve">Da Justiça </w:t>
      </w:r>
      <w:r w:rsidR="00EB2F41" w:rsidRPr="009C7FF3">
        <w:t>De</w:t>
      </w:r>
      <w:r w:rsidRPr="009C7FF3">
        <w:t>sportiva</w:t>
      </w:r>
    </w:p>
    <w:p w14:paraId="4348D4CA" w14:textId="77777777" w:rsidR="00053F52" w:rsidRPr="009C7FF3" w:rsidRDefault="00053F52" w:rsidP="00053F52">
      <w:pPr>
        <w:pStyle w:val="texto1"/>
      </w:pPr>
    </w:p>
    <w:p w14:paraId="5C182E9C" w14:textId="55F88ABA" w:rsidR="00053F52" w:rsidRPr="009C7FF3" w:rsidRDefault="00053F52" w:rsidP="00053F52">
      <w:pPr>
        <w:pStyle w:val="texto1"/>
      </w:pPr>
      <w:r w:rsidRPr="009C7FF3">
        <w:t xml:space="preserve">Art. 188. A justiça </w:t>
      </w:r>
      <w:r w:rsidR="00EB2F41" w:rsidRPr="009C7FF3">
        <w:t>d</w:t>
      </w:r>
      <w:r w:rsidRPr="009C7FF3">
        <w:t>esportiva prevista nos §§ 1º e 2º do art. 217 da Constituição Federal, com competência para julgar infrações disciplinares e questões relativas às competições esportivas, possui natureza privada, não estatal, com garantia de autonomia.</w:t>
      </w:r>
    </w:p>
    <w:p w14:paraId="26C0FFB9" w14:textId="3AEEE78C" w:rsidR="00053F52" w:rsidRPr="009C7FF3" w:rsidRDefault="00053F52" w:rsidP="00053F52">
      <w:pPr>
        <w:pStyle w:val="texto1"/>
      </w:pPr>
      <w:r w:rsidRPr="009C7FF3">
        <w:t xml:space="preserve">§ 1º Cada organização esportiva de âmbito nacional estabelecerá livremente a instituição da justiça </w:t>
      </w:r>
      <w:r w:rsidR="00EB2F41" w:rsidRPr="009C7FF3">
        <w:t>d</w:t>
      </w:r>
      <w:r w:rsidRPr="009C7FF3">
        <w:t>esportiva da respectiva modalidade, observados os seguintes requisitos:</w:t>
      </w:r>
    </w:p>
    <w:p w14:paraId="551F2902" w14:textId="7A35C7DD" w:rsidR="00053F52" w:rsidRPr="009C7FF3" w:rsidRDefault="00053F52" w:rsidP="00053F52">
      <w:pPr>
        <w:pStyle w:val="texto1"/>
      </w:pPr>
      <w:r w:rsidRPr="009C7FF3">
        <w:t xml:space="preserve">I – garantia de autonomia e independência dos integrantes da justiça </w:t>
      </w:r>
      <w:r w:rsidR="00EB2F41" w:rsidRPr="009C7FF3">
        <w:t>d</w:t>
      </w:r>
      <w:r w:rsidRPr="009C7FF3">
        <w:t>esportiva em relação à organização que administra e regula</w:t>
      </w:r>
      <w:r w:rsidR="00C52630" w:rsidRPr="009C7FF3">
        <w:t xml:space="preserve"> </w:t>
      </w:r>
      <w:r w:rsidRPr="009C7FF3">
        <w:t>o esporte;</w:t>
      </w:r>
    </w:p>
    <w:p w14:paraId="27751289" w14:textId="7C415999" w:rsidR="00053F52" w:rsidRPr="009C7FF3" w:rsidRDefault="00053F52" w:rsidP="00053F52">
      <w:pPr>
        <w:pStyle w:val="texto1"/>
      </w:pPr>
      <w:r w:rsidRPr="009C7FF3">
        <w:t xml:space="preserve">II – paridade representativa, de forma que os órgãos da justiça </w:t>
      </w:r>
      <w:r w:rsidR="00EB2F41" w:rsidRPr="009C7FF3">
        <w:t>d</w:t>
      </w:r>
      <w:r w:rsidRPr="009C7FF3">
        <w:t>esportiva sejam compostos igualmente por representantes indicados pela organização que administra e regula o esporte, pelos atletas, pelos treinadores esportivos, pelos árbitros</w:t>
      </w:r>
      <w:r w:rsidR="004F5D80" w:rsidRPr="009C7FF3">
        <w:t>, pelas organizações que promove</w:t>
      </w:r>
      <w:r w:rsidRPr="009C7FF3">
        <w:t>m prática esportiva e pela sociedade civil representada pela Ordem dos Advogados do Brasil;</w:t>
      </w:r>
    </w:p>
    <w:p w14:paraId="5154DF52" w14:textId="7985C436" w:rsidR="00053F52" w:rsidRPr="009C7FF3" w:rsidRDefault="00053F52" w:rsidP="00053F52">
      <w:pPr>
        <w:pStyle w:val="texto1"/>
      </w:pPr>
      <w:r w:rsidRPr="009C7FF3">
        <w:t>III – dever de custeio pela organização que administra e regula o esporte;</w:t>
      </w:r>
    </w:p>
    <w:p w14:paraId="4008268E" w14:textId="72174D92" w:rsidR="00053F52" w:rsidRPr="009C7FF3" w:rsidRDefault="00053F52" w:rsidP="00053F52">
      <w:pPr>
        <w:pStyle w:val="texto1"/>
      </w:pPr>
      <w:r w:rsidRPr="009C7FF3">
        <w:t xml:space="preserve">IV – fixação de prazo de mandato dos membros da justiça </w:t>
      </w:r>
      <w:r w:rsidR="00EB2F41" w:rsidRPr="009C7FF3">
        <w:t>d</w:t>
      </w:r>
      <w:r w:rsidRPr="009C7FF3">
        <w:t>esportiva, não superior a 4 (quatro) anos, incluídos os respectivos procuradores-gerais; e</w:t>
      </w:r>
    </w:p>
    <w:p w14:paraId="13BBE04B" w14:textId="2AEAEF4A" w:rsidR="00053F52" w:rsidRPr="009C7FF3" w:rsidRDefault="00053F52" w:rsidP="00053F52">
      <w:pPr>
        <w:pStyle w:val="texto1"/>
      </w:pPr>
      <w:r w:rsidRPr="009C7FF3">
        <w:t>V – composição dos membros dos Tribunais de Justiça Desportiva por advogados com comprovada atuação profissional de, no mínimo, 3 (três) anos na área jurídico-desportiva ou por pessoas de notório saber</w:t>
      </w:r>
      <w:r w:rsidR="001E2CEB" w:rsidRPr="009C7FF3">
        <w:t xml:space="preserve"> jurídico e de conduta ilibada.</w:t>
      </w:r>
    </w:p>
    <w:p w14:paraId="29985465" w14:textId="0307D826" w:rsidR="00053F52" w:rsidRPr="009C7FF3" w:rsidRDefault="00053F52" w:rsidP="00053F52">
      <w:pPr>
        <w:pStyle w:val="texto1"/>
      </w:pPr>
      <w:r w:rsidRPr="009C7FF3">
        <w:t xml:space="preserve">§ 2º Quanto ao funcionamento da justiça </w:t>
      </w:r>
      <w:r w:rsidR="00EB2F41" w:rsidRPr="009C7FF3">
        <w:t>d</w:t>
      </w:r>
      <w:r w:rsidRPr="009C7FF3">
        <w:t xml:space="preserve">esportiva, </w:t>
      </w:r>
      <w:r w:rsidR="001E2CEB" w:rsidRPr="009C7FF3">
        <w:t>deverão</w:t>
      </w:r>
      <w:r w:rsidRPr="009C7FF3">
        <w:t xml:space="preserve"> ser observados os seguintes princípios:</w:t>
      </w:r>
    </w:p>
    <w:p w14:paraId="53EA748A" w14:textId="77777777" w:rsidR="00053F52" w:rsidRPr="009C7FF3" w:rsidRDefault="00053F52" w:rsidP="00053F52">
      <w:pPr>
        <w:pStyle w:val="texto1"/>
      </w:pPr>
      <w:r w:rsidRPr="009C7FF3">
        <w:t xml:space="preserve">I – ampla defesa; </w:t>
      </w:r>
    </w:p>
    <w:p w14:paraId="6485C7C5" w14:textId="77777777" w:rsidR="00053F52" w:rsidRPr="009C7FF3" w:rsidRDefault="00053F52" w:rsidP="00053F52">
      <w:pPr>
        <w:pStyle w:val="texto1"/>
      </w:pPr>
      <w:r w:rsidRPr="009C7FF3">
        <w:t>II – celeridade;</w:t>
      </w:r>
    </w:p>
    <w:p w14:paraId="7B4DB125" w14:textId="77777777" w:rsidR="00053F52" w:rsidRPr="009C7FF3" w:rsidRDefault="00053F52" w:rsidP="00053F52">
      <w:pPr>
        <w:pStyle w:val="texto1"/>
      </w:pPr>
      <w:r w:rsidRPr="009C7FF3">
        <w:t>III – contraditório;</w:t>
      </w:r>
    </w:p>
    <w:p w14:paraId="6E91DDD0" w14:textId="77777777" w:rsidR="00053F52" w:rsidRPr="009C7FF3" w:rsidRDefault="00053F52" w:rsidP="00053F52">
      <w:pPr>
        <w:pStyle w:val="texto1"/>
      </w:pPr>
      <w:r w:rsidRPr="009C7FF3">
        <w:t xml:space="preserve">IV – economia processual; </w:t>
      </w:r>
    </w:p>
    <w:p w14:paraId="6CF75AB0" w14:textId="77777777" w:rsidR="00053F52" w:rsidRPr="009C7FF3" w:rsidRDefault="00053F52" w:rsidP="00053F52">
      <w:pPr>
        <w:pStyle w:val="texto1"/>
      </w:pPr>
      <w:r w:rsidRPr="009C7FF3">
        <w:t>V – impessoalidade;</w:t>
      </w:r>
    </w:p>
    <w:p w14:paraId="685F01F4" w14:textId="77777777" w:rsidR="00053F52" w:rsidRPr="009C7FF3" w:rsidRDefault="00053F52" w:rsidP="00053F52">
      <w:pPr>
        <w:pStyle w:val="texto1"/>
      </w:pPr>
      <w:r w:rsidRPr="009C7FF3">
        <w:t xml:space="preserve">VI – independência; </w:t>
      </w:r>
    </w:p>
    <w:p w14:paraId="1FDADCC3" w14:textId="77777777" w:rsidR="00053F52" w:rsidRPr="009C7FF3" w:rsidRDefault="00053F52" w:rsidP="00053F52">
      <w:pPr>
        <w:pStyle w:val="texto1"/>
      </w:pPr>
      <w:r w:rsidRPr="009C7FF3">
        <w:t xml:space="preserve">VII – legalidade; </w:t>
      </w:r>
    </w:p>
    <w:p w14:paraId="2A53E6A1" w14:textId="77777777" w:rsidR="00053F52" w:rsidRPr="009C7FF3" w:rsidRDefault="00053F52" w:rsidP="00053F52">
      <w:pPr>
        <w:pStyle w:val="texto1"/>
      </w:pPr>
      <w:r w:rsidRPr="009C7FF3">
        <w:t xml:space="preserve">VIII – moralidade; </w:t>
      </w:r>
    </w:p>
    <w:p w14:paraId="6FC37465" w14:textId="77777777" w:rsidR="00053F52" w:rsidRPr="009C7FF3" w:rsidRDefault="00053F52" w:rsidP="00053F52">
      <w:pPr>
        <w:pStyle w:val="texto1"/>
      </w:pPr>
      <w:r w:rsidRPr="009C7FF3">
        <w:t>IX – motivação;</w:t>
      </w:r>
    </w:p>
    <w:p w14:paraId="38553297" w14:textId="77777777" w:rsidR="00053F52" w:rsidRPr="009C7FF3" w:rsidRDefault="00053F52" w:rsidP="00053F52">
      <w:pPr>
        <w:pStyle w:val="texto1"/>
      </w:pPr>
      <w:r w:rsidRPr="009C7FF3">
        <w:t xml:space="preserve">X – oficialidade; </w:t>
      </w:r>
    </w:p>
    <w:p w14:paraId="378293E9" w14:textId="77777777" w:rsidR="00053F52" w:rsidRPr="009C7FF3" w:rsidRDefault="00053F52" w:rsidP="00053F52">
      <w:pPr>
        <w:pStyle w:val="texto1"/>
      </w:pPr>
      <w:r w:rsidRPr="009C7FF3">
        <w:t>XI – oralidade;</w:t>
      </w:r>
    </w:p>
    <w:p w14:paraId="27712F4F" w14:textId="77777777" w:rsidR="00053F52" w:rsidRPr="009C7FF3" w:rsidRDefault="00053F52" w:rsidP="00053F52">
      <w:pPr>
        <w:pStyle w:val="texto1"/>
      </w:pPr>
      <w:r w:rsidRPr="009C7FF3">
        <w:t xml:space="preserve">XII – proporcionalidade; </w:t>
      </w:r>
    </w:p>
    <w:p w14:paraId="3C309F20" w14:textId="77777777" w:rsidR="00053F52" w:rsidRPr="009C7FF3" w:rsidRDefault="00053F52" w:rsidP="00053F52">
      <w:pPr>
        <w:pStyle w:val="texto1"/>
      </w:pPr>
      <w:r w:rsidRPr="009C7FF3">
        <w:t>XIII – publicidade;</w:t>
      </w:r>
    </w:p>
    <w:p w14:paraId="305555A9" w14:textId="77777777" w:rsidR="00053F52" w:rsidRPr="009C7FF3" w:rsidRDefault="00053F52" w:rsidP="00053F52">
      <w:pPr>
        <w:pStyle w:val="texto1"/>
      </w:pPr>
      <w:r w:rsidRPr="009C7FF3">
        <w:t>XIV – razoabilidade;</w:t>
      </w:r>
    </w:p>
    <w:p w14:paraId="54C3EF5D" w14:textId="77777777" w:rsidR="00053F52" w:rsidRPr="009C7FF3" w:rsidRDefault="00053F52" w:rsidP="00053F52">
      <w:pPr>
        <w:pStyle w:val="texto1"/>
      </w:pPr>
      <w:r w:rsidRPr="009C7FF3">
        <w:t xml:space="preserve">XV – devido processo legal; </w:t>
      </w:r>
    </w:p>
    <w:p w14:paraId="7BC29ABF" w14:textId="77777777" w:rsidR="00053F52" w:rsidRPr="009C7FF3" w:rsidRDefault="00053F52" w:rsidP="00053F52">
      <w:pPr>
        <w:pStyle w:val="texto1"/>
      </w:pPr>
      <w:r w:rsidRPr="009C7FF3">
        <w:t>XVI – tipicidade esportiva;</w:t>
      </w:r>
    </w:p>
    <w:p w14:paraId="73B79B07" w14:textId="2EA17950" w:rsidR="00053F52" w:rsidRPr="009C7FF3" w:rsidRDefault="00053F52" w:rsidP="00053F52">
      <w:pPr>
        <w:pStyle w:val="texto1"/>
      </w:pPr>
      <w:r w:rsidRPr="009C7FF3">
        <w:t xml:space="preserve">XVII – prevalência, continuidade e </w:t>
      </w:r>
      <w:r w:rsidR="009C3824" w:rsidRPr="009C7FF3">
        <w:t>estabilidade das competições; e</w:t>
      </w:r>
    </w:p>
    <w:p w14:paraId="65C34F4E" w14:textId="77777777" w:rsidR="00053F52" w:rsidRPr="009C7FF3" w:rsidRDefault="00053F52" w:rsidP="00053F52">
      <w:pPr>
        <w:pStyle w:val="texto1"/>
      </w:pPr>
      <w:r w:rsidRPr="009C7FF3">
        <w:t>XVIII – espírito esportivo.</w:t>
      </w:r>
    </w:p>
    <w:p w14:paraId="10C6559B" w14:textId="5EFBD1E4" w:rsidR="00053F52" w:rsidRPr="009C7FF3" w:rsidRDefault="00053F52" w:rsidP="00053F52">
      <w:pPr>
        <w:pStyle w:val="texto1"/>
      </w:pPr>
      <w:r w:rsidRPr="009C7FF3">
        <w:t xml:space="preserve">§ 3º Poderão ser instituídos órgãos de justiça </w:t>
      </w:r>
      <w:r w:rsidR="00EB2F41" w:rsidRPr="009C7FF3">
        <w:t>d</w:t>
      </w:r>
      <w:r w:rsidRPr="009C7FF3">
        <w:t>esportiva que atendam a mais de uma organização esportiva.</w:t>
      </w:r>
    </w:p>
    <w:p w14:paraId="23CECEDC" w14:textId="7DAFF87C" w:rsidR="00053F52" w:rsidRPr="009C7FF3" w:rsidRDefault="00053F52" w:rsidP="00053F52">
      <w:pPr>
        <w:pStyle w:val="texto1"/>
      </w:pPr>
      <w:r w:rsidRPr="009C7FF3">
        <w:t xml:space="preserve">§ 4º Após o trânsito do processo na justiça </w:t>
      </w:r>
      <w:r w:rsidR="00EB2F41" w:rsidRPr="009C7FF3">
        <w:t>d</w:t>
      </w:r>
      <w:r w:rsidRPr="009C7FF3">
        <w:t>esportiva, será facultado a qualquer das partes, no prazo de 90 (noventa) dias, pleitear, perante o Poder Judiciário, a anulação da respectiva decisão.</w:t>
      </w:r>
    </w:p>
    <w:p w14:paraId="4FE2A690" w14:textId="71B5A2B0" w:rsidR="00053F52" w:rsidRPr="009C7FF3" w:rsidRDefault="00053F52" w:rsidP="00053F52">
      <w:pPr>
        <w:pStyle w:val="texto1"/>
      </w:pPr>
      <w:r w:rsidRPr="009C7FF3">
        <w:t>§ 5º A anulação prevista no § 4º deste artigo não prejudicará os efeitos esportivos já consumados, possibilitada a conversão do pedido de anulação em indenização por perdas e danos.</w:t>
      </w:r>
    </w:p>
    <w:p w14:paraId="451CB795" w14:textId="62DCAA07" w:rsidR="00053F52" w:rsidRPr="009C7FF3" w:rsidRDefault="00053F52" w:rsidP="00053F52">
      <w:pPr>
        <w:pStyle w:val="texto1"/>
      </w:pPr>
      <w:r w:rsidRPr="009C7FF3">
        <w:t xml:space="preserve">§ 6º Nas instâncias da justiça </w:t>
      </w:r>
      <w:r w:rsidR="00EB2F41" w:rsidRPr="009C7FF3">
        <w:t>d</w:t>
      </w:r>
      <w:r w:rsidRPr="009C7FF3">
        <w:t xml:space="preserve">esportiva, não serão puníveis quaisquer manifestações, por palavras, gestos ou outra forma de expressão, salvo quando: </w:t>
      </w:r>
    </w:p>
    <w:p w14:paraId="79BB9DBA" w14:textId="7485CB2F" w:rsidR="00053F52" w:rsidRPr="009C7FF3" w:rsidRDefault="004F5D80" w:rsidP="00053F52">
      <w:pPr>
        <w:pStyle w:val="texto1"/>
      </w:pPr>
      <w:r w:rsidRPr="009C7FF3">
        <w:t xml:space="preserve">I - </w:t>
      </w:r>
      <w:r w:rsidR="00053F52" w:rsidRPr="009C7FF3">
        <w:t xml:space="preserve">configurarem, em tese, ilícito definido na lei civil ou penal; ou </w:t>
      </w:r>
    </w:p>
    <w:p w14:paraId="2D9ED72A" w14:textId="2406B64E" w:rsidR="00053F52" w:rsidRPr="009C7FF3" w:rsidRDefault="00053F52" w:rsidP="00053F52">
      <w:pPr>
        <w:pStyle w:val="texto1"/>
      </w:pPr>
      <w:r w:rsidRPr="009C7FF3">
        <w:t>II – importarem violação das regras inerentes à prática da modalidade esportiva, desrespeito à arbitragem ou às autoridades esportivas ou perturbação ao normal desenvolvimento da partida, prova ou equivalente.</w:t>
      </w:r>
    </w:p>
    <w:p w14:paraId="2943FCE9" w14:textId="383C9A13" w:rsidR="008B58B5" w:rsidRPr="009C7FF3" w:rsidRDefault="008B58B5" w:rsidP="008B58B5">
      <w:pPr>
        <w:pStyle w:val="texto1"/>
      </w:pPr>
      <w:r w:rsidRPr="009C7FF3">
        <w:t>Art. 189. O COB e o CPB serão mantenedores de organização deles independente que instituirá a Justiça Desportiva Antidopagem (JAD), com competência para:</w:t>
      </w:r>
    </w:p>
    <w:p w14:paraId="304A458C" w14:textId="77777777" w:rsidR="008B58B5" w:rsidRPr="009C7FF3" w:rsidRDefault="008B58B5" w:rsidP="008B58B5">
      <w:pPr>
        <w:pStyle w:val="texto1"/>
      </w:pPr>
      <w:r w:rsidRPr="009C7FF3">
        <w:t>I – julgar violações a regras antidopagem e aplicar as punições a elas conexas; e</w:t>
      </w:r>
    </w:p>
    <w:p w14:paraId="2C5AC99A" w14:textId="2E12F6D4" w:rsidR="008B58B5" w:rsidRPr="009C7FF3" w:rsidRDefault="008B58B5" w:rsidP="008B58B5">
      <w:pPr>
        <w:pStyle w:val="texto1"/>
      </w:pPr>
      <w:r w:rsidRPr="009C7FF3">
        <w:t>II – homologar decisões proferidas</w:t>
      </w:r>
      <w:r w:rsidR="006F631F" w:rsidRPr="009C7FF3">
        <w:t xml:space="preserve"> por organismos internacionais</w:t>
      </w:r>
      <w:r w:rsidRPr="009C7FF3">
        <w:t xml:space="preserve"> decorrentes ou relacionadas a violações às regras antidopagem.</w:t>
      </w:r>
    </w:p>
    <w:p w14:paraId="31F4E633" w14:textId="00E7B22F" w:rsidR="008B58B5" w:rsidRPr="009C7FF3" w:rsidRDefault="008B58B5" w:rsidP="008B58B5">
      <w:pPr>
        <w:pStyle w:val="texto1"/>
      </w:pPr>
      <w:r w:rsidRPr="009C7FF3">
        <w:t xml:space="preserve">§ 1º A JAD será composta de forma paritária </w:t>
      </w:r>
      <w:r w:rsidR="006F631F" w:rsidRPr="009C7FF3">
        <w:t>de</w:t>
      </w:r>
      <w:r w:rsidRPr="009C7FF3">
        <w:t xml:space="preserve"> representantes de organizações que administram e regulam o esporte, de entidades sindicais dos atletas e do Poder Executivo.</w:t>
      </w:r>
    </w:p>
    <w:p w14:paraId="1B2FF06C" w14:textId="54A071E9" w:rsidR="008B58B5" w:rsidRPr="009C7FF3" w:rsidRDefault="008B58B5" w:rsidP="008B58B5">
      <w:pPr>
        <w:pStyle w:val="texto1"/>
      </w:pPr>
      <w:r w:rsidRPr="009C7FF3">
        <w:t>§ 2º A escolha dos membros da JAD buscará assegurar a paridade entre homens e mulheres na sua composição.</w:t>
      </w:r>
    </w:p>
    <w:p w14:paraId="19271410" w14:textId="5E6E17AD" w:rsidR="008B58B5" w:rsidRPr="009C7FF3" w:rsidRDefault="008B58B5" w:rsidP="008B58B5">
      <w:pPr>
        <w:pStyle w:val="texto1"/>
      </w:pPr>
      <w:r w:rsidRPr="009C7FF3">
        <w:t>§ 3º Aplicar-se-ão à JAD os princípios previstos no art. 188 desta Lei.</w:t>
      </w:r>
    </w:p>
    <w:p w14:paraId="0B395F77" w14:textId="77777777" w:rsidR="008B58B5" w:rsidRPr="009C7FF3" w:rsidRDefault="008B58B5" w:rsidP="008B58B5">
      <w:pPr>
        <w:pStyle w:val="texto1"/>
      </w:pPr>
      <w:r w:rsidRPr="009C7FF3">
        <w:t>§ 4º Os membros da JAD serão auxiliados em suas decisões por equipe de peritos técnicos das áreas relacionadas ao controle de dopagem.</w:t>
      </w:r>
    </w:p>
    <w:p w14:paraId="33100DCE" w14:textId="77777777" w:rsidR="008B58B5" w:rsidRPr="009C7FF3" w:rsidRDefault="008B58B5" w:rsidP="008B58B5">
      <w:pPr>
        <w:pStyle w:val="texto1"/>
      </w:pPr>
      <w:r w:rsidRPr="009C7FF3">
        <w:t>§ 5º A competência da JAD abrangerá a prática esportiva profissional e não profissional.</w:t>
      </w:r>
    </w:p>
    <w:p w14:paraId="09EE6CCF" w14:textId="77777777" w:rsidR="008B58B5" w:rsidRPr="009C7FF3" w:rsidRDefault="008B58B5" w:rsidP="008B58B5">
      <w:pPr>
        <w:pStyle w:val="texto1"/>
      </w:pPr>
      <w:r w:rsidRPr="009C7FF3">
        <w:t>§ 6º O Fundesporte destinará recursos às mantenedoras da organização instituidora da JAD para auxílio em sua estruturação e manutenção.</w:t>
      </w:r>
    </w:p>
    <w:p w14:paraId="1AD0F3EE" w14:textId="15DCFEF8" w:rsidR="008B58B5" w:rsidRPr="009C7FF3" w:rsidRDefault="008B58B5" w:rsidP="008B58B5">
      <w:pPr>
        <w:pStyle w:val="texto1"/>
      </w:pPr>
      <w:r w:rsidRPr="009C7FF3">
        <w:t>§ 7º Os membros da JAD deverão ser advogados com comprovada atuação profissional de, no mínimo, de 3 (três) anos na área jurídico-desportiva ou pessoas de notório saber jurídico e de conduta ilibada, e a escolha de seus membros deverá assegurar a paridade entre homens e mulheres na sua composição.</w:t>
      </w:r>
    </w:p>
    <w:p w14:paraId="5D2AA3D0" w14:textId="19894B52" w:rsidR="008B58B5" w:rsidRPr="009C7FF3" w:rsidRDefault="008B58B5" w:rsidP="008B58B5">
      <w:pPr>
        <w:pStyle w:val="texto1"/>
      </w:pPr>
      <w:r w:rsidRPr="009C7FF3">
        <w:t>Art. 190. Em nenhuma hipótese será ultrapassado o prazo de 60 (sessenta) dias, contado da instauração do procedimento respectivo, para a prolação da decisão final no âmbito dos órgãos de justiça desportiva.</w:t>
      </w:r>
    </w:p>
    <w:p w14:paraId="47DB3ECD" w14:textId="77777777" w:rsidR="008B58B5" w:rsidRPr="009C7FF3" w:rsidRDefault="008B58B5" w:rsidP="00467300">
      <w:pPr>
        <w:pStyle w:val="texto1"/>
      </w:pPr>
    </w:p>
    <w:p w14:paraId="410508F4" w14:textId="218C8D14" w:rsidR="008B58B5" w:rsidRPr="009C7FF3" w:rsidRDefault="008B58B5" w:rsidP="008B58B5">
      <w:pPr>
        <w:pStyle w:val="texto1"/>
        <w:spacing w:line="240" w:lineRule="auto"/>
        <w:ind w:firstLine="0"/>
        <w:jc w:val="center"/>
      </w:pPr>
      <w:r w:rsidRPr="009C7FF3">
        <w:t>Seção III</w:t>
      </w:r>
    </w:p>
    <w:p w14:paraId="7935413E" w14:textId="20432DA8" w:rsidR="008B58B5" w:rsidRPr="009C7FF3" w:rsidRDefault="008B58B5" w:rsidP="008B58B5">
      <w:pPr>
        <w:pStyle w:val="texto1"/>
        <w:spacing w:line="240" w:lineRule="auto"/>
        <w:ind w:firstLine="0"/>
        <w:jc w:val="center"/>
      </w:pPr>
      <w:r w:rsidRPr="009C7FF3">
        <w:t>Dos Procedimentos referentes ao Regulamento da Competição</w:t>
      </w:r>
    </w:p>
    <w:p w14:paraId="0B14E81B" w14:textId="77777777" w:rsidR="008B58B5" w:rsidRPr="009C7FF3" w:rsidRDefault="008B58B5" w:rsidP="008B58B5">
      <w:pPr>
        <w:pStyle w:val="texto1"/>
      </w:pPr>
    </w:p>
    <w:p w14:paraId="3C18FB99" w14:textId="5CF66432" w:rsidR="008B58B5" w:rsidRPr="009C7FF3" w:rsidRDefault="008B58B5" w:rsidP="008B58B5">
      <w:pPr>
        <w:pStyle w:val="texto1"/>
      </w:pPr>
      <w:r w:rsidRPr="009C7FF3">
        <w:t>Art. 191. O regulamento, as tabelas da competição e o nome do ouvidor da competição deverão ser divulgados até 45 (quarenta e cinco) dias antes de seu início.</w:t>
      </w:r>
    </w:p>
    <w:p w14:paraId="2578E15E" w14:textId="3B3EBE8C" w:rsidR="008B58B5" w:rsidRPr="009C7FF3" w:rsidRDefault="008B58B5" w:rsidP="008B58B5">
      <w:pPr>
        <w:pStyle w:val="texto1"/>
      </w:pPr>
      <w:r w:rsidRPr="009C7FF3">
        <w:t xml:space="preserve">§ 1º Nos 10 (dez) dias subsequentes à divulgação de que trata o </w:t>
      </w:r>
      <w:r w:rsidRPr="009C7FF3">
        <w:rPr>
          <w:i/>
        </w:rPr>
        <w:t>caput</w:t>
      </w:r>
      <w:r w:rsidRPr="009C7FF3">
        <w:t xml:space="preserve"> deste artigo, qualquer interessado poderá manifestar-se sobre o regulamento diretamente ao ouvidor da competição.</w:t>
      </w:r>
    </w:p>
    <w:p w14:paraId="296AA340" w14:textId="16EDB0E0" w:rsidR="008B58B5" w:rsidRPr="009C7FF3" w:rsidRDefault="008B58B5" w:rsidP="008B58B5">
      <w:pPr>
        <w:pStyle w:val="texto1"/>
      </w:pPr>
      <w:r w:rsidRPr="009C7FF3">
        <w:t xml:space="preserve">§ 2º O </w:t>
      </w:r>
      <w:r w:rsidR="006F631F" w:rsidRPr="009C7FF3">
        <w:t>ouvidor da competição elaborará</w:t>
      </w:r>
      <w:r w:rsidRPr="009C7FF3">
        <w:t xml:space="preserve"> em 72 (setenta e duas) h</w:t>
      </w:r>
      <w:r w:rsidR="006F631F" w:rsidRPr="009C7FF3">
        <w:t>oras</w:t>
      </w:r>
      <w:r w:rsidRPr="009C7FF3">
        <w:t xml:space="preserve"> relatório com as principais propostas e sugestões encaminhadas.</w:t>
      </w:r>
    </w:p>
    <w:p w14:paraId="7B058864" w14:textId="2BA31026" w:rsidR="008B58B5" w:rsidRPr="009C7FF3" w:rsidRDefault="008B58B5" w:rsidP="008B58B5">
      <w:pPr>
        <w:pStyle w:val="texto1"/>
      </w:pPr>
      <w:r w:rsidRPr="009C7FF3">
        <w:t>§ 3º Após o exame do relatório, a organização esportiva respo</w:t>
      </w:r>
      <w:r w:rsidR="006F631F" w:rsidRPr="009C7FF3">
        <w:t>nsável pela competição decidirá</w:t>
      </w:r>
      <w:r w:rsidRPr="009C7FF3">
        <w:t xml:space="preserve"> em 48 (quarenta e oito) horas, motivadamente, sobre a conveniência da aceitação das propostas e das sugestões relatadas e </w:t>
      </w:r>
      <w:r w:rsidR="00B43783" w:rsidRPr="009C7FF3">
        <w:t xml:space="preserve">as </w:t>
      </w:r>
      <w:r w:rsidRPr="009C7FF3">
        <w:t>submeterá em seguida</w:t>
      </w:r>
      <w:r w:rsidR="00B43783" w:rsidRPr="009C7FF3">
        <w:t>, para deliberação</w:t>
      </w:r>
      <w:r w:rsidRPr="009C7FF3">
        <w:t xml:space="preserve"> por maioria, ao conselho arbitral</w:t>
      </w:r>
      <w:r w:rsidR="00B43783" w:rsidRPr="009C7FF3">
        <w:t>,</w:t>
      </w:r>
      <w:r w:rsidRPr="009C7FF3">
        <w:t xml:space="preserve"> que deverá reunir todas as organizações de prática esportiva </w:t>
      </w:r>
      <w:r w:rsidR="00B43783" w:rsidRPr="009C7FF3">
        <w:t>integrantes da competição</w:t>
      </w:r>
      <w:r w:rsidRPr="009C7FF3">
        <w:t>.</w:t>
      </w:r>
    </w:p>
    <w:p w14:paraId="1E4E62BC" w14:textId="77777777" w:rsidR="008B58B5" w:rsidRPr="009C7FF3" w:rsidRDefault="008B58B5" w:rsidP="008B58B5">
      <w:pPr>
        <w:pStyle w:val="texto1"/>
      </w:pPr>
      <w:r w:rsidRPr="009C7FF3">
        <w:t>§ 4º O regulamento definitivo da competição será divulgado 30 (trinta) dias antes de seu início.</w:t>
      </w:r>
    </w:p>
    <w:p w14:paraId="402E8A42" w14:textId="79FD25AD" w:rsidR="008B58B5" w:rsidRPr="009C7FF3" w:rsidRDefault="008B58B5" w:rsidP="008B58B5">
      <w:pPr>
        <w:pStyle w:val="texto1"/>
      </w:pPr>
      <w:r w:rsidRPr="009C7FF3">
        <w:t>§ 5º É vedado proceder a alterações no regulamento da competição desde sua divulgação definitiva, exceto nos seguintes casos:</w:t>
      </w:r>
    </w:p>
    <w:p w14:paraId="547AD626" w14:textId="77777777" w:rsidR="008B58B5" w:rsidRPr="009C7FF3" w:rsidRDefault="008B58B5" w:rsidP="008B58B5">
      <w:pPr>
        <w:pStyle w:val="texto1"/>
      </w:pPr>
      <w:r w:rsidRPr="009C7FF3">
        <w:t>I – apresentação de novo calendário anual de eventos oficiais para o ano subsequente, desde que aprovado pela maioria das organizações esportivas participantes;</w:t>
      </w:r>
    </w:p>
    <w:p w14:paraId="07765749" w14:textId="4BD4E23B" w:rsidR="008B58B5" w:rsidRPr="009C7FF3" w:rsidRDefault="008B58B5" w:rsidP="008B58B5">
      <w:pPr>
        <w:pStyle w:val="texto1"/>
      </w:pPr>
      <w:r w:rsidRPr="009C7FF3">
        <w:t>II –</w:t>
      </w:r>
      <w:r w:rsidR="009A032C" w:rsidRPr="009C7FF3">
        <w:t xml:space="preserve"> </w:t>
      </w:r>
      <w:r w:rsidRPr="009C7FF3">
        <w:t>transcurso de 2 (dois) anos de vigência do mesmo regulamento, observado o procedimento de que trata este artigo;</w:t>
      </w:r>
    </w:p>
    <w:p w14:paraId="61FF3913" w14:textId="40F7BCA0" w:rsidR="008B58B5" w:rsidRPr="009C7FF3" w:rsidRDefault="008B58B5" w:rsidP="008B58B5">
      <w:pPr>
        <w:pStyle w:val="texto1"/>
      </w:pPr>
      <w:r w:rsidRPr="009C7FF3">
        <w:t>III – interrupção das competições por motivo de surtos, de epidemias e de pandemias que possam comprometer a integridade física e o bem-estar dos atletas, desde que aprovada pela maioria das agremiações participantes do evento.</w:t>
      </w:r>
    </w:p>
    <w:p w14:paraId="173D7887" w14:textId="089A6F76" w:rsidR="008B58B5" w:rsidRPr="009C7FF3" w:rsidRDefault="008B58B5" w:rsidP="008B58B5">
      <w:pPr>
        <w:pStyle w:val="texto1"/>
      </w:pPr>
      <w:r w:rsidRPr="009C7FF3">
        <w:t>Art. 192. A participação de organizações esportivas em competições de responsabilidade das organizações esportivas que administram e regulam a respectiva modalidade dar-se-á em virtude de critério técnico previamente definido, conforme os próprios regulamentos.</w:t>
      </w:r>
    </w:p>
    <w:p w14:paraId="2C4598BA" w14:textId="77777777" w:rsidR="008B58B5" w:rsidRPr="009C7FF3" w:rsidRDefault="008B58B5" w:rsidP="008B58B5">
      <w:pPr>
        <w:pStyle w:val="texto1"/>
      </w:pPr>
      <w:r w:rsidRPr="009C7FF3">
        <w:t>§ 1º Para os fins do disposto neste artigo, considera-se critério técnico a habilitação de organização esportiva em razão de colocação obtida em competição anterior.</w:t>
      </w:r>
    </w:p>
    <w:p w14:paraId="0500EE91" w14:textId="77777777" w:rsidR="008B58B5" w:rsidRPr="009C7FF3" w:rsidRDefault="008B58B5" w:rsidP="008B58B5">
      <w:pPr>
        <w:pStyle w:val="texto1"/>
      </w:pPr>
      <w:r w:rsidRPr="009C7FF3">
        <w:t>§ 2º Fica vedada a adoção de qualquer outro critério não previsto no regulamento da respectiva organização esportiva, especialmente o convite.</w:t>
      </w:r>
    </w:p>
    <w:p w14:paraId="0FCCDFBC" w14:textId="27B2ABFB" w:rsidR="008B58B5" w:rsidRPr="009C7FF3" w:rsidRDefault="008B58B5" w:rsidP="008B58B5">
      <w:pPr>
        <w:pStyle w:val="texto1"/>
      </w:pPr>
      <w:r w:rsidRPr="009C7FF3">
        <w:t>Art. 193. A arbitragem das competições esportivas será independente, imparcial, previamente remunerada e isenta de pressões.</w:t>
      </w:r>
    </w:p>
    <w:p w14:paraId="41AFE578" w14:textId="7D346A87" w:rsidR="008B58B5" w:rsidRPr="009C7FF3" w:rsidRDefault="008B58B5" w:rsidP="008B58B5">
      <w:pPr>
        <w:pStyle w:val="texto1"/>
      </w:pPr>
      <w:r w:rsidRPr="009C7FF3">
        <w:t>Art. 194. O árbitro e seus auxiliares deverão entregar, em até 4 (quatro) horas contadas do término da partida, a súmula e os relatórios da partida ao representante da organização responsável pela competição.</w:t>
      </w:r>
    </w:p>
    <w:p w14:paraId="140312F3" w14:textId="77777777" w:rsidR="008B58B5" w:rsidRPr="009C7FF3" w:rsidRDefault="008B58B5" w:rsidP="008B58B5">
      <w:pPr>
        <w:pStyle w:val="texto1"/>
      </w:pPr>
      <w:r w:rsidRPr="009C7FF3">
        <w:t>Parágrafo único. Em casos excepcionais, de grave tumulto ou de necessidade de laudo médico, os relatórios da partida poderão ser complementados em até 24 (vinte e quatro) horas após o seu término.</w:t>
      </w:r>
    </w:p>
    <w:p w14:paraId="54FAAC66" w14:textId="7C6D5741" w:rsidR="008B58B5" w:rsidRPr="009C7FF3" w:rsidRDefault="008B58B5" w:rsidP="008B58B5">
      <w:pPr>
        <w:pStyle w:val="texto1"/>
      </w:pPr>
      <w:r w:rsidRPr="009C7FF3">
        <w:t>Art. 195. A organização esportiva responsável pela competição dará publicidade à súmula e aos relatórios da partida no seu sítio na internet até as 14</w:t>
      </w:r>
      <w:r w:rsidR="00512267" w:rsidRPr="009C7FF3">
        <w:t xml:space="preserve"> (quatorze) horas</w:t>
      </w:r>
      <w:r w:rsidRPr="009C7FF3">
        <w:t xml:space="preserve"> do terceiro dia útil subsequente ao da realização da partida.</w:t>
      </w:r>
    </w:p>
    <w:p w14:paraId="2FB4A0C5" w14:textId="7DC82D20" w:rsidR="008B58B5" w:rsidRPr="009C7FF3" w:rsidRDefault="008B58B5" w:rsidP="008B58B5">
      <w:pPr>
        <w:pStyle w:val="texto1"/>
      </w:pPr>
      <w:r w:rsidRPr="009C7FF3">
        <w:t>Art. 196. Os árbitros de cada partida serão escolhidos de acordo com critérios definidos pelos regulamentos de cada organização que administra e</w:t>
      </w:r>
      <w:r w:rsidR="009A032C" w:rsidRPr="009C7FF3">
        <w:t xml:space="preserve"> regula a modalidade esportiva.</w:t>
      </w:r>
    </w:p>
    <w:p w14:paraId="3F8865A1" w14:textId="77777777" w:rsidR="008B58B5" w:rsidRPr="009C7FF3" w:rsidRDefault="008B58B5" w:rsidP="00467300">
      <w:pPr>
        <w:pStyle w:val="texto1"/>
      </w:pPr>
    </w:p>
    <w:p w14:paraId="6EAFB6F0" w14:textId="77777777" w:rsidR="008B58B5" w:rsidRPr="009C7FF3" w:rsidRDefault="008B58B5" w:rsidP="008B58B5">
      <w:pPr>
        <w:pStyle w:val="texto1"/>
        <w:spacing w:line="240" w:lineRule="auto"/>
        <w:ind w:firstLine="0"/>
        <w:jc w:val="center"/>
      </w:pPr>
      <w:r w:rsidRPr="009C7FF3">
        <w:t>CAPÍTULO V</w:t>
      </w:r>
    </w:p>
    <w:p w14:paraId="660A1324" w14:textId="77777777" w:rsidR="008B58B5" w:rsidRPr="009C7FF3" w:rsidRDefault="008B58B5" w:rsidP="008B58B5">
      <w:pPr>
        <w:pStyle w:val="texto1"/>
        <w:spacing w:line="240" w:lineRule="auto"/>
        <w:ind w:firstLine="0"/>
        <w:jc w:val="center"/>
      </w:pPr>
      <w:r w:rsidRPr="009C7FF3">
        <w:t>DOS CRIMES CONTRA A INTEGRIDADE E A PAZ NO ESPORTE</w:t>
      </w:r>
    </w:p>
    <w:p w14:paraId="2B8D32F5" w14:textId="77777777" w:rsidR="008B58B5" w:rsidRPr="009C7FF3" w:rsidRDefault="008B58B5" w:rsidP="00467300">
      <w:pPr>
        <w:pStyle w:val="texto1"/>
      </w:pPr>
    </w:p>
    <w:p w14:paraId="62E8A38A" w14:textId="511805C2" w:rsidR="008B58B5" w:rsidRPr="009C7FF3" w:rsidRDefault="009A032C" w:rsidP="008B58B5">
      <w:pPr>
        <w:pStyle w:val="texto1"/>
        <w:spacing w:line="240" w:lineRule="auto"/>
        <w:ind w:firstLine="0"/>
        <w:jc w:val="center"/>
      </w:pPr>
      <w:r w:rsidRPr="009C7FF3">
        <w:t xml:space="preserve">Seção </w:t>
      </w:r>
      <w:r w:rsidR="008B58B5" w:rsidRPr="009C7FF3">
        <w:t>I</w:t>
      </w:r>
    </w:p>
    <w:p w14:paraId="11D6CA5D" w14:textId="64F1203A" w:rsidR="008B58B5" w:rsidRPr="009C7FF3" w:rsidRDefault="009A032C" w:rsidP="008B58B5">
      <w:pPr>
        <w:pStyle w:val="texto1"/>
        <w:spacing w:line="240" w:lineRule="auto"/>
        <w:ind w:firstLine="0"/>
        <w:jc w:val="center"/>
      </w:pPr>
      <w:r w:rsidRPr="009C7FF3">
        <w:t>Dos Crimes contra a Incerteza do Resultado Esportivo</w:t>
      </w:r>
    </w:p>
    <w:p w14:paraId="781E1478" w14:textId="77777777" w:rsidR="008B58B5" w:rsidRPr="009C7FF3" w:rsidRDefault="008B58B5" w:rsidP="008B58B5">
      <w:pPr>
        <w:pStyle w:val="texto1"/>
      </w:pPr>
    </w:p>
    <w:p w14:paraId="350432C2" w14:textId="4B0C3755" w:rsidR="008B58B5" w:rsidRPr="009C7FF3" w:rsidRDefault="008B58B5" w:rsidP="008B58B5">
      <w:pPr>
        <w:pStyle w:val="texto1"/>
      </w:pPr>
      <w:r w:rsidRPr="009C7FF3">
        <w:t>Art. 197. Solicitar ou aceitar, para si ou para outrem, vantagem ou promessa de vantagem patrimonial ou não patrimonial para qualquer ato ou omissão destinado a alterar ou falsear o resultado de competição esportiva ou evento a ela associado:</w:t>
      </w:r>
    </w:p>
    <w:p w14:paraId="7D1C1D5B" w14:textId="77777777" w:rsidR="008B58B5" w:rsidRPr="009C7FF3" w:rsidRDefault="008B58B5" w:rsidP="008B58B5">
      <w:pPr>
        <w:pStyle w:val="texto1"/>
      </w:pPr>
      <w:r w:rsidRPr="009C7FF3">
        <w:t>Pena – reclusão, de 2 (dois) a 6 (seis) anos, e multa.</w:t>
      </w:r>
    </w:p>
    <w:p w14:paraId="3A9F26F1" w14:textId="3E1683D9" w:rsidR="008B58B5" w:rsidRPr="009C7FF3" w:rsidRDefault="008B58B5" w:rsidP="008B58B5">
      <w:pPr>
        <w:pStyle w:val="texto1"/>
      </w:pPr>
      <w:r w:rsidRPr="009C7FF3">
        <w:t>Art. 198. Dar ou prometer vantagem patrimonial ou não patrimonial com o fim de alterar ou falsear o resultado de competição esportiva ou evento a ela associado:</w:t>
      </w:r>
    </w:p>
    <w:p w14:paraId="06A5C133" w14:textId="77777777" w:rsidR="008B58B5" w:rsidRPr="009C7FF3" w:rsidRDefault="008B58B5" w:rsidP="008B58B5">
      <w:pPr>
        <w:pStyle w:val="texto1"/>
      </w:pPr>
      <w:r w:rsidRPr="009C7FF3">
        <w:t>Pena – reclusão, de 2 (dois) a 6 (seis) anos, e multa.</w:t>
      </w:r>
    </w:p>
    <w:p w14:paraId="1FF1663F" w14:textId="15716341" w:rsidR="008B58B5" w:rsidRPr="009C7FF3" w:rsidRDefault="008B58B5" w:rsidP="008B58B5">
      <w:pPr>
        <w:pStyle w:val="texto1"/>
      </w:pPr>
      <w:r w:rsidRPr="009C7FF3">
        <w:t>Art. 199. Fraudar, por qualquer meio, ou contribuir para que se fraude, de qualquer forma, o resultado de competição esportiva ou evento a ela associado:</w:t>
      </w:r>
    </w:p>
    <w:p w14:paraId="0AEC3284" w14:textId="77777777" w:rsidR="008B58B5" w:rsidRPr="009C7FF3" w:rsidRDefault="008B58B5" w:rsidP="008B58B5">
      <w:pPr>
        <w:pStyle w:val="texto1"/>
      </w:pPr>
      <w:r w:rsidRPr="009C7FF3">
        <w:t>Pena – reclusão, de 2 (dois) a 6 (seis) anos, e multa.</w:t>
      </w:r>
    </w:p>
    <w:p w14:paraId="225AAB33" w14:textId="77777777" w:rsidR="008B58B5" w:rsidRPr="009C7FF3" w:rsidRDefault="008B58B5" w:rsidP="00467300">
      <w:pPr>
        <w:pStyle w:val="texto1"/>
      </w:pPr>
    </w:p>
    <w:p w14:paraId="0B6694AE" w14:textId="612EB49F" w:rsidR="008B58B5" w:rsidRPr="009C7FF3" w:rsidRDefault="000E4F04" w:rsidP="008B58B5">
      <w:pPr>
        <w:pStyle w:val="texto1"/>
        <w:spacing w:line="240" w:lineRule="auto"/>
        <w:ind w:firstLine="0"/>
        <w:jc w:val="center"/>
      </w:pPr>
      <w:r w:rsidRPr="009C7FF3">
        <w:t xml:space="preserve">Seção </w:t>
      </w:r>
      <w:r w:rsidR="008B58B5" w:rsidRPr="009C7FF3">
        <w:t>II</w:t>
      </w:r>
    </w:p>
    <w:p w14:paraId="79627FD2" w14:textId="47806C0A" w:rsidR="008B58B5" w:rsidRPr="009C7FF3" w:rsidRDefault="000E4F04" w:rsidP="008B58B5">
      <w:pPr>
        <w:pStyle w:val="texto1"/>
        <w:spacing w:line="240" w:lineRule="auto"/>
        <w:ind w:firstLine="0"/>
        <w:jc w:val="center"/>
      </w:pPr>
      <w:r w:rsidRPr="009C7FF3">
        <w:t>Dos Crimes contra a Paz no Esporte</w:t>
      </w:r>
    </w:p>
    <w:p w14:paraId="52CE865C" w14:textId="77777777" w:rsidR="008B58B5" w:rsidRPr="009C7FF3" w:rsidRDefault="008B58B5" w:rsidP="008B58B5">
      <w:pPr>
        <w:pStyle w:val="texto1"/>
      </w:pPr>
    </w:p>
    <w:p w14:paraId="580566FD" w14:textId="4527D80C" w:rsidR="008B58B5" w:rsidRPr="009C7FF3" w:rsidRDefault="008B58B5" w:rsidP="008B58B5">
      <w:pPr>
        <w:pStyle w:val="texto1"/>
      </w:pPr>
      <w:r w:rsidRPr="009C7FF3">
        <w:t>Art. 200. Promover tumulto, praticar ou incitar a violência ou invadir local restrito aos competidores ou aos árbitros e seus auxiliares em eventos esportivos:</w:t>
      </w:r>
    </w:p>
    <w:p w14:paraId="624CE381" w14:textId="77777777" w:rsidR="008B58B5" w:rsidRPr="009C7FF3" w:rsidRDefault="008B58B5" w:rsidP="008B58B5">
      <w:pPr>
        <w:pStyle w:val="texto1"/>
      </w:pPr>
      <w:r w:rsidRPr="009C7FF3">
        <w:t>Pena – reclusão, de 1 (um) a 2 (dois) anos, e multa.</w:t>
      </w:r>
    </w:p>
    <w:p w14:paraId="3AC0C5C6" w14:textId="77777777" w:rsidR="008B58B5" w:rsidRPr="009C7FF3" w:rsidRDefault="008B58B5" w:rsidP="008B58B5">
      <w:pPr>
        <w:pStyle w:val="texto1"/>
      </w:pPr>
      <w:r w:rsidRPr="009C7FF3">
        <w:t>§ 1º Incorrerá nas mesmas penas o torcedor que:</w:t>
      </w:r>
    </w:p>
    <w:p w14:paraId="107004B7" w14:textId="671C72CF" w:rsidR="008B58B5" w:rsidRPr="009C7FF3" w:rsidRDefault="008B58B5" w:rsidP="008B58B5">
      <w:pPr>
        <w:pStyle w:val="texto1"/>
      </w:pPr>
      <w:r w:rsidRPr="009C7FF3">
        <w:t>I – promover tumulto, p</w:t>
      </w:r>
      <w:r w:rsidR="00852BCD" w:rsidRPr="009C7FF3">
        <w:t xml:space="preserve">raticar ou incitar a violência em </w:t>
      </w:r>
      <w:r w:rsidRPr="009C7FF3">
        <w:t>um raio de 5.000 m (cinco mil metros) ao redor do local de realização do evento esportivo ou durante o trajeto de ida e volta do local da realização do evento;</w:t>
      </w:r>
    </w:p>
    <w:p w14:paraId="34719468" w14:textId="77777777" w:rsidR="008B58B5" w:rsidRPr="009C7FF3" w:rsidRDefault="008B58B5" w:rsidP="008B58B5">
      <w:pPr>
        <w:pStyle w:val="texto1"/>
      </w:pPr>
      <w:r w:rsidRPr="009C7FF3">
        <w:t>II – portar, deter ou transportar, no interior da arena esportiva, em suas imediações ou no seu trajeto, em dia de realização de evento esportivo, quaisquer instrumentos que possam servir para a prática de violência;</w:t>
      </w:r>
    </w:p>
    <w:p w14:paraId="04572EE7" w14:textId="77777777" w:rsidR="008B58B5" w:rsidRPr="009C7FF3" w:rsidRDefault="008B58B5" w:rsidP="008B58B5">
      <w:pPr>
        <w:pStyle w:val="texto1"/>
      </w:pPr>
      <w:r w:rsidRPr="009C7FF3">
        <w:t>III – participar de brigas de torcidas.</w:t>
      </w:r>
    </w:p>
    <w:p w14:paraId="1FAF1495" w14:textId="77777777" w:rsidR="008B58B5" w:rsidRPr="009C7FF3" w:rsidRDefault="008B58B5" w:rsidP="008B58B5">
      <w:pPr>
        <w:pStyle w:val="texto1"/>
      </w:pPr>
      <w:r w:rsidRPr="009C7FF3">
        <w:t>§ 2º Na sentença penal condenatória, o juiz deverá converter a pena de reclusão em pena impeditiva de comparecimento às proximidades da arena esportiva, bem como a qualquer local em que se realize evento esportivo, pelo prazo de 3 (três) meses a 3 (três) anos, de acordo com a gravidade da conduta, na hipótese de o agente ser primário, ter bons antecedentes e não ter sido punido anteriormente pela prática de condutas previstas neste artigo.</w:t>
      </w:r>
    </w:p>
    <w:p w14:paraId="1AB5689B" w14:textId="77777777" w:rsidR="008B58B5" w:rsidRPr="009C7FF3" w:rsidRDefault="008B58B5" w:rsidP="008B58B5">
      <w:pPr>
        <w:pStyle w:val="texto1"/>
      </w:pPr>
      <w:r w:rsidRPr="009C7FF3">
        <w:t>§ 3º A pena impeditiva de comparecimento às proximidades da arena esportiva, bem como a qualquer local em que se realize evento esportivo, converter-se-á em privativa de liberdade quando ocorrer o descumprimento injustificado da restrição imposta.</w:t>
      </w:r>
    </w:p>
    <w:p w14:paraId="3C7AB8EF" w14:textId="706F14CC" w:rsidR="008B58B5" w:rsidRPr="009C7FF3" w:rsidRDefault="008B58B5" w:rsidP="008B58B5">
      <w:pPr>
        <w:pStyle w:val="texto1"/>
      </w:pPr>
      <w:r w:rsidRPr="009C7FF3">
        <w:t>§ 4º Na conversão de pena prevista no § 2º deste artigo, a sentença deverá determinar ainda a obrigatoriedade suplementar de o agente permanecer em estabelecimento indicado pelo juiz, no período compreendido entre as 2 (duas) horas antecedentes e as 2 (duas) horas posteriores à realização de provas ou de partidas de organização esportiva ou de competição determinada.</w:t>
      </w:r>
    </w:p>
    <w:p w14:paraId="4B156C42" w14:textId="24D5F97A" w:rsidR="008B58B5" w:rsidRPr="009C7FF3" w:rsidRDefault="008B58B5" w:rsidP="008B58B5">
      <w:pPr>
        <w:pStyle w:val="texto1"/>
      </w:pPr>
      <w:r w:rsidRPr="009C7FF3">
        <w:t>§ 5º No caso de o representante do Ministério Público propor aplicação da pena restritiva de direito prevista no art. 76 da Lei nº 9.099, de 26 de setembro de 1995, o juiz aplicará a sanção prevista no § 2º deste artigo.</w:t>
      </w:r>
    </w:p>
    <w:p w14:paraId="0FE70C1A" w14:textId="77777777" w:rsidR="008B58B5" w:rsidRPr="009C7FF3" w:rsidRDefault="008B58B5" w:rsidP="008B58B5">
      <w:pPr>
        <w:pStyle w:val="texto1"/>
      </w:pPr>
      <w:r w:rsidRPr="009C7FF3">
        <w:t>§ 6º A pena prevista neste artigo será aumentada de 1/3 (um terço) até a metade para aquele que organiza ou prepara o tumulto ou incita a sua prática, inclusive nas formas dispostas no § 1º deste artigo, não lhe sendo aplicáveis as medidas constantes dos §§ 2º, 3º, 4º e 5º deste artigo.</w:t>
      </w:r>
    </w:p>
    <w:p w14:paraId="6BA9EC4A" w14:textId="5634C297" w:rsidR="008B58B5" w:rsidRPr="009C7FF3" w:rsidRDefault="008B58B5" w:rsidP="008B58B5">
      <w:pPr>
        <w:pStyle w:val="texto1"/>
      </w:pPr>
      <w:r w:rsidRPr="009C7FF3">
        <w:t xml:space="preserve">§ 7º As penalidades previstas neste artigo serão aplicadas em dobro quando se tratar de casos de racismo no </w:t>
      </w:r>
      <w:r w:rsidR="00033C23" w:rsidRPr="009C7FF3">
        <w:t>e</w:t>
      </w:r>
      <w:r w:rsidRPr="009C7FF3">
        <w:t xml:space="preserve">sporte brasileiro ou de infrações cometidas contra </w:t>
      </w:r>
      <w:r w:rsidR="00B71F58" w:rsidRPr="009C7FF3">
        <w:t xml:space="preserve">as </w:t>
      </w:r>
      <w:r w:rsidRPr="009C7FF3">
        <w:t>mulheres.</w:t>
      </w:r>
    </w:p>
    <w:p w14:paraId="142C7CBE" w14:textId="77777777" w:rsidR="008B58B5" w:rsidRPr="009C7FF3" w:rsidRDefault="008B58B5" w:rsidP="008B58B5">
      <w:pPr>
        <w:pStyle w:val="texto1"/>
      </w:pPr>
    </w:p>
    <w:p w14:paraId="49B165AE" w14:textId="77777777" w:rsidR="008B58B5" w:rsidRPr="009C7FF3" w:rsidRDefault="008B58B5" w:rsidP="00033C23">
      <w:pPr>
        <w:pStyle w:val="texto1"/>
        <w:spacing w:line="240" w:lineRule="auto"/>
        <w:ind w:firstLine="0"/>
        <w:jc w:val="center"/>
      </w:pPr>
      <w:r w:rsidRPr="009C7FF3">
        <w:t>TÍTULO IV</w:t>
      </w:r>
    </w:p>
    <w:p w14:paraId="35968FBD" w14:textId="2C597EFC" w:rsidR="008B58B5" w:rsidRPr="009C7FF3" w:rsidRDefault="00F856A3" w:rsidP="00033C23">
      <w:pPr>
        <w:pStyle w:val="texto1"/>
        <w:spacing w:line="240" w:lineRule="auto"/>
        <w:ind w:firstLine="0"/>
        <w:jc w:val="center"/>
      </w:pPr>
      <w:r w:rsidRPr="009C7FF3">
        <w:t>DISPOSIÇÕES FINAIS</w:t>
      </w:r>
    </w:p>
    <w:p w14:paraId="6C152318" w14:textId="77777777" w:rsidR="008B58B5" w:rsidRPr="009C7FF3" w:rsidRDefault="008B58B5" w:rsidP="008B58B5">
      <w:pPr>
        <w:pStyle w:val="texto1"/>
      </w:pPr>
    </w:p>
    <w:p w14:paraId="44D38803" w14:textId="77777777" w:rsidR="00B71F58" w:rsidRPr="009C7FF3" w:rsidRDefault="00B71F58" w:rsidP="00B71F58">
      <w:pPr>
        <w:pStyle w:val="texto1"/>
        <w:spacing w:line="240" w:lineRule="auto"/>
        <w:ind w:firstLine="0"/>
        <w:jc w:val="center"/>
      </w:pPr>
      <w:r w:rsidRPr="009C7FF3">
        <w:t>CAPÍTULO I</w:t>
      </w:r>
    </w:p>
    <w:p w14:paraId="2654477B" w14:textId="5F9F1010" w:rsidR="00A47CE1" w:rsidRPr="009C7FF3" w:rsidRDefault="00B71F58" w:rsidP="00B71F58">
      <w:pPr>
        <w:pStyle w:val="texto1"/>
        <w:spacing w:line="240" w:lineRule="auto"/>
        <w:ind w:firstLine="0"/>
        <w:jc w:val="center"/>
      </w:pPr>
      <w:r w:rsidRPr="009C7FF3">
        <w:t>DAS ALTERAÇÕES LEGISLATIVAS</w:t>
      </w:r>
    </w:p>
    <w:p w14:paraId="44F11F9B" w14:textId="77777777" w:rsidR="00B71F58" w:rsidRPr="009C7FF3" w:rsidRDefault="00B71F58" w:rsidP="00B71F58">
      <w:pPr>
        <w:pStyle w:val="texto1"/>
      </w:pPr>
    </w:p>
    <w:p w14:paraId="10FB80B7" w14:textId="25728EB4" w:rsidR="00B71F58" w:rsidRPr="009C7FF3" w:rsidRDefault="00B71F58" w:rsidP="00B71F58">
      <w:pPr>
        <w:pStyle w:val="texto1"/>
      </w:pPr>
      <w:r w:rsidRPr="009C7FF3">
        <w:t xml:space="preserve">Art. 201. O § 3º da Lei nº 9.394, de 20 de dezembro de 1996, passa a vigorar com a seguinte redação: </w:t>
      </w:r>
    </w:p>
    <w:p w14:paraId="1B859B9D" w14:textId="77777777" w:rsidR="00B71F58" w:rsidRPr="009C7FF3" w:rsidRDefault="00B71F58" w:rsidP="00B71F58">
      <w:pPr>
        <w:pStyle w:val="texto2"/>
      </w:pPr>
      <w:r w:rsidRPr="009C7FF3">
        <w:t>“Art. 26. ...............................</w:t>
      </w:r>
    </w:p>
    <w:p w14:paraId="6FAF932D" w14:textId="77777777" w:rsidR="00B71F58" w:rsidRPr="009C7FF3" w:rsidRDefault="00B71F58" w:rsidP="00B71F58">
      <w:pPr>
        <w:pStyle w:val="texto2"/>
        <w:ind w:firstLine="0"/>
      </w:pPr>
      <w:r w:rsidRPr="009C7FF3">
        <w:t>...................................................</w:t>
      </w:r>
    </w:p>
    <w:p w14:paraId="3DAE0794" w14:textId="77777777" w:rsidR="00B71F58" w:rsidRPr="009C7FF3" w:rsidRDefault="00B71F58" w:rsidP="00B71F58">
      <w:pPr>
        <w:pStyle w:val="texto2"/>
      </w:pPr>
      <w:r w:rsidRPr="009C7FF3">
        <w:t>§ 3º A educação física, integrada à proposta pedagógica da escola, é componente curricular obrigatório da educação básica, a ser ministrado exclusivamente por professor habilitado em curso de licenciatura em Educação Física, com carga horária mínima de 150 (cento e cinquenta) minutos semanais, facultada a sua prática ao aluno:</w:t>
      </w:r>
    </w:p>
    <w:p w14:paraId="586597B3" w14:textId="77777777" w:rsidR="00B71F58" w:rsidRPr="009C7FF3" w:rsidRDefault="00B71F58" w:rsidP="00B71F58">
      <w:pPr>
        <w:pStyle w:val="texto2"/>
        <w:ind w:firstLine="0"/>
      </w:pPr>
      <w:r w:rsidRPr="009C7FF3">
        <w:t>..............................................”(NR)</w:t>
      </w:r>
    </w:p>
    <w:p w14:paraId="4C798D30" w14:textId="4C64DC97" w:rsidR="00B71F58" w:rsidRPr="009C7FF3" w:rsidRDefault="00B71F58" w:rsidP="00B71F58">
      <w:pPr>
        <w:pStyle w:val="texto1"/>
      </w:pPr>
      <w:r w:rsidRPr="009C7FF3">
        <w:t>Art. 202. A Lei nº 13.756, de 12 de dezembro de 2018, passa a vigorar com as seguintes alterações:</w:t>
      </w:r>
    </w:p>
    <w:p w14:paraId="6E2A3823" w14:textId="77777777" w:rsidR="00B71F58" w:rsidRPr="009C7FF3" w:rsidRDefault="00B71F58" w:rsidP="00B71F58">
      <w:pPr>
        <w:pStyle w:val="texto2"/>
      </w:pPr>
      <w:r w:rsidRPr="009C7FF3">
        <w:t>“Art. 16. ...............................</w:t>
      </w:r>
    </w:p>
    <w:p w14:paraId="64B87E6A" w14:textId="77777777" w:rsidR="00B71F58" w:rsidRPr="009C7FF3" w:rsidRDefault="00B71F58" w:rsidP="00B71F58">
      <w:pPr>
        <w:pStyle w:val="texto2"/>
        <w:ind w:firstLine="0"/>
      </w:pPr>
      <w:r w:rsidRPr="009C7FF3">
        <w:t>...................................................</w:t>
      </w:r>
    </w:p>
    <w:p w14:paraId="14D69156" w14:textId="77777777" w:rsidR="00B71F58" w:rsidRPr="009C7FF3" w:rsidRDefault="00B71F58" w:rsidP="00B71F58">
      <w:pPr>
        <w:pStyle w:val="texto2"/>
      </w:pPr>
      <w:r w:rsidRPr="009C7FF3">
        <w:t>§ 2º ....................................</w:t>
      </w:r>
    </w:p>
    <w:p w14:paraId="06924824" w14:textId="77777777" w:rsidR="00B71F58" w:rsidRPr="009C7FF3" w:rsidRDefault="00B71F58" w:rsidP="00B71F58">
      <w:pPr>
        <w:pStyle w:val="texto2"/>
        <w:ind w:firstLine="0"/>
      </w:pPr>
      <w:r w:rsidRPr="009C7FF3">
        <w:t>...................................................</w:t>
      </w:r>
    </w:p>
    <w:p w14:paraId="34E653E3" w14:textId="77777777" w:rsidR="00B71F58" w:rsidRPr="009C7FF3" w:rsidRDefault="00B71F58" w:rsidP="00B71F58">
      <w:pPr>
        <w:pStyle w:val="texto2"/>
      </w:pPr>
      <w:r w:rsidRPr="009C7FF3">
        <w:t>II - ....................................</w:t>
      </w:r>
    </w:p>
    <w:p w14:paraId="032CF7E5" w14:textId="77777777" w:rsidR="00B71F58" w:rsidRPr="009C7FF3" w:rsidRDefault="00B71F58" w:rsidP="00B71F58">
      <w:pPr>
        <w:pStyle w:val="texto2"/>
      </w:pPr>
      <w:r w:rsidRPr="009C7FF3">
        <w:t>a) 1,26% (um inteiro e vinte e seis centésimos por cento) para o órgão do Poder Executivo federal responsável pela área do esporte;</w:t>
      </w:r>
    </w:p>
    <w:p w14:paraId="11835B52" w14:textId="62D94997" w:rsidR="003E719B" w:rsidRPr="009C7FF3" w:rsidRDefault="00B71F58" w:rsidP="00B71F58">
      <w:pPr>
        <w:pStyle w:val="texto2"/>
      </w:pPr>
      <w:r w:rsidRPr="009C7FF3">
        <w:t>b) 2% (dois por cento) para as secretarias de esporte, ou órgãos equivalentes, dos Estados e do Distrito Federal, proporcionalmente ao montante das apostas efetuadas em cada unidade federativa, para aplicação prioritária em jogos escolares de esportes olímpicos e paralímpicos, admitida sua aplicação</w:t>
      </w:r>
      <w:r w:rsidR="00586386" w:rsidRPr="009C7FF3">
        <w:t xml:space="preserve"> em </w:t>
      </w:r>
      <w:r w:rsidR="003E719B" w:rsidRPr="009C7FF3">
        <w:t xml:space="preserve">desporto educacional, </w:t>
      </w:r>
      <w:r w:rsidR="00586386" w:rsidRPr="009C7FF3">
        <w:t>em</w:t>
      </w:r>
      <w:r w:rsidR="003E719B" w:rsidRPr="009C7FF3">
        <w:t xml:space="preserve"> construção, ampliação e recuperação de instalações esportivas e </w:t>
      </w:r>
      <w:r w:rsidR="00586386" w:rsidRPr="009C7FF3">
        <w:t>em</w:t>
      </w:r>
      <w:r w:rsidR="003E719B" w:rsidRPr="009C7FF3">
        <w:t xml:space="preserve"> apoio ao desporto para pessoas com defici</w:t>
      </w:r>
      <w:r w:rsidR="00EB42F7" w:rsidRPr="009C7FF3">
        <w:t>ência;</w:t>
      </w:r>
    </w:p>
    <w:p w14:paraId="710E42B0" w14:textId="77777777" w:rsidR="00B71F58" w:rsidRPr="009C7FF3" w:rsidRDefault="00B71F58" w:rsidP="00B71F58">
      <w:pPr>
        <w:pStyle w:val="texto2"/>
        <w:ind w:firstLine="0"/>
      </w:pPr>
      <w:r w:rsidRPr="009C7FF3">
        <w:t>...................................................</w:t>
      </w:r>
    </w:p>
    <w:p w14:paraId="4B2148E8" w14:textId="77777777" w:rsidR="00B71F58" w:rsidRPr="009C7FF3" w:rsidRDefault="00B71F58" w:rsidP="00B71F58">
      <w:pPr>
        <w:pStyle w:val="texto2"/>
      </w:pPr>
      <w:r w:rsidRPr="009C7FF3">
        <w:t>e) 0,11% (onze centésimos por cento) para o Comitê Brasileiro do Esporte Master (CBEM);</w:t>
      </w:r>
    </w:p>
    <w:p w14:paraId="56F6C692" w14:textId="77777777" w:rsidR="00B71F58" w:rsidRPr="009C7FF3" w:rsidRDefault="00B71F58" w:rsidP="00B71F58">
      <w:pPr>
        <w:pStyle w:val="texto2"/>
      </w:pPr>
      <w:r w:rsidRPr="009C7FF3">
        <w:t>f) 0,01% (um centésimo por cento) para a União dos Esportes Brasileiros; e</w:t>
      </w:r>
    </w:p>
    <w:p w14:paraId="542CA428" w14:textId="77777777" w:rsidR="00B71F58" w:rsidRPr="009C7FF3" w:rsidRDefault="00B71F58" w:rsidP="00B71F58">
      <w:pPr>
        <w:pStyle w:val="texto2"/>
      </w:pPr>
      <w:r w:rsidRPr="009C7FF3">
        <w:t>g) 0,11% (onze centésimos por cento) para a Confederação Brasileira do Desporto Universitário (CBDU).”(NR)</w:t>
      </w:r>
    </w:p>
    <w:p w14:paraId="4FA2798F" w14:textId="77777777" w:rsidR="00B71F58" w:rsidRPr="009C7FF3" w:rsidRDefault="00B71F58" w:rsidP="00B71F58">
      <w:pPr>
        <w:pStyle w:val="texto2"/>
      </w:pPr>
      <w:r w:rsidRPr="009C7FF3">
        <w:t>“Art. 22. ...............................</w:t>
      </w:r>
    </w:p>
    <w:p w14:paraId="271E336D" w14:textId="77777777" w:rsidR="00B71F58" w:rsidRPr="009C7FF3" w:rsidRDefault="00B71F58" w:rsidP="00B71F58">
      <w:pPr>
        <w:pStyle w:val="texto2"/>
        <w:ind w:firstLine="0"/>
      </w:pPr>
      <w:r w:rsidRPr="009C7FF3">
        <w:t>...................................................</w:t>
      </w:r>
    </w:p>
    <w:p w14:paraId="4CA79338" w14:textId="77777777" w:rsidR="00B71F58" w:rsidRPr="009C7FF3" w:rsidRDefault="00B71F58" w:rsidP="00B71F58">
      <w:pPr>
        <w:pStyle w:val="texto2"/>
      </w:pPr>
      <w:r w:rsidRPr="009C7FF3">
        <w:t>XI – o CBEM;</w:t>
      </w:r>
    </w:p>
    <w:p w14:paraId="53C7B524" w14:textId="77777777" w:rsidR="00B71F58" w:rsidRPr="009C7FF3" w:rsidRDefault="00B71F58" w:rsidP="00B71F58">
      <w:pPr>
        <w:pStyle w:val="texto2"/>
      </w:pPr>
      <w:r w:rsidRPr="009C7FF3">
        <w:t>XII – a União dos Esportes Brasileiros.</w:t>
      </w:r>
    </w:p>
    <w:p w14:paraId="2F7D1233" w14:textId="77777777" w:rsidR="00B71F58" w:rsidRPr="009C7FF3" w:rsidRDefault="00B71F58" w:rsidP="00B71F58">
      <w:pPr>
        <w:pStyle w:val="texto2"/>
        <w:ind w:firstLine="0"/>
      </w:pPr>
      <w:r w:rsidRPr="009C7FF3">
        <w:t>..............................................”(NR)</w:t>
      </w:r>
    </w:p>
    <w:p w14:paraId="6C300C7C" w14:textId="77777777" w:rsidR="00B71F58" w:rsidRPr="009C7FF3" w:rsidRDefault="00B71F58" w:rsidP="00B71F58">
      <w:pPr>
        <w:pStyle w:val="texto2"/>
      </w:pPr>
      <w:r w:rsidRPr="009C7FF3">
        <w:t>“Art. 29. ...............................</w:t>
      </w:r>
    </w:p>
    <w:p w14:paraId="0A5BE8B6" w14:textId="77777777" w:rsidR="00B71F58" w:rsidRPr="009C7FF3" w:rsidRDefault="00B71F58" w:rsidP="00B71F58">
      <w:pPr>
        <w:pStyle w:val="texto2"/>
        <w:ind w:firstLine="0"/>
      </w:pPr>
      <w:r w:rsidRPr="009C7FF3">
        <w:t>...................................................</w:t>
      </w:r>
    </w:p>
    <w:p w14:paraId="02FB44BE" w14:textId="77777777" w:rsidR="00B71F58" w:rsidRPr="009C7FF3" w:rsidRDefault="00B71F58" w:rsidP="00B71F58">
      <w:pPr>
        <w:pStyle w:val="texto2"/>
      </w:pPr>
      <w:r w:rsidRPr="009C7FF3">
        <w:t>§ 4º Fica vedada qualquer forma de publicidade ou propaganda de empresas sem representante legal no Brasil que explorem apostas relativas a eventos reais de temática esportiva.</w:t>
      </w:r>
    </w:p>
    <w:p w14:paraId="7C88F075" w14:textId="648D400F" w:rsidR="00B71F58" w:rsidRPr="009C7FF3" w:rsidRDefault="00B71F58" w:rsidP="00B71F58">
      <w:pPr>
        <w:pStyle w:val="texto2"/>
      </w:pPr>
      <w:r w:rsidRPr="009C7FF3">
        <w:t xml:space="preserve">§ 5º </w:t>
      </w:r>
      <w:r w:rsidR="00085EDE" w:rsidRPr="009C7FF3">
        <w:t xml:space="preserve">Os </w:t>
      </w:r>
      <w:r w:rsidRPr="009C7FF3">
        <w:t xml:space="preserve">eventos reais de temática esportiva </w:t>
      </w:r>
      <w:r w:rsidR="00085EDE" w:rsidRPr="009C7FF3">
        <w:t xml:space="preserve">de </w:t>
      </w:r>
      <w:r w:rsidRPr="009C7FF3">
        <w:t>que trata o § 1º deste artigo deverão ser autorizados e poderão ser auditados pela confederação esportiva respectiva da modalidade.”(NR)</w:t>
      </w:r>
    </w:p>
    <w:p w14:paraId="2C7DA4A1" w14:textId="77777777" w:rsidR="00B71F58" w:rsidRPr="009C7FF3" w:rsidRDefault="00B71F58" w:rsidP="00B71F58">
      <w:pPr>
        <w:pStyle w:val="texto2"/>
      </w:pPr>
      <w:r w:rsidRPr="009C7FF3">
        <w:t>“Art. 30. ...............................</w:t>
      </w:r>
    </w:p>
    <w:p w14:paraId="6B218316" w14:textId="77777777" w:rsidR="00B71F58" w:rsidRPr="009C7FF3" w:rsidRDefault="00B71F58" w:rsidP="00B71F58">
      <w:pPr>
        <w:pStyle w:val="texto2"/>
        <w:ind w:firstLine="0"/>
      </w:pPr>
      <w:r w:rsidRPr="009C7FF3">
        <w:t>...................................................</w:t>
      </w:r>
    </w:p>
    <w:p w14:paraId="7FAED195" w14:textId="77777777" w:rsidR="00B71F58" w:rsidRPr="009C7FF3" w:rsidRDefault="00B71F58" w:rsidP="00B71F58">
      <w:pPr>
        <w:pStyle w:val="texto2"/>
      </w:pPr>
      <w:r w:rsidRPr="009C7FF3">
        <w:t>§ 1º-A ..................................</w:t>
      </w:r>
    </w:p>
    <w:p w14:paraId="70AB453A" w14:textId="77777777" w:rsidR="00B71F58" w:rsidRPr="009C7FF3" w:rsidRDefault="00B71F58" w:rsidP="00B71F58">
      <w:pPr>
        <w:pStyle w:val="texto2"/>
        <w:ind w:firstLine="0"/>
      </w:pPr>
      <w:r w:rsidRPr="009C7FF3">
        <w:t>...................................................</w:t>
      </w:r>
    </w:p>
    <w:p w14:paraId="758BA4E6" w14:textId="77777777" w:rsidR="00B71F58" w:rsidRPr="009C7FF3" w:rsidRDefault="00B71F58" w:rsidP="00B71F58">
      <w:pPr>
        <w:pStyle w:val="texto2"/>
      </w:pPr>
      <w:r w:rsidRPr="009C7FF3">
        <w:t>III - 1,53% (um inteiro e cinquenta e três centésimos por cento) às entidades desportivas brasileiras que cederem os direitos de uso de suas denominações, suas marcas, seus emblemas, seus hinos, seus símbolos e similares para divulgação e execução da loteria de apostas de quota fixa;</w:t>
      </w:r>
    </w:p>
    <w:p w14:paraId="0941FBE0" w14:textId="4FC7F893" w:rsidR="00B71F58" w:rsidRPr="009C7FF3" w:rsidRDefault="00B71F58" w:rsidP="00B71F58">
      <w:pPr>
        <w:pStyle w:val="texto2"/>
      </w:pPr>
      <w:r w:rsidRPr="009C7FF3">
        <w:t>IV - 94% (noventa e quatro por cento), no máximo, à cobertura de despesas de custeio e manutenção do agente operador da loteria de apostas de quota fixa;</w:t>
      </w:r>
    </w:p>
    <w:p w14:paraId="43687EA4" w14:textId="323C8461" w:rsidR="00B71F58" w:rsidRPr="009C7FF3" w:rsidRDefault="00B71F58" w:rsidP="00B71F58">
      <w:pPr>
        <w:pStyle w:val="texto2"/>
      </w:pPr>
      <w:r w:rsidRPr="009C7FF3">
        <w:t xml:space="preserve">V – 1% (um por cento) para as entidades esportivas, conforme a divisão proporcional das alíneas </w:t>
      </w:r>
      <w:r w:rsidRPr="009C7FF3">
        <w:rPr>
          <w:i/>
        </w:rPr>
        <w:t>e</w:t>
      </w:r>
      <w:r w:rsidRPr="009C7FF3">
        <w:t xml:space="preserve">, </w:t>
      </w:r>
      <w:r w:rsidRPr="009C7FF3">
        <w:rPr>
          <w:i/>
        </w:rPr>
        <w:t>f</w:t>
      </w:r>
      <w:r w:rsidRPr="009C7FF3">
        <w:t xml:space="preserve"> e </w:t>
      </w:r>
      <w:r w:rsidRPr="009C7FF3">
        <w:rPr>
          <w:i/>
        </w:rPr>
        <w:t>g</w:t>
      </w:r>
      <w:r w:rsidRPr="009C7FF3">
        <w:t xml:space="preserve"> do inciso II do </w:t>
      </w:r>
      <w:r w:rsidRPr="009C7FF3">
        <w:rPr>
          <w:i/>
        </w:rPr>
        <w:t xml:space="preserve">caput </w:t>
      </w:r>
      <w:r w:rsidRPr="009C7FF3">
        <w:t>do a</w:t>
      </w:r>
      <w:r w:rsidR="00CD1640" w:rsidRPr="009C7FF3">
        <w:t>rt. 16 desta Lei;</w:t>
      </w:r>
    </w:p>
    <w:p w14:paraId="1ACF313F" w14:textId="56AF410C" w:rsidR="00B71F58" w:rsidRPr="009C7FF3" w:rsidRDefault="00B71F58" w:rsidP="00B71F58">
      <w:pPr>
        <w:pStyle w:val="texto2"/>
      </w:pPr>
      <w:r w:rsidRPr="009C7FF3">
        <w:t>VI – 0,05% (cinco centésimos por cento) aos árbitros de futebol;</w:t>
      </w:r>
      <w:r w:rsidR="00CD1640" w:rsidRPr="009C7FF3">
        <w:t xml:space="preserve"> e</w:t>
      </w:r>
    </w:p>
    <w:p w14:paraId="19A1054C" w14:textId="77777777" w:rsidR="00B71F58" w:rsidRPr="009C7FF3" w:rsidRDefault="00B71F58" w:rsidP="00B71F58">
      <w:pPr>
        <w:pStyle w:val="texto2"/>
      </w:pPr>
      <w:r w:rsidRPr="009C7FF3">
        <w:t>VII – 0,05% (cinco centésimos por cento) à Federação das Associações de Atletas Profissionais (Faap).</w:t>
      </w:r>
    </w:p>
    <w:p w14:paraId="5154EC0E" w14:textId="77777777" w:rsidR="00B71F58" w:rsidRPr="009C7FF3" w:rsidRDefault="00B71F58" w:rsidP="00B71F58">
      <w:pPr>
        <w:pStyle w:val="texto2"/>
        <w:ind w:firstLine="0"/>
      </w:pPr>
      <w:r w:rsidRPr="009C7FF3">
        <w:t>..............................................”(NR)</w:t>
      </w:r>
    </w:p>
    <w:p w14:paraId="41F0BECF" w14:textId="50E04B0B" w:rsidR="00B71F58" w:rsidRPr="009C7FF3" w:rsidRDefault="00B71F58" w:rsidP="00B71F58">
      <w:pPr>
        <w:pStyle w:val="texto1"/>
      </w:pPr>
      <w:r w:rsidRPr="009C7FF3">
        <w:t xml:space="preserve">Art. 203. A Lei nº 9.696, de 1º de setembro de 1998, passa a vigorar com as seguintes alterações: </w:t>
      </w:r>
    </w:p>
    <w:p w14:paraId="4BD4F05A" w14:textId="77777777" w:rsidR="00B71F58" w:rsidRPr="009C7FF3" w:rsidRDefault="00B71F58" w:rsidP="00B71F58">
      <w:pPr>
        <w:pStyle w:val="texto2"/>
      </w:pPr>
      <w:r w:rsidRPr="009C7FF3">
        <w:t>“Art. 1º ................................</w:t>
      </w:r>
    </w:p>
    <w:p w14:paraId="43158EC7" w14:textId="16943BD4" w:rsidR="00B71F58" w:rsidRPr="009C7FF3" w:rsidRDefault="00B71F58" w:rsidP="00B71F58">
      <w:pPr>
        <w:pStyle w:val="texto2"/>
      </w:pPr>
      <w:r w:rsidRPr="009C7FF3">
        <w:t>§ 1º As atividades dos Profissionais de Educação Física, bem como os locais em que elas se desenvolvem, são considerados serviços essenciais e indispensáveis ao atendimento das necessi</w:t>
      </w:r>
      <w:r w:rsidR="00586386" w:rsidRPr="009C7FF3">
        <w:t>dades inadiáveis da comunidade.</w:t>
      </w:r>
    </w:p>
    <w:p w14:paraId="2D133938" w14:textId="59608DCF" w:rsidR="00B71F58" w:rsidRPr="009C7FF3" w:rsidRDefault="00B71F58" w:rsidP="00B71F58">
      <w:pPr>
        <w:pStyle w:val="texto2"/>
      </w:pPr>
      <w:r w:rsidRPr="009C7FF3">
        <w:t xml:space="preserve">§ 2º </w:t>
      </w:r>
      <w:r w:rsidR="00085EDE" w:rsidRPr="009C7FF3">
        <w:t>O</w:t>
      </w:r>
      <w:r w:rsidRPr="009C7FF3">
        <w:t xml:space="preserve"> exercício das atividades de instrutor de dança, de ioga ou de artes marciais não caracteriza prerrogativa exclusiva do Profissional de Educação Física.”(NR)</w:t>
      </w:r>
    </w:p>
    <w:p w14:paraId="5586D36A" w14:textId="77777777" w:rsidR="00B71F58" w:rsidRPr="009C7FF3" w:rsidRDefault="00B71F58" w:rsidP="00B71F58">
      <w:pPr>
        <w:pStyle w:val="texto2"/>
      </w:pPr>
      <w:r w:rsidRPr="009C7FF3">
        <w:t>“Art. 1º-A Para registro do instrutor de dança, de ioga ou de artes marciais, é necessária a apresentação de atestado de capacitação profissional fornecido pelo sindicato representativo das categorias profissionais ou pelo Poder Executivo, mediante regulamento.”</w:t>
      </w:r>
    </w:p>
    <w:p w14:paraId="30695A95" w14:textId="22466F1B" w:rsidR="00B71F58" w:rsidRPr="009C7FF3" w:rsidRDefault="00B71F58" w:rsidP="00B71F58">
      <w:pPr>
        <w:pStyle w:val="texto1"/>
      </w:pPr>
      <w:r w:rsidRPr="009C7FF3">
        <w:t>Art. 204. O art. 30 da Lei nº 13.019, de 31 de julho de 2014, passa a vigorar com as seguintes alterações:</w:t>
      </w:r>
    </w:p>
    <w:p w14:paraId="54C4CE22" w14:textId="77777777" w:rsidR="00B71F58" w:rsidRPr="009C7FF3" w:rsidRDefault="00B71F58" w:rsidP="00B71F58">
      <w:pPr>
        <w:pStyle w:val="texto2"/>
      </w:pPr>
      <w:r w:rsidRPr="009C7FF3">
        <w:t>“Art. 30. ...............................</w:t>
      </w:r>
    </w:p>
    <w:p w14:paraId="1D24DD8C" w14:textId="77777777" w:rsidR="00B71F58" w:rsidRPr="009C7FF3" w:rsidRDefault="00B71F58" w:rsidP="00B71F58">
      <w:pPr>
        <w:pStyle w:val="texto2"/>
        <w:ind w:firstLine="0"/>
      </w:pPr>
      <w:r w:rsidRPr="009C7FF3">
        <w:t>...................................................</w:t>
      </w:r>
    </w:p>
    <w:p w14:paraId="2A540C9E" w14:textId="77777777" w:rsidR="00B71F58" w:rsidRPr="009C7FF3" w:rsidRDefault="00B71F58" w:rsidP="00B71F58">
      <w:pPr>
        <w:pStyle w:val="texto2"/>
      </w:pPr>
      <w:r w:rsidRPr="009C7FF3">
        <w:t>VI - no caso de atividades direcionadas ou vinculadas a serviços de educação, saúde, esporte e assistência social, desde que executadas por organizações da sociedade civil previamente credenciadas pelo órgão gestor da respectiva política.</w:t>
      </w:r>
    </w:p>
    <w:p w14:paraId="7574CB2F" w14:textId="77777777" w:rsidR="00B71F58" w:rsidRPr="009C7FF3" w:rsidRDefault="00B71F58" w:rsidP="00B71F58">
      <w:pPr>
        <w:pStyle w:val="texto2"/>
      </w:pPr>
      <w:r w:rsidRPr="009C7FF3">
        <w:t>Parágrafo único. No caso das atividades direcionadas ou vinculadas a serviços de esporte, será considerada entidade credenciada aquela que possuir certidão cadastral emitida que demonstre o cumprimento dos requisitos a que estão obrigadas as entidades esportivas beneficiadas com repasses de recursos públicos federais da administração direta e indireta e de valores provenientes de concursos de prognósticos e loterias.”(NR)</w:t>
      </w:r>
    </w:p>
    <w:p w14:paraId="1CA3B659" w14:textId="2AE35CDC" w:rsidR="00B71F58" w:rsidRPr="009C7FF3" w:rsidRDefault="00B71F58" w:rsidP="00B71F58">
      <w:pPr>
        <w:pStyle w:val="texto1"/>
      </w:pPr>
      <w:r w:rsidRPr="009C7FF3">
        <w:t>Art. 205. O art. 73 da Lei nº 9.504, de 30 de setembro de 1997, passa a vigorar acrescido do seguinte § 15:</w:t>
      </w:r>
    </w:p>
    <w:p w14:paraId="4F9739F1" w14:textId="77777777" w:rsidR="00B71F58" w:rsidRPr="009C7FF3" w:rsidRDefault="00B71F58" w:rsidP="00B71F58">
      <w:pPr>
        <w:pStyle w:val="texto2"/>
      </w:pPr>
      <w:r w:rsidRPr="009C7FF3">
        <w:t>“Art. 73. ...............................</w:t>
      </w:r>
    </w:p>
    <w:p w14:paraId="7796A292" w14:textId="77777777" w:rsidR="00B71F58" w:rsidRPr="009C7FF3" w:rsidRDefault="00B71F58" w:rsidP="00B71F58">
      <w:pPr>
        <w:pStyle w:val="texto2"/>
        <w:ind w:firstLine="0"/>
      </w:pPr>
      <w:r w:rsidRPr="009C7FF3">
        <w:t>...................................................</w:t>
      </w:r>
    </w:p>
    <w:p w14:paraId="68E7BAF1" w14:textId="77777777" w:rsidR="00B71F58" w:rsidRPr="009C7FF3" w:rsidRDefault="00B71F58" w:rsidP="00B71F58">
      <w:pPr>
        <w:pStyle w:val="texto2"/>
      </w:pPr>
      <w:r w:rsidRPr="009C7FF3">
        <w:t xml:space="preserve">§ 15. Os recursos destinados a patrocínios esportivos ou culturais não são caracterizados como despesas de publicidade, nos termos do inciso VII do </w:t>
      </w:r>
      <w:r w:rsidRPr="009C7FF3">
        <w:rPr>
          <w:i/>
        </w:rPr>
        <w:t>caput</w:t>
      </w:r>
      <w:r w:rsidRPr="009C7FF3">
        <w:t xml:space="preserve"> deste artigo.”(NR)</w:t>
      </w:r>
    </w:p>
    <w:p w14:paraId="1CFB8BCA" w14:textId="7161603D" w:rsidR="00B71F58" w:rsidRPr="009C7FF3" w:rsidRDefault="00B71F58" w:rsidP="00B71F58">
      <w:pPr>
        <w:pStyle w:val="texto1"/>
      </w:pPr>
      <w:r w:rsidRPr="009C7FF3">
        <w:t>Art. 206. O art. 6º da Lei nº 7.713, de 22 de dezembro de 1988, passa a vigorar com as seguintes alterações, numerado o parágrafo único como § 1º:</w:t>
      </w:r>
    </w:p>
    <w:p w14:paraId="792E8EDC" w14:textId="77777777" w:rsidR="00B71F58" w:rsidRPr="009C7FF3" w:rsidRDefault="00B71F58" w:rsidP="00B71F58">
      <w:pPr>
        <w:pStyle w:val="texto2"/>
      </w:pPr>
      <w:r w:rsidRPr="009C7FF3">
        <w:t>“Art. 6º ................................</w:t>
      </w:r>
    </w:p>
    <w:p w14:paraId="0A2B7CE5" w14:textId="77777777" w:rsidR="00B71F58" w:rsidRPr="009C7FF3" w:rsidRDefault="00B71F58" w:rsidP="00B71F58">
      <w:pPr>
        <w:pStyle w:val="texto2"/>
        <w:ind w:firstLine="0"/>
      </w:pPr>
      <w:r w:rsidRPr="009C7FF3">
        <w:t>...................................................</w:t>
      </w:r>
    </w:p>
    <w:p w14:paraId="4163111E" w14:textId="682D120B" w:rsidR="00B71F58" w:rsidRPr="009C7FF3" w:rsidRDefault="00B71F58" w:rsidP="00B71F58">
      <w:pPr>
        <w:pStyle w:val="texto2"/>
      </w:pPr>
      <w:r w:rsidRPr="009C7FF3">
        <w:t xml:space="preserve">XXIV – as premiações pagas ou creditadas a atletas e aos profissionais da área esportiva que integram sua equipe técnica, inclusive treinadores, no âmbito de competições </w:t>
      </w:r>
      <w:r w:rsidR="00586386" w:rsidRPr="009C7FF3">
        <w:t>esportivas</w:t>
      </w:r>
      <w:r w:rsidRPr="009C7FF3">
        <w:t xml:space="preserve"> promovidas pelo Comitê Olímpico Brasileiro (COB), pelo Comitê Paralímpico Brasileiro (CPB), pelas entidades de administração do desporto, pelas ligas esportivas, pelo Comitê Brasileiro de Clubes (CBC), pelo Comitê Brasileiro de Clubes Paralímpicos (CBCP) ou por entidades internacionais de administração esportiva, em pecúnia ou sob a forma de bens e serviços, até o limite de R$ 100.000,00 (cem mil reais), observados os requisitos estabelecidos no regulamento.</w:t>
      </w:r>
    </w:p>
    <w:p w14:paraId="10948105" w14:textId="77777777" w:rsidR="00B71F58" w:rsidRPr="009C7FF3" w:rsidRDefault="00B71F58" w:rsidP="00B71F58">
      <w:pPr>
        <w:pStyle w:val="texto2"/>
      </w:pPr>
      <w:r w:rsidRPr="009C7FF3">
        <w:t>§ 1º ....................................</w:t>
      </w:r>
    </w:p>
    <w:p w14:paraId="2C265D7B" w14:textId="77777777" w:rsidR="00B71F58" w:rsidRPr="009C7FF3" w:rsidRDefault="00B71F58" w:rsidP="00B71F58">
      <w:pPr>
        <w:pStyle w:val="texto2"/>
      </w:pPr>
      <w:r w:rsidRPr="009C7FF3">
        <w:t xml:space="preserve">§ 2º Na hipótese do inciso XXIV do </w:t>
      </w:r>
      <w:r w:rsidRPr="009C7FF3">
        <w:rPr>
          <w:i/>
        </w:rPr>
        <w:t>caput</w:t>
      </w:r>
      <w:r w:rsidRPr="009C7FF3">
        <w:t xml:space="preserve"> deste artigo, a tributação exclusiva na fonte referida no art. 14 da Lei nº 4.506, de 30 de novembro de 1964, e no art. 63 da Lei nº 8.981, de 20 de janeiro de 1995, incidirá sobre a parcela da premiação que exceder a R$ 100.000,00 (cem mil reais).</w:t>
      </w:r>
    </w:p>
    <w:p w14:paraId="56DD0828" w14:textId="77777777" w:rsidR="00B71F58" w:rsidRPr="009C7FF3" w:rsidRDefault="00B71F58" w:rsidP="00B71F58">
      <w:pPr>
        <w:pStyle w:val="texto2"/>
      </w:pPr>
      <w:r w:rsidRPr="009C7FF3">
        <w:t xml:space="preserve">§ 3º O valor de R$ 100.000,00 (cem mil reais) de que tratam o inciso XXIV do </w:t>
      </w:r>
      <w:r w:rsidRPr="009C7FF3">
        <w:rPr>
          <w:i/>
        </w:rPr>
        <w:t>caput</w:t>
      </w:r>
      <w:r w:rsidRPr="009C7FF3">
        <w:t xml:space="preserve"> e o § 2º deste artigo será reajustado anualmente conforme a variação do Índice Nacional de Preços ao Consumidor (INPC), calculado e divulgado pela Fundação Instituto Brasileiro de Geografia e Estatística (IBGE), acumulada nos 12 (doze) meses anteriores ao mês do reajuste.”(NR)</w:t>
      </w:r>
    </w:p>
    <w:p w14:paraId="459BFB04" w14:textId="77777777" w:rsidR="00E61905" w:rsidRPr="009C7FF3" w:rsidRDefault="00E61905" w:rsidP="008B58B5">
      <w:pPr>
        <w:pStyle w:val="texto1"/>
      </w:pPr>
    </w:p>
    <w:p w14:paraId="0BF99A21" w14:textId="77777777" w:rsidR="00E61905" w:rsidRPr="009C7FF3" w:rsidRDefault="00E61905" w:rsidP="00E61905">
      <w:pPr>
        <w:pStyle w:val="texto1"/>
        <w:spacing w:line="240" w:lineRule="auto"/>
        <w:ind w:firstLine="0"/>
        <w:jc w:val="center"/>
      </w:pPr>
      <w:r w:rsidRPr="009C7FF3">
        <w:t>CAPÍTULO II</w:t>
      </w:r>
    </w:p>
    <w:p w14:paraId="019A9705" w14:textId="77777777" w:rsidR="00E61905" w:rsidRPr="009C7FF3" w:rsidRDefault="00E61905" w:rsidP="00E61905">
      <w:pPr>
        <w:pStyle w:val="texto1"/>
        <w:spacing w:line="240" w:lineRule="auto"/>
        <w:ind w:firstLine="0"/>
        <w:jc w:val="center"/>
      </w:pPr>
      <w:r w:rsidRPr="009C7FF3">
        <w:t>DISPOSIÇÕES FINAIS E TRANSITÓRIAS</w:t>
      </w:r>
    </w:p>
    <w:p w14:paraId="22A042AE" w14:textId="77777777" w:rsidR="00E61905" w:rsidRPr="009C7FF3" w:rsidRDefault="00E61905" w:rsidP="008B58B5">
      <w:pPr>
        <w:pStyle w:val="texto1"/>
      </w:pPr>
    </w:p>
    <w:p w14:paraId="01F03CF8" w14:textId="43AD02B9" w:rsidR="008B58B5" w:rsidRPr="009C7FF3" w:rsidRDefault="00B71F58" w:rsidP="008B58B5">
      <w:pPr>
        <w:pStyle w:val="texto1"/>
      </w:pPr>
      <w:r w:rsidRPr="009C7FF3">
        <w:t>Art. 207</w:t>
      </w:r>
      <w:r w:rsidR="008B58B5" w:rsidRPr="009C7FF3">
        <w:t>. Trimestralmente, a Caixa Econômica Federal apresentará balancete ao órgão do Poder Executivo federal responsável pela área do esporte, com o resultado da receita proveniente dos recursos de concursos de loterias repassados ao Fundesporte e aos demais beneficiados na área esportiva.</w:t>
      </w:r>
    </w:p>
    <w:p w14:paraId="785FA346" w14:textId="1AC2A407" w:rsidR="008B58B5" w:rsidRPr="009C7FF3" w:rsidRDefault="008B58B5" w:rsidP="008B58B5">
      <w:pPr>
        <w:pStyle w:val="texto1"/>
      </w:pPr>
      <w:r w:rsidRPr="009C7FF3">
        <w:t xml:space="preserve">Parágrafo único. Os recursos de loteria destinados a organização esportiva privada nos termos da Lei nº 11.345, de 14 de setembro de 2006, ou </w:t>
      </w:r>
      <w:r w:rsidR="00033C23" w:rsidRPr="009C7FF3">
        <w:t>de</w:t>
      </w:r>
      <w:r w:rsidRPr="009C7FF3">
        <w:t xml:space="preserve"> outras normas federais, serão repassados a ela diretamente pela Caixa Econômica Federal e não comporão o Fundesporte.</w:t>
      </w:r>
    </w:p>
    <w:p w14:paraId="0807A295" w14:textId="5AA96EA0" w:rsidR="008B58B5" w:rsidRPr="009C7FF3" w:rsidRDefault="00B71F58" w:rsidP="008B58B5">
      <w:pPr>
        <w:pStyle w:val="texto1"/>
      </w:pPr>
      <w:r w:rsidRPr="009C7FF3">
        <w:t>Art. 208</w:t>
      </w:r>
      <w:r w:rsidR="008B58B5" w:rsidRPr="009C7FF3">
        <w:t>. Os dirigentes, as unidades ou os órgãos de organizações esportivas inscritas ou não no registro de comércio não exercem função delegada pelo p</w:t>
      </w:r>
      <w:r w:rsidR="00DB6F75" w:rsidRPr="009C7FF3">
        <w:t>oder público nem são considerado</w:t>
      </w:r>
      <w:r w:rsidR="008B58B5" w:rsidRPr="009C7FF3">
        <w:t>s autoridades públicas para os efeitos desta Lei.</w:t>
      </w:r>
    </w:p>
    <w:p w14:paraId="27F4D2C5" w14:textId="462A7A04" w:rsidR="008B58B5" w:rsidRPr="009C7FF3" w:rsidRDefault="008B58B5" w:rsidP="008B58B5">
      <w:pPr>
        <w:pStyle w:val="texto1"/>
      </w:pPr>
      <w:r w:rsidRPr="009C7FF3">
        <w:t xml:space="preserve">Art. </w:t>
      </w:r>
      <w:r w:rsidR="00B71F58" w:rsidRPr="009C7FF3">
        <w:t>209</w:t>
      </w:r>
      <w:r w:rsidRPr="009C7FF3">
        <w:t>. As organizações esportivas transnacionais com sede permanente ou temporária no País receberão dos poderes públicos o mesmo tratamento dispensado às organizações esportivas nacionais.</w:t>
      </w:r>
    </w:p>
    <w:p w14:paraId="7646A295" w14:textId="658D1608" w:rsidR="008B58B5" w:rsidRPr="009C7FF3" w:rsidRDefault="00B71F58" w:rsidP="008B58B5">
      <w:pPr>
        <w:pStyle w:val="texto1"/>
      </w:pPr>
      <w:r w:rsidRPr="009C7FF3">
        <w:t>Art. 210</w:t>
      </w:r>
      <w:r w:rsidR="008B58B5" w:rsidRPr="009C7FF3">
        <w:t>. Será considerado como efetivo exercício, para todos os efeitos legais, o período em que o atleta servidor público civil ou militar, da administração pública direta ou indireta, autárquica ou fundacional, estiver convocado para integrar representação nacional em treinamento ou em competição esportiva no País ou no exterior.</w:t>
      </w:r>
    </w:p>
    <w:p w14:paraId="0ED8383A" w14:textId="4344CF1F" w:rsidR="008B58B5" w:rsidRPr="009C7FF3" w:rsidRDefault="008B58B5" w:rsidP="008B58B5">
      <w:pPr>
        <w:pStyle w:val="texto1"/>
      </w:pPr>
      <w:r w:rsidRPr="009C7FF3">
        <w:t xml:space="preserve">§ 1º O período de convocação de que trata o </w:t>
      </w:r>
      <w:r w:rsidRPr="009C7FF3">
        <w:rPr>
          <w:i/>
        </w:rPr>
        <w:t xml:space="preserve">caput </w:t>
      </w:r>
      <w:r w:rsidRPr="009C7FF3">
        <w:t>deste artigo será definido pela organização esportiva de âmbito nacional que administra e regula a respectiva modalidade, e caberá a ela, ao COB ou ao CPB fazer a devida comunicação e solicitar ao órgão de origem do servidor civil ou militar a liberação do afastamento do atleta, árbitro ou assistente.</w:t>
      </w:r>
    </w:p>
    <w:p w14:paraId="17F1B38F" w14:textId="0E5DCFCA" w:rsidR="008B58B5" w:rsidRPr="009C7FF3" w:rsidRDefault="008B58B5" w:rsidP="008B58B5">
      <w:pPr>
        <w:pStyle w:val="texto1"/>
      </w:pPr>
      <w:r w:rsidRPr="009C7FF3">
        <w:t>§ 2º O disposto neste artigo aplica</w:t>
      </w:r>
      <w:r w:rsidR="002406EB" w:rsidRPr="009C7FF3">
        <w:t>-se</w:t>
      </w:r>
      <w:r w:rsidRPr="009C7FF3">
        <w:t xml:space="preserve"> também aos árbitros, aos treinadores, aos profissionais especializados e aos dirigentes, quando indispensáveis à composição da delegação.</w:t>
      </w:r>
    </w:p>
    <w:p w14:paraId="2E82280D" w14:textId="561E1B64" w:rsidR="008B58B5" w:rsidRPr="009C7FF3" w:rsidRDefault="00B71F58" w:rsidP="008B58B5">
      <w:pPr>
        <w:pStyle w:val="texto1"/>
      </w:pPr>
      <w:r w:rsidRPr="009C7FF3">
        <w:t>Art. 211</w:t>
      </w:r>
      <w:r w:rsidR="008B58B5" w:rsidRPr="009C7FF3">
        <w:t>. Os sistemas de ensino da União, dos Estados, do Distrito Federal e dos Municípios, bem como as instituições de ensino superior, definirão normas específicas para verificação do rendimento e o controle de frequência dos estudantes que integrarem representação esportiva nacional, de forma a harmonizar a atividade esportiva com os interesses relacionados ao aproveitamento e à promoção escolar.</w:t>
      </w:r>
    </w:p>
    <w:p w14:paraId="52474FEA" w14:textId="146EDE4F" w:rsidR="008B58B5" w:rsidRPr="009C7FF3" w:rsidRDefault="008B58B5" w:rsidP="008B58B5">
      <w:pPr>
        <w:pStyle w:val="texto1"/>
      </w:pPr>
      <w:r w:rsidRPr="009C7FF3">
        <w:t>Art</w:t>
      </w:r>
      <w:r w:rsidR="00B71F58" w:rsidRPr="009C7FF3">
        <w:t>. 212</w:t>
      </w:r>
      <w:r w:rsidRPr="009C7FF3">
        <w:t>. Fica instituído o Dia Nacional do Esporte, a ser comemorado no dia 23 de junho, Dia Mundial do Esporte Olímpico.</w:t>
      </w:r>
    </w:p>
    <w:p w14:paraId="14D1B201" w14:textId="22994FEA" w:rsidR="008B58B5" w:rsidRPr="009C7FF3" w:rsidRDefault="00B71F58" w:rsidP="008B58B5">
      <w:pPr>
        <w:pStyle w:val="texto1"/>
      </w:pPr>
      <w:r w:rsidRPr="009C7FF3">
        <w:t>Art. 213</w:t>
      </w:r>
      <w:r w:rsidR="008B58B5" w:rsidRPr="009C7FF3">
        <w:t>. É vedado aos administradores e aos membros de conselho fiscal de organização que se dedica à prática esportiva o exercício de cargo ou função em organização esportiva que administra ou regula as modalidades praticadas por aquela organização.</w:t>
      </w:r>
    </w:p>
    <w:p w14:paraId="4BA69CB7" w14:textId="5D719FA6" w:rsidR="008B58B5" w:rsidRPr="009C7FF3" w:rsidRDefault="00B71F58" w:rsidP="008B58B5">
      <w:pPr>
        <w:pStyle w:val="texto1"/>
      </w:pPr>
      <w:r w:rsidRPr="009C7FF3">
        <w:t>Art. 214</w:t>
      </w:r>
      <w:r w:rsidR="008B58B5" w:rsidRPr="009C7FF3">
        <w:t>. O atleta classificado como refugiado pelos órgãos competentes e que participe de competições esportivas será equiparado ao nacional, sem necessidade de se submeter ao processo de concessão de autorização de trabalho.</w:t>
      </w:r>
    </w:p>
    <w:p w14:paraId="51D6F5D7" w14:textId="748E3401" w:rsidR="008B58B5" w:rsidRPr="009C7FF3" w:rsidRDefault="008B58B5" w:rsidP="008B58B5">
      <w:pPr>
        <w:pStyle w:val="texto1"/>
      </w:pPr>
      <w:r w:rsidRPr="009C7FF3">
        <w:t>Art</w:t>
      </w:r>
      <w:r w:rsidR="00B71F58" w:rsidRPr="009C7FF3">
        <w:t>. 215</w:t>
      </w:r>
      <w:r w:rsidRPr="009C7FF3">
        <w:t xml:space="preserve">. É permitida a alteração da destinação e do uso, </w:t>
      </w:r>
      <w:r w:rsidR="002406EB" w:rsidRPr="009C7FF3">
        <w:t>bem</w:t>
      </w:r>
      <w:r w:rsidRPr="009C7FF3">
        <w:t xml:space="preserve"> como o parcelamento dos bens imóveis da organização esportiva, por decisão de sua assembleia geral.</w:t>
      </w:r>
    </w:p>
    <w:p w14:paraId="6C9ACA1E" w14:textId="2E533187" w:rsidR="008B58B5" w:rsidRPr="009C7FF3" w:rsidRDefault="00B71F58" w:rsidP="008B58B5">
      <w:pPr>
        <w:pStyle w:val="texto1"/>
      </w:pPr>
      <w:r w:rsidRPr="009C7FF3">
        <w:t>Art. 216</w:t>
      </w:r>
      <w:r w:rsidR="008B58B5" w:rsidRPr="009C7FF3">
        <w:t>. Para todos os efeitos desta Lei, incluem-se as ligas esportivas no conceito de organização esportiva que administra e regula o esporte.</w:t>
      </w:r>
    </w:p>
    <w:p w14:paraId="0948C0BC" w14:textId="37369D75" w:rsidR="008B58B5" w:rsidRPr="009C7FF3" w:rsidRDefault="00B71F58" w:rsidP="008B58B5">
      <w:pPr>
        <w:pStyle w:val="texto1"/>
      </w:pPr>
      <w:r w:rsidRPr="009C7FF3">
        <w:t>Art. 217</w:t>
      </w:r>
      <w:r w:rsidR="008B58B5" w:rsidRPr="009C7FF3">
        <w:t xml:space="preserve">. Os profissionais da imprensa esportiva, quando em serviço, têm acesso a praças, a estádios, a arenas e a ginásios esportivos em todo o território nacional, desde que devidamente credenciados pelas entidades organizadoras de cada competição, ou por quem ela designar, e fica assegurada </w:t>
      </w:r>
      <w:r w:rsidR="00DB6F75" w:rsidRPr="009C7FF3">
        <w:t xml:space="preserve">a </w:t>
      </w:r>
      <w:r w:rsidR="008B58B5" w:rsidRPr="009C7FF3">
        <w:t>esses profissionais a ocupação de locais reservados à imprensa pelas respectivas organizações que admi</w:t>
      </w:r>
      <w:r w:rsidR="00DB6F75" w:rsidRPr="009C7FF3">
        <w:t>nistram e regulam a modalidade.</w:t>
      </w:r>
    </w:p>
    <w:p w14:paraId="55FFE64F" w14:textId="4EC10661" w:rsidR="008B58B5" w:rsidRPr="009C7FF3" w:rsidRDefault="008B58B5" w:rsidP="008B58B5">
      <w:pPr>
        <w:pStyle w:val="texto1"/>
      </w:pPr>
      <w:r w:rsidRPr="009C7FF3">
        <w:t xml:space="preserve">Art. 218. O poder público poderá repassar recursos do Fundesporte a organizações esportivas de modo simplificado, por meio de termo assinado pelas partes e sem necessidade de prévio chamamento público, nos casos em que o projeto, a atividade ou o serviço objeto do convênio ou contrato de repasse já </w:t>
      </w:r>
      <w:r w:rsidR="00A47CE1" w:rsidRPr="009C7FF3">
        <w:t>tiver</w:t>
      </w:r>
      <w:r w:rsidRPr="009C7FF3">
        <w:t xml:space="preserve"> sido realizado adequadamente mediante parceria com a mesma organização esportiva há pelo menos 5 (cinco) anos e cujas respectivas prestações de contas tiverem sido devidamente aprovadas.</w:t>
      </w:r>
    </w:p>
    <w:p w14:paraId="2601593B" w14:textId="624293CE" w:rsidR="00841A45" w:rsidRPr="009C7FF3" w:rsidRDefault="00841A45" w:rsidP="00841A45">
      <w:pPr>
        <w:pStyle w:val="texto1"/>
      </w:pPr>
      <w:r w:rsidRPr="009C7FF3">
        <w:t>Art. 219. A Sociedade Anônima do Futebol é regida pela Lei nº 14.193, de 6 de agosto de 2021, e aplica-se subsidiariamente esta Lei no que com aquela não for conflitante.</w:t>
      </w:r>
    </w:p>
    <w:p w14:paraId="55334F52" w14:textId="739A8532" w:rsidR="008B58B5" w:rsidRPr="009C7FF3" w:rsidRDefault="00841A45" w:rsidP="008B58B5">
      <w:pPr>
        <w:pStyle w:val="texto1"/>
      </w:pPr>
      <w:r w:rsidRPr="009C7FF3">
        <w:t>Art. 220</w:t>
      </w:r>
      <w:r w:rsidR="008B58B5" w:rsidRPr="009C7FF3">
        <w:t>. O Código Brasileiro de Justiça Desportiva (CBJD) criado pela Lei nº 9.615, de 24 de março de 1998, continua obrigatório pelo prazo de 1 (um) ano após a vigência desta Lei.</w:t>
      </w:r>
    </w:p>
    <w:p w14:paraId="2C76E8D6" w14:textId="0CBF9AE5" w:rsidR="008B58B5" w:rsidRPr="009C7FF3" w:rsidRDefault="008B58B5" w:rsidP="008B58B5">
      <w:pPr>
        <w:pStyle w:val="texto1"/>
      </w:pPr>
      <w:r w:rsidRPr="009C7FF3">
        <w:t>Art</w:t>
      </w:r>
      <w:r w:rsidR="00841A45" w:rsidRPr="009C7FF3">
        <w:t>. 221</w:t>
      </w:r>
      <w:r w:rsidRPr="009C7FF3">
        <w:t xml:space="preserve">. As organizações esportivas podem optar por manter a estrutura de justiça </w:t>
      </w:r>
      <w:r w:rsidR="00A47CE1" w:rsidRPr="009C7FF3">
        <w:t>d</w:t>
      </w:r>
      <w:r w:rsidRPr="009C7FF3">
        <w:t xml:space="preserve">esportiva </w:t>
      </w:r>
      <w:r w:rsidR="00586386" w:rsidRPr="009C7FF3">
        <w:t xml:space="preserve">anteriormente </w:t>
      </w:r>
      <w:r w:rsidRPr="009C7FF3">
        <w:t>prevista no art. 49 e seguintes da Lei nº 9.615</w:t>
      </w:r>
      <w:r w:rsidR="00F90CD8" w:rsidRPr="009C7FF3">
        <w:t>,</w:t>
      </w:r>
      <w:r w:rsidRPr="009C7FF3">
        <w:t xml:space="preserve"> de 24 de março de 1998, pelo prazo de 1 (um) ano após a vigência desta Lei.</w:t>
      </w:r>
    </w:p>
    <w:p w14:paraId="20505605" w14:textId="28D1BFA9" w:rsidR="008B58B5" w:rsidRPr="009C7FF3" w:rsidRDefault="008B58B5" w:rsidP="008B58B5">
      <w:pPr>
        <w:pStyle w:val="texto1"/>
      </w:pPr>
      <w:r w:rsidRPr="009C7FF3">
        <w:t xml:space="preserve">Art. </w:t>
      </w:r>
      <w:r w:rsidR="00A47CE1" w:rsidRPr="009C7FF3">
        <w:t>222</w:t>
      </w:r>
      <w:r w:rsidRPr="009C7FF3">
        <w:t>. Ficam revogados:</w:t>
      </w:r>
    </w:p>
    <w:p w14:paraId="3B0A3749" w14:textId="5B75EED0" w:rsidR="002B3A8C" w:rsidRPr="009C7FF3" w:rsidRDefault="002B3A8C" w:rsidP="002B3A8C">
      <w:pPr>
        <w:pStyle w:val="texto1"/>
      </w:pPr>
      <w:r w:rsidRPr="009C7FF3">
        <w:t>I – a Lei nº 8.650, de 20 de abril de 1993;</w:t>
      </w:r>
    </w:p>
    <w:p w14:paraId="4500BDE1" w14:textId="76C3DD77" w:rsidR="008B58B5" w:rsidRPr="009C7FF3" w:rsidRDefault="002B3A8C" w:rsidP="008B58B5">
      <w:pPr>
        <w:pStyle w:val="texto1"/>
      </w:pPr>
      <w:r w:rsidRPr="009C7FF3">
        <w:t xml:space="preserve">II </w:t>
      </w:r>
      <w:r w:rsidR="008B58B5" w:rsidRPr="009C7FF3">
        <w:t>– a Lei nº 9.615, de 24 de março de 1998;</w:t>
      </w:r>
    </w:p>
    <w:p w14:paraId="48814631" w14:textId="431D39E3" w:rsidR="008B58B5" w:rsidRPr="009C7FF3" w:rsidRDefault="002B3A8C" w:rsidP="008B58B5">
      <w:pPr>
        <w:pStyle w:val="texto1"/>
      </w:pPr>
      <w:r w:rsidRPr="009C7FF3">
        <w:t xml:space="preserve">III </w:t>
      </w:r>
      <w:r w:rsidR="008B58B5" w:rsidRPr="009C7FF3">
        <w:t>– a Lei nº 10.671, de 15 de maio de 2003;</w:t>
      </w:r>
    </w:p>
    <w:p w14:paraId="515A608E" w14:textId="77777777" w:rsidR="002B3A8C" w:rsidRPr="009C7FF3" w:rsidRDefault="002B3A8C" w:rsidP="002B3A8C">
      <w:pPr>
        <w:pStyle w:val="texto1"/>
      </w:pPr>
      <w:r w:rsidRPr="009C7FF3">
        <w:t>IV – a Lei nº 10.891, de 9 de julho de 2004;</w:t>
      </w:r>
    </w:p>
    <w:p w14:paraId="226E9D65" w14:textId="09FB946B" w:rsidR="008B58B5" w:rsidRPr="009C7FF3" w:rsidRDefault="002B3A8C" w:rsidP="008B58B5">
      <w:pPr>
        <w:pStyle w:val="texto1"/>
      </w:pPr>
      <w:r w:rsidRPr="009C7FF3">
        <w:t xml:space="preserve">V </w:t>
      </w:r>
      <w:r w:rsidR="008B58B5" w:rsidRPr="009C7FF3">
        <w:t>– a Lei nº 11.438, de 29 de dezembro de 2006;</w:t>
      </w:r>
      <w:r w:rsidR="0062256A" w:rsidRPr="009C7FF3">
        <w:t xml:space="preserve"> e</w:t>
      </w:r>
    </w:p>
    <w:p w14:paraId="1A7BE979" w14:textId="719982E7" w:rsidR="00F90CD8" w:rsidRPr="009C7FF3" w:rsidRDefault="002B3A8C" w:rsidP="0062256A">
      <w:pPr>
        <w:pStyle w:val="texto1"/>
        <w:rPr>
          <w:strike/>
        </w:rPr>
      </w:pPr>
      <w:r w:rsidRPr="009C7FF3">
        <w:t xml:space="preserve">VI </w:t>
      </w:r>
      <w:r w:rsidR="008B58B5" w:rsidRPr="009C7FF3">
        <w:t>– a Lei nº 1</w:t>
      </w:r>
      <w:r w:rsidR="0062256A" w:rsidRPr="009C7FF3">
        <w:t>2.867, de 10 de outubro de 2013.</w:t>
      </w:r>
    </w:p>
    <w:p w14:paraId="2C53B733" w14:textId="77777777" w:rsidR="0024219F" w:rsidRDefault="0024219F">
      <w:pPr>
        <w:suppressAutoHyphens w:val="0"/>
        <w:rPr>
          <w:rFonts w:ascii="Courier New" w:hAnsi="Courier New"/>
          <w:b w:val="0"/>
          <w:snapToGrid w:val="0"/>
          <w:sz w:val="24"/>
        </w:rPr>
      </w:pPr>
      <w:r>
        <w:br w:type="page"/>
      </w:r>
    </w:p>
    <w:p w14:paraId="0BE84D02" w14:textId="3DBD9040" w:rsidR="00A47CE1" w:rsidRPr="009C7FF3" w:rsidRDefault="00A47CE1" w:rsidP="00A47CE1">
      <w:pPr>
        <w:pStyle w:val="texto1"/>
      </w:pPr>
      <w:bookmarkStart w:id="0" w:name="_GoBack"/>
      <w:bookmarkEnd w:id="0"/>
      <w:r w:rsidRPr="009C7FF3">
        <w:t>Art. 223. Esta Lei entra em vigor na data de sua publicação.</w:t>
      </w:r>
    </w:p>
    <w:p w14:paraId="24841862" w14:textId="530B70F8" w:rsidR="008B58B5" w:rsidRPr="009C7FF3" w:rsidRDefault="008B58B5" w:rsidP="008B58B5">
      <w:pPr>
        <w:pStyle w:val="texto1"/>
      </w:pPr>
      <w:r w:rsidRPr="009C7FF3">
        <w:t>Sala das Sessões, em</w:t>
      </w:r>
      <w:r w:rsidR="004315C1" w:rsidRPr="009C7FF3">
        <w:t xml:space="preserve"> 6 de julho de 2022.</w:t>
      </w:r>
    </w:p>
    <w:p w14:paraId="7AA82E68" w14:textId="77777777" w:rsidR="008B58B5" w:rsidRPr="009C7FF3" w:rsidRDefault="008B58B5" w:rsidP="008B58B5">
      <w:pPr>
        <w:pStyle w:val="assinatura"/>
        <w:suppressAutoHyphens w:val="0"/>
        <w:rPr>
          <w:szCs w:val="24"/>
        </w:rPr>
      </w:pPr>
    </w:p>
    <w:p w14:paraId="21093E93" w14:textId="77777777" w:rsidR="008B58B5" w:rsidRPr="009C7FF3" w:rsidRDefault="008B58B5" w:rsidP="008B58B5">
      <w:pPr>
        <w:pStyle w:val="assinatura"/>
        <w:suppressAutoHyphens w:val="0"/>
        <w:rPr>
          <w:szCs w:val="24"/>
        </w:rPr>
      </w:pPr>
    </w:p>
    <w:p w14:paraId="7AB24B5D" w14:textId="77777777" w:rsidR="008B58B5" w:rsidRPr="009C7FF3" w:rsidRDefault="008B58B5" w:rsidP="008B58B5">
      <w:pPr>
        <w:pStyle w:val="assinatura"/>
        <w:suppressAutoHyphens w:val="0"/>
        <w:rPr>
          <w:szCs w:val="24"/>
        </w:rPr>
      </w:pPr>
    </w:p>
    <w:p w14:paraId="2502374E" w14:textId="78F9B9C6" w:rsidR="008B58B5" w:rsidRPr="009C7FF3" w:rsidRDefault="008B58B5" w:rsidP="008B58B5">
      <w:pPr>
        <w:pStyle w:val="assinatura"/>
        <w:suppressAutoHyphens w:val="0"/>
        <w:rPr>
          <w:szCs w:val="24"/>
        </w:rPr>
      </w:pPr>
      <w:r w:rsidRPr="009C7FF3">
        <w:rPr>
          <w:szCs w:val="24"/>
        </w:rPr>
        <w:t xml:space="preserve">Deputado </w:t>
      </w:r>
      <w:r w:rsidR="004315C1" w:rsidRPr="009C7FF3">
        <w:rPr>
          <w:szCs w:val="24"/>
        </w:rPr>
        <w:t>FELIPE CARRERAS</w:t>
      </w:r>
    </w:p>
    <w:p w14:paraId="61108360" w14:textId="502DA858" w:rsidR="002B3A8C" w:rsidRPr="009C7FF3" w:rsidRDefault="008B58B5" w:rsidP="008B58B5">
      <w:pPr>
        <w:pStyle w:val="assinatura"/>
        <w:suppressAutoHyphens w:val="0"/>
        <w:rPr>
          <w:szCs w:val="24"/>
        </w:rPr>
      </w:pPr>
      <w:r w:rsidRPr="009C7FF3">
        <w:rPr>
          <w:szCs w:val="24"/>
        </w:rPr>
        <w:t>Relator</w:t>
      </w:r>
    </w:p>
    <w:p w14:paraId="02A006B9" w14:textId="77777777" w:rsidR="002B3A8C" w:rsidRPr="009C7FF3" w:rsidRDefault="002B3A8C">
      <w:pPr>
        <w:suppressAutoHyphens w:val="0"/>
        <w:rPr>
          <w:rFonts w:ascii="Courier New" w:hAnsi="Courier New"/>
          <w:b w:val="0"/>
          <w:sz w:val="24"/>
          <w:szCs w:val="24"/>
        </w:rPr>
      </w:pPr>
      <w:r w:rsidRPr="009C7FF3">
        <w:rPr>
          <w:szCs w:val="24"/>
        </w:rPr>
        <w:br w:type="page"/>
      </w:r>
    </w:p>
    <w:p w14:paraId="15EACACA" w14:textId="77777777" w:rsidR="008B58B5" w:rsidRPr="009C7FF3" w:rsidRDefault="008B58B5" w:rsidP="008B58B5">
      <w:pPr>
        <w:pStyle w:val="texto1"/>
        <w:ind w:firstLine="0"/>
        <w:jc w:val="center"/>
      </w:pPr>
      <w:r w:rsidRPr="009C7FF3">
        <w:t>ANEXO</w:t>
      </w:r>
    </w:p>
    <w:p w14:paraId="6B726D10" w14:textId="77777777" w:rsidR="008B58B5" w:rsidRPr="009C7FF3" w:rsidRDefault="008B58B5" w:rsidP="00467300">
      <w:pPr>
        <w:pStyle w:val="texto1"/>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83"/>
        <w:gridCol w:w="3396"/>
      </w:tblGrid>
      <w:tr w:rsidR="00440F76" w:rsidRPr="009C7FF3" w14:paraId="1B2BE30B" w14:textId="77777777" w:rsidTr="004315C1">
        <w:trPr>
          <w:cantSplit/>
          <w:jc w:val="center"/>
        </w:trPr>
        <w:tc>
          <w:tcPr>
            <w:tcW w:w="5377" w:type="dxa"/>
            <w:vAlign w:val="center"/>
            <w:hideMark/>
          </w:tcPr>
          <w:p w14:paraId="1FCEFC2B" w14:textId="77777777" w:rsidR="008B58B5" w:rsidRPr="009C7FF3" w:rsidRDefault="008B58B5" w:rsidP="004315C1">
            <w:pPr>
              <w:pStyle w:val="texto1"/>
              <w:ind w:firstLine="0"/>
              <w:jc w:val="center"/>
            </w:pPr>
            <w:r w:rsidRPr="009C7FF3">
              <w:t>Categoria de Atleta</w:t>
            </w:r>
          </w:p>
        </w:tc>
        <w:tc>
          <w:tcPr>
            <w:tcW w:w="3392" w:type="dxa"/>
            <w:vAlign w:val="center"/>
            <w:hideMark/>
          </w:tcPr>
          <w:p w14:paraId="62ACD31D" w14:textId="77777777" w:rsidR="008B58B5" w:rsidRPr="009C7FF3" w:rsidRDefault="008B58B5" w:rsidP="004315C1">
            <w:pPr>
              <w:pStyle w:val="texto1"/>
              <w:ind w:firstLine="0"/>
              <w:jc w:val="center"/>
            </w:pPr>
            <w:r w:rsidRPr="009C7FF3">
              <w:t>Valor Base Mensal da Bolsa-Atleta</w:t>
            </w:r>
          </w:p>
        </w:tc>
      </w:tr>
      <w:tr w:rsidR="00440F76" w:rsidRPr="009C7FF3" w14:paraId="736FE4C7" w14:textId="77777777" w:rsidTr="004315C1">
        <w:trPr>
          <w:cantSplit/>
          <w:jc w:val="center"/>
        </w:trPr>
        <w:tc>
          <w:tcPr>
            <w:tcW w:w="5377" w:type="dxa"/>
            <w:hideMark/>
          </w:tcPr>
          <w:p w14:paraId="7DB1D8DC" w14:textId="7BA203BE" w:rsidR="008B58B5" w:rsidRPr="009C7FF3" w:rsidRDefault="00DF24FD" w:rsidP="00BF35E9">
            <w:pPr>
              <w:pStyle w:val="texto1"/>
              <w:ind w:firstLine="0"/>
            </w:pPr>
            <w:r w:rsidRPr="009C7FF3">
              <w:rPr>
                <w:bCs/>
              </w:rPr>
              <w:t>Categoria atleta de b</w:t>
            </w:r>
            <w:r w:rsidR="008B58B5" w:rsidRPr="009C7FF3">
              <w:rPr>
                <w:bCs/>
              </w:rPr>
              <w:t xml:space="preserve">ase. </w:t>
            </w:r>
            <w:r w:rsidR="008B58B5" w:rsidRPr="009C7FF3">
              <w:t>Atletas de até 19 (dezenove) anos de idade com destaque nas categorias de base do esporte de alto rendimento, que tenham obtido até a terceira colocação nas modalidades individuais de categorias e de eventos previamente indicados pela respectiva organização nacional de administração e regulação da modalidade esportiva ou que tenham sido eleitos entre os 10 (dez) melhores atletas do ano anterior em cada modalidade coletiva, na categoria indicada pela respectiva organização</w:t>
            </w:r>
            <w:r w:rsidR="00BF35E9" w:rsidRPr="009C7FF3">
              <w:t>,</w:t>
            </w:r>
            <w:r w:rsidR="008B58B5" w:rsidRPr="009C7FF3">
              <w:t xml:space="preserve"> e que continuem treinando e participando de competições nacionais.</w:t>
            </w:r>
          </w:p>
        </w:tc>
        <w:tc>
          <w:tcPr>
            <w:tcW w:w="3392" w:type="dxa"/>
            <w:vAlign w:val="center"/>
            <w:hideMark/>
          </w:tcPr>
          <w:p w14:paraId="2AD97525" w14:textId="77777777" w:rsidR="008B58B5" w:rsidRPr="009C7FF3" w:rsidRDefault="008B58B5" w:rsidP="00B43783">
            <w:pPr>
              <w:pStyle w:val="texto1"/>
              <w:ind w:firstLine="0"/>
              <w:jc w:val="center"/>
            </w:pPr>
            <w:r w:rsidRPr="009C7FF3">
              <w:t>R$ 370,00 (trezentos e setenta reais)</w:t>
            </w:r>
          </w:p>
        </w:tc>
      </w:tr>
      <w:tr w:rsidR="00440F76" w:rsidRPr="009C7FF3" w14:paraId="6EAC76B1" w14:textId="77777777" w:rsidTr="004315C1">
        <w:trPr>
          <w:cantSplit/>
          <w:jc w:val="center"/>
        </w:trPr>
        <w:tc>
          <w:tcPr>
            <w:tcW w:w="5377" w:type="dxa"/>
            <w:hideMark/>
          </w:tcPr>
          <w:p w14:paraId="26A8AC6B" w14:textId="76422798" w:rsidR="008B58B5" w:rsidRPr="009C7FF3" w:rsidRDefault="00DF24FD" w:rsidP="00A859B5">
            <w:pPr>
              <w:pStyle w:val="texto1"/>
              <w:ind w:firstLine="0"/>
            </w:pPr>
            <w:r w:rsidRPr="009C7FF3">
              <w:rPr>
                <w:bCs/>
              </w:rPr>
              <w:t>Categoria e</w:t>
            </w:r>
            <w:r w:rsidR="008B58B5" w:rsidRPr="009C7FF3">
              <w:rPr>
                <w:bCs/>
              </w:rPr>
              <w:t>studantil</w:t>
            </w:r>
            <w:r w:rsidR="008B58B5" w:rsidRPr="009C7FF3">
              <w:t xml:space="preserve">. Atletas de até 20 (vinte) anos de idade, que tenham participado de eventos nacionais estudantis reconhecidos pelo </w:t>
            </w:r>
            <w:r w:rsidR="00A859B5" w:rsidRPr="009C7FF3">
              <w:t>órgão do Poder Executivo federal responsável pela área do esporte</w:t>
            </w:r>
            <w:r w:rsidR="008B58B5" w:rsidRPr="009C7FF3">
              <w:t xml:space="preserve"> e obtido até a terceira colocação nas modalidades individuais ou que tenham sido eleitos entre os 6 (seis) melhores atletas em cada modalidade coletiva do referido evento e que continuem treinando e participando de competições nacionais.</w:t>
            </w:r>
          </w:p>
        </w:tc>
        <w:tc>
          <w:tcPr>
            <w:tcW w:w="3392" w:type="dxa"/>
            <w:vAlign w:val="center"/>
            <w:hideMark/>
          </w:tcPr>
          <w:p w14:paraId="2FEB3DBE" w14:textId="77777777" w:rsidR="008B58B5" w:rsidRPr="009C7FF3" w:rsidRDefault="008B58B5" w:rsidP="00B43783">
            <w:pPr>
              <w:pStyle w:val="texto1"/>
              <w:ind w:firstLine="0"/>
              <w:jc w:val="center"/>
            </w:pPr>
            <w:r w:rsidRPr="009C7FF3">
              <w:t>R$ 370,00 (trezentos e setenta reais)</w:t>
            </w:r>
          </w:p>
        </w:tc>
      </w:tr>
      <w:tr w:rsidR="00440F76" w:rsidRPr="009C7FF3" w14:paraId="2807B68E" w14:textId="77777777" w:rsidTr="004315C1">
        <w:trPr>
          <w:cantSplit/>
          <w:jc w:val="center"/>
        </w:trPr>
        <w:tc>
          <w:tcPr>
            <w:tcW w:w="5377" w:type="dxa"/>
            <w:hideMark/>
          </w:tcPr>
          <w:p w14:paraId="695247E1" w14:textId="4764B3CD" w:rsidR="008B58B5" w:rsidRPr="009C7FF3" w:rsidRDefault="00DF24FD" w:rsidP="00B43783">
            <w:pPr>
              <w:pStyle w:val="texto1"/>
              <w:ind w:firstLine="0"/>
            </w:pPr>
            <w:r w:rsidRPr="009C7FF3">
              <w:rPr>
                <w:bCs/>
              </w:rPr>
              <w:t>Categoria atleta n</w:t>
            </w:r>
            <w:r w:rsidR="008B58B5" w:rsidRPr="009C7FF3">
              <w:rPr>
                <w:bCs/>
              </w:rPr>
              <w:t>acional</w:t>
            </w:r>
            <w:r w:rsidR="008B58B5" w:rsidRPr="009C7FF3">
              <w:t xml:space="preserve">. Atletas que tenham participado do evento máximo da temporada nacional ou que integrem o </w:t>
            </w:r>
            <w:r w:rsidR="008B58B5" w:rsidRPr="009C7FF3">
              <w:rPr>
                <w:bCs/>
                <w:i/>
              </w:rPr>
              <w:t>ranking</w:t>
            </w:r>
            <w:r w:rsidR="008B58B5" w:rsidRPr="009C7FF3">
              <w:rPr>
                <w:bCs/>
              </w:rPr>
              <w:t xml:space="preserve"> </w:t>
            </w:r>
            <w:r w:rsidR="008B58B5" w:rsidRPr="009C7FF3">
              <w:t xml:space="preserve">nacional da modalidade divulgado oficialmente pela respectiva organização nacional </w:t>
            </w:r>
            <w:r w:rsidR="00A859B5" w:rsidRPr="009C7FF3">
              <w:t>de administração da modalidade</w:t>
            </w:r>
            <w:r w:rsidR="008B58B5" w:rsidRPr="009C7FF3">
              <w:t>, em ambas as situações, obtido até a terceira colocação</w:t>
            </w:r>
            <w:r w:rsidR="00A859B5" w:rsidRPr="009C7FF3">
              <w:t>,</w:t>
            </w:r>
            <w:r w:rsidR="008B58B5" w:rsidRPr="009C7FF3">
              <w:t xml:space="preserve"> e </w:t>
            </w:r>
            <w:r w:rsidR="00A859B5" w:rsidRPr="009C7FF3">
              <w:t xml:space="preserve">que </w:t>
            </w:r>
            <w:r w:rsidR="008B58B5" w:rsidRPr="009C7FF3">
              <w:t>continuem treinando e participando de competições nacionais.</w:t>
            </w:r>
          </w:p>
          <w:p w14:paraId="149C6C04" w14:textId="77777777" w:rsidR="008B58B5" w:rsidRPr="009C7FF3" w:rsidRDefault="008B58B5" w:rsidP="00B43783">
            <w:pPr>
              <w:pStyle w:val="texto1"/>
              <w:ind w:firstLine="0"/>
            </w:pPr>
            <w:r w:rsidRPr="009C7FF3">
              <w:t>Os eventos máximos serão indicados pelas respectivas confederações ou associações nacionais da modalidade.</w:t>
            </w:r>
          </w:p>
        </w:tc>
        <w:tc>
          <w:tcPr>
            <w:tcW w:w="3392" w:type="dxa"/>
            <w:vAlign w:val="center"/>
            <w:hideMark/>
          </w:tcPr>
          <w:p w14:paraId="4FE890CC" w14:textId="77777777" w:rsidR="008B58B5" w:rsidRPr="009C7FF3" w:rsidRDefault="008B58B5" w:rsidP="00B43783">
            <w:pPr>
              <w:pStyle w:val="texto1"/>
              <w:ind w:firstLine="0"/>
              <w:jc w:val="center"/>
            </w:pPr>
            <w:r w:rsidRPr="009C7FF3">
              <w:t>R$ 925,00 (novecentos e vinte e cinco reais)</w:t>
            </w:r>
          </w:p>
        </w:tc>
      </w:tr>
      <w:tr w:rsidR="00440F76" w:rsidRPr="009C7FF3" w14:paraId="08FC30C0" w14:textId="77777777" w:rsidTr="004315C1">
        <w:trPr>
          <w:cantSplit/>
          <w:jc w:val="center"/>
        </w:trPr>
        <w:tc>
          <w:tcPr>
            <w:tcW w:w="5377" w:type="dxa"/>
            <w:hideMark/>
          </w:tcPr>
          <w:p w14:paraId="4AF33443" w14:textId="1B5C4DF8" w:rsidR="008B58B5" w:rsidRPr="009C7FF3" w:rsidRDefault="00DF24FD" w:rsidP="00B43783">
            <w:pPr>
              <w:pStyle w:val="texto1"/>
              <w:ind w:firstLine="0"/>
            </w:pPr>
            <w:r w:rsidRPr="009C7FF3">
              <w:rPr>
                <w:bCs/>
              </w:rPr>
              <w:t>Categoria atleta i</w:t>
            </w:r>
            <w:r w:rsidR="008B58B5" w:rsidRPr="009C7FF3">
              <w:rPr>
                <w:bCs/>
              </w:rPr>
              <w:t>nternacional.</w:t>
            </w:r>
            <w:r w:rsidR="008B58B5" w:rsidRPr="009C7FF3">
              <w:t xml:space="preserve"> Atletas que tenham integrado a seleção brasileira de sua modalidade esportiva, representando o Brasil em campeonatos sul-americanos, pan-americanos ou mundiais reconhecidos pelo Comitê Olímpico do Brasil (COB), pelo Comitê Paralímpico Brasileiro (CPB), pela Confederação Brasileira de Desportos de Surdos (CBDS) ou pela entidade internacional de administração da modalidade, obtido até a terceira colocação, e que continuem treinando e participando de competições internacionais.</w:t>
            </w:r>
          </w:p>
        </w:tc>
        <w:tc>
          <w:tcPr>
            <w:tcW w:w="3392" w:type="dxa"/>
            <w:vAlign w:val="center"/>
            <w:hideMark/>
          </w:tcPr>
          <w:p w14:paraId="6F28BD89" w14:textId="6603F5E5" w:rsidR="008B58B5" w:rsidRPr="009C7FF3" w:rsidRDefault="008B58B5" w:rsidP="00B43783">
            <w:pPr>
              <w:pStyle w:val="texto1"/>
              <w:ind w:firstLine="0"/>
              <w:jc w:val="center"/>
            </w:pPr>
            <w:r w:rsidRPr="009C7FF3">
              <w:t xml:space="preserve">R$ 1.850,00 </w:t>
            </w:r>
            <w:r w:rsidR="00A859B5" w:rsidRPr="009C7FF3">
              <w:t>(mil</w:t>
            </w:r>
            <w:r w:rsidRPr="009C7FF3">
              <w:t xml:space="preserve"> oitocentos e cinquenta reais)</w:t>
            </w:r>
          </w:p>
        </w:tc>
      </w:tr>
      <w:tr w:rsidR="00440F76" w:rsidRPr="009C7FF3" w14:paraId="08B2C7DC" w14:textId="77777777" w:rsidTr="004315C1">
        <w:trPr>
          <w:cantSplit/>
          <w:jc w:val="center"/>
        </w:trPr>
        <w:tc>
          <w:tcPr>
            <w:tcW w:w="5377" w:type="dxa"/>
            <w:hideMark/>
          </w:tcPr>
          <w:p w14:paraId="4DE6F284" w14:textId="17117C43" w:rsidR="008B58B5" w:rsidRPr="009C7FF3" w:rsidRDefault="00DF24FD" w:rsidP="00A859B5">
            <w:pPr>
              <w:pStyle w:val="texto1"/>
              <w:ind w:firstLine="0"/>
            </w:pPr>
            <w:r w:rsidRPr="009C7FF3">
              <w:rPr>
                <w:bCs/>
              </w:rPr>
              <w:t>Categoria atleta o</w:t>
            </w:r>
            <w:r w:rsidR="008B58B5" w:rsidRPr="009C7FF3">
              <w:rPr>
                <w:bCs/>
              </w:rPr>
              <w:t xml:space="preserve">límpico, </w:t>
            </w:r>
            <w:r w:rsidRPr="009C7FF3">
              <w:rPr>
                <w:bCs/>
              </w:rPr>
              <w:t xml:space="preserve">paralímpico </w:t>
            </w:r>
            <w:r w:rsidR="008B58B5" w:rsidRPr="009C7FF3">
              <w:rPr>
                <w:bCs/>
              </w:rPr>
              <w:t xml:space="preserve">ou </w:t>
            </w:r>
            <w:r w:rsidRPr="009C7FF3">
              <w:rPr>
                <w:bCs/>
              </w:rPr>
              <w:t>surdolímpico</w:t>
            </w:r>
            <w:r w:rsidR="008B58B5" w:rsidRPr="009C7FF3">
              <w:t xml:space="preserve">. Atletas que tenham integrado as delegações olímpica, paralímpica ou surdolímpica brasileiras de sua modalidade esportiva, que continuem treinando e participando de competições internacionais e cumpram critérios definidos pelo </w:t>
            </w:r>
            <w:r w:rsidR="009B4BD3" w:rsidRPr="009C7FF3">
              <w:t>órgão do Poder Executivo</w:t>
            </w:r>
            <w:r w:rsidR="00A859B5" w:rsidRPr="009C7FF3">
              <w:t xml:space="preserve"> federal responsável pela área do esporte</w:t>
            </w:r>
            <w:r w:rsidR="008B58B5" w:rsidRPr="009C7FF3">
              <w:t>.</w:t>
            </w:r>
          </w:p>
        </w:tc>
        <w:tc>
          <w:tcPr>
            <w:tcW w:w="3392" w:type="dxa"/>
            <w:vAlign w:val="center"/>
            <w:hideMark/>
          </w:tcPr>
          <w:p w14:paraId="2FF297B5" w14:textId="77777777" w:rsidR="008B58B5" w:rsidRPr="009C7FF3" w:rsidRDefault="008B58B5" w:rsidP="00B43783">
            <w:pPr>
              <w:pStyle w:val="texto1"/>
              <w:ind w:firstLine="0"/>
              <w:jc w:val="center"/>
            </w:pPr>
            <w:r w:rsidRPr="009C7FF3">
              <w:t>R$ 3.100,00 (três mil e cem reais)</w:t>
            </w:r>
          </w:p>
        </w:tc>
      </w:tr>
      <w:tr w:rsidR="00440F76" w:rsidRPr="00440F76" w14:paraId="605CE019" w14:textId="77777777" w:rsidTr="004315C1">
        <w:trPr>
          <w:cantSplit/>
          <w:jc w:val="center"/>
        </w:trPr>
        <w:tc>
          <w:tcPr>
            <w:tcW w:w="5377" w:type="dxa"/>
            <w:hideMark/>
          </w:tcPr>
          <w:p w14:paraId="4DA9F2E0" w14:textId="76A6B475" w:rsidR="008B58B5" w:rsidRPr="009C7FF3" w:rsidRDefault="00DF24FD" w:rsidP="00A859B5">
            <w:pPr>
              <w:pStyle w:val="texto1"/>
              <w:ind w:firstLine="0"/>
            </w:pPr>
            <w:r w:rsidRPr="009C7FF3">
              <w:rPr>
                <w:bCs/>
              </w:rPr>
              <w:t>Categoria atleta p</w:t>
            </w:r>
            <w:r w:rsidR="008B58B5" w:rsidRPr="009C7FF3">
              <w:rPr>
                <w:bCs/>
              </w:rPr>
              <w:t>ódio</w:t>
            </w:r>
            <w:r w:rsidR="008B58B5" w:rsidRPr="009C7FF3">
              <w:t xml:space="preserve">. Atletas de modalidades olímpicas, paralímpicas e surdolímpicas individuais que estejam entre os 20 (vinte) melhores do mundo em sua prova, segundo </w:t>
            </w:r>
            <w:r w:rsidR="008B58B5" w:rsidRPr="009C7FF3">
              <w:rPr>
                <w:i/>
              </w:rPr>
              <w:t>ranking</w:t>
            </w:r>
            <w:r w:rsidR="008B58B5" w:rsidRPr="009C7FF3">
              <w:t xml:space="preserve"> oficial da entidade internacional de administração da modalidade</w:t>
            </w:r>
            <w:r w:rsidR="00A859B5" w:rsidRPr="009C7FF3">
              <w:t>,</w:t>
            </w:r>
            <w:r w:rsidR="008B58B5" w:rsidRPr="009C7FF3">
              <w:t xml:space="preserve"> e que sejam indicados pelas respectivas organizações nacionais de administração e regulação da modalidade esportiva em conjunto</w:t>
            </w:r>
            <w:r w:rsidR="00A859B5" w:rsidRPr="009C7FF3">
              <w:t>, respectivamente,</w:t>
            </w:r>
            <w:r w:rsidR="008B58B5" w:rsidRPr="009C7FF3">
              <w:t xml:space="preserve"> com o </w:t>
            </w:r>
            <w:r w:rsidR="009C2A61" w:rsidRPr="009C7FF3">
              <w:t xml:space="preserve"> </w:t>
            </w:r>
            <w:r w:rsidR="008B58B5" w:rsidRPr="009C7FF3">
              <w:t xml:space="preserve">COB, o CPB, a CBDS e com o </w:t>
            </w:r>
            <w:r w:rsidR="00A859B5" w:rsidRPr="009C7FF3">
              <w:t>órgão do Poder Executivo federal responsável pela área do esporte.</w:t>
            </w:r>
          </w:p>
        </w:tc>
        <w:tc>
          <w:tcPr>
            <w:tcW w:w="3392" w:type="dxa"/>
            <w:vAlign w:val="center"/>
            <w:hideMark/>
          </w:tcPr>
          <w:p w14:paraId="0BD75ECF" w14:textId="77777777" w:rsidR="008B58B5" w:rsidRPr="00440F76" w:rsidRDefault="008B58B5" w:rsidP="00B43783">
            <w:pPr>
              <w:pStyle w:val="texto1"/>
              <w:ind w:firstLine="0"/>
              <w:jc w:val="center"/>
            </w:pPr>
            <w:r w:rsidRPr="009C7FF3">
              <w:t>Até R$ 15.000,00 (quinze mil reais)</w:t>
            </w:r>
          </w:p>
        </w:tc>
      </w:tr>
    </w:tbl>
    <w:p w14:paraId="4271F7A1" w14:textId="77777777" w:rsidR="008B58B5" w:rsidRPr="00440F76" w:rsidRDefault="008B58B5" w:rsidP="00DF24FD">
      <w:pPr>
        <w:tabs>
          <w:tab w:val="left" w:pos="5956"/>
        </w:tabs>
      </w:pPr>
    </w:p>
    <w:sectPr w:rsidR="008B58B5" w:rsidRPr="00440F76"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C7BE48" w14:textId="77777777" w:rsidR="006D23F7" w:rsidRDefault="006D23F7">
      <w:r>
        <w:separator/>
      </w:r>
    </w:p>
    <w:p w14:paraId="7CDB94B6" w14:textId="77777777" w:rsidR="006D23F7" w:rsidRDefault="006D23F7"/>
  </w:endnote>
  <w:endnote w:type="continuationSeparator" w:id="0">
    <w:p w14:paraId="04F1D04B" w14:textId="77777777" w:rsidR="006D23F7" w:rsidRDefault="006D23F7">
      <w:r>
        <w:continuationSeparator/>
      </w:r>
    </w:p>
    <w:p w14:paraId="4BD08BBC" w14:textId="77777777" w:rsidR="006D23F7" w:rsidRDefault="006D23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00D36" w14:textId="77777777" w:rsidR="006D23F7" w:rsidRDefault="006D23F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E77A85C" w14:textId="77777777" w:rsidR="006D23F7" w:rsidRDefault="006D23F7">
    <w:pPr>
      <w:pStyle w:val="Rodap"/>
      <w:ind w:right="360"/>
    </w:pPr>
  </w:p>
  <w:p w14:paraId="3F829FCC" w14:textId="77777777" w:rsidR="006D23F7" w:rsidRDefault="006D23F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53235" w14:textId="77777777" w:rsidR="006D23F7" w:rsidRDefault="006D23F7">
    <w:pPr>
      <w:pStyle w:val="Rodap"/>
      <w:framePr w:wrap="around" w:vAnchor="text" w:hAnchor="margin" w:xAlign="right" w:y="1"/>
      <w:rPr>
        <w:rStyle w:val="Nmerodepgina"/>
      </w:rPr>
    </w:pPr>
  </w:p>
  <w:p w14:paraId="7D23FCE2" w14:textId="77777777" w:rsidR="006D23F7" w:rsidRDefault="006D23F7">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2BF21" w14:textId="77777777" w:rsidR="006D23F7" w:rsidRDefault="006D23F7">
      <w:r>
        <w:separator/>
      </w:r>
    </w:p>
    <w:p w14:paraId="3EFB4ADA" w14:textId="77777777" w:rsidR="006D23F7" w:rsidRDefault="006D23F7"/>
  </w:footnote>
  <w:footnote w:type="continuationSeparator" w:id="0">
    <w:p w14:paraId="69A9886F" w14:textId="77777777" w:rsidR="006D23F7" w:rsidRDefault="006D23F7">
      <w:r>
        <w:continuationSeparator/>
      </w:r>
    </w:p>
    <w:p w14:paraId="27E3F194" w14:textId="77777777" w:rsidR="006D23F7" w:rsidRDefault="006D23F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C25EA" w14:textId="77777777" w:rsidR="006D23F7" w:rsidRDefault="006D23F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0476789" w14:textId="77777777" w:rsidR="006D23F7" w:rsidRDefault="006D23F7">
    <w:pPr>
      <w:pStyle w:val="Cabealho"/>
      <w:ind w:right="360"/>
    </w:pPr>
  </w:p>
  <w:p w14:paraId="5E5BD154" w14:textId="77777777" w:rsidR="006D23F7" w:rsidRDefault="006D23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F6E79" w14:textId="77777777" w:rsidR="006D23F7" w:rsidRDefault="006D23F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4219F">
      <w:rPr>
        <w:rStyle w:val="Nmerodepgina"/>
        <w:noProof/>
      </w:rPr>
      <w:t>174</w:t>
    </w:r>
    <w:r>
      <w:rPr>
        <w:rStyle w:val="Nmerodepgina"/>
      </w:rPr>
      <w:fldChar w:fldCharType="end"/>
    </w:r>
  </w:p>
  <w:p w14:paraId="2A2DD76C" w14:textId="77777777" w:rsidR="006D23F7" w:rsidRDefault="006D23F7">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077E70C4" wp14:editId="18B8C47B">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A5ACAE" w14:textId="77777777" w:rsidR="006D23F7" w:rsidRDefault="006D23F7">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77E70C4"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BA5ACAE" w14:textId="77777777" w:rsidR="006D23F7" w:rsidRDefault="006D23F7">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3BAE1E4E" w14:textId="77777777" w:rsidR="006D23F7" w:rsidRDefault="006D23F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5B97F" w14:textId="77777777" w:rsidR="006D23F7" w:rsidRDefault="006D23F7">
    <w:pPr>
      <w:pStyle w:val="Cabealho"/>
    </w:pPr>
    <w:r>
      <w:rPr>
        <w:noProof/>
      </w:rPr>
      <mc:AlternateContent>
        <mc:Choice Requires="wpg">
          <w:drawing>
            <wp:anchor distT="0" distB="0" distL="114300" distR="114300" simplePos="0" relativeHeight="251657216" behindDoc="0" locked="0" layoutInCell="0" allowOverlap="1" wp14:anchorId="03565BC8" wp14:editId="230BCADE">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F729D6" w14:textId="77777777" w:rsidR="006D23F7" w:rsidRDefault="006D23F7">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3565B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7DF729D6" w14:textId="77777777" w:rsidR="006D23F7" w:rsidRDefault="006D23F7">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2EC8"/>
    <w:rsid w:val="00005F2C"/>
    <w:rsid w:val="0001044F"/>
    <w:rsid w:val="00012A56"/>
    <w:rsid w:val="00014DB4"/>
    <w:rsid w:val="0002157C"/>
    <w:rsid w:val="00023349"/>
    <w:rsid w:val="00025D53"/>
    <w:rsid w:val="00027530"/>
    <w:rsid w:val="00031604"/>
    <w:rsid w:val="00031DEA"/>
    <w:rsid w:val="00033C23"/>
    <w:rsid w:val="00035898"/>
    <w:rsid w:val="0003613C"/>
    <w:rsid w:val="00036ADA"/>
    <w:rsid w:val="00040530"/>
    <w:rsid w:val="00041AA4"/>
    <w:rsid w:val="000464CE"/>
    <w:rsid w:val="0005002D"/>
    <w:rsid w:val="000507D8"/>
    <w:rsid w:val="00053F52"/>
    <w:rsid w:val="000579C6"/>
    <w:rsid w:val="000659C9"/>
    <w:rsid w:val="00071351"/>
    <w:rsid w:val="0007420D"/>
    <w:rsid w:val="00080455"/>
    <w:rsid w:val="0008452E"/>
    <w:rsid w:val="0008475E"/>
    <w:rsid w:val="000847AC"/>
    <w:rsid w:val="00085EDE"/>
    <w:rsid w:val="0009329F"/>
    <w:rsid w:val="000957B7"/>
    <w:rsid w:val="000A1281"/>
    <w:rsid w:val="000A22D1"/>
    <w:rsid w:val="000A7083"/>
    <w:rsid w:val="000B065B"/>
    <w:rsid w:val="000C080D"/>
    <w:rsid w:val="000C0FDD"/>
    <w:rsid w:val="000C4E7B"/>
    <w:rsid w:val="000C5881"/>
    <w:rsid w:val="000D08A9"/>
    <w:rsid w:val="000D0A80"/>
    <w:rsid w:val="000E4F04"/>
    <w:rsid w:val="000F3347"/>
    <w:rsid w:val="000F4963"/>
    <w:rsid w:val="001041BA"/>
    <w:rsid w:val="00105C3D"/>
    <w:rsid w:val="001120A1"/>
    <w:rsid w:val="0011245F"/>
    <w:rsid w:val="001159BA"/>
    <w:rsid w:val="001160CE"/>
    <w:rsid w:val="00125C51"/>
    <w:rsid w:val="00127CC1"/>
    <w:rsid w:val="001419BA"/>
    <w:rsid w:val="00142F44"/>
    <w:rsid w:val="00143F67"/>
    <w:rsid w:val="00145D97"/>
    <w:rsid w:val="00154260"/>
    <w:rsid w:val="0016149A"/>
    <w:rsid w:val="00161932"/>
    <w:rsid w:val="001658FE"/>
    <w:rsid w:val="00170626"/>
    <w:rsid w:val="00173481"/>
    <w:rsid w:val="0017559E"/>
    <w:rsid w:val="001779E8"/>
    <w:rsid w:val="00180C84"/>
    <w:rsid w:val="00184A36"/>
    <w:rsid w:val="00187398"/>
    <w:rsid w:val="00187A34"/>
    <w:rsid w:val="00190818"/>
    <w:rsid w:val="00192628"/>
    <w:rsid w:val="00192C76"/>
    <w:rsid w:val="00193516"/>
    <w:rsid w:val="00196BB0"/>
    <w:rsid w:val="001A3B77"/>
    <w:rsid w:val="001A693F"/>
    <w:rsid w:val="001C0F97"/>
    <w:rsid w:val="001C198D"/>
    <w:rsid w:val="001C2E8E"/>
    <w:rsid w:val="001D3AB0"/>
    <w:rsid w:val="001E0455"/>
    <w:rsid w:val="001E2CEB"/>
    <w:rsid w:val="001E4C4A"/>
    <w:rsid w:val="001F6DDF"/>
    <w:rsid w:val="00204D7B"/>
    <w:rsid w:val="00205BD0"/>
    <w:rsid w:val="00207463"/>
    <w:rsid w:val="002103CB"/>
    <w:rsid w:val="002201BD"/>
    <w:rsid w:val="002231E7"/>
    <w:rsid w:val="002302F3"/>
    <w:rsid w:val="002314B2"/>
    <w:rsid w:val="002316CE"/>
    <w:rsid w:val="0023773D"/>
    <w:rsid w:val="002406EB"/>
    <w:rsid w:val="0024219F"/>
    <w:rsid w:val="002459EA"/>
    <w:rsid w:val="00247B5B"/>
    <w:rsid w:val="00250A22"/>
    <w:rsid w:val="0025430D"/>
    <w:rsid w:val="002632DC"/>
    <w:rsid w:val="00272A82"/>
    <w:rsid w:val="00274EB8"/>
    <w:rsid w:val="0027622A"/>
    <w:rsid w:val="00285AB3"/>
    <w:rsid w:val="00285AC6"/>
    <w:rsid w:val="002A03D1"/>
    <w:rsid w:val="002A1DD8"/>
    <w:rsid w:val="002A7085"/>
    <w:rsid w:val="002A78E5"/>
    <w:rsid w:val="002B0EA3"/>
    <w:rsid w:val="002B3A8C"/>
    <w:rsid w:val="002B4527"/>
    <w:rsid w:val="002B4766"/>
    <w:rsid w:val="002C0D9F"/>
    <w:rsid w:val="002C487C"/>
    <w:rsid w:val="002C68FE"/>
    <w:rsid w:val="002D6642"/>
    <w:rsid w:val="002E2FA1"/>
    <w:rsid w:val="002F04F1"/>
    <w:rsid w:val="002F3208"/>
    <w:rsid w:val="002F44D8"/>
    <w:rsid w:val="00301D7F"/>
    <w:rsid w:val="00321B79"/>
    <w:rsid w:val="00323A6C"/>
    <w:rsid w:val="00324B60"/>
    <w:rsid w:val="003272CB"/>
    <w:rsid w:val="003275D7"/>
    <w:rsid w:val="00331D83"/>
    <w:rsid w:val="00340475"/>
    <w:rsid w:val="0034141F"/>
    <w:rsid w:val="00343932"/>
    <w:rsid w:val="00345AC3"/>
    <w:rsid w:val="0035354C"/>
    <w:rsid w:val="00353BDE"/>
    <w:rsid w:val="00364D37"/>
    <w:rsid w:val="00364EE5"/>
    <w:rsid w:val="00372626"/>
    <w:rsid w:val="00374260"/>
    <w:rsid w:val="00380F49"/>
    <w:rsid w:val="00382CCE"/>
    <w:rsid w:val="00387D59"/>
    <w:rsid w:val="003A02BD"/>
    <w:rsid w:val="003A0357"/>
    <w:rsid w:val="003B55A3"/>
    <w:rsid w:val="003D0BE4"/>
    <w:rsid w:val="003D6BB1"/>
    <w:rsid w:val="003E719B"/>
    <w:rsid w:val="003F112B"/>
    <w:rsid w:val="003F2AEF"/>
    <w:rsid w:val="003F52CA"/>
    <w:rsid w:val="003F6DE7"/>
    <w:rsid w:val="003F7FB7"/>
    <w:rsid w:val="0040051D"/>
    <w:rsid w:val="00404CA2"/>
    <w:rsid w:val="00404E5E"/>
    <w:rsid w:val="00412B8D"/>
    <w:rsid w:val="004204EA"/>
    <w:rsid w:val="0042389B"/>
    <w:rsid w:val="0042698B"/>
    <w:rsid w:val="0042713A"/>
    <w:rsid w:val="004315C1"/>
    <w:rsid w:val="0043190D"/>
    <w:rsid w:val="004345BC"/>
    <w:rsid w:val="00437C51"/>
    <w:rsid w:val="00440F76"/>
    <w:rsid w:val="00463BDE"/>
    <w:rsid w:val="00467300"/>
    <w:rsid w:val="00471AA2"/>
    <w:rsid w:val="00475425"/>
    <w:rsid w:val="00481697"/>
    <w:rsid w:val="004838B5"/>
    <w:rsid w:val="00484652"/>
    <w:rsid w:val="004A1658"/>
    <w:rsid w:val="004A61BC"/>
    <w:rsid w:val="004A6260"/>
    <w:rsid w:val="004B090F"/>
    <w:rsid w:val="004B2B4A"/>
    <w:rsid w:val="004B5300"/>
    <w:rsid w:val="004B664E"/>
    <w:rsid w:val="004C2ED6"/>
    <w:rsid w:val="004C4597"/>
    <w:rsid w:val="004C618A"/>
    <w:rsid w:val="004C7918"/>
    <w:rsid w:val="004D0449"/>
    <w:rsid w:val="004D6231"/>
    <w:rsid w:val="004E6230"/>
    <w:rsid w:val="004F43ED"/>
    <w:rsid w:val="004F5D80"/>
    <w:rsid w:val="004F6F68"/>
    <w:rsid w:val="005040FE"/>
    <w:rsid w:val="00507838"/>
    <w:rsid w:val="00512267"/>
    <w:rsid w:val="00514C6D"/>
    <w:rsid w:val="0051588B"/>
    <w:rsid w:val="00525AB7"/>
    <w:rsid w:val="00530068"/>
    <w:rsid w:val="00532FB7"/>
    <w:rsid w:val="00535A74"/>
    <w:rsid w:val="0055206D"/>
    <w:rsid w:val="00555CD8"/>
    <w:rsid w:val="00563A42"/>
    <w:rsid w:val="00563A58"/>
    <w:rsid w:val="00565D88"/>
    <w:rsid w:val="00570A5C"/>
    <w:rsid w:val="00581C5B"/>
    <w:rsid w:val="00586386"/>
    <w:rsid w:val="00590268"/>
    <w:rsid w:val="005A1E45"/>
    <w:rsid w:val="005A44F2"/>
    <w:rsid w:val="005D0B0E"/>
    <w:rsid w:val="005D1E39"/>
    <w:rsid w:val="005D330A"/>
    <w:rsid w:val="005D7FDB"/>
    <w:rsid w:val="005E038B"/>
    <w:rsid w:val="005F24F9"/>
    <w:rsid w:val="005F28EB"/>
    <w:rsid w:val="006022F4"/>
    <w:rsid w:val="00602E48"/>
    <w:rsid w:val="00615CE4"/>
    <w:rsid w:val="0062256A"/>
    <w:rsid w:val="006239DC"/>
    <w:rsid w:val="0063292B"/>
    <w:rsid w:val="00634E74"/>
    <w:rsid w:val="00636795"/>
    <w:rsid w:val="00641A36"/>
    <w:rsid w:val="006475DE"/>
    <w:rsid w:val="00647B0C"/>
    <w:rsid w:val="00651464"/>
    <w:rsid w:val="00652B5B"/>
    <w:rsid w:val="0067314B"/>
    <w:rsid w:val="006761D9"/>
    <w:rsid w:val="00691DCE"/>
    <w:rsid w:val="00692705"/>
    <w:rsid w:val="0069361A"/>
    <w:rsid w:val="00693E91"/>
    <w:rsid w:val="006A3147"/>
    <w:rsid w:val="006A4149"/>
    <w:rsid w:val="006A5EC8"/>
    <w:rsid w:val="006C0DCB"/>
    <w:rsid w:val="006C4829"/>
    <w:rsid w:val="006D23F7"/>
    <w:rsid w:val="006D2E21"/>
    <w:rsid w:val="006D59C8"/>
    <w:rsid w:val="006D5ABC"/>
    <w:rsid w:val="006D7C8F"/>
    <w:rsid w:val="006E338F"/>
    <w:rsid w:val="006E46E0"/>
    <w:rsid w:val="006E7904"/>
    <w:rsid w:val="006F0402"/>
    <w:rsid w:val="006F0BFA"/>
    <w:rsid w:val="006F0D1D"/>
    <w:rsid w:val="006F631F"/>
    <w:rsid w:val="006F7A79"/>
    <w:rsid w:val="006F7FA3"/>
    <w:rsid w:val="00704212"/>
    <w:rsid w:val="00704EB0"/>
    <w:rsid w:val="0071039C"/>
    <w:rsid w:val="00711933"/>
    <w:rsid w:val="007175C5"/>
    <w:rsid w:val="00717D04"/>
    <w:rsid w:val="0072494C"/>
    <w:rsid w:val="007253BB"/>
    <w:rsid w:val="007269A8"/>
    <w:rsid w:val="0074263C"/>
    <w:rsid w:val="0074461A"/>
    <w:rsid w:val="00745CDC"/>
    <w:rsid w:val="007461E5"/>
    <w:rsid w:val="0074743D"/>
    <w:rsid w:val="0075017A"/>
    <w:rsid w:val="00755884"/>
    <w:rsid w:val="00757017"/>
    <w:rsid w:val="007613FB"/>
    <w:rsid w:val="00762605"/>
    <w:rsid w:val="007657F4"/>
    <w:rsid w:val="00766CE3"/>
    <w:rsid w:val="00767E74"/>
    <w:rsid w:val="007716BD"/>
    <w:rsid w:val="0077261D"/>
    <w:rsid w:val="0077270A"/>
    <w:rsid w:val="0077455A"/>
    <w:rsid w:val="007A1E7E"/>
    <w:rsid w:val="007A7B62"/>
    <w:rsid w:val="007B29E2"/>
    <w:rsid w:val="007B34E1"/>
    <w:rsid w:val="007B5903"/>
    <w:rsid w:val="007C616E"/>
    <w:rsid w:val="007E089A"/>
    <w:rsid w:val="007E2F3B"/>
    <w:rsid w:val="007E49E4"/>
    <w:rsid w:val="007F3E2E"/>
    <w:rsid w:val="00802980"/>
    <w:rsid w:val="0080356D"/>
    <w:rsid w:val="00803616"/>
    <w:rsid w:val="0081074F"/>
    <w:rsid w:val="008118E5"/>
    <w:rsid w:val="00815D2A"/>
    <w:rsid w:val="008166A8"/>
    <w:rsid w:val="0081699A"/>
    <w:rsid w:val="00817436"/>
    <w:rsid w:val="00817B6E"/>
    <w:rsid w:val="008319F3"/>
    <w:rsid w:val="008342D9"/>
    <w:rsid w:val="00834570"/>
    <w:rsid w:val="00841A45"/>
    <w:rsid w:val="00852BCD"/>
    <w:rsid w:val="00862EAC"/>
    <w:rsid w:val="00863863"/>
    <w:rsid w:val="00871E63"/>
    <w:rsid w:val="008724AA"/>
    <w:rsid w:val="0087429F"/>
    <w:rsid w:val="008766FC"/>
    <w:rsid w:val="00876B57"/>
    <w:rsid w:val="00883DE9"/>
    <w:rsid w:val="008840A6"/>
    <w:rsid w:val="00886343"/>
    <w:rsid w:val="0089179C"/>
    <w:rsid w:val="008A526E"/>
    <w:rsid w:val="008B113C"/>
    <w:rsid w:val="008B58B5"/>
    <w:rsid w:val="008B6D0B"/>
    <w:rsid w:val="008C6550"/>
    <w:rsid w:val="008C7BB8"/>
    <w:rsid w:val="008D4E3B"/>
    <w:rsid w:val="008D70DC"/>
    <w:rsid w:val="008E4F42"/>
    <w:rsid w:val="008F12DA"/>
    <w:rsid w:val="008F7920"/>
    <w:rsid w:val="00901781"/>
    <w:rsid w:val="00903C22"/>
    <w:rsid w:val="0091011F"/>
    <w:rsid w:val="0091170B"/>
    <w:rsid w:val="00911F4D"/>
    <w:rsid w:val="00916718"/>
    <w:rsid w:val="0092079B"/>
    <w:rsid w:val="009238E5"/>
    <w:rsid w:val="00925A2C"/>
    <w:rsid w:val="00935579"/>
    <w:rsid w:val="00936265"/>
    <w:rsid w:val="00945389"/>
    <w:rsid w:val="00950BD2"/>
    <w:rsid w:val="009551C9"/>
    <w:rsid w:val="009561BE"/>
    <w:rsid w:val="00962C85"/>
    <w:rsid w:val="0096546D"/>
    <w:rsid w:val="009710F9"/>
    <w:rsid w:val="0097659B"/>
    <w:rsid w:val="00977C6E"/>
    <w:rsid w:val="009914B1"/>
    <w:rsid w:val="00994D86"/>
    <w:rsid w:val="009954BA"/>
    <w:rsid w:val="009A032C"/>
    <w:rsid w:val="009A0ABC"/>
    <w:rsid w:val="009A67DD"/>
    <w:rsid w:val="009A7865"/>
    <w:rsid w:val="009A7A87"/>
    <w:rsid w:val="009B439B"/>
    <w:rsid w:val="009B476E"/>
    <w:rsid w:val="009B4BD3"/>
    <w:rsid w:val="009B668E"/>
    <w:rsid w:val="009C2A61"/>
    <w:rsid w:val="009C3824"/>
    <w:rsid w:val="009C7FF3"/>
    <w:rsid w:val="009E1423"/>
    <w:rsid w:val="009F156C"/>
    <w:rsid w:val="00A002D5"/>
    <w:rsid w:val="00A0295E"/>
    <w:rsid w:val="00A06023"/>
    <w:rsid w:val="00A064C1"/>
    <w:rsid w:val="00A12C08"/>
    <w:rsid w:val="00A13013"/>
    <w:rsid w:val="00A13404"/>
    <w:rsid w:val="00A201E6"/>
    <w:rsid w:val="00A22FFB"/>
    <w:rsid w:val="00A235E0"/>
    <w:rsid w:val="00A24994"/>
    <w:rsid w:val="00A24C4F"/>
    <w:rsid w:val="00A30E20"/>
    <w:rsid w:val="00A32C6E"/>
    <w:rsid w:val="00A4155D"/>
    <w:rsid w:val="00A41CF8"/>
    <w:rsid w:val="00A4392F"/>
    <w:rsid w:val="00A453AC"/>
    <w:rsid w:val="00A46BD7"/>
    <w:rsid w:val="00A47CE1"/>
    <w:rsid w:val="00A56C19"/>
    <w:rsid w:val="00A57E4D"/>
    <w:rsid w:val="00A73CA2"/>
    <w:rsid w:val="00A777B3"/>
    <w:rsid w:val="00A80FBB"/>
    <w:rsid w:val="00A8404B"/>
    <w:rsid w:val="00A84557"/>
    <w:rsid w:val="00A8564C"/>
    <w:rsid w:val="00A859B5"/>
    <w:rsid w:val="00A92DD4"/>
    <w:rsid w:val="00A9301C"/>
    <w:rsid w:val="00AA74D0"/>
    <w:rsid w:val="00AB07AC"/>
    <w:rsid w:val="00AB1D2C"/>
    <w:rsid w:val="00AB30B8"/>
    <w:rsid w:val="00AC24BC"/>
    <w:rsid w:val="00AC3134"/>
    <w:rsid w:val="00AE71F8"/>
    <w:rsid w:val="00AE75FA"/>
    <w:rsid w:val="00AF3E79"/>
    <w:rsid w:val="00B039DB"/>
    <w:rsid w:val="00B071CC"/>
    <w:rsid w:val="00B126F4"/>
    <w:rsid w:val="00B207F0"/>
    <w:rsid w:val="00B2396E"/>
    <w:rsid w:val="00B332ED"/>
    <w:rsid w:val="00B33F73"/>
    <w:rsid w:val="00B34DCA"/>
    <w:rsid w:val="00B3519F"/>
    <w:rsid w:val="00B3572C"/>
    <w:rsid w:val="00B43783"/>
    <w:rsid w:val="00B453C7"/>
    <w:rsid w:val="00B469AC"/>
    <w:rsid w:val="00B51121"/>
    <w:rsid w:val="00B656E3"/>
    <w:rsid w:val="00B71F58"/>
    <w:rsid w:val="00B8144F"/>
    <w:rsid w:val="00B84585"/>
    <w:rsid w:val="00B8489C"/>
    <w:rsid w:val="00B92F03"/>
    <w:rsid w:val="00B95FF3"/>
    <w:rsid w:val="00B964AE"/>
    <w:rsid w:val="00B96D8A"/>
    <w:rsid w:val="00BA14DA"/>
    <w:rsid w:val="00BA3467"/>
    <w:rsid w:val="00BA659F"/>
    <w:rsid w:val="00BB5574"/>
    <w:rsid w:val="00BC64E2"/>
    <w:rsid w:val="00BD0468"/>
    <w:rsid w:val="00BD3D6F"/>
    <w:rsid w:val="00BE6736"/>
    <w:rsid w:val="00BE7484"/>
    <w:rsid w:val="00BF32B8"/>
    <w:rsid w:val="00BF35E9"/>
    <w:rsid w:val="00C04362"/>
    <w:rsid w:val="00C04D9A"/>
    <w:rsid w:val="00C17361"/>
    <w:rsid w:val="00C21866"/>
    <w:rsid w:val="00C25628"/>
    <w:rsid w:val="00C3418F"/>
    <w:rsid w:val="00C363C9"/>
    <w:rsid w:val="00C4112C"/>
    <w:rsid w:val="00C46B89"/>
    <w:rsid w:val="00C52630"/>
    <w:rsid w:val="00C52C0D"/>
    <w:rsid w:val="00C63845"/>
    <w:rsid w:val="00C65DE6"/>
    <w:rsid w:val="00C755B5"/>
    <w:rsid w:val="00C76762"/>
    <w:rsid w:val="00C84310"/>
    <w:rsid w:val="00C86157"/>
    <w:rsid w:val="00C90D10"/>
    <w:rsid w:val="00C976B2"/>
    <w:rsid w:val="00CA069C"/>
    <w:rsid w:val="00CA2995"/>
    <w:rsid w:val="00CA3080"/>
    <w:rsid w:val="00CA47FF"/>
    <w:rsid w:val="00CA4978"/>
    <w:rsid w:val="00CB1E4E"/>
    <w:rsid w:val="00CB6A46"/>
    <w:rsid w:val="00CC0770"/>
    <w:rsid w:val="00CC2E20"/>
    <w:rsid w:val="00CD107E"/>
    <w:rsid w:val="00CD1640"/>
    <w:rsid w:val="00CD2101"/>
    <w:rsid w:val="00CD3F70"/>
    <w:rsid w:val="00CD7C32"/>
    <w:rsid w:val="00CF1C06"/>
    <w:rsid w:val="00CF7D88"/>
    <w:rsid w:val="00D00035"/>
    <w:rsid w:val="00D03A5B"/>
    <w:rsid w:val="00D06D78"/>
    <w:rsid w:val="00D07EC1"/>
    <w:rsid w:val="00D12329"/>
    <w:rsid w:val="00D149ED"/>
    <w:rsid w:val="00D15EDB"/>
    <w:rsid w:val="00D260DD"/>
    <w:rsid w:val="00D274CA"/>
    <w:rsid w:val="00D32960"/>
    <w:rsid w:val="00D41CAF"/>
    <w:rsid w:val="00D4388E"/>
    <w:rsid w:val="00D446C0"/>
    <w:rsid w:val="00D454DB"/>
    <w:rsid w:val="00D45CF2"/>
    <w:rsid w:val="00D45EC9"/>
    <w:rsid w:val="00D46F37"/>
    <w:rsid w:val="00D52D67"/>
    <w:rsid w:val="00D54DE9"/>
    <w:rsid w:val="00D67B20"/>
    <w:rsid w:val="00D7064A"/>
    <w:rsid w:val="00D70C43"/>
    <w:rsid w:val="00D70EB9"/>
    <w:rsid w:val="00D741AF"/>
    <w:rsid w:val="00D931B7"/>
    <w:rsid w:val="00D96644"/>
    <w:rsid w:val="00DA1576"/>
    <w:rsid w:val="00DA21BC"/>
    <w:rsid w:val="00DA2557"/>
    <w:rsid w:val="00DA6358"/>
    <w:rsid w:val="00DB5A9D"/>
    <w:rsid w:val="00DB5DD0"/>
    <w:rsid w:val="00DB6C5C"/>
    <w:rsid w:val="00DB6F75"/>
    <w:rsid w:val="00DC644A"/>
    <w:rsid w:val="00DC7E4D"/>
    <w:rsid w:val="00DD02EF"/>
    <w:rsid w:val="00DD0D93"/>
    <w:rsid w:val="00DE3C36"/>
    <w:rsid w:val="00DE6180"/>
    <w:rsid w:val="00DF24FD"/>
    <w:rsid w:val="00DF3442"/>
    <w:rsid w:val="00DF5BF2"/>
    <w:rsid w:val="00DF6363"/>
    <w:rsid w:val="00E10C16"/>
    <w:rsid w:val="00E1226C"/>
    <w:rsid w:val="00E215A2"/>
    <w:rsid w:val="00E2780F"/>
    <w:rsid w:val="00E31C64"/>
    <w:rsid w:val="00E35E52"/>
    <w:rsid w:val="00E37CB7"/>
    <w:rsid w:val="00E42D0A"/>
    <w:rsid w:val="00E474B2"/>
    <w:rsid w:val="00E50141"/>
    <w:rsid w:val="00E56754"/>
    <w:rsid w:val="00E56EAC"/>
    <w:rsid w:val="00E60888"/>
    <w:rsid w:val="00E61905"/>
    <w:rsid w:val="00E76AD5"/>
    <w:rsid w:val="00E81E43"/>
    <w:rsid w:val="00E87019"/>
    <w:rsid w:val="00E94562"/>
    <w:rsid w:val="00E9542E"/>
    <w:rsid w:val="00E95684"/>
    <w:rsid w:val="00E96737"/>
    <w:rsid w:val="00E975CB"/>
    <w:rsid w:val="00EA1655"/>
    <w:rsid w:val="00EB2F41"/>
    <w:rsid w:val="00EB3114"/>
    <w:rsid w:val="00EB42F7"/>
    <w:rsid w:val="00EC173E"/>
    <w:rsid w:val="00EC2351"/>
    <w:rsid w:val="00EC4FFA"/>
    <w:rsid w:val="00ED22D5"/>
    <w:rsid w:val="00EE1027"/>
    <w:rsid w:val="00EF3BDD"/>
    <w:rsid w:val="00F024FC"/>
    <w:rsid w:val="00F032B7"/>
    <w:rsid w:val="00F038E8"/>
    <w:rsid w:val="00F07C1F"/>
    <w:rsid w:val="00F124E3"/>
    <w:rsid w:val="00F13858"/>
    <w:rsid w:val="00F1641F"/>
    <w:rsid w:val="00F23DD4"/>
    <w:rsid w:val="00F23FBC"/>
    <w:rsid w:val="00F25CB9"/>
    <w:rsid w:val="00F30DB9"/>
    <w:rsid w:val="00F43BDD"/>
    <w:rsid w:val="00F47BE2"/>
    <w:rsid w:val="00F60953"/>
    <w:rsid w:val="00F62683"/>
    <w:rsid w:val="00F71AF3"/>
    <w:rsid w:val="00F772F7"/>
    <w:rsid w:val="00F84110"/>
    <w:rsid w:val="00F856A3"/>
    <w:rsid w:val="00F90CD8"/>
    <w:rsid w:val="00F90DF4"/>
    <w:rsid w:val="00F943D2"/>
    <w:rsid w:val="00F9705F"/>
    <w:rsid w:val="00FA2B08"/>
    <w:rsid w:val="00FA2F28"/>
    <w:rsid w:val="00FA6360"/>
    <w:rsid w:val="00FA7FEC"/>
    <w:rsid w:val="00FB1E8C"/>
    <w:rsid w:val="00FB4AFB"/>
    <w:rsid w:val="00FB5CE5"/>
    <w:rsid w:val="00FB64E3"/>
    <w:rsid w:val="00FD37BA"/>
    <w:rsid w:val="00FD70AC"/>
    <w:rsid w:val="00FE4A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2C9B30F"/>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42389B"/>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character" w:customStyle="1" w:styleId="assinaturaChar">
    <w:name w:val="assinatura Char"/>
    <w:link w:val="assinatura"/>
    <w:rsid w:val="00B92F03"/>
    <w:rPr>
      <w:rFonts w:ascii="Courier New" w:hAnsi="Courier New"/>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character" w:customStyle="1" w:styleId="assinatura2Char">
    <w:name w:val="assinatura 2 Char"/>
    <w:basedOn w:val="assinaturaChar"/>
    <w:link w:val="assinatura2"/>
    <w:rsid w:val="00B92F03"/>
    <w:rPr>
      <w:rFonts w:ascii="Courier New" w:hAnsi="Courier New"/>
      <w:sz w:val="24"/>
    </w:r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Seo0">
    <w:name w:val="Seção"/>
    <w:basedOn w:val="texto1"/>
    <w:qFormat/>
    <w:rsid w:val="002C487C"/>
    <w:pPr>
      <w:spacing w:line="240" w:lineRule="auto"/>
      <w:ind w:firstLine="0"/>
      <w:jc w:val="center"/>
    </w:pPr>
  </w:style>
  <w:style w:type="character" w:customStyle="1" w:styleId="TextodecomentrioChar">
    <w:name w:val="Texto de comentário Char"/>
    <w:basedOn w:val="Fontepargpadro"/>
    <w:link w:val="Textodecomentrio"/>
    <w:uiPriority w:val="99"/>
    <w:semiHidden/>
    <w:rsid w:val="00190818"/>
    <w:rPr>
      <w:b/>
    </w:rPr>
  </w:style>
  <w:style w:type="paragraph" w:styleId="Textodecomentrio">
    <w:name w:val="annotation text"/>
    <w:basedOn w:val="Normal"/>
    <w:link w:val="TextodecomentrioChar"/>
    <w:uiPriority w:val="99"/>
    <w:semiHidden/>
    <w:unhideWhenUsed/>
    <w:rsid w:val="00190818"/>
  </w:style>
  <w:style w:type="character" w:customStyle="1" w:styleId="AssuntodocomentrioChar">
    <w:name w:val="Assunto do comentário Char"/>
    <w:basedOn w:val="TextodecomentrioChar"/>
    <w:link w:val="Assuntodocomentrio"/>
    <w:uiPriority w:val="99"/>
    <w:semiHidden/>
    <w:rsid w:val="00190818"/>
    <w:rPr>
      <w:b/>
      <w:bCs/>
    </w:rPr>
  </w:style>
  <w:style w:type="paragraph" w:styleId="Assuntodocomentrio">
    <w:name w:val="annotation subject"/>
    <w:basedOn w:val="Textodecomentrio"/>
    <w:next w:val="Textodecomentrio"/>
    <w:link w:val="AssuntodocomentrioChar"/>
    <w:uiPriority w:val="99"/>
    <w:semiHidden/>
    <w:unhideWhenUsed/>
    <w:rsid w:val="00190818"/>
    <w:rPr>
      <w:bCs/>
    </w:rPr>
  </w:style>
  <w:style w:type="paragraph" w:styleId="Reviso">
    <w:name w:val="Revision"/>
    <w:hidden/>
    <w:uiPriority w:val="99"/>
    <w:semiHidden/>
    <w:rsid w:val="00911F4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8301B-A872-49DA-A7D6-5E785162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177</Pages>
  <Words>36454</Words>
  <Characters>202362</Characters>
  <Application>Microsoft Office Word</Application>
  <DocSecurity>4</DocSecurity>
  <Lines>1686</Lines>
  <Paragraphs>476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238340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Isabel Rizzuti Fonseca</cp:lastModifiedBy>
  <cp:revision>2</cp:revision>
  <cp:lastPrinted>2013-07-10T13:15:00Z</cp:lastPrinted>
  <dcterms:created xsi:type="dcterms:W3CDTF">2022-08-12T15:00:00Z</dcterms:created>
  <dcterms:modified xsi:type="dcterms:W3CDTF">2022-08-12T15:00:00Z</dcterms:modified>
</cp:coreProperties>
</file>