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B76A10" w:rsidRDefault="00EF3BAA" w:rsidP="00E45A21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 w:rsidRPr="00B76A10">
        <w:rPr>
          <w:b w:val="0"/>
        </w:rPr>
        <w:t>redação final</w:t>
      </w:r>
    </w:p>
    <w:p w:rsidR="00EF3BAA" w:rsidRPr="00B76A10" w:rsidRDefault="00EF3BAA" w:rsidP="00E45A21">
      <w:pPr>
        <w:pStyle w:val="cabea"/>
        <w:spacing w:line="240" w:lineRule="auto"/>
        <w:rPr>
          <w:b w:val="0"/>
        </w:rPr>
      </w:pPr>
      <w:r w:rsidRPr="00B76A10">
        <w:rPr>
          <w:b w:val="0"/>
        </w:rPr>
        <w:t>projeto de decreto legislativo nº</w:t>
      </w:r>
      <w:r w:rsidR="00B92FC3" w:rsidRPr="00B76A10">
        <w:rPr>
          <w:b w:val="0"/>
        </w:rPr>
        <w:t xml:space="preserve"> </w:t>
      </w:r>
      <w:r w:rsidR="00993713" w:rsidRPr="00B76A10">
        <w:rPr>
          <w:b w:val="0"/>
        </w:rPr>
        <w:t>938</w:t>
      </w:r>
      <w:r w:rsidRPr="00B76A10">
        <w:rPr>
          <w:b w:val="0"/>
        </w:rPr>
        <w:t>-</w:t>
      </w:r>
      <w:r w:rsidR="003B5321" w:rsidRPr="00B76A10">
        <w:rPr>
          <w:b w:val="0"/>
        </w:rPr>
        <w:t>C</w:t>
      </w:r>
      <w:r w:rsidR="00CF0B1E" w:rsidRPr="00B76A10">
        <w:rPr>
          <w:b w:val="0"/>
        </w:rPr>
        <w:t xml:space="preserve"> </w:t>
      </w:r>
      <w:r w:rsidR="008C41B3" w:rsidRPr="00B76A10">
        <w:rPr>
          <w:b w:val="0"/>
        </w:rPr>
        <w:t xml:space="preserve">de </w:t>
      </w:r>
      <w:r w:rsidR="00CF0B1E" w:rsidRPr="00B76A10">
        <w:rPr>
          <w:b w:val="0"/>
        </w:rPr>
        <w:t>20</w:t>
      </w:r>
      <w:r w:rsidR="00671A6F" w:rsidRPr="00B76A10">
        <w:rPr>
          <w:b w:val="0"/>
        </w:rPr>
        <w:t>1</w:t>
      </w:r>
      <w:r w:rsidR="00993713" w:rsidRPr="00B76A10">
        <w:rPr>
          <w:b w:val="0"/>
        </w:rPr>
        <w:t>8</w:t>
      </w:r>
    </w:p>
    <w:p w:rsidR="00E45A21" w:rsidRPr="00B76A10" w:rsidRDefault="00E45A21" w:rsidP="001543A8">
      <w:pPr>
        <w:pStyle w:val="texto1"/>
      </w:pPr>
    </w:p>
    <w:p w:rsidR="00142D9A" w:rsidRPr="00B76A10" w:rsidRDefault="001571CC" w:rsidP="00142D9A">
      <w:pPr>
        <w:pStyle w:val="ementa"/>
      </w:pPr>
      <w:r w:rsidRPr="00B76A10">
        <w:t xml:space="preserve">Aprova o texto do Acordo entre a República Federativa do Brasil e a República do </w:t>
      </w:r>
      <w:proofErr w:type="spellStart"/>
      <w:r w:rsidRPr="00B76A10">
        <w:t>Malawi</w:t>
      </w:r>
      <w:proofErr w:type="spellEnd"/>
      <w:r w:rsidRPr="00B76A10">
        <w:t xml:space="preserve"> sobre o Exercício de Atividade Remunerada por </w:t>
      </w:r>
      <w:r w:rsidR="00D94682" w:rsidRPr="00B76A10">
        <w:t xml:space="preserve">parte </w:t>
      </w:r>
      <w:r w:rsidRPr="00B76A10">
        <w:t>de Dependentes do Pessoal Diplomático, Consular, Militar, Administrativo e Técnico, assinado em Lilongwe, em 10 de maio de 2017</w:t>
      </w:r>
      <w:r w:rsidR="00CF0B1E" w:rsidRPr="00B76A10">
        <w:t>.</w:t>
      </w:r>
    </w:p>
    <w:p w:rsidR="00142D9A" w:rsidRPr="00B76A10" w:rsidRDefault="00142D9A" w:rsidP="00142D9A">
      <w:pPr>
        <w:pStyle w:val="texto1"/>
      </w:pPr>
    </w:p>
    <w:p w:rsidR="00142D9A" w:rsidRPr="00B76A10" w:rsidRDefault="00142D9A" w:rsidP="00142D9A">
      <w:pPr>
        <w:pStyle w:val="texto1"/>
        <w:rPr>
          <w:sz w:val="28"/>
        </w:rPr>
      </w:pPr>
      <w:r w:rsidRPr="00B76A10">
        <w:t>O CONGRESSO NACIONAL decreta:</w:t>
      </w:r>
    </w:p>
    <w:p w:rsidR="00142D9A" w:rsidRPr="00B76A10" w:rsidRDefault="00142D9A" w:rsidP="00142D9A">
      <w:pPr>
        <w:pStyle w:val="texto1"/>
      </w:pPr>
    </w:p>
    <w:p w:rsidR="00CF0B1E" w:rsidRPr="00B76A10" w:rsidRDefault="00CF0B1E" w:rsidP="00CF0B1E">
      <w:pPr>
        <w:pStyle w:val="texto1"/>
      </w:pPr>
      <w:r w:rsidRPr="00B76A10">
        <w:t xml:space="preserve">Art. 1º </w:t>
      </w:r>
      <w:r w:rsidR="001571CC" w:rsidRPr="00B76A10">
        <w:t xml:space="preserve">Fica aprovado o texto do Acordo entre a República Federativa do Brasil e a República do </w:t>
      </w:r>
      <w:proofErr w:type="spellStart"/>
      <w:r w:rsidR="001571CC" w:rsidRPr="00B76A10">
        <w:t>Malawi</w:t>
      </w:r>
      <w:proofErr w:type="spellEnd"/>
      <w:r w:rsidR="001571CC" w:rsidRPr="00B76A10">
        <w:t xml:space="preserve"> sobre o Exercício de Atividade Remunerada por </w:t>
      </w:r>
      <w:r w:rsidR="00D94682" w:rsidRPr="00B76A10">
        <w:t xml:space="preserve">parte </w:t>
      </w:r>
      <w:r w:rsidR="001571CC" w:rsidRPr="00B76A10">
        <w:t>de Dependentes do Pessoal Diplomático, Consular, Militar, Administrativo e Técnico, assinado em Lilongwe, em 10 de maio de 2017</w:t>
      </w:r>
      <w:r w:rsidRPr="00B76A10">
        <w:t>.</w:t>
      </w:r>
    </w:p>
    <w:p w:rsidR="00E767B8" w:rsidRDefault="001543A8" w:rsidP="00CF0B1E">
      <w:pPr>
        <w:pStyle w:val="texto1"/>
      </w:pPr>
      <w:r w:rsidRPr="00B76A10">
        <w:t xml:space="preserve">Parágrafo único. Nos termos do inciso I do </w:t>
      </w:r>
      <w:r w:rsidRPr="00B76A10">
        <w:rPr>
          <w:i/>
        </w:rPr>
        <w:t>caput</w:t>
      </w:r>
      <w:r w:rsidRPr="00B76A10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</w:t>
      </w:r>
      <w:r w:rsidRPr="001543A8">
        <w:t>.</w:t>
      </w:r>
    </w:p>
    <w:p w:rsidR="00CF0B1E" w:rsidRPr="001543A8" w:rsidRDefault="00CF0B1E" w:rsidP="00CF0B1E">
      <w:pPr>
        <w:pStyle w:val="texto1"/>
      </w:pPr>
      <w:r w:rsidRPr="001543A8">
        <w:t>Art. 2º Este Decreto Legislativo entra em vigor na data de sua publicação.</w:t>
      </w:r>
    </w:p>
    <w:p w:rsidR="00EF3BAA" w:rsidRPr="001543A8" w:rsidRDefault="00EF3BAA" w:rsidP="00CF0B1E">
      <w:pPr>
        <w:pStyle w:val="texto1"/>
      </w:pPr>
      <w:r w:rsidRPr="001543A8">
        <w:t>Sala das Sessões, em</w:t>
      </w:r>
      <w:r w:rsidR="008926AB" w:rsidRPr="001543A8">
        <w:t xml:space="preserve"> </w:t>
      </w:r>
      <w:r w:rsidR="00BA23E8" w:rsidRPr="001543A8">
        <w:t>2</w:t>
      </w:r>
      <w:r w:rsidR="001571CC">
        <w:t>2</w:t>
      </w:r>
      <w:r w:rsidR="00BA23E8" w:rsidRPr="001543A8">
        <w:t xml:space="preserve"> de </w:t>
      </w:r>
      <w:r w:rsidR="001571CC">
        <w:t>junho</w:t>
      </w:r>
      <w:r w:rsidR="00BA23E8" w:rsidRPr="001543A8">
        <w:t xml:space="preserve"> de 2022.</w:t>
      </w:r>
    </w:p>
    <w:p w:rsidR="00EF3BAA" w:rsidRPr="001543A8" w:rsidRDefault="00EF3BAA" w:rsidP="001543A8">
      <w:pPr>
        <w:pStyle w:val="assinatura"/>
        <w:rPr>
          <w:b w:val="0"/>
          <w:color w:val="000000"/>
        </w:rPr>
      </w:pPr>
    </w:p>
    <w:p w:rsidR="001314A2" w:rsidRPr="001543A8" w:rsidRDefault="001314A2" w:rsidP="001543A8">
      <w:pPr>
        <w:pStyle w:val="assinatura"/>
        <w:rPr>
          <w:b w:val="0"/>
          <w:color w:val="000000"/>
        </w:rPr>
      </w:pPr>
    </w:p>
    <w:p w:rsidR="003410AE" w:rsidRPr="001543A8" w:rsidRDefault="003410AE" w:rsidP="001543A8">
      <w:pPr>
        <w:pStyle w:val="assinatura"/>
        <w:rPr>
          <w:b w:val="0"/>
          <w:color w:val="000000"/>
        </w:rPr>
      </w:pPr>
    </w:p>
    <w:p w:rsidR="006D63FD" w:rsidRPr="001543A8" w:rsidRDefault="00EF3BAA">
      <w:pPr>
        <w:pStyle w:val="assinatura"/>
        <w:rPr>
          <w:b w:val="0"/>
          <w:color w:val="000000"/>
        </w:rPr>
      </w:pPr>
      <w:r w:rsidRPr="001543A8">
        <w:rPr>
          <w:b w:val="0"/>
          <w:color w:val="000000"/>
        </w:rPr>
        <w:t>Deputado</w:t>
      </w:r>
      <w:r w:rsidR="006D63FD" w:rsidRPr="001543A8">
        <w:rPr>
          <w:b w:val="0"/>
          <w:color w:val="000000"/>
        </w:rPr>
        <w:t xml:space="preserve"> </w:t>
      </w:r>
      <w:r w:rsidR="005A0434">
        <w:rPr>
          <w:b w:val="0"/>
          <w:color w:val="000000"/>
        </w:rPr>
        <w:t>FILIPE BARROS</w:t>
      </w:r>
    </w:p>
    <w:p w:rsidR="00EF3BAA" w:rsidRPr="001543A8" w:rsidRDefault="00EF3BAA" w:rsidP="009441D0">
      <w:pPr>
        <w:pStyle w:val="assinatura"/>
        <w:rPr>
          <w:b w:val="0"/>
        </w:rPr>
      </w:pPr>
      <w:r w:rsidRPr="001543A8">
        <w:rPr>
          <w:b w:val="0"/>
        </w:rPr>
        <w:t>Relator</w:t>
      </w:r>
    </w:p>
    <w:sectPr w:rsidR="00EF3BAA" w:rsidRPr="001543A8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890" w:rsidRDefault="00054890">
      <w:r>
        <w:separator/>
      </w:r>
    </w:p>
  </w:endnote>
  <w:endnote w:type="continuationSeparator" w:id="0">
    <w:p w:rsidR="00054890" w:rsidRDefault="0005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43A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890" w:rsidRDefault="00054890">
      <w:r>
        <w:separator/>
      </w:r>
    </w:p>
  </w:footnote>
  <w:footnote w:type="continuationSeparator" w:id="0">
    <w:p w:rsidR="00054890" w:rsidRDefault="00054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30D21"/>
    <w:rsid w:val="00054890"/>
    <w:rsid w:val="00062F15"/>
    <w:rsid w:val="00063B0D"/>
    <w:rsid w:val="00065FAE"/>
    <w:rsid w:val="000C40D4"/>
    <w:rsid w:val="000E0C94"/>
    <w:rsid w:val="00106E3F"/>
    <w:rsid w:val="001314A2"/>
    <w:rsid w:val="00142D9A"/>
    <w:rsid w:val="001543A8"/>
    <w:rsid w:val="001571CC"/>
    <w:rsid w:val="00160904"/>
    <w:rsid w:val="001F4498"/>
    <w:rsid w:val="002E78B7"/>
    <w:rsid w:val="003410AE"/>
    <w:rsid w:val="0034423B"/>
    <w:rsid w:val="003A4EEC"/>
    <w:rsid w:val="003B5321"/>
    <w:rsid w:val="003F0EAB"/>
    <w:rsid w:val="0045530F"/>
    <w:rsid w:val="00497F4D"/>
    <w:rsid w:val="004B7D88"/>
    <w:rsid w:val="00551482"/>
    <w:rsid w:val="005A0434"/>
    <w:rsid w:val="005B6EB9"/>
    <w:rsid w:val="0064626F"/>
    <w:rsid w:val="00671A6F"/>
    <w:rsid w:val="006C6970"/>
    <w:rsid w:val="006D63FD"/>
    <w:rsid w:val="006E7E12"/>
    <w:rsid w:val="00730754"/>
    <w:rsid w:val="00762660"/>
    <w:rsid w:val="008926AB"/>
    <w:rsid w:val="008C41B3"/>
    <w:rsid w:val="009159FC"/>
    <w:rsid w:val="009441D0"/>
    <w:rsid w:val="00993713"/>
    <w:rsid w:val="00A779D5"/>
    <w:rsid w:val="00AC1DC6"/>
    <w:rsid w:val="00AE1035"/>
    <w:rsid w:val="00AF6D75"/>
    <w:rsid w:val="00B0129D"/>
    <w:rsid w:val="00B40B35"/>
    <w:rsid w:val="00B76A10"/>
    <w:rsid w:val="00B910F5"/>
    <w:rsid w:val="00B92FC3"/>
    <w:rsid w:val="00BA23E8"/>
    <w:rsid w:val="00BB0657"/>
    <w:rsid w:val="00C222E4"/>
    <w:rsid w:val="00CA483D"/>
    <w:rsid w:val="00CB6B53"/>
    <w:rsid w:val="00CE34C7"/>
    <w:rsid w:val="00CF0B1E"/>
    <w:rsid w:val="00D94682"/>
    <w:rsid w:val="00DE2F70"/>
    <w:rsid w:val="00E24B62"/>
    <w:rsid w:val="00E37725"/>
    <w:rsid w:val="00E45A21"/>
    <w:rsid w:val="00E767B8"/>
    <w:rsid w:val="00EA7AE5"/>
    <w:rsid w:val="00EF3BAA"/>
    <w:rsid w:val="00F84EE6"/>
    <w:rsid w:val="00F979D7"/>
    <w:rsid w:val="00FB4F08"/>
    <w:rsid w:val="00FF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Leonardo Paraiso Vilela Carvalho</cp:lastModifiedBy>
  <cp:revision>2</cp:revision>
  <cp:lastPrinted>2018-03-22T15:15:00Z</cp:lastPrinted>
  <dcterms:created xsi:type="dcterms:W3CDTF">2022-06-22T20:05:00Z</dcterms:created>
  <dcterms:modified xsi:type="dcterms:W3CDTF">2022-06-22T20:05:00Z</dcterms:modified>
</cp:coreProperties>
</file>