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D2F47" w:rsidRDefault="00863863" w:rsidP="00143EED">
      <w:pPr>
        <w:pStyle w:val="cabea"/>
      </w:pPr>
      <w:r w:rsidRPr="009D2F47">
        <w:t>redação final</w:t>
      </w:r>
    </w:p>
    <w:p w:rsidR="00863863" w:rsidRPr="009D2F47" w:rsidRDefault="00863863" w:rsidP="00143EED">
      <w:pPr>
        <w:pStyle w:val="cabea"/>
      </w:pPr>
      <w:r w:rsidRPr="009D2F47">
        <w:t xml:space="preserve">projeto de lei nº </w:t>
      </w:r>
      <w:r w:rsidR="00E33C07" w:rsidRPr="009D2F47">
        <w:t>123</w:t>
      </w:r>
      <w:r w:rsidRPr="009D2F47">
        <w:t>-</w:t>
      </w:r>
      <w:r w:rsidR="00E33C07" w:rsidRPr="009D2F47">
        <w:t>C</w:t>
      </w:r>
      <w:r w:rsidR="00BE7484" w:rsidRPr="009D2F47">
        <w:t xml:space="preserve"> </w:t>
      </w:r>
      <w:r w:rsidRPr="009D2F47">
        <w:t xml:space="preserve">de </w:t>
      </w:r>
      <w:r w:rsidR="00E33C07" w:rsidRPr="009D2F47">
        <w:t>2019</w:t>
      </w:r>
    </w:p>
    <w:p w:rsidR="00863863" w:rsidRPr="009D2F47" w:rsidRDefault="00863863" w:rsidP="00143EED">
      <w:pPr>
        <w:pStyle w:val="texto10"/>
      </w:pPr>
    </w:p>
    <w:p w:rsidR="00863863" w:rsidRPr="009D2F47" w:rsidRDefault="00B32793" w:rsidP="00143EED">
      <w:pPr>
        <w:pStyle w:val="ementa"/>
      </w:pPr>
      <w:r w:rsidRPr="009D2F47">
        <w:t>Altera a</w:t>
      </w:r>
      <w:r w:rsidR="00FC2D6E">
        <w:t>s</w:t>
      </w:r>
      <w:r w:rsidRPr="009D2F47">
        <w:t xml:space="preserve"> Lei</w:t>
      </w:r>
      <w:r w:rsidR="00FC2D6E">
        <w:t>s</w:t>
      </w:r>
      <w:r w:rsidRPr="009D2F47">
        <w:t xml:space="preserve"> </w:t>
      </w:r>
      <w:proofErr w:type="spellStart"/>
      <w:r w:rsidRPr="009D2F47">
        <w:t>nº</w:t>
      </w:r>
      <w:r w:rsidR="00FC2D6E">
        <w:t>s</w:t>
      </w:r>
      <w:proofErr w:type="spellEnd"/>
      <w:r w:rsidRPr="009D2F47">
        <w:t xml:space="preserve"> 13.756, de 12 de dezembro de 2018, </w:t>
      </w:r>
      <w:r w:rsidR="00FC2D6E">
        <w:t xml:space="preserve">e 13.675, de 11 de junho de 2018, </w:t>
      </w:r>
      <w:r w:rsidRPr="009D2F47">
        <w:t>para destinar recursos do Fundo Nacional de Segurança Pública (FNSP) para ações de enfrentamento da violência contra a mulher.</w:t>
      </w:r>
    </w:p>
    <w:p w:rsidR="00863863" w:rsidRPr="009D2F47" w:rsidRDefault="00863863" w:rsidP="00143EED">
      <w:pPr>
        <w:pStyle w:val="texto1"/>
      </w:pPr>
    </w:p>
    <w:p w:rsidR="00863863" w:rsidRPr="009D2F47" w:rsidRDefault="00863863" w:rsidP="00143EED">
      <w:pPr>
        <w:pStyle w:val="texto1"/>
      </w:pPr>
      <w:r w:rsidRPr="009D2F47">
        <w:t xml:space="preserve">O CONGRESSO NACIONAL decreta: </w:t>
      </w:r>
    </w:p>
    <w:p w:rsidR="000659C9" w:rsidRPr="009D2F47" w:rsidRDefault="000659C9" w:rsidP="00143EED">
      <w:pPr>
        <w:pStyle w:val="texto1"/>
      </w:pPr>
    </w:p>
    <w:p w:rsidR="00B32793" w:rsidRPr="009D2F47" w:rsidRDefault="00B32793" w:rsidP="00143EED">
      <w:pPr>
        <w:pStyle w:val="texto1"/>
      </w:pPr>
      <w:r w:rsidRPr="009D2F47">
        <w:t xml:space="preserve">Art. 1º Esta Lei altera </w:t>
      </w:r>
      <w:r w:rsidR="00FC2D6E" w:rsidRPr="009D2F47">
        <w:t>a</w:t>
      </w:r>
      <w:r w:rsidR="00FC2D6E">
        <w:t>s</w:t>
      </w:r>
      <w:r w:rsidR="00FC2D6E" w:rsidRPr="009D2F47">
        <w:t xml:space="preserve"> Lei</w:t>
      </w:r>
      <w:r w:rsidR="00FC2D6E">
        <w:t>s</w:t>
      </w:r>
      <w:r w:rsidR="00FC2D6E" w:rsidRPr="009D2F47">
        <w:t xml:space="preserve"> </w:t>
      </w:r>
      <w:proofErr w:type="spellStart"/>
      <w:r w:rsidR="00FC2D6E" w:rsidRPr="009D2F47">
        <w:t>nº</w:t>
      </w:r>
      <w:r w:rsidR="00FC2D6E">
        <w:t>s</w:t>
      </w:r>
      <w:proofErr w:type="spellEnd"/>
      <w:r w:rsidR="00FC2D6E" w:rsidRPr="009D2F47">
        <w:t xml:space="preserve"> 13.756, de 12 de dezembro de 2018, </w:t>
      </w:r>
      <w:r w:rsidR="00FC2D6E">
        <w:t xml:space="preserve">e 13.675, de 11 de junho de 2018, </w:t>
      </w:r>
      <w:r w:rsidRPr="009D2F47">
        <w:t>para destinar recursos do Fundo Nacional de Segurança Pública (FNSP) para ações de enfrentamento da violência contra a mulher.</w:t>
      </w:r>
    </w:p>
    <w:p w:rsidR="00B32793" w:rsidRPr="009D2F47" w:rsidRDefault="00B32793" w:rsidP="00143EED">
      <w:pPr>
        <w:pStyle w:val="texto1"/>
      </w:pPr>
      <w:r w:rsidRPr="009D2F47">
        <w:t xml:space="preserve">Art. 2º </w:t>
      </w:r>
      <w:r w:rsidR="003D0A67" w:rsidRPr="009D2F47">
        <w:t>A</w:t>
      </w:r>
      <w:r w:rsidRPr="009D2F47">
        <w:t xml:space="preserve"> Lei nº 13.756, de 12 de dezembro de 2018, passa a vigorar com as seguintes alterações:</w:t>
      </w:r>
    </w:p>
    <w:p w:rsidR="00B32793" w:rsidRPr="009D2F47" w:rsidRDefault="00B32793" w:rsidP="00143EED">
      <w:pPr>
        <w:pStyle w:val="texto2"/>
      </w:pPr>
      <w:r w:rsidRPr="009D2F47">
        <w:t>“Art. 5º ................................</w:t>
      </w:r>
    </w:p>
    <w:p w:rsidR="00B32793" w:rsidRPr="009D2F47" w:rsidRDefault="00B32793" w:rsidP="00143EED">
      <w:pPr>
        <w:pStyle w:val="texto2"/>
        <w:ind w:firstLine="0"/>
      </w:pPr>
      <w:r w:rsidRPr="009D2F47">
        <w:t>...................................................</w:t>
      </w:r>
    </w:p>
    <w:p w:rsidR="00B32793" w:rsidRPr="009D2F47" w:rsidRDefault="00B32793" w:rsidP="00143EED">
      <w:pPr>
        <w:pStyle w:val="texto2"/>
      </w:pPr>
      <w:r w:rsidRPr="009D2F47">
        <w:t>XII - ações de enfrentamento da violência contra a mulher.</w:t>
      </w:r>
    </w:p>
    <w:p w:rsidR="00B32793" w:rsidRPr="009D2F47" w:rsidRDefault="00B32793" w:rsidP="00143EED">
      <w:pPr>
        <w:pStyle w:val="texto2"/>
        <w:ind w:firstLine="0"/>
      </w:pPr>
      <w:r w:rsidRPr="009D2F47">
        <w:t>...................................................</w:t>
      </w:r>
    </w:p>
    <w:p w:rsidR="00B32793" w:rsidRPr="009D2F47" w:rsidRDefault="00B32793" w:rsidP="00143EED">
      <w:pPr>
        <w:pStyle w:val="texto2"/>
      </w:pPr>
      <w:r w:rsidRPr="009D2F47">
        <w:t xml:space="preserve">§ 4º No mínimo 5% (cinco por cento) dos recursos empenhados do FNSP devem ser destinados a ações de enfrentamento da violência contra a </w:t>
      </w:r>
      <w:proofErr w:type="gramStart"/>
      <w:r w:rsidRPr="009D2F47">
        <w:t>mulher.”</w:t>
      </w:r>
      <w:proofErr w:type="gramEnd"/>
      <w:r w:rsidRPr="009D2F47">
        <w:t>(NR)</w:t>
      </w:r>
    </w:p>
    <w:p w:rsidR="00143EED" w:rsidRPr="009D2F47" w:rsidRDefault="00143EED" w:rsidP="00143EED">
      <w:pPr>
        <w:pStyle w:val="texto2"/>
      </w:pPr>
      <w:r w:rsidRPr="009D2F47">
        <w:t>“Art. 8º ................................</w:t>
      </w:r>
    </w:p>
    <w:p w:rsidR="00143EED" w:rsidRPr="009D2F47" w:rsidRDefault="00143EED" w:rsidP="00143EED">
      <w:pPr>
        <w:pStyle w:val="texto2"/>
        <w:ind w:firstLine="0"/>
      </w:pPr>
      <w:r w:rsidRPr="009D2F47">
        <w:t>...................................................</w:t>
      </w:r>
    </w:p>
    <w:p w:rsidR="00143EED" w:rsidRPr="009D2F47" w:rsidRDefault="00143EED" w:rsidP="00143EED">
      <w:pPr>
        <w:pStyle w:val="texto2"/>
      </w:pPr>
      <w:r w:rsidRPr="009D2F47">
        <w:t xml:space="preserve">V – </w:t>
      </w:r>
      <w:proofErr w:type="gramStart"/>
      <w:r w:rsidRPr="009D2F47">
        <w:t>ao</w:t>
      </w:r>
      <w:proofErr w:type="gramEnd"/>
      <w:r w:rsidRPr="009D2F47">
        <w:t xml:space="preserve"> desenvolvimento e à implementação de um plano estadual ou distrital de combate à violência contra a mulher.</w:t>
      </w:r>
    </w:p>
    <w:p w:rsidR="00143EED" w:rsidRPr="009D2F47" w:rsidRDefault="00143EED" w:rsidP="00143EED">
      <w:pPr>
        <w:pStyle w:val="texto2"/>
        <w:ind w:firstLine="0"/>
      </w:pPr>
      <w:r w:rsidRPr="009D2F47">
        <w:lastRenderedPageBreak/>
        <w:t>...................................................</w:t>
      </w:r>
    </w:p>
    <w:p w:rsidR="00143EED" w:rsidRPr="009D2F47" w:rsidRDefault="00143EED" w:rsidP="00143EED">
      <w:pPr>
        <w:pStyle w:val="texto2"/>
      </w:pPr>
      <w:r w:rsidRPr="009D2F47">
        <w:t xml:space="preserve">§ 8º O plano estadual ou distrital referido no inciso V </w:t>
      </w:r>
      <w:r w:rsidR="003D0A67" w:rsidRPr="009D2F47">
        <w:t xml:space="preserve">do </w:t>
      </w:r>
      <w:r w:rsidR="003D0A67" w:rsidRPr="009D2F47">
        <w:rPr>
          <w:i/>
        </w:rPr>
        <w:t xml:space="preserve">caput </w:t>
      </w:r>
      <w:r w:rsidR="003D0A67" w:rsidRPr="009D2F47">
        <w:t xml:space="preserve">deste artigo </w:t>
      </w:r>
      <w:r w:rsidRPr="009D2F47">
        <w:t xml:space="preserve">adotará tratamento específico para as mulheres indígenas, quilombolas e de comunidades </w:t>
      </w:r>
      <w:proofErr w:type="gramStart"/>
      <w:r w:rsidRPr="009D2F47">
        <w:t>tradicionais.”</w:t>
      </w:r>
      <w:proofErr w:type="gramEnd"/>
      <w:r w:rsidRPr="009D2F47">
        <w:t>(NR)</w:t>
      </w:r>
    </w:p>
    <w:p w:rsidR="00143EED" w:rsidRPr="009D2F47" w:rsidRDefault="00143EED" w:rsidP="00143EED">
      <w:pPr>
        <w:pStyle w:val="texto2"/>
      </w:pPr>
      <w:r w:rsidRPr="009D2F47">
        <w:t>“Art. 12. ...............................</w:t>
      </w:r>
    </w:p>
    <w:p w:rsidR="00143EED" w:rsidRPr="009D2F47" w:rsidRDefault="00143EED" w:rsidP="00143EED">
      <w:pPr>
        <w:pStyle w:val="texto2"/>
      </w:pPr>
      <w:r w:rsidRPr="009D2F47">
        <w:t xml:space="preserve">I – </w:t>
      </w:r>
      <w:proofErr w:type="gramStart"/>
      <w:r w:rsidRPr="009D2F47">
        <w:t>os</w:t>
      </w:r>
      <w:proofErr w:type="gramEnd"/>
      <w:r w:rsidRPr="009D2F47">
        <w:t xml:space="preserve"> critérios para a execução do disposto nos incisos III, IV </w:t>
      </w:r>
      <w:r w:rsidR="005D5E3F" w:rsidRPr="009D2F47">
        <w:t xml:space="preserve">e </w:t>
      </w:r>
      <w:r w:rsidRPr="009D2F47">
        <w:t xml:space="preserve">V do </w:t>
      </w:r>
      <w:r w:rsidRPr="009D2F47">
        <w:rPr>
          <w:i/>
        </w:rPr>
        <w:t>caput</w:t>
      </w:r>
      <w:r w:rsidRPr="009D2F47">
        <w:t xml:space="preserve"> do art. 8º e no inciso II do parágrafo único do art. 9º desta Lei</w:t>
      </w:r>
      <w:r w:rsidR="00E33C07" w:rsidRPr="009D2F47">
        <w:t>;</w:t>
      </w:r>
    </w:p>
    <w:p w:rsidR="00143EED" w:rsidRPr="009D2F47" w:rsidRDefault="00143EED" w:rsidP="00143EED">
      <w:pPr>
        <w:pStyle w:val="texto2"/>
        <w:ind w:firstLine="0"/>
      </w:pPr>
      <w:r w:rsidRPr="009D2F47">
        <w:t>..............................................</w:t>
      </w:r>
      <w:proofErr w:type="gramStart"/>
      <w:r w:rsidRPr="009D2F47">
        <w:t>”(</w:t>
      </w:r>
      <w:proofErr w:type="gramEnd"/>
      <w:r w:rsidRPr="009D2F47">
        <w:t>NR)</w:t>
      </w:r>
    </w:p>
    <w:p w:rsidR="00FC2D6E" w:rsidRPr="009D2F47" w:rsidRDefault="00B32793" w:rsidP="00FC2D6E">
      <w:pPr>
        <w:pStyle w:val="texto1"/>
      </w:pPr>
      <w:r w:rsidRPr="009D2F47">
        <w:t xml:space="preserve">Art. 3º </w:t>
      </w:r>
      <w:r w:rsidR="00FC2D6E">
        <w:t>O art. 17 da Lei nº 13.</w:t>
      </w:r>
      <w:r w:rsidR="00FC2D6E" w:rsidRPr="009D2F47">
        <w:t>6</w:t>
      </w:r>
      <w:r w:rsidR="00FC2D6E">
        <w:t>75, de 11</w:t>
      </w:r>
      <w:r w:rsidR="00FC2D6E" w:rsidRPr="009D2F47">
        <w:t xml:space="preserve"> de </w:t>
      </w:r>
      <w:r w:rsidR="00FC2D6E">
        <w:t>junho</w:t>
      </w:r>
      <w:r w:rsidR="00FC2D6E" w:rsidRPr="009D2F47">
        <w:t xml:space="preserve"> de 2018, passa a vigorar </w:t>
      </w:r>
      <w:r w:rsidR="00FC2D6E">
        <w:t>acrescido do seguinte parágrafo único</w:t>
      </w:r>
      <w:r w:rsidR="00FC2D6E" w:rsidRPr="009D2F47">
        <w:t>:</w:t>
      </w:r>
    </w:p>
    <w:p w:rsidR="00FC2D6E" w:rsidRPr="009D2F47" w:rsidRDefault="00FC2D6E" w:rsidP="00FC2D6E">
      <w:pPr>
        <w:pStyle w:val="texto2"/>
      </w:pPr>
      <w:r w:rsidRPr="009D2F47">
        <w:t>“Art. 17. ...............................</w:t>
      </w:r>
    </w:p>
    <w:p w:rsidR="00FC2D6E" w:rsidRPr="009D2F47" w:rsidRDefault="00FC2D6E" w:rsidP="00FC2D6E">
      <w:pPr>
        <w:pStyle w:val="texto2"/>
      </w:pPr>
      <w:r w:rsidRPr="009D2F47">
        <w:t xml:space="preserve">Parágrafo único. Entre os critérios de aplicação dos recursos do FNSP serão incluídos metas e resultados relativos à prevenção e ao combate à violência contra a </w:t>
      </w:r>
      <w:proofErr w:type="gramStart"/>
      <w:r w:rsidRPr="009D2F47">
        <w:t>mulher.”</w:t>
      </w:r>
      <w:proofErr w:type="gramEnd"/>
      <w:r w:rsidRPr="009D2F47">
        <w:t>(NR)</w:t>
      </w:r>
    </w:p>
    <w:p w:rsidR="00B32793" w:rsidRPr="009D2F47" w:rsidRDefault="00FC2D6E" w:rsidP="00143EED">
      <w:pPr>
        <w:pStyle w:val="texto1"/>
      </w:pPr>
      <w:r w:rsidRPr="0058192C">
        <w:t>Art.</w:t>
      </w:r>
      <w:r>
        <w:t xml:space="preserve"> 4º </w:t>
      </w:r>
      <w:r w:rsidR="00B32793" w:rsidRPr="009D2F47">
        <w:t>As ações previstas no art. 35 da Lei nº 11.340, de 7 de agosto de 2006</w:t>
      </w:r>
      <w:r w:rsidR="007C7B29">
        <w:t xml:space="preserve"> (Lei Maria da Penha)</w:t>
      </w:r>
      <w:bookmarkStart w:id="0" w:name="_GoBack"/>
      <w:bookmarkEnd w:id="0"/>
      <w:r w:rsidR="00B32793" w:rsidRPr="009D2F47">
        <w:t>, são consideradas ações de enfrentamento da violência contra a mulher e poderão ser custeadas com os recursos do FNSP.</w:t>
      </w:r>
    </w:p>
    <w:p w:rsidR="00B32793" w:rsidRPr="009D2F47" w:rsidRDefault="00FC2D6E" w:rsidP="00143EED">
      <w:pPr>
        <w:pStyle w:val="texto3"/>
        <w:suppressAutoHyphens/>
      </w:pPr>
      <w:r>
        <w:t>Art. 5</w:t>
      </w:r>
      <w:r w:rsidR="00B32793" w:rsidRPr="009D2F47">
        <w:t>º Esta Lei entra em vigor na data de sua publicação</w:t>
      </w:r>
      <w:r w:rsidR="00143EED" w:rsidRPr="009D2F47">
        <w:t xml:space="preserve">, com efeitos financeiros a </w:t>
      </w:r>
      <w:r w:rsidR="002B3A40" w:rsidRPr="009D2F47">
        <w:t>partir do exercício subsequente</w:t>
      </w:r>
      <w:r w:rsidR="00B32793" w:rsidRPr="009D2F47">
        <w:t xml:space="preserve">. </w:t>
      </w:r>
    </w:p>
    <w:p w:rsidR="000659C9" w:rsidRPr="009D2F47" w:rsidRDefault="000659C9" w:rsidP="00143EED">
      <w:pPr>
        <w:pStyle w:val="texto1"/>
      </w:pPr>
      <w:r w:rsidRPr="009D2F47">
        <w:t>Sala das Se</w:t>
      </w:r>
      <w:r w:rsidR="00BE7484" w:rsidRPr="009D2F47">
        <w:t>ssões, em</w:t>
      </w:r>
      <w:r w:rsidR="00E33C07" w:rsidRPr="009D2F47">
        <w:t xml:space="preserve"> 8 de março de 2022.</w:t>
      </w:r>
    </w:p>
    <w:p w:rsidR="000659C9" w:rsidRPr="009D2F47" w:rsidRDefault="000659C9" w:rsidP="00143EED">
      <w:pPr>
        <w:pStyle w:val="assinatura"/>
        <w:rPr>
          <w:szCs w:val="24"/>
        </w:rPr>
      </w:pPr>
    </w:p>
    <w:p w:rsidR="000659C9" w:rsidRPr="009D2F47" w:rsidRDefault="000659C9" w:rsidP="00143EED">
      <w:pPr>
        <w:pStyle w:val="assinatura"/>
        <w:rPr>
          <w:szCs w:val="24"/>
        </w:rPr>
      </w:pPr>
    </w:p>
    <w:p w:rsidR="000659C9" w:rsidRPr="009D2F47" w:rsidRDefault="000659C9" w:rsidP="00143EED">
      <w:pPr>
        <w:pStyle w:val="assinatura"/>
        <w:rPr>
          <w:szCs w:val="24"/>
        </w:rPr>
      </w:pPr>
    </w:p>
    <w:p w:rsidR="001C198D" w:rsidRPr="009D2F47" w:rsidRDefault="001C198D" w:rsidP="00143EED">
      <w:pPr>
        <w:pStyle w:val="assinatura"/>
        <w:rPr>
          <w:szCs w:val="24"/>
        </w:rPr>
      </w:pPr>
      <w:r w:rsidRPr="009D2F47">
        <w:rPr>
          <w:szCs w:val="24"/>
        </w:rPr>
        <w:t>Deputad</w:t>
      </w:r>
      <w:r w:rsidR="00E33C07" w:rsidRPr="009D2F47">
        <w:rPr>
          <w:szCs w:val="24"/>
        </w:rPr>
        <w:t>a TABATA AMARAL</w:t>
      </w:r>
      <w:r w:rsidR="00647B0C" w:rsidRPr="009D2F47">
        <w:rPr>
          <w:szCs w:val="24"/>
        </w:rPr>
        <w:t xml:space="preserve"> </w:t>
      </w:r>
    </w:p>
    <w:p w:rsidR="001C198D" w:rsidRPr="009D2F47" w:rsidRDefault="001C198D" w:rsidP="00143EED">
      <w:pPr>
        <w:pStyle w:val="assinatura"/>
        <w:rPr>
          <w:szCs w:val="24"/>
        </w:rPr>
      </w:pPr>
      <w:r w:rsidRPr="009D2F47">
        <w:rPr>
          <w:szCs w:val="24"/>
        </w:rPr>
        <w:t>Relator</w:t>
      </w:r>
      <w:r w:rsidR="00E33C07" w:rsidRPr="009D2F47">
        <w:rPr>
          <w:szCs w:val="24"/>
        </w:rPr>
        <w:t>a</w:t>
      </w:r>
    </w:p>
    <w:sectPr w:rsidR="001C198D" w:rsidRPr="009D2F4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C7B2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78F5"/>
    <w:rsid w:val="001120A1"/>
    <w:rsid w:val="00143EED"/>
    <w:rsid w:val="001A693F"/>
    <w:rsid w:val="001C198D"/>
    <w:rsid w:val="001F6DDF"/>
    <w:rsid w:val="00207463"/>
    <w:rsid w:val="00234C5E"/>
    <w:rsid w:val="0025430D"/>
    <w:rsid w:val="002A1DD8"/>
    <w:rsid w:val="002B3A40"/>
    <w:rsid w:val="003D0A67"/>
    <w:rsid w:val="00404CA2"/>
    <w:rsid w:val="00412B8D"/>
    <w:rsid w:val="004F43ED"/>
    <w:rsid w:val="00525AB7"/>
    <w:rsid w:val="0058192C"/>
    <w:rsid w:val="005D5E3F"/>
    <w:rsid w:val="005F682C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7C7B29"/>
    <w:rsid w:val="007C7B7A"/>
    <w:rsid w:val="00863863"/>
    <w:rsid w:val="0097659B"/>
    <w:rsid w:val="009D2F47"/>
    <w:rsid w:val="00AA74D0"/>
    <w:rsid w:val="00B32793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33C07"/>
    <w:rsid w:val="00E42D0A"/>
    <w:rsid w:val="00E87019"/>
    <w:rsid w:val="00E9542E"/>
    <w:rsid w:val="00E975CB"/>
    <w:rsid w:val="00F23FBC"/>
    <w:rsid w:val="00F25CB9"/>
    <w:rsid w:val="00F92870"/>
    <w:rsid w:val="00FC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43E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43EE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43EED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43EED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43E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2022-03-09T15:19:00Z</dcterms:created>
  <dcterms:modified xsi:type="dcterms:W3CDTF">2022-03-09T15:28:00Z</dcterms:modified>
</cp:coreProperties>
</file>