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4A5DA2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4A5DA2">
        <w:rPr>
          <w:b w:val="0"/>
        </w:rPr>
        <w:t xml:space="preserve">nº </w:t>
      </w:r>
      <w:r w:rsidR="004C3896" w:rsidRPr="004A5DA2">
        <w:rPr>
          <w:b w:val="0"/>
        </w:rPr>
        <w:t>254</w:t>
      </w:r>
      <w:r w:rsidRPr="004A5DA2">
        <w:rPr>
          <w:b w:val="0"/>
        </w:rPr>
        <w:t>-</w:t>
      </w:r>
      <w:r w:rsidR="004C3896" w:rsidRPr="004A5DA2">
        <w:rPr>
          <w:b w:val="0"/>
        </w:rPr>
        <w:t>C</w:t>
      </w:r>
      <w:r w:rsidR="008C41B3" w:rsidRPr="004A5DA2">
        <w:rPr>
          <w:b w:val="0"/>
        </w:rPr>
        <w:t xml:space="preserve"> de </w:t>
      </w:r>
      <w:r w:rsidR="00CF0B1E" w:rsidRPr="004A5DA2">
        <w:rPr>
          <w:b w:val="0"/>
        </w:rPr>
        <w:t>2021</w:t>
      </w:r>
    </w:p>
    <w:p w:rsidR="00E45A21" w:rsidRPr="004A5DA2" w:rsidRDefault="00E45A21" w:rsidP="004A5DA2">
      <w:pPr>
        <w:pStyle w:val="texto1"/>
      </w:pPr>
    </w:p>
    <w:p w:rsidR="00142D9A" w:rsidRPr="00411FF1" w:rsidRDefault="004C3896" w:rsidP="00142D9A">
      <w:pPr>
        <w:pStyle w:val="ementa"/>
      </w:pPr>
      <w:r w:rsidRPr="004A5DA2">
        <w:t>Aprova o texto do Acordo entre o Governo da República Federativa do Brasil e o Governo dos Estados Unidos da América referente a Projetos de Pesquisa, Desenvolvimento, Teste e Avaliação (Acordo RDT&amp;E), assinado em Miami, em 8 de março de 2020</w:t>
      </w:r>
      <w:r w:rsidR="00CF0B1E" w:rsidRPr="004A5DA2">
        <w:t>.</w:t>
      </w:r>
    </w:p>
    <w:p w:rsidR="00142D9A" w:rsidRDefault="00142D9A" w:rsidP="00142D9A">
      <w:pPr>
        <w:pStyle w:val="texto1"/>
      </w:pPr>
    </w:p>
    <w:p w:rsidR="00142D9A" w:rsidRPr="00EA7AE5" w:rsidRDefault="00142D9A" w:rsidP="00142D9A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142D9A" w:rsidRDefault="00142D9A" w:rsidP="00142D9A">
      <w:pPr>
        <w:pStyle w:val="texto1"/>
      </w:pPr>
    </w:p>
    <w:p w:rsidR="00CF0B1E" w:rsidRPr="004A5DA2" w:rsidRDefault="00CF0B1E" w:rsidP="00CF0B1E">
      <w:pPr>
        <w:pStyle w:val="texto1"/>
      </w:pPr>
      <w:r>
        <w:t xml:space="preserve">Art. 1º </w:t>
      </w:r>
      <w:r w:rsidR="004C3896" w:rsidRPr="004C3896">
        <w:t xml:space="preserve">Fica aprovado o </w:t>
      </w:r>
      <w:r w:rsidR="004C3896" w:rsidRPr="004A5DA2">
        <w:t>texto do Acordo entre o Governo da República Federativa do Brasil e o Governo dos Estados Unidos da América referente a Projetos de Pesquisa, Desenvolvimento, Teste e Avaliação (Acordo RDT&amp;E), assinado em Miami, em 8 de março de 2020</w:t>
      </w:r>
      <w:r w:rsidRPr="004A5DA2">
        <w:t>.</w:t>
      </w:r>
    </w:p>
    <w:p w:rsidR="004C3896" w:rsidRDefault="004C3896" w:rsidP="00CF0B1E">
      <w:pPr>
        <w:pStyle w:val="texto1"/>
      </w:pPr>
      <w:r w:rsidRPr="004A5DA2">
        <w:t xml:space="preserve">Parágrafo único. </w:t>
      </w:r>
      <w:r w:rsidR="00811425" w:rsidRPr="004A5DA2">
        <w:t xml:space="preserve">Nos termos do inciso I do </w:t>
      </w:r>
      <w:r w:rsidR="00811425" w:rsidRPr="004A5DA2">
        <w:rPr>
          <w:i/>
        </w:rPr>
        <w:t>caput</w:t>
      </w:r>
      <w:r w:rsidR="00811425" w:rsidRPr="004A5DA2">
        <w:t xml:space="preserve"> do art. 49 da Constituição Federal, ficam sujeitos à aprovação do Congresso Nacional quaisquer atos que possam resultar em revisão do referido Acordo, </w:t>
      </w:r>
      <w:r w:rsidRPr="004A5DA2">
        <w:t>bem como quaisquer ajustes complementares que</w:t>
      </w:r>
      <w:r w:rsidR="00811425" w:rsidRPr="004A5DA2">
        <w:t xml:space="preserve"> acarretem</w:t>
      </w:r>
      <w:r w:rsidR="00811425" w:rsidRPr="004C3896">
        <w:t xml:space="preserve"> encargos ou compromissos gravosos ao patrimônio</w:t>
      </w:r>
      <w:r w:rsidR="00DC76AD">
        <w:t xml:space="preserve"> nacional</w:t>
      </w:r>
      <w:r w:rsidR="00811425">
        <w:t>.</w:t>
      </w:r>
      <w:r w:rsidRPr="004C3896">
        <w:t xml:space="preserve"> 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C63E08">
        <w:t>16</w:t>
      </w:r>
      <w:r w:rsidR="00DC76AD">
        <w:t xml:space="preserve"> de dezembro de 2021.</w:t>
      </w:r>
    </w:p>
    <w:p w:rsidR="00EF3BAA" w:rsidRPr="004A5DA2" w:rsidRDefault="00EF3BAA">
      <w:pPr>
        <w:rPr>
          <w:rFonts w:ascii="Courier New" w:hAnsi="Courier New" w:cs="Courier New"/>
          <w:color w:val="000000"/>
          <w:sz w:val="24"/>
          <w:szCs w:val="24"/>
        </w:rPr>
      </w:pPr>
    </w:p>
    <w:p w:rsidR="001314A2" w:rsidRPr="004A5DA2" w:rsidRDefault="001314A2">
      <w:pPr>
        <w:rPr>
          <w:rFonts w:ascii="Courier New" w:hAnsi="Courier New" w:cs="Courier New"/>
          <w:color w:val="000000"/>
          <w:sz w:val="24"/>
          <w:szCs w:val="24"/>
        </w:rPr>
      </w:pPr>
    </w:p>
    <w:p w:rsidR="003410AE" w:rsidRPr="004A5DA2" w:rsidRDefault="003410AE">
      <w:pPr>
        <w:rPr>
          <w:rFonts w:ascii="Courier New" w:hAnsi="Courier New" w:cs="Courier New"/>
          <w:color w:val="000000"/>
          <w:sz w:val="24"/>
          <w:szCs w:val="24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C63E08">
        <w:rPr>
          <w:b w:val="0"/>
          <w:color w:val="000000"/>
        </w:rPr>
        <w:t>EDUARDO CURY</w:t>
      </w:r>
      <w:bookmarkStart w:id="0" w:name="_GoBack"/>
      <w:bookmarkEnd w:id="0"/>
    </w:p>
    <w:p w:rsidR="00EF3BAA" w:rsidRPr="004A5DA2" w:rsidRDefault="004A5DA2" w:rsidP="009441D0">
      <w:pPr>
        <w:pStyle w:val="assinatura"/>
        <w:rPr>
          <w:b w:val="0"/>
          <w:color w:val="000000"/>
        </w:rPr>
      </w:pPr>
      <w:r w:rsidRPr="004A5DA2">
        <w:rPr>
          <w:b w:val="0"/>
          <w:color w:val="000000"/>
        </w:rPr>
        <w:t>Relator</w:t>
      </w:r>
    </w:p>
    <w:sectPr w:rsidR="00EF3BAA" w:rsidRPr="004A5DA2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142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4A5DA2"/>
    <w:rsid w:val="004C3896"/>
    <w:rsid w:val="005B6EB9"/>
    <w:rsid w:val="006C6970"/>
    <w:rsid w:val="006D63FD"/>
    <w:rsid w:val="00730754"/>
    <w:rsid w:val="00762660"/>
    <w:rsid w:val="00811425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63E08"/>
    <w:rsid w:val="00CA483D"/>
    <w:rsid w:val="00CB6B53"/>
    <w:rsid w:val="00CE34C7"/>
    <w:rsid w:val="00CF0B1E"/>
    <w:rsid w:val="00D64F72"/>
    <w:rsid w:val="00DC76AD"/>
    <w:rsid w:val="00DE2F70"/>
    <w:rsid w:val="00E37725"/>
    <w:rsid w:val="00E45A21"/>
    <w:rsid w:val="00E92124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2018-03-22T15:15:00Z</cp:lastPrinted>
  <dcterms:created xsi:type="dcterms:W3CDTF">2021-12-09T15:11:00Z</dcterms:created>
  <dcterms:modified xsi:type="dcterms:W3CDTF">2021-12-17T00:20:00Z</dcterms:modified>
</cp:coreProperties>
</file>