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512891" w:rsidRDefault="00863863" w:rsidP="00863863">
      <w:pPr>
        <w:pStyle w:val="cabea"/>
      </w:pPr>
      <w:r w:rsidRPr="00512891">
        <w:t>redação final</w:t>
      </w:r>
    </w:p>
    <w:p w:rsidR="00863863" w:rsidRPr="00512891" w:rsidRDefault="00863863" w:rsidP="00863863">
      <w:pPr>
        <w:pStyle w:val="cabea"/>
      </w:pPr>
      <w:r w:rsidRPr="00512891">
        <w:t xml:space="preserve">projeto de lei nº </w:t>
      </w:r>
      <w:r w:rsidR="000C2E29" w:rsidRPr="00512891">
        <w:t>2</w:t>
      </w:r>
      <w:r w:rsidR="0077455A" w:rsidRPr="00512891">
        <w:t>.</w:t>
      </w:r>
      <w:r w:rsidR="000C2E29" w:rsidRPr="00512891">
        <w:t>058</w:t>
      </w:r>
      <w:r w:rsidRPr="00512891">
        <w:t>-</w:t>
      </w:r>
      <w:r w:rsidR="002C29ED" w:rsidRPr="00512891">
        <w:t>A</w:t>
      </w:r>
      <w:r w:rsidRPr="00512891">
        <w:t xml:space="preserve"> de 20</w:t>
      </w:r>
      <w:r w:rsidR="00BE7484" w:rsidRPr="00512891">
        <w:t>2</w:t>
      </w:r>
      <w:r w:rsidR="000C2E29" w:rsidRPr="00512891">
        <w:t>1</w:t>
      </w:r>
    </w:p>
    <w:p w:rsidR="00863863" w:rsidRPr="00512891" w:rsidRDefault="00863863" w:rsidP="00863863">
      <w:pPr>
        <w:pStyle w:val="texto10"/>
      </w:pPr>
    </w:p>
    <w:p w:rsidR="00863863" w:rsidRPr="00512891" w:rsidRDefault="0088160A" w:rsidP="00BC3838">
      <w:pPr>
        <w:pStyle w:val="ementa"/>
      </w:pPr>
      <w:r w:rsidRPr="00512891">
        <w:t xml:space="preserve">Altera a Lei nº 14.151, de 12 de maio de 2021, para disciplinar o afastamento </w:t>
      </w:r>
      <w:r w:rsidR="000A7888" w:rsidRPr="00512891">
        <w:t xml:space="preserve">da </w:t>
      </w:r>
      <w:r w:rsidRPr="00512891">
        <w:t>empregada gestante</w:t>
      </w:r>
      <w:r w:rsidR="00B234FF">
        <w:t>, inclusive a doméstica,</w:t>
      </w:r>
      <w:r w:rsidR="00120664" w:rsidRPr="00512891">
        <w:t xml:space="preserve"> não imunizada contra o </w:t>
      </w:r>
      <w:proofErr w:type="spellStart"/>
      <w:r w:rsidR="00120664" w:rsidRPr="00512891">
        <w:t>coronavírus</w:t>
      </w:r>
      <w:proofErr w:type="spellEnd"/>
      <w:r w:rsidR="00120664" w:rsidRPr="00512891">
        <w:t xml:space="preserve"> SARS-Cov-2</w:t>
      </w:r>
      <w:r w:rsidRPr="00512891">
        <w:t xml:space="preserve"> </w:t>
      </w:r>
      <w:r w:rsidR="000A7888" w:rsidRPr="00512891">
        <w:t xml:space="preserve">das atividades de trabalho presencial </w:t>
      </w:r>
      <w:r w:rsidRPr="00512891">
        <w:t xml:space="preserve">quando a atividade laboral por ela exercida for incompatível com a </w:t>
      </w:r>
      <w:r w:rsidR="0067573C" w:rsidRPr="00512891">
        <w:t xml:space="preserve">sua </w:t>
      </w:r>
      <w:r w:rsidRPr="00512891">
        <w:t xml:space="preserve">realização em seu domicílio, por meio de </w:t>
      </w:r>
      <w:proofErr w:type="spellStart"/>
      <w:r w:rsidRPr="00512891">
        <w:t>teletrabalho</w:t>
      </w:r>
      <w:proofErr w:type="spellEnd"/>
      <w:r w:rsidRPr="00512891">
        <w:t>, trabalho remoto ou outra forma de trabalho a distância</w:t>
      </w:r>
      <w:r w:rsidR="00120664" w:rsidRPr="00512891">
        <w:t xml:space="preserve">, </w:t>
      </w:r>
      <w:r w:rsidR="00BE5FB1" w:rsidRPr="00512891">
        <w:t>nos termos em que especifica</w:t>
      </w:r>
      <w:r w:rsidRPr="00512891">
        <w:t>.</w:t>
      </w:r>
    </w:p>
    <w:p w:rsidR="00863863" w:rsidRPr="00512891" w:rsidRDefault="00863863" w:rsidP="00863863">
      <w:pPr>
        <w:pStyle w:val="texto1"/>
      </w:pPr>
    </w:p>
    <w:p w:rsidR="00863863" w:rsidRPr="00512891" w:rsidRDefault="00863863" w:rsidP="00863863">
      <w:pPr>
        <w:pStyle w:val="texto1"/>
      </w:pPr>
      <w:r w:rsidRPr="00512891">
        <w:t>O CONGRESSO NACIONAL decreta:</w:t>
      </w:r>
    </w:p>
    <w:p w:rsidR="000659C9" w:rsidRPr="00512891" w:rsidRDefault="000659C9" w:rsidP="00063E8E">
      <w:pPr>
        <w:pStyle w:val="texto1"/>
      </w:pPr>
    </w:p>
    <w:p w:rsidR="0067573C" w:rsidRPr="00512891" w:rsidRDefault="0088160A" w:rsidP="0088160A">
      <w:pPr>
        <w:pStyle w:val="texto1"/>
      </w:pPr>
      <w:r w:rsidRPr="00512891">
        <w:t>Art. 1º Esta Lei altera a Lei nº 14.151, de 12 de maio de 2021, para disciplinar o afastamento da</w:t>
      </w:r>
      <w:r w:rsidR="000A7888" w:rsidRPr="00512891">
        <w:t xml:space="preserve"> empregada gestante</w:t>
      </w:r>
      <w:r w:rsidR="00B234FF">
        <w:t>, inclusive a doméstica,</w:t>
      </w:r>
      <w:bookmarkStart w:id="0" w:name="_GoBack"/>
      <w:bookmarkEnd w:id="0"/>
      <w:r w:rsidR="00120664" w:rsidRPr="00512891">
        <w:t xml:space="preserve"> não imunizada contra o </w:t>
      </w:r>
      <w:proofErr w:type="spellStart"/>
      <w:r w:rsidR="00120664" w:rsidRPr="00512891">
        <w:t>coronavírus</w:t>
      </w:r>
      <w:proofErr w:type="spellEnd"/>
      <w:r w:rsidR="00120664" w:rsidRPr="00512891">
        <w:t xml:space="preserve"> SARS-Cov-2</w:t>
      </w:r>
      <w:r w:rsidR="0067573C" w:rsidRPr="00512891">
        <w:t xml:space="preserve"> </w:t>
      </w:r>
      <w:r w:rsidR="000A7888" w:rsidRPr="00512891">
        <w:t>da</w:t>
      </w:r>
      <w:r w:rsidRPr="00512891">
        <w:t>s atividades de trabalho presencial</w:t>
      </w:r>
      <w:r w:rsidR="000A7888" w:rsidRPr="00512891">
        <w:t xml:space="preserve"> </w:t>
      </w:r>
      <w:r w:rsidRPr="00512891">
        <w:t xml:space="preserve">quando a atividade laboral por ela exercida for incompatível com a </w:t>
      </w:r>
      <w:r w:rsidR="0067573C" w:rsidRPr="00512891">
        <w:t xml:space="preserve">sua </w:t>
      </w:r>
      <w:r w:rsidRPr="00512891">
        <w:t xml:space="preserve">realização em seu domicílio, por meio de </w:t>
      </w:r>
      <w:proofErr w:type="spellStart"/>
      <w:r w:rsidRPr="00512891">
        <w:t>teletrabalho</w:t>
      </w:r>
      <w:proofErr w:type="spellEnd"/>
      <w:r w:rsidRPr="00512891">
        <w:t>, trabalho remoto ou outra forma de trabalho a distância.</w:t>
      </w:r>
    </w:p>
    <w:p w:rsidR="0088160A" w:rsidRPr="00512891" w:rsidRDefault="0088160A" w:rsidP="0088160A">
      <w:pPr>
        <w:pStyle w:val="texto1"/>
      </w:pPr>
      <w:r w:rsidRPr="00512891">
        <w:t>Art. 2º O art. 1º da Lei nº 14.151, de 12 de maio de 2021, passa a vigorar com a seguinte redação:</w:t>
      </w:r>
    </w:p>
    <w:p w:rsidR="0088160A" w:rsidRPr="00512891" w:rsidRDefault="0088160A" w:rsidP="0088160A">
      <w:pPr>
        <w:pStyle w:val="texto2"/>
      </w:pPr>
      <w:r w:rsidRPr="00512891">
        <w:t xml:space="preserve">“Art. 1º Durante a emergência de saúde pública de importância nacional decorrente do </w:t>
      </w:r>
      <w:proofErr w:type="spellStart"/>
      <w:r w:rsidRPr="00512891">
        <w:t>coronavírus</w:t>
      </w:r>
      <w:proofErr w:type="spellEnd"/>
      <w:r w:rsidRPr="00512891">
        <w:t xml:space="preserve"> SARS-CoV-2, a empregada gestante que ainda não tenha sido totalmente imunizada contra o referido agente infeccioso, de acordo com os critérios definidos pelo Ministério da Saúde</w:t>
      </w:r>
      <w:r w:rsidR="00E81843" w:rsidRPr="00512891">
        <w:t xml:space="preserve"> e pelo Plano Nacional de </w:t>
      </w:r>
      <w:r w:rsidR="00BE5FB1" w:rsidRPr="00512891">
        <w:t xml:space="preserve">Imunizações </w:t>
      </w:r>
      <w:r w:rsidR="00E81843" w:rsidRPr="00512891">
        <w:t>(PNI)</w:t>
      </w:r>
      <w:r w:rsidRPr="00512891">
        <w:t xml:space="preserve">, deverá </w:t>
      </w:r>
      <w:r w:rsidRPr="00512891">
        <w:lastRenderedPageBreak/>
        <w:t>permanecer afastada das atividades de trabalho presencial.</w:t>
      </w:r>
    </w:p>
    <w:p w:rsidR="0088160A" w:rsidRPr="00512891" w:rsidRDefault="0088160A" w:rsidP="0088160A">
      <w:pPr>
        <w:pStyle w:val="texto2"/>
      </w:pPr>
      <w:r w:rsidRPr="00512891">
        <w:t xml:space="preserve">§ 1º A empregada </w:t>
      </w:r>
      <w:r w:rsidR="00EA2140" w:rsidRPr="00512891">
        <w:t xml:space="preserve">gestante </w:t>
      </w:r>
      <w:r w:rsidRPr="00512891">
        <w:t xml:space="preserve">afastada nos termos do </w:t>
      </w:r>
      <w:r w:rsidRPr="00512891">
        <w:rPr>
          <w:i/>
        </w:rPr>
        <w:t>caput</w:t>
      </w:r>
      <w:r w:rsidRPr="00512891">
        <w:t xml:space="preserve"> deste artigo ficará à disposição do empregador para exercer as atividades em seu domicílio, por meio de </w:t>
      </w:r>
      <w:proofErr w:type="spellStart"/>
      <w:r w:rsidRPr="00512891">
        <w:t>teletrabalho</w:t>
      </w:r>
      <w:proofErr w:type="spellEnd"/>
      <w:r w:rsidRPr="00512891">
        <w:t>, trabalho remoto ou outra forma de trabalho a distância, sem prejuízo de sua remuneração.</w:t>
      </w:r>
    </w:p>
    <w:p w:rsidR="0088160A" w:rsidRPr="00512891" w:rsidRDefault="0088160A" w:rsidP="0088160A">
      <w:pPr>
        <w:pStyle w:val="texto2"/>
      </w:pPr>
      <w:r w:rsidRPr="00512891">
        <w:t xml:space="preserve">§ 2º Para o fim de compatibilizar as atividades desenvolvidas pela empregada </w:t>
      </w:r>
      <w:r w:rsidR="00EA2140" w:rsidRPr="00512891">
        <w:t xml:space="preserve">gestante </w:t>
      </w:r>
      <w:r w:rsidRPr="00512891">
        <w:t>na forma do § 1º</w:t>
      </w:r>
      <w:r w:rsidR="00F16601" w:rsidRPr="00512891">
        <w:t xml:space="preserve"> deste artigo</w:t>
      </w:r>
      <w:r w:rsidRPr="00512891">
        <w:t>, o empregador poderá, respeitadas as competências para o desempenho do trabalho e as condições pessoais da gestante para o seu exercício, alterar as funções por ela exercidas, sem prejuízo de sua remuneração integral e assegurada a retomada da função anteriormente exercida, quando retornar ao trabalho presencial.</w:t>
      </w:r>
    </w:p>
    <w:p w:rsidR="0088160A" w:rsidRPr="00512891" w:rsidRDefault="0088160A" w:rsidP="0088160A">
      <w:pPr>
        <w:pStyle w:val="texto2"/>
      </w:pPr>
      <w:r w:rsidRPr="00512891">
        <w:t xml:space="preserve">§ </w:t>
      </w:r>
      <w:r w:rsidR="00E829A9" w:rsidRPr="00512891">
        <w:t>3º</w:t>
      </w:r>
      <w:r w:rsidRPr="00512891">
        <w:t xml:space="preserve"> Salvo se o empregador optar por manter o exercício das suas atividades nos termos do § </w:t>
      </w:r>
      <w:r w:rsidR="00E829A9" w:rsidRPr="00512891">
        <w:t xml:space="preserve">1º </w:t>
      </w:r>
      <w:r w:rsidR="00F16601" w:rsidRPr="00512891">
        <w:t>deste artigo</w:t>
      </w:r>
      <w:r w:rsidRPr="00512891">
        <w:t>, a empregada gestante deverá retornar à atividade presencial nas seguintes hipóteses:</w:t>
      </w:r>
    </w:p>
    <w:p w:rsidR="0088160A" w:rsidRPr="00512891" w:rsidRDefault="0088160A" w:rsidP="0088160A">
      <w:pPr>
        <w:pStyle w:val="texto2"/>
      </w:pPr>
      <w:r w:rsidRPr="00512891">
        <w:t xml:space="preserve">I - </w:t>
      </w:r>
      <w:proofErr w:type="gramStart"/>
      <w:r w:rsidRPr="00512891">
        <w:t>após</w:t>
      </w:r>
      <w:proofErr w:type="gramEnd"/>
      <w:r w:rsidRPr="00512891">
        <w:t xml:space="preserve"> o encerramento do estado de emergência de saúde pública de importância nacional decorrente do </w:t>
      </w:r>
      <w:proofErr w:type="spellStart"/>
      <w:r w:rsidRPr="00512891">
        <w:t>coronavírus</w:t>
      </w:r>
      <w:proofErr w:type="spellEnd"/>
      <w:r w:rsidRPr="00512891">
        <w:t xml:space="preserve"> SARS-CoV-2</w:t>
      </w:r>
      <w:r w:rsidR="00E829A9" w:rsidRPr="00512891">
        <w:t>;</w:t>
      </w:r>
    </w:p>
    <w:p w:rsidR="0088160A" w:rsidRPr="00512891" w:rsidRDefault="0088160A" w:rsidP="0088160A">
      <w:pPr>
        <w:pStyle w:val="texto2"/>
      </w:pPr>
      <w:r w:rsidRPr="00512891">
        <w:t xml:space="preserve">II - </w:t>
      </w:r>
      <w:proofErr w:type="gramStart"/>
      <w:r w:rsidRPr="00512891">
        <w:t>após</w:t>
      </w:r>
      <w:proofErr w:type="gramEnd"/>
      <w:r w:rsidRPr="00512891">
        <w:t xml:space="preserve"> sua vacinação contra o </w:t>
      </w:r>
      <w:proofErr w:type="spellStart"/>
      <w:r w:rsidR="00EA2140" w:rsidRPr="00512891">
        <w:t>corona</w:t>
      </w:r>
      <w:r w:rsidRPr="00512891">
        <w:t>vírus</w:t>
      </w:r>
      <w:proofErr w:type="spellEnd"/>
      <w:r w:rsidRPr="00512891">
        <w:t xml:space="preserve"> SARS-CoV-2, a partir do dia em que </w:t>
      </w:r>
      <w:r w:rsidR="00E81843" w:rsidRPr="00512891">
        <w:t xml:space="preserve">o Ministério da Saúde </w:t>
      </w:r>
      <w:r w:rsidR="009959EC" w:rsidRPr="00512891">
        <w:t xml:space="preserve">considerar </w:t>
      </w:r>
      <w:r w:rsidRPr="00512891">
        <w:t>completa a imunização;</w:t>
      </w:r>
    </w:p>
    <w:p w:rsidR="00E81843" w:rsidRPr="00512891" w:rsidRDefault="00E81843" w:rsidP="00E81843">
      <w:pPr>
        <w:pStyle w:val="texto2"/>
        <w:rPr>
          <w:rFonts w:eastAsia="Arial"/>
        </w:rPr>
      </w:pPr>
      <w:r w:rsidRPr="00512891">
        <w:rPr>
          <w:rFonts w:eastAsia="Arial"/>
        </w:rPr>
        <w:lastRenderedPageBreak/>
        <w:t>III –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mediante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o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exercício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de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legítima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opção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individual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pela</w:t>
      </w:r>
      <w:r w:rsidRPr="00512891">
        <w:rPr>
          <w:rFonts w:eastAsia="Arial"/>
          <w:spacing w:val="9"/>
        </w:rPr>
        <w:t xml:space="preserve"> </w:t>
      </w:r>
      <w:r w:rsidRPr="00512891">
        <w:rPr>
          <w:rFonts w:eastAsia="Arial"/>
        </w:rPr>
        <w:t>não vacinação</w:t>
      </w:r>
      <w:r w:rsidRPr="00512891">
        <w:rPr>
          <w:rFonts w:eastAsia="Arial"/>
          <w:spacing w:val="34"/>
        </w:rPr>
        <w:t xml:space="preserve"> </w:t>
      </w:r>
      <w:r w:rsidRPr="00512891">
        <w:rPr>
          <w:rFonts w:eastAsia="Arial"/>
        </w:rPr>
        <w:t>contra</w:t>
      </w:r>
      <w:r w:rsidRPr="00512891">
        <w:rPr>
          <w:rFonts w:eastAsia="Arial"/>
          <w:spacing w:val="34"/>
        </w:rPr>
        <w:t xml:space="preserve"> </w:t>
      </w:r>
      <w:r w:rsidRPr="00512891">
        <w:rPr>
          <w:rFonts w:eastAsia="Arial"/>
        </w:rPr>
        <w:t xml:space="preserve">o </w:t>
      </w:r>
      <w:proofErr w:type="spellStart"/>
      <w:r w:rsidRPr="00512891">
        <w:rPr>
          <w:rFonts w:eastAsia="Arial"/>
        </w:rPr>
        <w:t>coronavírus</w:t>
      </w:r>
      <w:proofErr w:type="spellEnd"/>
      <w:r w:rsidRPr="00512891">
        <w:rPr>
          <w:rFonts w:eastAsia="Arial"/>
          <w:spacing w:val="34"/>
        </w:rPr>
        <w:t xml:space="preserve"> </w:t>
      </w:r>
      <w:r w:rsidRPr="00512891">
        <w:rPr>
          <w:rFonts w:eastAsia="Arial"/>
        </w:rPr>
        <w:t>SARS-CoV-2</w:t>
      </w:r>
      <w:r w:rsidRPr="00512891">
        <w:rPr>
          <w:rFonts w:eastAsia="Arial"/>
          <w:spacing w:val="34"/>
        </w:rPr>
        <w:t xml:space="preserve"> </w:t>
      </w:r>
      <w:r w:rsidRPr="00512891">
        <w:rPr>
          <w:rFonts w:eastAsia="Arial"/>
        </w:rPr>
        <w:t>que</w:t>
      </w:r>
      <w:r w:rsidRPr="00512891">
        <w:rPr>
          <w:rFonts w:eastAsia="Arial"/>
          <w:spacing w:val="34"/>
        </w:rPr>
        <w:t xml:space="preserve"> </w:t>
      </w:r>
      <w:r w:rsidRPr="00512891">
        <w:rPr>
          <w:rFonts w:eastAsia="Arial"/>
        </w:rPr>
        <w:t>lhe</w:t>
      </w:r>
      <w:r w:rsidRPr="00512891">
        <w:rPr>
          <w:rFonts w:eastAsia="Arial"/>
          <w:spacing w:val="35"/>
        </w:rPr>
        <w:t xml:space="preserve"> </w:t>
      </w:r>
      <w:r w:rsidRPr="00512891">
        <w:rPr>
          <w:rFonts w:eastAsia="Arial"/>
        </w:rPr>
        <w:t>tiver</w:t>
      </w:r>
      <w:r w:rsidRPr="00512891">
        <w:rPr>
          <w:rFonts w:eastAsia="Arial"/>
          <w:spacing w:val="34"/>
        </w:rPr>
        <w:t xml:space="preserve"> </w:t>
      </w:r>
      <w:r w:rsidRPr="00512891">
        <w:rPr>
          <w:rFonts w:eastAsia="Arial"/>
        </w:rPr>
        <w:t>sido disponibilizada,</w:t>
      </w:r>
      <w:r w:rsidRPr="00512891">
        <w:rPr>
          <w:rFonts w:eastAsia="Arial"/>
          <w:spacing w:val="-15"/>
        </w:rPr>
        <w:t xml:space="preserve"> </w:t>
      </w:r>
      <w:r w:rsidRPr="00512891">
        <w:rPr>
          <w:rFonts w:eastAsia="Arial"/>
        </w:rPr>
        <w:t>conforme</w:t>
      </w:r>
      <w:r w:rsidRPr="00512891">
        <w:rPr>
          <w:rFonts w:eastAsia="Arial"/>
          <w:spacing w:val="-15"/>
        </w:rPr>
        <w:t xml:space="preserve"> </w:t>
      </w:r>
      <w:r w:rsidRPr="00512891">
        <w:rPr>
          <w:rFonts w:eastAsia="Arial"/>
        </w:rPr>
        <w:t>o</w:t>
      </w:r>
      <w:r w:rsidRPr="00512891">
        <w:rPr>
          <w:rFonts w:eastAsia="Arial"/>
          <w:spacing w:val="-15"/>
        </w:rPr>
        <w:t xml:space="preserve"> </w:t>
      </w:r>
      <w:r w:rsidRPr="00512891">
        <w:rPr>
          <w:rFonts w:eastAsia="Arial"/>
        </w:rPr>
        <w:t>calendário</w:t>
      </w:r>
      <w:r w:rsidRPr="00512891">
        <w:rPr>
          <w:rFonts w:eastAsia="Arial"/>
          <w:spacing w:val="-15"/>
        </w:rPr>
        <w:t xml:space="preserve"> </w:t>
      </w:r>
      <w:r w:rsidRPr="00512891">
        <w:rPr>
          <w:rFonts w:eastAsia="Arial"/>
        </w:rPr>
        <w:t>divulgado</w:t>
      </w:r>
      <w:r w:rsidRPr="00512891">
        <w:rPr>
          <w:rFonts w:eastAsia="Arial"/>
          <w:spacing w:val="-15"/>
        </w:rPr>
        <w:t xml:space="preserve"> </w:t>
      </w:r>
      <w:r w:rsidRPr="00512891">
        <w:rPr>
          <w:rFonts w:eastAsia="Arial"/>
        </w:rPr>
        <w:t>pela</w:t>
      </w:r>
      <w:r w:rsidRPr="00512891">
        <w:rPr>
          <w:rFonts w:eastAsia="Arial"/>
          <w:spacing w:val="-15"/>
        </w:rPr>
        <w:t xml:space="preserve"> </w:t>
      </w:r>
      <w:r w:rsidRPr="00512891">
        <w:rPr>
          <w:rFonts w:eastAsia="Arial"/>
        </w:rPr>
        <w:t>autoridade de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saúde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mediante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termo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de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responsabilidade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de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que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trata o § 6º deste artigo;</w:t>
      </w:r>
    </w:p>
    <w:p w:rsidR="0088160A" w:rsidRPr="00512891" w:rsidRDefault="0088160A" w:rsidP="0088160A">
      <w:pPr>
        <w:pStyle w:val="texto2"/>
      </w:pPr>
      <w:r w:rsidRPr="00512891">
        <w:t xml:space="preserve">IV - </w:t>
      </w:r>
      <w:proofErr w:type="gramStart"/>
      <w:r w:rsidRPr="00512891">
        <w:t>com</w:t>
      </w:r>
      <w:proofErr w:type="gramEnd"/>
      <w:r w:rsidRPr="00512891">
        <w:t xml:space="preserve"> a interrupção da gestação, observado o disposto no art. 395 da Consolidação das Leis do Trabalho (CLT), aprovada pelo Decreto-</w:t>
      </w:r>
      <w:r w:rsidR="00F16601" w:rsidRPr="00512891">
        <w:t xml:space="preserve">Lei </w:t>
      </w:r>
      <w:r w:rsidRPr="00512891">
        <w:t>nº 5.452, de 1º de maio de 1943, com o recebimento do salário-maternidade no período previsto</w:t>
      </w:r>
      <w:r w:rsidR="00EA2140" w:rsidRPr="00512891">
        <w:t xml:space="preserve"> no referido artigo</w:t>
      </w:r>
      <w:r w:rsidRPr="00512891">
        <w:t>.</w:t>
      </w:r>
    </w:p>
    <w:p w:rsidR="0088160A" w:rsidRPr="00512891" w:rsidRDefault="0088160A" w:rsidP="0088160A">
      <w:pPr>
        <w:pStyle w:val="texto2"/>
      </w:pPr>
      <w:r w:rsidRPr="00512891">
        <w:t xml:space="preserve">§ 4º Na hipótese de a natureza do trabalho ser incompatível com a sua realização em seu domicílio, por meio de </w:t>
      </w:r>
      <w:proofErr w:type="spellStart"/>
      <w:r w:rsidRPr="00512891">
        <w:t>teletrabalho</w:t>
      </w:r>
      <w:proofErr w:type="spellEnd"/>
      <w:r w:rsidRPr="00512891">
        <w:t xml:space="preserve">, trabalho remoto ou outra forma de trabalho a distância, a empregada gestante de que trata o </w:t>
      </w:r>
      <w:r w:rsidRPr="00512891">
        <w:rPr>
          <w:i/>
        </w:rPr>
        <w:t>caput</w:t>
      </w:r>
      <w:r w:rsidRPr="00512891">
        <w:t xml:space="preserve"> </w:t>
      </w:r>
      <w:r w:rsidR="006375B6" w:rsidRPr="00512891">
        <w:t xml:space="preserve">deste artigo </w:t>
      </w:r>
      <w:r w:rsidRPr="00512891">
        <w:t xml:space="preserve">terá sua situação considerada como gravidez de risco até completar a imunização e receberá, em substituição à sua remuneração, o salário-maternidade, nos termos da Lei nº 8.213, de 24 de julho de 1991, desde o início do afastamento até 120 (cento e vinte) dias após o parto ou </w:t>
      </w:r>
      <w:r w:rsidR="00EA2140" w:rsidRPr="00512891">
        <w:t xml:space="preserve">por </w:t>
      </w:r>
      <w:r w:rsidRPr="00512891">
        <w:t xml:space="preserve">período maior, nos casos de prorrogação na forma do inciso I do </w:t>
      </w:r>
      <w:r w:rsidR="00265EA8" w:rsidRPr="00512891">
        <w:rPr>
          <w:i/>
        </w:rPr>
        <w:t>caput</w:t>
      </w:r>
      <w:r w:rsidR="00265EA8" w:rsidRPr="00512891">
        <w:t xml:space="preserve"> do </w:t>
      </w:r>
      <w:r w:rsidRPr="00512891">
        <w:t>art. 1º da Lei nº 11.770, de 9 de setembro de 2008.</w:t>
      </w:r>
    </w:p>
    <w:p w:rsidR="0088160A" w:rsidRPr="00512891" w:rsidRDefault="0088160A" w:rsidP="0088160A">
      <w:pPr>
        <w:pStyle w:val="texto2"/>
      </w:pPr>
      <w:r w:rsidRPr="00512891">
        <w:t xml:space="preserve">§ 5º A </w:t>
      </w:r>
      <w:r w:rsidR="00F452A7" w:rsidRPr="00512891">
        <w:t xml:space="preserve">empregada </w:t>
      </w:r>
      <w:r w:rsidRPr="00512891">
        <w:t>gestante de que trata o § 4º deverá retornar ao trabalho presencial nas hipóteses previstas no § 3º</w:t>
      </w:r>
      <w:r w:rsidR="00F452A7" w:rsidRPr="00512891">
        <w:t xml:space="preserve"> deste artigo</w:t>
      </w:r>
      <w:r w:rsidRPr="00512891">
        <w:t xml:space="preserve">, o que fará </w:t>
      </w:r>
      <w:r w:rsidRPr="00512891">
        <w:lastRenderedPageBreak/>
        <w:t>cessar o recebimento da extensão do salário-maternidade.</w:t>
      </w:r>
    </w:p>
    <w:p w:rsidR="00E81843" w:rsidRPr="00512891" w:rsidRDefault="00E81843" w:rsidP="0088160A">
      <w:pPr>
        <w:pStyle w:val="texto2"/>
      </w:pPr>
      <w:r w:rsidRPr="00512891">
        <w:t xml:space="preserve">§ 6º Na hipótese de que trata o inciso III do § 3º deste artigo, a </w:t>
      </w:r>
      <w:r w:rsidR="0067573C" w:rsidRPr="00512891">
        <w:t xml:space="preserve">empregada </w:t>
      </w:r>
      <w:r w:rsidRPr="00512891">
        <w:t>gestante deverá assinar termo de responsabilidade e de livre consentimento para exercício do trabalho presencial, comprometendo-se a cumprir todas as medidas preventivas adotadas pelo empregador.</w:t>
      </w:r>
    </w:p>
    <w:p w:rsidR="00544395" w:rsidRPr="00512891" w:rsidRDefault="00544395" w:rsidP="00544395">
      <w:pPr>
        <w:pStyle w:val="texto2"/>
        <w:rPr>
          <w:rFonts w:eastAsia="Arial"/>
        </w:rPr>
      </w:pPr>
      <w:r w:rsidRPr="00512891">
        <w:t xml:space="preserve">§ 7º </w:t>
      </w:r>
      <w:r w:rsidRPr="00512891">
        <w:rPr>
          <w:rFonts w:eastAsia="Arial"/>
        </w:rPr>
        <w:t>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exercício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da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opção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a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que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se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refere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inciso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III</w:t>
      </w:r>
      <w:r w:rsidRPr="00512891">
        <w:rPr>
          <w:rFonts w:eastAsia="Arial"/>
          <w:spacing w:val="11"/>
        </w:rPr>
        <w:t xml:space="preserve"> </w:t>
      </w:r>
      <w:r w:rsidRPr="00512891">
        <w:rPr>
          <w:rFonts w:eastAsia="Arial"/>
        </w:rPr>
        <w:t>do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§</w:t>
      </w:r>
      <w:r w:rsidRPr="00512891">
        <w:rPr>
          <w:rFonts w:eastAsia="Arial"/>
          <w:spacing w:val="10"/>
        </w:rPr>
        <w:t xml:space="preserve"> </w:t>
      </w:r>
      <w:r w:rsidRPr="00512891">
        <w:rPr>
          <w:rFonts w:eastAsia="Arial"/>
        </w:rPr>
        <w:t>3º</w:t>
      </w:r>
      <w:r w:rsidRPr="00512891">
        <w:rPr>
          <w:rFonts w:eastAsia="Arial"/>
          <w:spacing w:val="11"/>
        </w:rPr>
        <w:t xml:space="preserve"> deste artigo </w:t>
      </w:r>
      <w:r w:rsidRPr="00512891">
        <w:rPr>
          <w:rFonts w:eastAsia="Arial"/>
        </w:rPr>
        <w:t>é uma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expressão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do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direito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fundamental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da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liberdade</w:t>
      </w:r>
      <w:r w:rsidRPr="00512891">
        <w:rPr>
          <w:rFonts w:eastAsia="Arial"/>
          <w:spacing w:val="8"/>
        </w:rPr>
        <w:t xml:space="preserve"> </w:t>
      </w:r>
      <w:r w:rsidRPr="00512891">
        <w:rPr>
          <w:rFonts w:eastAsia="Arial"/>
        </w:rPr>
        <w:t>de autodeterminação individual, e não poderá ser imposta</w:t>
      </w:r>
      <w:r w:rsidRPr="00512891">
        <w:rPr>
          <w:rFonts w:eastAsia="Arial"/>
          <w:spacing w:val="56"/>
        </w:rPr>
        <w:t xml:space="preserve"> </w:t>
      </w:r>
      <w:r w:rsidRPr="00512891">
        <w:rPr>
          <w:rFonts w:eastAsia="Arial"/>
        </w:rPr>
        <w:t>à gestante que fizer a</w:t>
      </w:r>
      <w:r w:rsidRPr="00512891">
        <w:rPr>
          <w:rFonts w:eastAsia="Arial"/>
          <w:spacing w:val="14"/>
        </w:rPr>
        <w:t xml:space="preserve"> </w:t>
      </w:r>
      <w:r w:rsidRPr="00512891">
        <w:rPr>
          <w:rFonts w:eastAsia="Arial"/>
        </w:rPr>
        <w:t>escolha</w:t>
      </w:r>
      <w:r w:rsidRPr="00512891">
        <w:rPr>
          <w:rFonts w:eastAsia="Arial"/>
          <w:spacing w:val="14"/>
        </w:rPr>
        <w:t xml:space="preserve"> </w:t>
      </w:r>
      <w:r w:rsidRPr="00512891">
        <w:rPr>
          <w:rFonts w:eastAsia="Arial"/>
        </w:rPr>
        <w:t>pela</w:t>
      </w:r>
      <w:r w:rsidRPr="00512891">
        <w:rPr>
          <w:rFonts w:eastAsia="Arial"/>
          <w:spacing w:val="14"/>
        </w:rPr>
        <w:t xml:space="preserve"> </w:t>
      </w:r>
      <w:r w:rsidRPr="00512891">
        <w:rPr>
          <w:rFonts w:eastAsia="Arial"/>
        </w:rPr>
        <w:t>não</w:t>
      </w:r>
      <w:r w:rsidRPr="00512891">
        <w:rPr>
          <w:rFonts w:eastAsia="Arial"/>
          <w:spacing w:val="14"/>
        </w:rPr>
        <w:t xml:space="preserve"> </w:t>
      </w:r>
      <w:r w:rsidRPr="00512891">
        <w:rPr>
          <w:rFonts w:eastAsia="Arial"/>
        </w:rPr>
        <w:t xml:space="preserve">vacinação qualquer restrição de direitos em razão </w:t>
      </w:r>
      <w:proofErr w:type="gramStart"/>
      <w:r w:rsidRPr="00512891">
        <w:rPr>
          <w:rFonts w:eastAsia="Arial"/>
        </w:rPr>
        <w:t>dela.”</w:t>
      </w:r>
      <w:proofErr w:type="gramEnd"/>
      <w:r w:rsidRPr="00512891">
        <w:rPr>
          <w:rFonts w:eastAsia="Arial"/>
        </w:rPr>
        <w:t>(NR)</w:t>
      </w:r>
    </w:p>
    <w:p w:rsidR="0088160A" w:rsidRPr="00512891" w:rsidRDefault="0088160A" w:rsidP="0088160A">
      <w:pPr>
        <w:pStyle w:val="texto1"/>
      </w:pPr>
      <w:r w:rsidRPr="00512891">
        <w:t>Art. 3º O pagamento da extensão do salário-maternidade na forma prevista no § 4º do art. 1º da Lei nº 14.151, de 12 de maio de 2021, não produzirá efeitos retroativos à data de publicação desta Lei.</w:t>
      </w:r>
    </w:p>
    <w:p w:rsidR="0088160A" w:rsidRPr="00512891" w:rsidRDefault="0088160A" w:rsidP="0088160A">
      <w:pPr>
        <w:pStyle w:val="texto1"/>
      </w:pPr>
      <w:r w:rsidRPr="00512891">
        <w:t>Art. 4º Esta Lei entra em vigor na data de sua publicação.</w:t>
      </w:r>
    </w:p>
    <w:p w:rsidR="000659C9" w:rsidRPr="00512891" w:rsidRDefault="000659C9" w:rsidP="00BE7484">
      <w:pPr>
        <w:pStyle w:val="texto1"/>
      </w:pPr>
      <w:r w:rsidRPr="00512891">
        <w:t>Sala das Se</w:t>
      </w:r>
      <w:r w:rsidR="00BE7484" w:rsidRPr="00512891">
        <w:t>ssões, em</w:t>
      </w:r>
      <w:r w:rsidR="00F21519" w:rsidRPr="00512891">
        <w:t xml:space="preserve"> </w:t>
      </w:r>
      <w:r w:rsidR="00E829A9" w:rsidRPr="00512891">
        <w:t>6</w:t>
      </w:r>
      <w:r w:rsidR="00F21519" w:rsidRPr="00512891">
        <w:t xml:space="preserve"> de </w:t>
      </w:r>
      <w:r w:rsidR="00E829A9" w:rsidRPr="00512891">
        <w:t>outubro</w:t>
      </w:r>
      <w:r w:rsidR="00F21519" w:rsidRPr="00512891">
        <w:t xml:space="preserve"> de 2021.</w:t>
      </w:r>
    </w:p>
    <w:p w:rsidR="000659C9" w:rsidRPr="00512891" w:rsidRDefault="000659C9" w:rsidP="00014DB4">
      <w:pPr>
        <w:pStyle w:val="assinatura"/>
        <w:suppressAutoHyphens w:val="0"/>
        <w:rPr>
          <w:szCs w:val="24"/>
        </w:rPr>
      </w:pPr>
    </w:p>
    <w:p w:rsidR="000659C9" w:rsidRPr="00512891" w:rsidRDefault="000659C9" w:rsidP="00014DB4">
      <w:pPr>
        <w:pStyle w:val="assinatura"/>
        <w:suppressAutoHyphens w:val="0"/>
        <w:rPr>
          <w:szCs w:val="24"/>
        </w:rPr>
      </w:pPr>
    </w:p>
    <w:p w:rsidR="000659C9" w:rsidRPr="00512891" w:rsidRDefault="000659C9" w:rsidP="00014DB4">
      <w:pPr>
        <w:pStyle w:val="assinatura"/>
        <w:suppressAutoHyphens w:val="0"/>
        <w:rPr>
          <w:szCs w:val="24"/>
        </w:rPr>
      </w:pPr>
    </w:p>
    <w:p w:rsidR="001C198D" w:rsidRPr="00512891" w:rsidRDefault="007034BD" w:rsidP="00014DB4">
      <w:pPr>
        <w:pStyle w:val="assinatura"/>
        <w:suppressAutoHyphens w:val="0"/>
        <w:rPr>
          <w:szCs w:val="24"/>
        </w:rPr>
      </w:pPr>
      <w:r w:rsidRPr="00512891">
        <w:rPr>
          <w:szCs w:val="24"/>
        </w:rPr>
        <w:t>Deputada PAULA BELMONTE</w:t>
      </w:r>
    </w:p>
    <w:p w:rsidR="001C198D" w:rsidRPr="00512891" w:rsidRDefault="007034BD" w:rsidP="00014DB4">
      <w:pPr>
        <w:pStyle w:val="assinatura"/>
        <w:suppressAutoHyphens w:val="0"/>
        <w:rPr>
          <w:szCs w:val="24"/>
        </w:rPr>
      </w:pPr>
      <w:r w:rsidRPr="00512891">
        <w:rPr>
          <w:szCs w:val="24"/>
        </w:rPr>
        <w:t>Relatora</w:t>
      </w:r>
    </w:p>
    <w:sectPr w:rsidR="001C198D" w:rsidRPr="00512891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34FF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B4158C"/>
    <w:multiLevelType w:val="hybridMultilevel"/>
    <w:tmpl w:val="8F44C91A"/>
    <w:lvl w:ilvl="0" w:tplc="9D1010E4">
      <w:start w:val="14"/>
      <w:numFmt w:val="lowerLetter"/>
      <w:lvlText w:val="%1."/>
      <w:lvlJc w:val="left"/>
      <w:pPr>
        <w:ind w:hanging="261"/>
      </w:pPr>
      <w:rPr>
        <w:rFonts w:ascii="Arial" w:eastAsia="Arial" w:hAnsi="Arial" w:hint="default"/>
        <w:sz w:val="24"/>
        <w:szCs w:val="24"/>
      </w:rPr>
    </w:lvl>
    <w:lvl w:ilvl="1" w:tplc="58DC54B0">
      <w:start w:val="1"/>
      <w:numFmt w:val="upperRoman"/>
      <w:lvlText w:val="%2"/>
      <w:lvlJc w:val="left"/>
      <w:pPr>
        <w:ind w:hanging="162"/>
      </w:pPr>
      <w:rPr>
        <w:rFonts w:ascii="Arial" w:eastAsia="Arial" w:hAnsi="Arial" w:hint="default"/>
        <w:sz w:val="22"/>
        <w:szCs w:val="22"/>
      </w:rPr>
    </w:lvl>
    <w:lvl w:ilvl="2" w:tplc="66D4609A">
      <w:start w:val="1"/>
      <w:numFmt w:val="bullet"/>
      <w:lvlText w:val="•"/>
      <w:lvlJc w:val="left"/>
      <w:rPr>
        <w:rFonts w:hint="default"/>
      </w:rPr>
    </w:lvl>
    <w:lvl w:ilvl="3" w:tplc="57109914">
      <w:start w:val="1"/>
      <w:numFmt w:val="bullet"/>
      <w:lvlText w:val="•"/>
      <w:lvlJc w:val="left"/>
      <w:rPr>
        <w:rFonts w:hint="default"/>
      </w:rPr>
    </w:lvl>
    <w:lvl w:ilvl="4" w:tplc="01929020">
      <w:start w:val="1"/>
      <w:numFmt w:val="bullet"/>
      <w:lvlText w:val="•"/>
      <w:lvlJc w:val="left"/>
      <w:rPr>
        <w:rFonts w:hint="default"/>
      </w:rPr>
    </w:lvl>
    <w:lvl w:ilvl="5" w:tplc="B950E626">
      <w:start w:val="1"/>
      <w:numFmt w:val="bullet"/>
      <w:lvlText w:val="•"/>
      <w:lvlJc w:val="left"/>
      <w:rPr>
        <w:rFonts w:hint="default"/>
      </w:rPr>
    </w:lvl>
    <w:lvl w:ilvl="6" w:tplc="03F40566">
      <w:start w:val="1"/>
      <w:numFmt w:val="bullet"/>
      <w:lvlText w:val="•"/>
      <w:lvlJc w:val="left"/>
      <w:rPr>
        <w:rFonts w:hint="default"/>
      </w:rPr>
    </w:lvl>
    <w:lvl w:ilvl="7" w:tplc="8D7C5714">
      <w:start w:val="1"/>
      <w:numFmt w:val="bullet"/>
      <w:lvlText w:val="•"/>
      <w:lvlJc w:val="left"/>
      <w:rPr>
        <w:rFonts w:hint="default"/>
      </w:rPr>
    </w:lvl>
    <w:lvl w:ilvl="8" w:tplc="EEF60A50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1AD6"/>
    <w:rsid w:val="0003011F"/>
    <w:rsid w:val="00035898"/>
    <w:rsid w:val="00040530"/>
    <w:rsid w:val="00063E8E"/>
    <w:rsid w:val="000659C9"/>
    <w:rsid w:val="000847AC"/>
    <w:rsid w:val="000A7888"/>
    <w:rsid w:val="000B065B"/>
    <w:rsid w:val="000C2E29"/>
    <w:rsid w:val="000F3DD8"/>
    <w:rsid w:val="00104712"/>
    <w:rsid w:val="001120A1"/>
    <w:rsid w:val="00120664"/>
    <w:rsid w:val="001423D1"/>
    <w:rsid w:val="001475D4"/>
    <w:rsid w:val="001A68CD"/>
    <w:rsid w:val="001A693F"/>
    <w:rsid w:val="001C198D"/>
    <w:rsid w:val="001F6DDF"/>
    <w:rsid w:val="00207463"/>
    <w:rsid w:val="0025430D"/>
    <w:rsid w:val="00265EA8"/>
    <w:rsid w:val="002C29ED"/>
    <w:rsid w:val="003304C4"/>
    <w:rsid w:val="00335213"/>
    <w:rsid w:val="00337EBF"/>
    <w:rsid w:val="00362FC0"/>
    <w:rsid w:val="003D22AB"/>
    <w:rsid w:val="003D4F04"/>
    <w:rsid w:val="00404CA2"/>
    <w:rsid w:val="00410364"/>
    <w:rsid w:val="00412B8D"/>
    <w:rsid w:val="00427DF7"/>
    <w:rsid w:val="004F43ED"/>
    <w:rsid w:val="00512891"/>
    <w:rsid w:val="00525AB7"/>
    <w:rsid w:val="00544395"/>
    <w:rsid w:val="005E0377"/>
    <w:rsid w:val="00602E48"/>
    <w:rsid w:val="006375B6"/>
    <w:rsid w:val="00647B0C"/>
    <w:rsid w:val="0067573C"/>
    <w:rsid w:val="006761D9"/>
    <w:rsid w:val="006C0DCB"/>
    <w:rsid w:val="006C4829"/>
    <w:rsid w:val="007034BD"/>
    <w:rsid w:val="00711933"/>
    <w:rsid w:val="007145F9"/>
    <w:rsid w:val="0072494C"/>
    <w:rsid w:val="007657F4"/>
    <w:rsid w:val="0077455A"/>
    <w:rsid w:val="007B34E1"/>
    <w:rsid w:val="007B5903"/>
    <w:rsid w:val="007F6D5C"/>
    <w:rsid w:val="00863863"/>
    <w:rsid w:val="0088160A"/>
    <w:rsid w:val="0091740A"/>
    <w:rsid w:val="00941EF8"/>
    <w:rsid w:val="0097659B"/>
    <w:rsid w:val="009959EC"/>
    <w:rsid w:val="009B4F57"/>
    <w:rsid w:val="009B53D4"/>
    <w:rsid w:val="00AA74D0"/>
    <w:rsid w:val="00AE1A45"/>
    <w:rsid w:val="00B12E73"/>
    <w:rsid w:val="00B13F9B"/>
    <w:rsid w:val="00B234FF"/>
    <w:rsid w:val="00B92F03"/>
    <w:rsid w:val="00BA3467"/>
    <w:rsid w:val="00BC3838"/>
    <w:rsid w:val="00BE5FB1"/>
    <w:rsid w:val="00BE7484"/>
    <w:rsid w:val="00CA069C"/>
    <w:rsid w:val="00CD107E"/>
    <w:rsid w:val="00D67B20"/>
    <w:rsid w:val="00D93FAC"/>
    <w:rsid w:val="00DB5A9D"/>
    <w:rsid w:val="00DE3C36"/>
    <w:rsid w:val="00DF5BF2"/>
    <w:rsid w:val="00E10C16"/>
    <w:rsid w:val="00E31C64"/>
    <w:rsid w:val="00E42D0A"/>
    <w:rsid w:val="00E5007F"/>
    <w:rsid w:val="00E667DC"/>
    <w:rsid w:val="00E81843"/>
    <w:rsid w:val="00E829A9"/>
    <w:rsid w:val="00E87019"/>
    <w:rsid w:val="00E9542E"/>
    <w:rsid w:val="00E975CB"/>
    <w:rsid w:val="00EA2140"/>
    <w:rsid w:val="00EB157A"/>
    <w:rsid w:val="00EE7BF5"/>
    <w:rsid w:val="00F12C30"/>
    <w:rsid w:val="00F16601"/>
    <w:rsid w:val="00F21519"/>
    <w:rsid w:val="00F23FBC"/>
    <w:rsid w:val="00F25CB9"/>
    <w:rsid w:val="00F4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2021-10-07T12:41:00Z</dcterms:created>
  <dcterms:modified xsi:type="dcterms:W3CDTF">2021-10-08T22:58:00Z</dcterms:modified>
</cp:coreProperties>
</file>