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1B5" w:rsidRDefault="00ED11B5" w:rsidP="0029162A">
      <w:pPr>
        <w:pStyle w:val="texto1"/>
      </w:pPr>
    </w:p>
    <w:p w:rsidR="009A5F65" w:rsidRDefault="00761993" w:rsidP="009A5F65">
      <w:pPr>
        <w:pStyle w:val="ementa"/>
      </w:pPr>
      <w:r w:rsidRPr="00761993">
        <w:t xml:space="preserve">Inscreve </w:t>
      </w:r>
      <w:r w:rsidR="006405B9" w:rsidRPr="00761993">
        <w:t xml:space="preserve">no Livro dos Heróis e Heroínas da Pátria </w:t>
      </w:r>
      <w:r w:rsidRPr="00761993">
        <w:t>o nome do Brigadeiro Antônio Tibúrcio Ferreira de Souza</w:t>
      </w:r>
      <w:r w:rsidR="00D021DD">
        <w:t>.</w:t>
      </w:r>
    </w:p>
    <w:p w:rsidR="009A5F65" w:rsidRDefault="009A5F65" w:rsidP="0029162A">
      <w:pPr>
        <w:pStyle w:val="texto10"/>
      </w:pPr>
    </w:p>
    <w:p w:rsidR="009A5F65" w:rsidRDefault="009A5F65" w:rsidP="009A5F65">
      <w:pPr>
        <w:pStyle w:val="texto10"/>
      </w:pPr>
      <w:r w:rsidRPr="009A5F65">
        <w:t xml:space="preserve">O CONGRESSO NACIONAL decreta: </w:t>
      </w:r>
    </w:p>
    <w:p w:rsidR="009A5F65" w:rsidRPr="009A5F65" w:rsidRDefault="009A5F65" w:rsidP="0029162A">
      <w:pPr>
        <w:pStyle w:val="texto10"/>
        <w:spacing w:line="192" w:lineRule="auto"/>
      </w:pPr>
    </w:p>
    <w:p w:rsidR="001B16AC" w:rsidRDefault="009A5F65" w:rsidP="000D0AFD">
      <w:pPr>
        <w:pStyle w:val="texto10"/>
      </w:pPr>
      <w:r w:rsidRPr="009A5F65">
        <w:t>Art. 1</w:t>
      </w:r>
      <w:r w:rsidR="00A43C26">
        <w:t>º</w:t>
      </w:r>
      <w:r w:rsidRPr="009A5F65">
        <w:t xml:space="preserve"> </w:t>
      </w:r>
      <w:r w:rsidR="006405B9">
        <w:t>Fica</w:t>
      </w:r>
      <w:r w:rsidR="00761993" w:rsidRPr="00761993">
        <w:t xml:space="preserve"> inscrito no Livro dos Heróis e Heroínas da Pátria, que se encontra no Panteão da Pátria e da Liberdade, </w:t>
      </w:r>
      <w:r w:rsidR="006405B9">
        <w:t xml:space="preserve">em Brasília, </w:t>
      </w:r>
      <w:r w:rsidR="00761993" w:rsidRPr="00761993">
        <w:t>o nome do Brigadeiro Antônio Tibúrcio Ferreira de Souza</w:t>
      </w:r>
      <w:r w:rsidR="00BD288A">
        <w:t>.</w:t>
      </w:r>
      <w:r w:rsidR="000D0AFD" w:rsidRPr="000D0AFD">
        <w:t xml:space="preserve"> </w:t>
      </w:r>
    </w:p>
    <w:p w:rsidR="009A5F65" w:rsidRDefault="009353CB" w:rsidP="009A5F65">
      <w:pPr>
        <w:pStyle w:val="texto10"/>
      </w:pPr>
      <w:r>
        <w:t xml:space="preserve">Art. 2º </w:t>
      </w:r>
      <w:r w:rsidR="009A5F65" w:rsidRPr="009A5F65">
        <w:t>Esta Lei entra em vigor na data d</w:t>
      </w:r>
      <w:r w:rsidR="009A5F65">
        <w:t>e sua publicação.</w:t>
      </w:r>
    </w:p>
    <w:p w:rsidR="00B92D40" w:rsidRDefault="00B92D40" w:rsidP="00B92D40">
      <w:pPr>
        <w:pStyle w:val="texto1"/>
      </w:pPr>
      <w:r>
        <w:t>CÂMARA DOS DEPUTADOS,</w:t>
      </w:r>
      <w:r w:rsidR="001B0EAA">
        <w:t xml:space="preserve"> 9</w:t>
      </w:r>
      <w:bookmarkStart w:id="0" w:name="_GoBack"/>
      <w:bookmarkEnd w:id="0"/>
      <w:r>
        <w:t xml:space="preserve"> de junho de 2021.</w:t>
      </w:r>
    </w:p>
    <w:p w:rsidR="00B92D40" w:rsidRDefault="00B92D40" w:rsidP="00B92D40">
      <w:pPr>
        <w:pStyle w:val="assinatura"/>
        <w:rPr>
          <w:b/>
        </w:rPr>
      </w:pPr>
    </w:p>
    <w:p w:rsidR="00B92D40" w:rsidRDefault="00B92D40" w:rsidP="00B92D40">
      <w:pPr>
        <w:pStyle w:val="assinatura"/>
        <w:rPr>
          <w:b/>
        </w:rPr>
      </w:pPr>
    </w:p>
    <w:p w:rsidR="00B92D40" w:rsidRDefault="00B92D40" w:rsidP="00B92D40">
      <w:pPr>
        <w:pStyle w:val="assinatura"/>
        <w:rPr>
          <w:b/>
        </w:rPr>
      </w:pPr>
    </w:p>
    <w:p w:rsidR="00B92D40" w:rsidRDefault="00B92D40" w:rsidP="00B92D40">
      <w:pPr>
        <w:pStyle w:val="assinatura"/>
      </w:pPr>
      <w:r>
        <w:t>ARTHUR LIRA</w:t>
      </w:r>
    </w:p>
    <w:p w:rsidR="00B92D40" w:rsidRDefault="00B92D40" w:rsidP="00B92D40">
      <w:pPr>
        <w:pStyle w:val="assinatura"/>
      </w:pPr>
      <w:r>
        <w:t>Presidente</w:t>
      </w:r>
    </w:p>
    <w:p w:rsidR="00B92D40" w:rsidRPr="00C41AD8" w:rsidRDefault="00B92D40" w:rsidP="00B92D40">
      <w:pPr>
        <w:pStyle w:val="texto1"/>
      </w:pPr>
    </w:p>
    <w:p w:rsidR="00B92D40" w:rsidRDefault="00B92D40" w:rsidP="009A5F65">
      <w:pPr>
        <w:pStyle w:val="texto10"/>
      </w:pPr>
    </w:p>
    <w:sectPr w:rsidR="00B92D40" w:rsidSect="00F4634B">
      <w:headerReference w:type="default" r:id="rId7"/>
      <w:footerReference w:type="even" r:id="rId8"/>
      <w:footerReference w:type="default" r:id="rId9"/>
      <w:headerReference w:type="first" r:id="rId10"/>
      <w:pgSz w:w="11908" w:h="16833"/>
      <w:pgMar w:top="3402" w:right="1418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53C" w:rsidRDefault="0014753C">
      <w:r>
        <w:separator/>
      </w:r>
    </w:p>
  </w:endnote>
  <w:endnote w:type="continuationSeparator" w:id="0">
    <w:p w:rsidR="0014753C" w:rsidRDefault="00147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6020B" w:rsidRDefault="00A6020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6020B">
    <w:pPr>
      <w:pStyle w:val="Rodap"/>
      <w:framePr w:wrap="around" w:vAnchor="text" w:hAnchor="margin" w:xAlign="right" w:y="1"/>
      <w:rPr>
        <w:rStyle w:val="Nmerodepgina"/>
      </w:rPr>
    </w:pPr>
  </w:p>
  <w:p w:rsidR="00A6020B" w:rsidRDefault="00A6020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53C" w:rsidRDefault="0014753C">
      <w:r>
        <w:separator/>
      </w:r>
    </w:p>
  </w:footnote>
  <w:footnote w:type="continuationSeparator" w:id="0">
    <w:p w:rsidR="0014753C" w:rsidRDefault="001475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02113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0BBD0AA6" wp14:editId="6E4E32C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A6020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BD0AA6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A6020B" w:rsidRDefault="00A6020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A6020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 w:rsidR="00A6020B">
      <w:rPr>
        <w:rFonts w:ascii="Courier New" w:hAnsi="Courier New"/>
        <w:snapToGrid w:val="0"/>
        <w:color w:val="000000"/>
        <w:sz w:val="24"/>
      </w:rPr>
      <w:pgNum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020B" w:rsidRDefault="00A02113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8FF1080" wp14:editId="7C28E346">
              <wp:simplePos x="0" y="0"/>
              <wp:positionH relativeFrom="column">
                <wp:posOffset>-622935</wp:posOffset>
              </wp:positionH>
              <wp:positionV relativeFrom="page">
                <wp:posOffset>274320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020B" w:rsidRDefault="00A6020B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8FF1080" id="Group 1" o:spid="_x0000_s1029" style="position:absolute;margin-left:-49.05pt;margin-top:21.6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gZU73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A6020B" w:rsidRDefault="00A6020B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63CBC"/>
    <w:multiLevelType w:val="multilevel"/>
    <w:tmpl w:val="DA36E324"/>
    <w:lvl w:ilvl="0">
      <w:start w:val="10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F25327B"/>
    <w:multiLevelType w:val="multilevel"/>
    <w:tmpl w:val="A60E09E0"/>
    <w:lvl w:ilvl="0">
      <w:start w:val="1"/>
      <w:numFmt w:val="upperRoman"/>
      <w:pStyle w:val="Inciso"/>
      <w:lvlText w:val="%1 - "/>
      <w:lvlJc w:val="left"/>
      <w:pPr>
        <w:tabs>
          <w:tab w:val="num" w:pos="2892"/>
        </w:tabs>
        <w:ind w:left="2892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8A3491"/>
    <w:multiLevelType w:val="multilevel"/>
    <w:tmpl w:val="D090B646"/>
    <w:lvl w:ilvl="0">
      <w:start w:val="1"/>
      <w:numFmt w:val="lowerLetter"/>
      <w:lvlText w:val="%1)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382"/>
        </w:tabs>
        <w:ind w:left="3382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4102"/>
        </w:tabs>
        <w:ind w:left="4102" w:hanging="180"/>
      </w:pPr>
    </w:lvl>
    <w:lvl w:ilvl="3" w:tentative="1">
      <w:start w:val="1"/>
      <w:numFmt w:val="decimal"/>
      <w:lvlText w:val="%4."/>
      <w:lvlJc w:val="left"/>
      <w:pPr>
        <w:tabs>
          <w:tab w:val="num" w:pos="4822"/>
        </w:tabs>
        <w:ind w:left="482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542"/>
        </w:tabs>
        <w:ind w:left="554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262"/>
        </w:tabs>
        <w:ind w:left="6262" w:hanging="180"/>
      </w:pPr>
    </w:lvl>
    <w:lvl w:ilvl="6" w:tentative="1">
      <w:start w:val="1"/>
      <w:numFmt w:val="decimal"/>
      <w:lvlText w:val="%7."/>
      <w:lvlJc w:val="left"/>
      <w:pPr>
        <w:tabs>
          <w:tab w:val="num" w:pos="6982"/>
        </w:tabs>
        <w:ind w:left="698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702"/>
        </w:tabs>
        <w:ind w:left="770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422"/>
        </w:tabs>
        <w:ind w:left="8422" w:hanging="180"/>
      </w:pPr>
    </w:lvl>
  </w:abstractNum>
  <w:abstractNum w:abstractNumId="3" w15:restartNumberingAfterBreak="0">
    <w:nsid w:val="1FCF00F1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28C25FEA"/>
    <w:multiLevelType w:val="multilevel"/>
    <w:tmpl w:val="F69A1BB2"/>
    <w:lvl w:ilvl="0">
      <w:start w:val="1"/>
      <w:numFmt w:val="decimal"/>
      <w:lvlText w:val="Art. %1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" w15:restartNumberingAfterBreak="0">
    <w:nsid w:val="2A80367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 w15:restartNumberingAfterBreak="0">
    <w:nsid w:val="313F7629"/>
    <w:multiLevelType w:val="multilevel"/>
    <w:tmpl w:val="9708ABBC"/>
    <w:lvl w:ilvl="0">
      <w:start w:val="1"/>
      <w:numFmt w:val="ordinal"/>
      <w:lvlText w:val="§%1 "/>
      <w:lvlJc w:val="left"/>
      <w:pPr>
        <w:tabs>
          <w:tab w:val="num" w:pos="2268"/>
        </w:tabs>
        <w:ind w:left="1" w:firstLine="2268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383E6D9D"/>
    <w:multiLevelType w:val="singleLevel"/>
    <w:tmpl w:val="72EE9B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8" w15:restartNumberingAfterBreak="0">
    <w:nsid w:val="40FE2278"/>
    <w:multiLevelType w:val="multilevel"/>
    <w:tmpl w:val="985EF648"/>
    <w:lvl w:ilvl="0">
      <w:start w:val="1"/>
      <w:numFmt w:val="decimal"/>
      <w:lvlText w:val="Art. %1 "/>
      <w:lvlJc w:val="left"/>
      <w:pPr>
        <w:tabs>
          <w:tab w:val="num" w:pos="3768"/>
        </w:tabs>
        <w:ind w:left="268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 w15:restartNumberingAfterBreak="0">
    <w:nsid w:val="47432038"/>
    <w:multiLevelType w:val="multilevel"/>
    <w:tmpl w:val="1D105054"/>
    <w:lvl w:ilvl="0">
      <w:start w:val="1"/>
      <w:numFmt w:val="upperRoman"/>
      <w:lvlText w:val="%1-"/>
      <w:lvlJc w:val="left"/>
      <w:pPr>
        <w:ind w:left="2988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3348" w:hanging="360"/>
      </w:pPr>
    </w:lvl>
    <w:lvl w:ilvl="2" w:tentative="1">
      <w:start w:val="1"/>
      <w:numFmt w:val="lowerRoman"/>
      <w:lvlText w:val="%3."/>
      <w:lvlJc w:val="right"/>
      <w:pPr>
        <w:ind w:left="4068" w:hanging="180"/>
      </w:pPr>
    </w:lvl>
    <w:lvl w:ilvl="3" w:tentative="1">
      <w:start w:val="1"/>
      <w:numFmt w:val="decimal"/>
      <w:lvlText w:val="%4."/>
      <w:lvlJc w:val="left"/>
      <w:pPr>
        <w:ind w:left="4788" w:hanging="360"/>
      </w:pPr>
    </w:lvl>
    <w:lvl w:ilvl="4" w:tentative="1">
      <w:start w:val="1"/>
      <w:numFmt w:val="lowerLetter"/>
      <w:lvlText w:val="%5."/>
      <w:lvlJc w:val="left"/>
      <w:pPr>
        <w:ind w:left="5508" w:hanging="360"/>
      </w:pPr>
    </w:lvl>
    <w:lvl w:ilvl="5" w:tentative="1">
      <w:start w:val="1"/>
      <w:numFmt w:val="lowerRoman"/>
      <w:lvlText w:val="%6."/>
      <w:lvlJc w:val="right"/>
      <w:pPr>
        <w:ind w:left="6228" w:hanging="180"/>
      </w:pPr>
    </w:lvl>
    <w:lvl w:ilvl="6" w:tentative="1">
      <w:start w:val="1"/>
      <w:numFmt w:val="decimal"/>
      <w:lvlText w:val="%7."/>
      <w:lvlJc w:val="left"/>
      <w:pPr>
        <w:ind w:left="6948" w:hanging="360"/>
      </w:pPr>
    </w:lvl>
    <w:lvl w:ilvl="7" w:tentative="1">
      <w:start w:val="1"/>
      <w:numFmt w:val="lowerLetter"/>
      <w:lvlText w:val="%8."/>
      <w:lvlJc w:val="left"/>
      <w:pPr>
        <w:ind w:left="7668" w:hanging="360"/>
      </w:pPr>
    </w:lvl>
    <w:lvl w:ilvl="8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0" w15:restartNumberingAfterBreak="0">
    <w:nsid w:val="497B332A"/>
    <w:multiLevelType w:val="multilevel"/>
    <w:tmpl w:val="E29ADDE6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AB77072"/>
    <w:multiLevelType w:val="multilevel"/>
    <w:tmpl w:val="BEC0465A"/>
    <w:lvl w:ilvl="0">
      <w:start w:val="1"/>
      <w:numFmt w:val="upperRoman"/>
      <w:lvlText w:val="%1 - "/>
      <w:lvlJc w:val="left"/>
      <w:pPr>
        <w:tabs>
          <w:tab w:val="num" w:pos="2892"/>
        </w:tabs>
        <w:ind w:left="289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6C62EF"/>
    <w:multiLevelType w:val="singleLevel"/>
    <w:tmpl w:val="6F0EC73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  <w:rPr>
        <w:rFonts w:hint="default"/>
        <w:color w:val="auto"/>
      </w:rPr>
    </w:lvl>
  </w:abstractNum>
  <w:abstractNum w:abstractNumId="13" w15:restartNumberingAfterBreak="0">
    <w:nsid w:val="749950C1"/>
    <w:multiLevelType w:val="singleLevel"/>
    <w:tmpl w:val="974A7C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767E0AD3"/>
    <w:multiLevelType w:val="multilevel"/>
    <w:tmpl w:val="87E4B800"/>
    <w:lvl w:ilvl="0">
      <w:start w:val="10"/>
      <w:numFmt w:val="decimal"/>
      <w:lvlText w:val="Art. %1. "/>
      <w:lvlJc w:val="left"/>
      <w:pPr>
        <w:tabs>
          <w:tab w:val="num" w:pos="3708"/>
        </w:tabs>
        <w:ind w:left="26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5" w15:restartNumberingAfterBreak="0">
    <w:nsid w:val="797E2E4E"/>
    <w:multiLevelType w:val="singleLevel"/>
    <w:tmpl w:val="5E7E8528"/>
    <w:lvl w:ilvl="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12"/>
  </w:num>
  <w:num w:numId="5">
    <w:abstractNumId w:val="6"/>
  </w:num>
  <w:num w:numId="6">
    <w:abstractNumId w:val="8"/>
  </w:num>
  <w:num w:numId="7">
    <w:abstractNumId w:val="4"/>
  </w:num>
  <w:num w:numId="8">
    <w:abstractNumId w:val="0"/>
  </w:num>
  <w:num w:numId="9">
    <w:abstractNumId w:val="2"/>
  </w:num>
  <w:num w:numId="10">
    <w:abstractNumId w:val="14"/>
  </w:num>
  <w:num w:numId="11">
    <w:abstractNumId w:val="3"/>
  </w:num>
  <w:num w:numId="12">
    <w:abstractNumId w:val="5"/>
  </w:num>
  <w:num w:numId="13">
    <w:abstractNumId w:val="10"/>
  </w:num>
  <w:num w:numId="14">
    <w:abstractNumId w:val="6"/>
    <w:lvlOverride w:ilvl="0">
      <w:startOverride w:val="10"/>
    </w:lvlOverride>
  </w:num>
  <w:num w:numId="15">
    <w:abstractNumId w:val="10"/>
    <w:lvlOverride w:ilvl="0">
      <w:startOverride w:val="1"/>
    </w:lvlOverride>
  </w:num>
  <w:num w:numId="16">
    <w:abstractNumId w:val="11"/>
  </w:num>
  <w:num w:numId="17">
    <w:abstractNumId w:val="11"/>
    <w:lvlOverride w:ilvl="0">
      <w:startOverride w:val="1"/>
    </w:lvlOverride>
  </w:num>
  <w:num w:numId="18">
    <w:abstractNumId w:val="1"/>
  </w:num>
  <w:num w:numId="19">
    <w:abstractNumId w:val="1"/>
    <w:lvlOverride w:ilvl="0">
      <w:startOverride w:val="1"/>
    </w:lvlOverride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1EB"/>
    <w:rsid w:val="00031067"/>
    <w:rsid w:val="00035AFB"/>
    <w:rsid w:val="000967BA"/>
    <w:rsid w:val="000D0AFD"/>
    <w:rsid w:val="00104482"/>
    <w:rsid w:val="00105655"/>
    <w:rsid w:val="00124992"/>
    <w:rsid w:val="001319BC"/>
    <w:rsid w:val="001401EB"/>
    <w:rsid w:val="0014753C"/>
    <w:rsid w:val="00174DB6"/>
    <w:rsid w:val="001B0EAA"/>
    <w:rsid w:val="001B16AC"/>
    <w:rsid w:val="001F5B9C"/>
    <w:rsid w:val="00225A52"/>
    <w:rsid w:val="002264A6"/>
    <w:rsid w:val="00276F33"/>
    <w:rsid w:val="0029162A"/>
    <w:rsid w:val="002916DA"/>
    <w:rsid w:val="002C1725"/>
    <w:rsid w:val="002D7EFF"/>
    <w:rsid w:val="0030741D"/>
    <w:rsid w:val="003256FF"/>
    <w:rsid w:val="003373C2"/>
    <w:rsid w:val="003817B8"/>
    <w:rsid w:val="003A4D94"/>
    <w:rsid w:val="003D3A61"/>
    <w:rsid w:val="003F1BA3"/>
    <w:rsid w:val="00417F36"/>
    <w:rsid w:val="00447C0D"/>
    <w:rsid w:val="00475A67"/>
    <w:rsid w:val="004D5409"/>
    <w:rsid w:val="00580032"/>
    <w:rsid w:val="005A69F3"/>
    <w:rsid w:val="005D16D9"/>
    <w:rsid w:val="006405B9"/>
    <w:rsid w:val="00696D87"/>
    <w:rsid w:val="006A3C9B"/>
    <w:rsid w:val="006F64D0"/>
    <w:rsid w:val="0075427B"/>
    <w:rsid w:val="0076004B"/>
    <w:rsid w:val="00761993"/>
    <w:rsid w:val="007A06BE"/>
    <w:rsid w:val="007D24DC"/>
    <w:rsid w:val="007F18EF"/>
    <w:rsid w:val="008640D4"/>
    <w:rsid w:val="0087218B"/>
    <w:rsid w:val="00894AFA"/>
    <w:rsid w:val="00897946"/>
    <w:rsid w:val="008D2867"/>
    <w:rsid w:val="009353CB"/>
    <w:rsid w:val="0097240C"/>
    <w:rsid w:val="00973893"/>
    <w:rsid w:val="009A5F65"/>
    <w:rsid w:val="009F395C"/>
    <w:rsid w:val="00A02113"/>
    <w:rsid w:val="00A43C26"/>
    <w:rsid w:val="00A44A93"/>
    <w:rsid w:val="00A6020B"/>
    <w:rsid w:val="00AD7839"/>
    <w:rsid w:val="00AE1765"/>
    <w:rsid w:val="00AF135D"/>
    <w:rsid w:val="00AF53C3"/>
    <w:rsid w:val="00B001D9"/>
    <w:rsid w:val="00B01C41"/>
    <w:rsid w:val="00B92D40"/>
    <w:rsid w:val="00BD288A"/>
    <w:rsid w:val="00C06129"/>
    <w:rsid w:val="00C2610C"/>
    <w:rsid w:val="00C52111"/>
    <w:rsid w:val="00CB1064"/>
    <w:rsid w:val="00CB78A8"/>
    <w:rsid w:val="00D021DD"/>
    <w:rsid w:val="00D31976"/>
    <w:rsid w:val="00D61675"/>
    <w:rsid w:val="00E35AC5"/>
    <w:rsid w:val="00E734BD"/>
    <w:rsid w:val="00E83C17"/>
    <w:rsid w:val="00E86BEB"/>
    <w:rsid w:val="00E87EF9"/>
    <w:rsid w:val="00EA5000"/>
    <w:rsid w:val="00EC2F9A"/>
    <w:rsid w:val="00ED11B5"/>
    <w:rsid w:val="00EF5416"/>
    <w:rsid w:val="00F1595E"/>
    <w:rsid w:val="00F4634B"/>
    <w:rsid w:val="00FE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5:docId w15:val="{92B765EF-0C85-4619-9D5E-72D12EBB3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D7E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1F5B9C"/>
    <w:pPr>
      <w:suppressAutoHyphens/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texto2">
    <w:name w:val="texto2"/>
    <w:basedOn w:val="ementa"/>
    <w:rsid w:val="00EC2F9A"/>
    <w:pPr>
      <w:tabs>
        <w:tab w:val="left" w:leader="dot" w:pos="8789"/>
      </w:tabs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EC2F9A"/>
    <w:pPr>
      <w:suppressAutoHyphens w:val="0"/>
      <w:ind w:left="0"/>
    </w:pPr>
  </w:style>
  <w:style w:type="paragraph" w:customStyle="1" w:styleId="assinatura">
    <w:name w:val="assinatura"/>
    <w:basedOn w:val="Normal"/>
    <w:rsid w:val="00B01C41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B01C41"/>
    <w:pPr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3">
    <w:name w:val="texto3"/>
    <w:basedOn w:val="texto1"/>
    <w:rsid w:val="00EC2F9A"/>
    <w:pPr>
      <w:tabs>
        <w:tab w:val="clear" w:pos="8789"/>
        <w:tab w:val="left" w:leader="dot" w:pos="7655"/>
      </w:tabs>
    </w:pPr>
  </w:style>
  <w:style w:type="paragraph" w:customStyle="1" w:styleId="CorpoPadro">
    <w:name w:val="Corpo Padrão"/>
    <w:basedOn w:val="Normal"/>
    <w:pPr>
      <w:suppressAutoHyphens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texto4quadro">
    <w:name w:val="texto4(quadro)"/>
    <w:basedOn w:val="texto1"/>
    <w:pPr>
      <w:ind w:firstLine="0"/>
    </w:pPr>
  </w:style>
  <w:style w:type="paragraph" w:customStyle="1" w:styleId="Corpo">
    <w:name w:val="Corpo"/>
    <w:basedOn w:val="Normal"/>
    <w:next w:val="Normal"/>
    <w:uiPriority w:val="99"/>
    <w:pPr>
      <w:widowControl w:val="0"/>
      <w:suppressAutoHyphens/>
      <w:spacing w:after="714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/>
      <w:spacing w:before="1072" w:after="1072" w:line="240" w:lineRule="exact"/>
      <w:ind w:left="3742" w:firstLine="720"/>
      <w:jc w:val="both"/>
    </w:pPr>
    <w:rPr>
      <w:rFonts w:ascii="Arial" w:hAnsi="Arial"/>
      <w:color w:val="000000"/>
      <w:sz w:val="24"/>
    </w:rPr>
  </w:style>
  <w:style w:type="paragraph" w:customStyle="1" w:styleId="cabea2">
    <w:name w:val="cabeça 2"/>
    <w:basedOn w:val="texto2"/>
    <w:link w:val="cabea2Char"/>
    <w:qFormat/>
    <w:rsid w:val="00EC2F9A"/>
    <w:pPr>
      <w:jc w:val="center"/>
    </w:pPr>
    <w:rPr>
      <w:caps/>
    </w:rPr>
  </w:style>
  <w:style w:type="paragraph" w:customStyle="1" w:styleId="Artigo">
    <w:name w:val="Artigo"/>
    <w:basedOn w:val="Normal"/>
    <w:autoRedefine/>
    <w:pPr>
      <w:widowControl w:val="0"/>
      <w:numPr>
        <w:numId w:val="4"/>
      </w:numPr>
      <w:spacing w:before="240" w:after="200" w:line="360" w:lineRule="exact"/>
      <w:ind w:left="0" w:firstLine="2268"/>
      <w:jc w:val="both"/>
    </w:pPr>
    <w:rPr>
      <w:rFonts w:ascii="Arial" w:hAnsi="Arial"/>
      <w:snapToGrid w:val="0"/>
      <w:color w:val="008080"/>
      <w:sz w:val="24"/>
    </w:rPr>
  </w:style>
  <w:style w:type="paragraph" w:customStyle="1" w:styleId="Inciso">
    <w:name w:val="Inciso"/>
    <w:basedOn w:val="corpopadro0"/>
    <w:autoRedefine/>
    <w:pPr>
      <w:numPr>
        <w:numId w:val="18"/>
      </w:numPr>
    </w:pPr>
  </w:style>
  <w:style w:type="paragraph" w:customStyle="1" w:styleId="corpopadro0">
    <w:name w:val="corpo padrão"/>
    <w:basedOn w:val="Recuodecorpodetexto"/>
    <w:autoRedefine/>
    <w:pPr>
      <w:widowControl w:val="0"/>
      <w:suppressAutoHyphens w:val="0"/>
      <w:spacing w:line="360" w:lineRule="auto"/>
      <w:ind w:left="0" w:firstLine="851"/>
      <w:jc w:val="both"/>
    </w:pPr>
    <w:rPr>
      <w:i w:val="0"/>
      <w:snapToGrid w:val="0"/>
      <w:color w:val="000000"/>
    </w:rPr>
  </w:style>
  <w:style w:type="paragraph" w:styleId="Recuodecorpodetexto">
    <w:name w:val="Body Text Indent"/>
    <w:basedOn w:val="Normal"/>
    <w:semiHidden/>
    <w:pPr>
      <w:suppressAutoHyphens/>
      <w:ind w:left="3969"/>
    </w:pPr>
    <w:rPr>
      <w:rFonts w:ascii="Arial" w:hAnsi="Arial"/>
      <w:i/>
      <w:sz w:val="24"/>
    </w:rPr>
  </w:style>
  <w:style w:type="paragraph" w:styleId="PargrafodaLista">
    <w:name w:val="List Paragraph"/>
    <w:basedOn w:val="Normal"/>
    <w:qFormat/>
    <w:pPr>
      <w:ind w:left="708"/>
    </w:pPr>
  </w:style>
  <w:style w:type="paragraph" w:customStyle="1" w:styleId="art1">
    <w:name w:val="art1"/>
    <w:autoRedefine/>
    <w:pPr>
      <w:spacing w:before="240" w:after="200" w:line="360" w:lineRule="exact"/>
      <w:ind w:firstLine="226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subttulopaula">
    <w:name w:val="subtítulo_paula"/>
    <w:basedOn w:val="Normal"/>
    <w:pPr>
      <w:suppressAutoHyphens/>
      <w:spacing w:before="240" w:after="120" w:line="360" w:lineRule="auto"/>
      <w:jc w:val="both"/>
    </w:pPr>
    <w:rPr>
      <w:b/>
      <w:sz w:val="24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Ttulo3Char">
    <w:name w:val="Título 3 Char"/>
    <w:rPr>
      <w:rFonts w:ascii="Arial" w:hAnsi="Arial"/>
      <w:b/>
      <w:caps/>
      <w:snapToGrid w:val="0"/>
      <w:sz w:val="28"/>
    </w:rPr>
  </w:style>
  <w:style w:type="paragraph" w:customStyle="1" w:styleId="Estiloart1Automtica">
    <w:name w:val="Estilo art1 + Automática"/>
    <w:basedOn w:val="art1"/>
    <w:autoRedefine/>
    <w:pPr>
      <w:spacing w:before="0" w:after="0" w:line="360" w:lineRule="auto"/>
      <w:ind w:firstLine="851"/>
    </w:pPr>
  </w:style>
  <w:style w:type="character" w:customStyle="1" w:styleId="corpopadroChar">
    <w:name w:val="corpo padrão Char"/>
    <w:rPr>
      <w:rFonts w:ascii="Arial" w:hAnsi="Arial"/>
      <w:noProof w:val="0"/>
      <w:snapToGrid w:val="0"/>
      <w:color w:val="000000"/>
      <w:sz w:val="24"/>
      <w:lang w:val="pt-BR" w:eastAsia="pt-BR" w:bidi="ar-SA"/>
    </w:rPr>
  </w:style>
  <w:style w:type="character" w:customStyle="1" w:styleId="RecuodecorpodetextoChar">
    <w:name w:val="Recuo de corpo de texto Char"/>
    <w:rPr>
      <w:noProof w:val="0"/>
      <w:lang w:val="pt-BR" w:eastAsia="pt-BR" w:bidi="ar-SA"/>
    </w:rPr>
  </w:style>
  <w:style w:type="paragraph" w:styleId="Textodebalo">
    <w:name w:val="Balloon Text"/>
    <w:basedOn w:val="Normal"/>
    <w:semiHidden/>
    <w:unhideWhenUsed/>
    <w:pPr>
      <w:suppressAutoHyphens/>
    </w:pPr>
    <w:rPr>
      <w:rFonts w:ascii="Tahoma" w:hAnsi="Tahoma"/>
      <w:sz w:val="16"/>
    </w:rPr>
  </w:style>
  <w:style w:type="paragraph" w:customStyle="1" w:styleId="TPTexto">
    <w:name w:val="TPTexto"/>
    <w:rsid w:val="001319BC"/>
    <w:pPr>
      <w:tabs>
        <w:tab w:val="left" w:pos="1418"/>
      </w:tabs>
      <w:spacing w:after="240"/>
      <w:jc w:val="both"/>
    </w:pPr>
    <w:rPr>
      <w:sz w:val="24"/>
    </w:rPr>
  </w:style>
  <w:style w:type="paragraph" w:customStyle="1" w:styleId="texto30">
    <w:name w:val="texto 3"/>
    <w:basedOn w:val="Normal"/>
    <w:qFormat/>
    <w:rsid w:val="0030741D"/>
    <w:pPr>
      <w:tabs>
        <w:tab w:val="left" w:leader="dot" w:pos="8222"/>
      </w:tabs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eastAsia="Arial Unicode MS" w:hAnsi="Arial Unicode MS"/>
      <w:sz w:val="24"/>
    </w:rPr>
  </w:style>
  <w:style w:type="character" w:customStyle="1" w:styleId="cabea2Char">
    <w:name w:val="cabeça 2 Char"/>
    <w:link w:val="cabea2"/>
    <w:rsid w:val="00EC2F9A"/>
    <w:rPr>
      <w:rFonts w:ascii="Courier New" w:hAnsi="Courier New"/>
      <w:caps/>
      <w:snapToGrid w:val="0"/>
      <w:sz w:val="24"/>
    </w:rPr>
  </w:style>
  <w:style w:type="paragraph" w:customStyle="1" w:styleId="texto10">
    <w:name w:val="texto 1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20">
    <w:name w:val="texto 2"/>
    <w:basedOn w:val="Normal"/>
    <w:qFormat/>
    <w:rsid w:val="0030741D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D7E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tedodoquadro">
    <w:name w:val="Conteúdo do quadro"/>
    <w:basedOn w:val="Corpodetexto"/>
    <w:rsid w:val="002D7EFF"/>
    <w:pPr>
      <w:widowControl w:val="0"/>
      <w:suppressAutoHyphens/>
    </w:pPr>
    <w:rPr>
      <w:rFonts w:eastAsia="Arial Unicode MS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D7EF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D7EFF"/>
  </w:style>
  <w:style w:type="paragraph" w:customStyle="1" w:styleId="Default">
    <w:name w:val="Default"/>
    <w:rsid w:val="00C0612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Gothardo">
    <w:name w:val="Gothardo"/>
    <w:rsid w:val="009A5F65"/>
    <w:pPr>
      <w:tabs>
        <w:tab w:val="left" w:pos="720"/>
        <w:tab w:val="left" w:pos="863"/>
        <w:tab w:val="left" w:pos="2880"/>
        <w:tab w:val="left" w:pos="4320"/>
        <w:tab w:val="left" w:pos="5760"/>
      </w:tabs>
      <w:spacing w:line="360" w:lineRule="auto"/>
      <w:ind w:firstLine="1980"/>
      <w:jc w:val="both"/>
    </w:pPr>
    <w:rPr>
      <w:rFonts w:ascii="Courier New" w:hAnsi="Courier New"/>
      <w:snapToGrid w:val="0"/>
      <w:color w:val="000000"/>
      <w:sz w:val="24"/>
    </w:rPr>
  </w:style>
  <w:style w:type="paragraph" w:customStyle="1" w:styleId="Lei">
    <w:name w:val="Lei"/>
    <w:rsid w:val="009A5F65"/>
    <w:pPr>
      <w:widowControl w:val="0"/>
      <w:ind w:left="3685"/>
    </w:pPr>
    <w:rPr>
      <w:rFonts w:ascii="Courier" w:hAnsi="Courier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380</Characters>
  <Application>Microsoft Office Word</Application>
  <DocSecurity>0</DocSecurity>
  <Lines>20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5</cp:revision>
  <cp:lastPrinted>2021-04-09T14:30:00Z</cp:lastPrinted>
  <dcterms:created xsi:type="dcterms:W3CDTF">2021-06-02T16:58:00Z</dcterms:created>
  <dcterms:modified xsi:type="dcterms:W3CDTF">2021-06-08T21:02:00Z</dcterms:modified>
</cp:coreProperties>
</file>