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00B8FF"/>
  <w:body>
    <w:p w:rsidR="00390731" w:rsidRPr="007A1205" w:rsidRDefault="00390731">
      <w:pPr>
        <w:pStyle w:val="CDDestinatrio"/>
        <w:rPr>
          <w:rFonts w:ascii="Times New Roman" w:hAnsi="Times New Roman"/>
          <w:b/>
        </w:rPr>
      </w:pPr>
      <w:r w:rsidRPr="007A1205">
        <w:rPr>
          <w:rFonts w:ascii="Times New Roman" w:hAnsi="Times New Roman"/>
          <w:b/>
        </w:rPr>
        <w:t>Of.</w:t>
      </w:r>
      <w:r w:rsidR="007A1205">
        <w:rPr>
          <w:rFonts w:ascii="Times New Roman" w:hAnsi="Times New Roman"/>
          <w:b/>
        </w:rPr>
        <w:t xml:space="preserve"> </w:t>
      </w:r>
      <w:r w:rsidRPr="007A1205">
        <w:rPr>
          <w:rFonts w:ascii="Times New Roman" w:hAnsi="Times New Roman"/>
          <w:b/>
        </w:rPr>
        <w:t xml:space="preserve">Pres. nº </w:t>
      </w:r>
      <w:r w:rsidR="00336BED" w:rsidRPr="007A1205">
        <w:rPr>
          <w:rFonts w:ascii="Times New Roman" w:hAnsi="Times New Roman"/>
          <w:b/>
        </w:rPr>
        <w:t>0</w:t>
      </w:r>
      <w:r w:rsidR="00D22438">
        <w:rPr>
          <w:rFonts w:ascii="Times New Roman" w:hAnsi="Times New Roman"/>
          <w:b/>
        </w:rPr>
        <w:t>10</w:t>
      </w:r>
      <w:r w:rsidR="003E4910" w:rsidRPr="007A1205">
        <w:rPr>
          <w:rFonts w:ascii="Times New Roman" w:hAnsi="Times New Roman"/>
          <w:b/>
        </w:rPr>
        <w:t>/20</w:t>
      </w:r>
      <w:r w:rsidR="00D22438">
        <w:rPr>
          <w:rFonts w:ascii="Times New Roman" w:hAnsi="Times New Roman"/>
          <w:b/>
        </w:rPr>
        <w:t>21</w:t>
      </w:r>
      <w:r w:rsidR="003E4910" w:rsidRPr="007A1205">
        <w:rPr>
          <w:rFonts w:ascii="Times New Roman" w:hAnsi="Times New Roman"/>
          <w:b/>
        </w:rPr>
        <w:t xml:space="preserve"> </w:t>
      </w:r>
      <w:r w:rsidRPr="007A1205">
        <w:rPr>
          <w:rFonts w:ascii="Times New Roman" w:hAnsi="Times New Roman"/>
          <w:b/>
        </w:rPr>
        <w:t>-</w:t>
      </w:r>
      <w:r w:rsidR="003E4910" w:rsidRPr="007A1205">
        <w:rPr>
          <w:rFonts w:ascii="Times New Roman" w:hAnsi="Times New Roman"/>
          <w:b/>
        </w:rPr>
        <w:t xml:space="preserve"> </w:t>
      </w:r>
      <w:r w:rsidRPr="007A1205">
        <w:rPr>
          <w:rFonts w:ascii="Times New Roman" w:hAnsi="Times New Roman"/>
          <w:b/>
        </w:rPr>
        <w:t>CE</w:t>
      </w:r>
    </w:p>
    <w:p w:rsidR="00390731" w:rsidRDefault="00390731" w:rsidP="003E4910">
      <w:pPr>
        <w:pStyle w:val="CDDestinatrio"/>
        <w:spacing w:before="120" w:after="120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Brasília, </w:t>
      </w:r>
      <w:r w:rsidR="00D22438">
        <w:rPr>
          <w:rFonts w:ascii="Times New Roman" w:hAnsi="Times New Roman"/>
        </w:rPr>
        <w:t>30</w:t>
      </w:r>
      <w:r w:rsidR="0092711A">
        <w:rPr>
          <w:rFonts w:ascii="Times New Roman" w:hAnsi="Times New Roman"/>
        </w:rPr>
        <w:t xml:space="preserve"> </w:t>
      </w:r>
      <w:r w:rsidR="007C4743">
        <w:rPr>
          <w:rFonts w:ascii="Times New Roman" w:hAnsi="Times New Roman"/>
        </w:rPr>
        <w:t xml:space="preserve">de </w:t>
      </w:r>
      <w:r w:rsidR="00D76763">
        <w:rPr>
          <w:rFonts w:ascii="Times New Roman" w:hAnsi="Times New Roman"/>
        </w:rPr>
        <w:t xml:space="preserve">abril </w:t>
      </w:r>
      <w:r w:rsidR="000D081C">
        <w:rPr>
          <w:rFonts w:ascii="Times New Roman" w:hAnsi="Times New Roman"/>
        </w:rPr>
        <w:t xml:space="preserve">de </w:t>
      </w:r>
      <w:r>
        <w:rPr>
          <w:rFonts w:ascii="Times New Roman" w:hAnsi="Times New Roman"/>
        </w:rPr>
        <w:t>20</w:t>
      </w:r>
      <w:r w:rsidR="00D22438">
        <w:rPr>
          <w:rFonts w:ascii="Times New Roman" w:hAnsi="Times New Roman"/>
        </w:rPr>
        <w:t>21</w:t>
      </w:r>
      <w:r>
        <w:rPr>
          <w:rFonts w:ascii="Times New Roman" w:hAnsi="Times New Roman"/>
        </w:rPr>
        <w:t>.</w:t>
      </w:r>
    </w:p>
    <w:p w:rsidR="00390731" w:rsidRDefault="00F6046C">
      <w:pPr>
        <w:pStyle w:val="CDDestinatrio"/>
        <w:rPr>
          <w:rFonts w:ascii="Times New Roman" w:eastAsia="Arial Unicode MS" w:hAnsi="Times New Roman"/>
        </w:rPr>
      </w:pPr>
      <w:r>
        <w:rPr>
          <w:rFonts w:ascii="Times New Roman" w:hAnsi="Times New Roman"/>
        </w:rPr>
        <w:t>A</w:t>
      </w:r>
      <w:r w:rsidR="009305DE">
        <w:rPr>
          <w:rFonts w:ascii="Times New Roman" w:hAnsi="Times New Roman"/>
        </w:rPr>
        <w:t xml:space="preserve"> Sua Excelência </w:t>
      </w:r>
      <w:r>
        <w:rPr>
          <w:rFonts w:ascii="Times New Roman" w:hAnsi="Times New Roman"/>
        </w:rPr>
        <w:t xml:space="preserve">o </w:t>
      </w:r>
      <w:r w:rsidR="00281519">
        <w:rPr>
          <w:rFonts w:ascii="Times New Roman" w:eastAsia="Arial Unicode MS" w:hAnsi="Times New Roman"/>
        </w:rPr>
        <w:t>Senhor</w:t>
      </w:r>
    </w:p>
    <w:p w:rsidR="00390731" w:rsidRPr="006D0CE5" w:rsidRDefault="009305DE">
      <w:pPr>
        <w:pStyle w:val="CDDestinatrio"/>
        <w:rPr>
          <w:rFonts w:ascii="Times New Roman" w:eastAsia="Arial Unicode MS" w:hAnsi="Times New Roman"/>
        </w:rPr>
      </w:pPr>
      <w:r w:rsidRPr="007A1205">
        <w:rPr>
          <w:rFonts w:ascii="Times New Roman" w:eastAsia="Arial Unicode MS" w:hAnsi="Times New Roman"/>
          <w:b/>
        </w:rPr>
        <w:t xml:space="preserve">Deputado </w:t>
      </w:r>
      <w:r w:rsidR="00D22438">
        <w:rPr>
          <w:rFonts w:ascii="Times New Roman" w:eastAsia="Arial Unicode MS" w:hAnsi="Times New Roman"/>
          <w:b/>
        </w:rPr>
        <w:t>ARTHUR LIRA</w:t>
      </w:r>
      <w:r>
        <w:rPr>
          <w:rFonts w:ascii="Times New Roman" w:eastAsia="Arial Unicode MS" w:hAnsi="Times New Roman"/>
        </w:rPr>
        <w:t xml:space="preserve"> </w:t>
      </w:r>
    </w:p>
    <w:p w:rsidR="006D0CE5" w:rsidRDefault="009305DE">
      <w:pPr>
        <w:pStyle w:val="CDDestinatrio"/>
        <w:rPr>
          <w:rFonts w:ascii="Times New Roman" w:eastAsia="Arial Unicode MS" w:hAnsi="Times New Roman"/>
        </w:rPr>
      </w:pPr>
      <w:r>
        <w:rPr>
          <w:rFonts w:ascii="Times New Roman" w:eastAsia="Arial Unicode MS" w:hAnsi="Times New Roman"/>
        </w:rPr>
        <w:t>Presidente da Câmara dos Deputados</w:t>
      </w:r>
    </w:p>
    <w:p w:rsidR="00390731" w:rsidRDefault="00390731">
      <w:pPr>
        <w:pStyle w:val="CDDestinatrio"/>
        <w:rPr>
          <w:rFonts w:ascii="Times New Roman" w:eastAsia="Arial Unicode MS" w:hAnsi="Times New Roman"/>
          <w:sz w:val="32"/>
        </w:rPr>
      </w:pPr>
    </w:p>
    <w:p w:rsidR="007A1205" w:rsidRDefault="007A1205">
      <w:pPr>
        <w:pStyle w:val="CDDestinatrio"/>
        <w:rPr>
          <w:rFonts w:ascii="Times New Roman" w:eastAsia="Arial Unicode MS" w:hAnsi="Times New Roman"/>
          <w:sz w:val="32"/>
        </w:rPr>
      </w:pPr>
    </w:p>
    <w:p w:rsidR="007A1205" w:rsidRDefault="007A1205">
      <w:pPr>
        <w:pStyle w:val="CDDestinatrio"/>
        <w:rPr>
          <w:rFonts w:ascii="Times New Roman" w:eastAsia="Arial Unicode MS" w:hAnsi="Times New Roman"/>
          <w:sz w:val="32"/>
        </w:rPr>
      </w:pPr>
    </w:p>
    <w:tbl>
      <w:tblPr>
        <w:tblW w:w="9351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63"/>
        <w:gridCol w:w="8288"/>
      </w:tblGrid>
      <w:tr w:rsidR="00390731" w:rsidTr="005145A8">
        <w:tc>
          <w:tcPr>
            <w:tcW w:w="1063" w:type="dxa"/>
          </w:tcPr>
          <w:p w:rsidR="00390731" w:rsidRPr="007A1205" w:rsidRDefault="00390731">
            <w:pPr>
              <w:pStyle w:val="CDDestinatrio"/>
              <w:rPr>
                <w:rFonts w:ascii="Times New Roman" w:eastAsia="Arial Unicode MS" w:hAnsi="Times New Roman"/>
              </w:rPr>
            </w:pPr>
            <w:r w:rsidRPr="007A1205">
              <w:rPr>
                <w:rFonts w:ascii="Times New Roman" w:eastAsia="Arial Unicode MS" w:hAnsi="Times New Roman"/>
              </w:rPr>
              <w:t>Assunto:</w:t>
            </w:r>
          </w:p>
        </w:tc>
        <w:tc>
          <w:tcPr>
            <w:tcW w:w="8288" w:type="dxa"/>
          </w:tcPr>
          <w:p w:rsidR="00390731" w:rsidRPr="007A1205" w:rsidRDefault="007A1205" w:rsidP="005A7EBE">
            <w:pPr>
              <w:pStyle w:val="CDDestinatrio"/>
              <w:ind w:left="-70"/>
              <w:rPr>
                <w:rFonts w:ascii="Times New Roman" w:eastAsia="Arial Unicode MS" w:hAnsi="Times New Roman"/>
                <w:b/>
              </w:rPr>
            </w:pPr>
            <w:r w:rsidRPr="007A1205">
              <w:rPr>
                <w:rFonts w:ascii="Times New Roman" w:eastAsia="Arial Unicode MS" w:hAnsi="Times New Roman"/>
                <w:b/>
              </w:rPr>
              <w:t>Proposição com pareceres divergentes</w:t>
            </w:r>
            <w:r w:rsidR="009305DE" w:rsidRPr="007A1205">
              <w:rPr>
                <w:rFonts w:ascii="Times New Roman" w:eastAsia="Arial Unicode MS" w:hAnsi="Times New Roman"/>
                <w:b/>
              </w:rPr>
              <w:t xml:space="preserve"> </w:t>
            </w:r>
            <w:r w:rsidR="00011BFD" w:rsidRPr="007A1205">
              <w:rPr>
                <w:rFonts w:ascii="Times New Roman" w:eastAsia="Arial Unicode MS" w:hAnsi="Times New Roman"/>
                <w:b/>
              </w:rPr>
              <w:t xml:space="preserve"> </w:t>
            </w:r>
          </w:p>
        </w:tc>
      </w:tr>
    </w:tbl>
    <w:p w:rsidR="00390731" w:rsidRDefault="00390731" w:rsidP="00E11D3D">
      <w:pPr>
        <w:pStyle w:val="CDDestinatrio"/>
        <w:spacing w:after="120"/>
        <w:rPr>
          <w:rFonts w:ascii="Times New Roman" w:eastAsia="Arial Unicode MS" w:hAnsi="Times New Roman"/>
        </w:rPr>
      </w:pPr>
    </w:p>
    <w:p w:rsidR="00D76763" w:rsidRDefault="00D76763" w:rsidP="00D76763">
      <w:pPr>
        <w:pStyle w:val="Corpo"/>
        <w:spacing w:line="360" w:lineRule="auto"/>
      </w:pPr>
    </w:p>
    <w:p w:rsidR="00D76763" w:rsidRDefault="00D76763" w:rsidP="00D76763">
      <w:pPr>
        <w:pStyle w:val="Corpo"/>
        <w:spacing w:line="360" w:lineRule="auto"/>
        <w:ind w:firstLine="1418"/>
      </w:pPr>
    </w:p>
    <w:p w:rsidR="00D76763" w:rsidRPr="00D76763" w:rsidRDefault="00D76763" w:rsidP="0059354C">
      <w:pPr>
        <w:pStyle w:val="Corpo"/>
        <w:spacing w:line="360" w:lineRule="auto"/>
        <w:ind w:firstLine="1560"/>
        <w:rPr>
          <w:rFonts w:ascii="Times New Roman" w:hAnsi="Times New Roman"/>
        </w:rPr>
      </w:pPr>
      <w:r w:rsidRPr="00D76763">
        <w:rPr>
          <w:rFonts w:ascii="Times New Roman" w:hAnsi="Times New Roman"/>
        </w:rPr>
        <w:t>Senhor Presidente,</w:t>
      </w:r>
    </w:p>
    <w:p w:rsidR="00D76763" w:rsidRPr="00D76763" w:rsidRDefault="00D76763" w:rsidP="00D76763">
      <w:pPr>
        <w:pStyle w:val="Corpo"/>
        <w:spacing w:line="360" w:lineRule="auto"/>
        <w:ind w:firstLine="1418"/>
        <w:rPr>
          <w:rFonts w:ascii="Times New Roman" w:hAnsi="Times New Roman"/>
        </w:rPr>
      </w:pPr>
    </w:p>
    <w:p w:rsidR="00D76763" w:rsidRPr="00D76763" w:rsidRDefault="00D76763" w:rsidP="00D76763">
      <w:pPr>
        <w:pStyle w:val="NormalWeb"/>
        <w:shd w:val="clear" w:color="auto" w:fill="FFFFFF"/>
        <w:spacing w:before="0" w:beforeAutospacing="0" w:after="180" w:afterAutospacing="0" w:line="360" w:lineRule="atLeast"/>
        <w:ind w:firstLine="1560"/>
        <w:jc w:val="both"/>
      </w:pPr>
      <w:r w:rsidRPr="00D76763">
        <w:t xml:space="preserve">Comunico a Vossa Excelência que o Projeto de </w:t>
      </w:r>
      <w:r w:rsidR="007A1205">
        <w:t xml:space="preserve">Lei </w:t>
      </w:r>
      <w:r w:rsidRPr="00D76763">
        <w:t xml:space="preserve">nº </w:t>
      </w:r>
      <w:r w:rsidR="00D22438">
        <w:t>1245</w:t>
      </w:r>
      <w:r w:rsidR="007A1205">
        <w:t>/2011, despachado às Comissões para apreciação conclusiva, decaiu dessa condição por ter</w:t>
      </w:r>
      <w:r w:rsidR="008D72E9">
        <w:t xml:space="preserve"> </w:t>
      </w:r>
      <w:r w:rsidR="007A1205">
        <w:t xml:space="preserve">recebido </w:t>
      </w:r>
      <w:r w:rsidR="007A1205" w:rsidRPr="007A1205">
        <w:rPr>
          <w:b/>
        </w:rPr>
        <w:t>pareceres divergentes</w:t>
      </w:r>
      <w:r w:rsidR="007A1205">
        <w:t xml:space="preserve"> nas comissões que lhe apreciaram o mérito</w:t>
      </w:r>
      <w:r w:rsidRPr="00D76763">
        <w:t xml:space="preserve"> </w:t>
      </w:r>
      <w:r w:rsidR="008D72E9">
        <w:t>(</w:t>
      </w:r>
      <w:r w:rsidR="00D22438">
        <w:t>Comissão de Trabalho, de Administração e Serviço Público - CTASP</w:t>
      </w:r>
      <w:r w:rsidR="008D72E9">
        <w:t xml:space="preserve"> e</w:t>
      </w:r>
      <w:r w:rsidR="00D22438">
        <w:t xml:space="preserve"> Comissão de</w:t>
      </w:r>
      <w:r w:rsidR="008D72E9">
        <w:t xml:space="preserve"> Educação - CE) </w:t>
      </w:r>
      <w:r w:rsidR="007A1205">
        <w:t xml:space="preserve">e, em consequência, estará sujeito à apreciação do Plenário, com base na </w:t>
      </w:r>
      <w:proofErr w:type="spellStart"/>
      <w:r w:rsidR="007A1205">
        <w:t>alíena</w:t>
      </w:r>
      <w:proofErr w:type="spellEnd"/>
      <w:r w:rsidR="007A1205">
        <w:t xml:space="preserve"> “g” do inciso II do art. 24 do </w:t>
      </w:r>
      <w:r w:rsidR="008D72E9">
        <w:t>R</w:t>
      </w:r>
      <w:r w:rsidR="007A1205">
        <w:t xml:space="preserve">egimento </w:t>
      </w:r>
      <w:r w:rsidR="008D72E9">
        <w:t>I</w:t>
      </w:r>
      <w:r w:rsidR="007A1205">
        <w:t>nterno.</w:t>
      </w:r>
    </w:p>
    <w:p w:rsidR="00D76763" w:rsidRPr="00D76763" w:rsidRDefault="00D76763" w:rsidP="00D76763">
      <w:pPr>
        <w:suppressAutoHyphens w:val="0"/>
        <w:autoSpaceDE w:val="0"/>
        <w:autoSpaceDN w:val="0"/>
        <w:adjustRightInd w:val="0"/>
        <w:spacing w:line="360" w:lineRule="auto"/>
        <w:ind w:firstLine="1560"/>
        <w:jc w:val="both"/>
        <w:rPr>
          <w:szCs w:val="24"/>
        </w:rPr>
      </w:pPr>
      <w:r w:rsidRPr="00D76763">
        <w:rPr>
          <w:szCs w:val="24"/>
        </w:rPr>
        <w:t xml:space="preserve"> </w:t>
      </w:r>
    </w:p>
    <w:p w:rsidR="00A53B98" w:rsidRDefault="00A53B98" w:rsidP="000C1DAC">
      <w:pPr>
        <w:pStyle w:val="PresiAlinhadoEsq"/>
        <w:jc w:val="center"/>
      </w:pPr>
    </w:p>
    <w:p w:rsidR="00AA2DFB" w:rsidRDefault="0059354C" w:rsidP="0059354C">
      <w:pPr>
        <w:pStyle w:val="PresiAlinhadoEsq"/>
        <w:jc w:val="center"/>
      </w:pPr>
      <w:r>
        <w:t>Cordial</w:t>
      </w:r>
      <w:r w:rsidR="00110BA6">
        <w:t>mente</w:t>
      </w:r>
      <w:r w:rsidR="00390731">
        <w:t>,</w:t>
      </w:r>
    </w:p>
    <w:p w:rsidR="00AA2DFB" w:rsidRPr="00964AD7" w:rsidRDefault="00AA2DFB" w:rsidP="000C1DAC">
      <w:pPr>
        <w:pStyle w:val="PresiAlinhadoEsq"/>
        <w:jc w:val="center"/>
        <w:rPr>
          <w:sz w:val="22"/>
          <w:szCs w:val="22"/>
        </w:rPr>
      </w:pPr>
      <w:bookmarkStart w:id="0" w:name="_GoBack"/>
      <w:bookmarkEnd w:id="0"/>
    </w:p>
    <w:p w:rsidR="00AA2DFB" w:rsidRPr="00964AD7" w:rsidRDefault="00AA2DFB" w:rsidP="000C1DAC">
      <w:pPr>
        <w:pStyle w:val="PresiAlinhadoEsq"/>
        <w:jc w:val="center"/>
        <w:rPr>
          <w:sz w:val="22"/>
          <w:szCs w:val="22"/>
        </w:rPr>
      </w:pPr>
    </w:p>
    <w:p w:rsidR="00AA2DFB" w:rsidRDefault="00AA2DFB" w:rsidP="000C1DAC">
      <w:pPr>
        <w:pStyle w:val="PresiAlinhadoEsq"/>
        <w:jc w:val="center"/>
        <w:rPr>
          <w:sz w:val="22"/>
          <w:szCs w:val="22"/>
        </w:rPr>
      </w:pPr>
    </w:p>
    <w:p w:rsidR="00A53B98" w:rsidRDefault="00A53B98" w:rsidP="000C1DAC">
      <w:pPr>
        <w:pStyle w:val="PresiAlinhadoEsq"/>
        <w:jc w:val="center"/>
        <w:rPr>
          <w:sz w:val="22"/>
          <w:szCs w:val="22"/>
        </w:rPr>
      </w:pPr>
    </w:p>
    <w:p w:rsidR="00A53B98" w:rsidRPr="00964AD7" w:rsidRDefault="00A53B98" w:rsidP="000C1DAC">
      <w:pPr>
        <w:pStyle w:val="PresiAlinhadoEsq"/>
        <w:jc w:val="center"/>
        <w:rPr>
          <w:sz w:val="22"/>
          <w:szCs w:val="22"/>
        </w:rPr>
      </w:pPr>
    </w:p>
    <w:p w:rsidR="00AA2DFB" w:rsidRPr="007A1205" w:rsidRDefault="00AA2DFB" w:rsidP="000C1DAC">
      <w:pPr>
        <w:pStyle w:val="PresiAlinhadoEsq"/>
        <w:jc w:val="center"/>
        <w:rPr>
          <w:b/>
        </w:rPr>
      </w:pPr>
      <w:r w:rsidRPr="007A1205">
        <w:rPr>
          <w:b/>
        </w:rPr>
        <w:t>Deputad</w:t>
      </w:r>
      <w:r w:rsidR="00D22438">
        <w:rPr>
          <w:b/>
        </w:rPr>
        <w:t>a</w:t>
      </w:r>
      <w:r w:rsidR="001E4364" w:rsidRPr="007A1205">
        <w:rPr>
          <w:b/>
        </w:rPr>
        <w:t xml:space="preserve"> </w:t>
      </w:r>
      <w:r w:rsidR="00D22438">
        <w:rPr>
          <w:b/>
        </w:rPr>
        <w:t>PROFESSORA DORINHA SEABRA REZENDE</w:t>
      </w:r>
    </w:p>
    <w:p w:rsidR="00AA2DFB" w:rsidRPr="007A1205" w:rsidRDefault="00AA2DFB" w:rsidP="000C1DAC">
      <w:pPr>
        <w:pStyle w:val="PresiAlinhadoEsq"/>
        <w:jc w:val="center"/>
        <w:rPr>
          <w:b/>
        </w:rPr>
      </w:pPr>
      <w:r w:rsidRPr="007A1205">
        <w:rPr>
          <w:b/>
        </w:rPr>
        <w:t>President</w:t>
      </w:r>
      <w:r w:rsidR="000D081C" w:rsidRPr="007A1205">
        <w:rPr>
          <w:b/>
        </w:rPr>
        <w:t>e</w:t>
      </w:r>
    </w:p>
    <w:p w:rsidR="00A53B98" w:rsidRDefault="00A53B98" w:rsidP="000C1DAC">
      <w:pPr>
        <w:pStyle w:val="PresiAlinhadoEsq"/>
        <w:jc w:val="center"/>
      </w:pPr>
    </w:p>
    <w:p w:rsidR="00A53B98" w:rsidRDefault="00A53B98" w:rsidP="000C1DAC">
      <w:pPr>
        <w:pStyle w:val="PresiAlinhadoEsq"/>
        <w:jc w:val="center"/>
      </w:pPr>
    </w:p>
    <w:p w:rsidR="00A53B98" w:rsidRDefault="00A53B98" w:rsidP="000C1DAC">
      <w:pPr>
        <w:pStyle w:val="PresiAlinhadoEsq"/>
        <w:jc w:val="center"/>
      </w:pPr>
    </w:p>
    <w:p w:rsidR="00A53B98" w:rsidRDefault="00A53B98" w:rsidP="000C1DAC">
      <w:pPr>
        <w:pStyle w:val="PresiAlinhadoEsq"/>
        <w:jc w:val="center"/>
      </w:pPr>
    </w:p>
    <w:sectPr w:rsidR="00A53B98" w:rsidSect="00E11D3D">
      <w:headerReference w:type="even" r:id="rId9"/>
      <w:headerReference w:type="default" r:id="rId10"/>
      <w:footerReference w:type="even" r:id="rId11"/>
      <w:footerReference w:type="default" r:id="rId12"/>
      <w:footnotePr>
        <w:pos w:val="beneathText"/>
      </w:footnotePr>
      <w:pgSz w:w="11905" w:h="16837" w:code="9"/>
      <w:pgMar w:top="2036" w:right="1134" w:bottom="1701" w:left="1701" w:header="567" w:footer="295" w:gutter="0"/>
      <w:pgNumType w:start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A3EA3" w:rsidRDefault="009A3EA3">
      <w:r>
        <w:separator/>
      </w:r>
    </w:p>
  </w:endnote>
  <w:endnote w:type="continuationSeparator" w:id="0">
    <w:p w:rsidR="009A3EA3" w:rsidRDefault="009A3E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A2DFB" w:rsidRDefault="00AA2DFB">
    <w:pPr>
      <w:pStyle w:val="Rodap"/>
      <w:jc w:val="center"/>
      <w:rPr>
        <w:rFonts w:ascii="Arial" w:hAnsi="Arial"/>
        <w:b/>
        <w:color w:val="000080"/>
        <w:sz w:val="16"/>
      </w:rPr>
    </w:pPr>
    <w:r>
      <w:rPr>
        <w:rFonts w:ascii="Arial" w:hAnsi="Arial"/>
        <w:b/>
        <w:color w:val="000080"/>
        <w:sz w:val="16"/>
      </w:rPr>
      <w:t>Comissão de Educação e Cultura (CEC)</w:t>
    </w:r>
  </w:p>
  <w:p w:rsidR="00AA2DFB" w:rsidRDefault="00AA2DFB">
    <w:pPr>
      <w:pStyle w:val="Rodap"/>
      <w:jc w:val="center"/>
      <w:rPr>
        <w:rFonts w:ascii="Arial" w:hAnsi="Arial"/>
        <w:color w:val="000080"/>
        <w:sz w:val="16"/>
      </w:rPr>
    </w:pPr>
    <w:r>
      <w:rPr>
        <w:rFonts w:ascii="Arial" w:hAnsi="Arial"/>
        <w:color w:val="000080"/>
        <w:sz w:val="16"/>
      </w:rPr>
      <w:t xml:space="preserve"> End.: Câmara dos Deputados – Anexo II – Ala C – Sala 170   </w:t>
    </w:r>
    <w:proofErr w:type="spellStart"/>
    <w:proofErr w:type="gramStart"/>
    <w:r>
      <w:rPr>
        <w:rFonts w:ascii="Arial" w:hAnsi="Arial"/>
        <w:color w:val="000080"/>
        <w:sz w:val="16"/>
      </w:rPr>
      <w:t>Cep</w:t>
    </w:r>
    <w:proofErr w:type="spellEnd"/>
    <w:proofErr w:type="gramEnd"/>
    <w:r>
      <w:rPr>
        <w:rFonts w:ascii="Arial" w:hAnsi="Arial"/>
        <w:color w:val="000080"/>
        <w:sz w:val="16"/>
      </w:rPr>
      <w:t>. 70160-900</w:t>
    </w:r>
  </w:p>
  <w:p w:rsidR="00AA2DFB" w:rsidRDefault="00AA2DFB">
    <w:pPr>
      <w:pStyle w:val="Rodap"/>
      <w:jc w:val="center"/>
      <w:rPr>
        <w:rFonts w:ascii="Arial" w:hAnsi="Arial"/>
        <w:color w:val="000080"/>
        <w:sz w:val="16"/>
      </w:rPr>
    </w:pPr>
    <w:r>
      <w:rPr>
        <w:rFonts w:ascii="Arial" w:hAnsi="Arial"/>
        <w:color w:val="000080"/>
        <w:sz w:val="16"/>
      </w:rPr>
      <w:t>Tel.: (61) 3216-6621 a 6631 – Fax</w:t>
    </w:r>
    <w:proofErr w:type="gramStart"/>
    <w:r>
      <w:rPr>
        <w:rFonts w:ascii="Arial" w:hAnsi="Arial"/>
        <w:color w:val="000080"/>
        <w:sz w:val="16"/>
      </w:rPr>
      <w:t>.:</w:t>
    </w:r>
    <w:proofErr w:type="gramEnd"/>
    <w:r>
      <w:rPr>
        <w:rFonts w:ascii="Arial" w:hAnsi="Arial"/>
        <w:color w:val="000080"/>
        <w:sz w:val="16"/>
      </w:rPr>
      <w:t xml:space="preserve"> (61) 3216-6635 - E-mail: cec@camara.gov.br</w:t>
    </w:r>
  </w:p>
  <w:p w:rsidR="00AA2DFB" w:rsidRDefault="00AA2DFB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A2DFB" w:rsidRDefault="00AA2DFB">
    <w:pPr>
      <w:pStyle w:val="Rodap"/>
      <w:jc w:val="center"/>
      <w:rPr>
        <w:rFonts w:ascii="Arial" w:hAnsi="Arial"/>
        <w:b/>
        <w:color w:val="000080"/>
        <w:sz w:val="16"/>
      </w:rPr>
    </w:pPr>
    <w:r>
      <w:rPr>
        <w:rFonts w:ascii="Arial" w:hAnsi="Arial"/>
        <w:b/>
        <w:color w:val="000080"/>
        <w:sz w:val="16"/>
      </w:rPr>
      <w:t>Comissão de Educação (CE)</w:t>
    </w:r>
  </w:p>
  <w:p w:rsidR="00AA2DFB" w:rsidRDefault="00AA2DFB">
    <w:pPr>
      <w:pStyle w:val="Rodap"/>
      <w:jc w:val="center"/>
      <w:rPr>
        <w:rFonts w:ascii="Arial" w:hAnsi="Arial"/>
        <w:color w:val="000080"/>
        <w:sz w:val="16"/>
      </w:rPr>
    </w:pPr>
    <w:r>
      <w:rPr>
        <w:rFonts w:ascii="Arial" w:hAnsi="Arial"/>
        <w:color w:val="000080"/>
        <w:sz w:val="16"/>
      </w:rPr>
      <w:t xml:space="preserve"> End.: Câmara dos Deputados – Anexo II – Ala C – Sala 170   </w:t>
    </w:r>
    <w:proofErr w:type="spellStart"/>
    <w:proofErr w:type="gramStart"/>
    <w:r>
      <w:rPr>
        <w:rFonts w:ascii="Arial" w:hAnsi="Arial"/>
        <w:color w:val="000080"/>
        <w:sz w:val="16"/>
      </w:rPr>
      <w:t>Cep</w:t>
    </w:r>
    <w:proofErr w:type="spellEnd"/>
    <w:proofErr w:type="gramEnd"/>
    <w:r>
      <w:rPr>
        <w:rFonts w:ascii="Arial" w:hAnsi="Arial"/>
        <w:color w:val="000080"/>
        <w:sz w:val="16"/>
      </w:rPr>
      <w:t>: 70160-900</w:t>
    </w:r>
  </w:p>
  <w:p w:rsidR="00AA2DFB" w:rsidRDefault="00AA2DFB">
    <w:pPr>
      <w:pStyle w:val="Rodap"/>
      <w:jc w:val="center"/>
      <w:rPr>
        <w:rFonts w:ascii="Arial" w:hAnsi="Arial"/>
        <w:color w:val="000080"/>
        <w:sz w:val="16"/>
      </w:rPr>
    </w:pPr>
    <w:r>
      <w:rPr>
        <w:rFonts w:ascii="Arial" w:hAnsi="Arial"/>
        <w:color w:val="000080"/>
        <w:sz w:val="16"/>
      </w:rPr>
      <w:t>Tel.: (61) 3216-6621 a 6631 – Fa</w:t>
    </w:r>
    <w:r w:rsidR="008453CD">
      <w:rPr>
        <w:rFonts w:ascii="Arial" w:hAnsi="Arial"/>
        <w:color w:val="000080"/>
        <w:sz w:val="16"/>
      </w:rPr>
      <w:t>x</w:t>
    </w:r>
    <w:proofErr w:type="gramStart"/>
    <w:r w:rsidR="008453CD">
      <w:rPr>
        <w:rFonts w:ascii="Arial" w:hAnsi="Arial"/>
        <w:color w:val="000080"/>
        <w:sz w:val="16"/>
      </w:rPr>
      <w:t>.:</w:t>
    </w:r>
    <w:proofErr w:type="gramEnd"/>
    <w:r w:rsidR="008453CD">
      <w:rPr>
        <w:rFonts w:ascii="Arial" w:hAnsi="Arial"/>
        <w:color w:val="000080"/>
        <w:sz w:val="16"/>
      </w:rPr>
      <w:t xml:space="preserve"> (61) 3216-6635 - E-mail: ce.decom</w:t>
    </w:r>
    <w:r>
      <w:rPr>
        <w:rFonts w:ascii="Arial" w:hAnsi="Arial"/>
        <w:color w:val="000080"/>
        <w:sz w:val="16"/>
      </w:rPr>
      <w:t>@camara.gov.br</w:t>
    </w:r>
  </w:p>
  <w:p w:rsidR="00AA2DFB" w:rsidRDefault="00AA2DFB">
    <w:pPr>
      <w:pStyle w:val="Rodap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A3EA3" w:rsidRDefault="009A3EA3">
      <w:r>
        <w:separator/>
      </w:r>
    </w:p>
  </w:footnote>
  <w:footnote w:type="continuationSeparator" w:id="0">
    <w:p w:rsidR="009A3EA3" w:rsidRDefault="009A3EA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A2DFB" w:rsidRDefault="00AA2DFB">
    <w:pPr>
      <w:pStyle w:val="Cabealho"/>
    </w:pPr>
    <w:r>
      <w:t>[Digite texto]</w:t>
    </w:r>
  </w:p>
  <w:p w:rsidR="00AA2DFB" w:rsidRDefault="00AA2DFB">
    <w:pPr>
      <w:pStyle w:val="WW-Cabealhoesquerda111111111"/>
      <w:jc w:val="right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A2DFB" w:rsidRDefault="00224573">
    <w:pPr>
      <w:pStyle w:val="Cabealho"/>
      <w:ind w:left="1418"/>
      <w:jc w:val="both"/>
      <w:rPr>
        <w:b/>
      </w:rPr>
    </w:pPr>
    <w:r>
      <w:rPr>
        <w:b/>
        <w:noProof/>
      </w:rPr>
      <w:drawing>
        <wp:anchor distT="0" distB="0" distL="0" distR="0" simplePos="0" relativeHeight="251657728" behindDoc="0" locked="0" layoutInCell="0" allowOverlap="1">
          <wp:simplePos x="0" y="0"/>
          <wp:positionH relativeFrom="column">
            <wp:posOffset>11430</wp:posOffset>
          </wp:positionH>
          <wp:positionV relativeFrom="paragraph">
            <wp:posOffset>-142875</wp:posOffset>
          </wp:positionV>
          <wp:extent cx="790575" cy="914400"/>
          <wp:effectExtent l="0" t="0" r="9525" b="0"/>
          <wp:wrapSquare wrapText="bothSides"/>
          <wp:docPr id="13" name="Imagem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0575" cy="914400"/>
                  </a:xfrm>
                  <a:prstGeom prst="rect">
                    <a:avLst/>
                  </a:prstGeom>
                  <a:blipFill dpi="0" rotWithShape="0">
                    <a:blip/>
                    <a:srcRect/>
                    <a:stretch>
                      <a:fillRect/>
                    </a:stretch>
                  </a:blip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AA2DFB" w:rsidRDefault="00AA2DFB">
    <w:pPr>
      <w:pStyle w:val="Cabealho"/>
      <w:ind w:left="1418"/>
      <w:jc w:val="both"/>
      <w:rPr>
        <w:b/>
      </w:rPr>
    </w:pPr>
    <w:r>
      <w:rPr>
        <w:b/>
      </w:rPr>
      <w:t>CÂMARA DOS DEPUTADOS</w:t>
    </w:r>
  </w:p>
  <w:p w:rsidR="00AA2DFB" w:rsidRPr="007A1205" w:rsidRDefault="00AA2DFB">
    <w:pPr>
      <w:pStyle w:val="Recuodecorpodetexto"/>
      <w:spacing w:after="0"/>
      <w:ind w:left="1418"/>
      <w:jc w:val="both"/>
      <w:rPr>
        <w:rFonts w:ascii="Arial" w:hAnsi="Arial"/>
        <w:b/>
        <w:caps/>
        <w:noProof/>
        <w:sz w:val="22"/>
      </w:rPr>
    </w:pPr>
    <w:r w:rsidRPr="007A1205">
      <w:rPr>
        <w:b/>
        <w:sz w:val="22"/>
      </w:rPr>
      <w:t>COMISSÃO DE EDUCAÇÃO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Outline"/>
    <w:lvl w:ilvl="0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Ttulo2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pStyle w:val="Ttulo9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31917B7"/>
    <w:multiLevelType w:val="hybridMultilevel"/>
    <w:tmpl w:val="FA4602F8"/>
    <w:lvl w:ilvl="0" w:tplc="0416000F">
      <w:start w:val="1"/>
      <w:numFmt w:val="decimal"/>
      <w:lvlText w:val="%1."/>
      <w:lvlJc w:val="left"/>
      <w:pPr>
        <w:ind w:left="2061" w:hanging="360"/>
      </w:p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2">
    <w:nsid w:val="06A76226"/>
    <w:multiLevelType w:val="singleLevel"/>
    <w:tmpl w:val="0B5C069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3">
    <w:nsid w:val="0B5564F3"/>
    <w:multiLevelType w:val="hybridMultilevel"/>
    <w:tmpl w:val="00225032"/>
    <w:lvl w:ilvl="0" w:tplc="0416000F">
      <w:start w:val="1"/>
      <w:numFmt w:val="decimal"/>
      <w:lvlText w:val="%1.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16393C8D"/>
    <w:multiLevelType w:val="singleLevel"/>
    <w:tmpl w:val="0CE88DF8"/>
    <w:lvl w:ilvl="0">
      <w:start w:val="1"/>
      <w:numFmt w:val="bullet"/>
      <w:lvlText w:val=""/>
      <w:lvlJc w:val="left"/>
      <w:pPr>
        <w:tabs>
          <w:tab w:val="num" w:pos="360"/>
        </w:tabs>
        <w:ind w:left="0" w:firstLine="0"/>
      </w:pPr>
      <w:rPr>
        <w:rFonts w:ascii="Symbol" w:hAnsi="Symbol" w:hint="default"/>
      </w:rPr>
    </w:lvl>
  </w:abstractNum>
  <w:abstractNum w:abstractNumId="5">
    <w:nsid w:val="1B332DAB"/>
    <w:multiLevelType w:val="singleLevel"/>
    <w:tmpl w:val="5F0CAE32"/>
    <w:lvl w:ilvl="0">
      <w:numFmt w:val="bullet"/>
      <w:lvlText w:val="-"/>
      <w:lvlJc w:val="left"/>
      <w:pPr>
        <w:tabs>
          <w:tab w:val="num" w:pos="360"/>
        </w:tabs>
        <w:ind w:left="170" w:hanging="170"/>
      </w:pPr>
      <w:rPr>
        <w:rFonts w:ascii="Times New Roman" w:hAnsi="Times New Roman" w:hint="default"/>
      </w:rPr>
    </w:lvl>
  </w:abstractNum>
  <w:abstractNum w:abstractNumId="6">
    <w:nsid w:val="28C3759E"/>
    <w:multiLevelType w:val="singleLevel"/>
    <w:tmpl w:val="0416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7">
    <w:nsid w:val="2BD07614"/>
    <w:multiLevelType w:val="hybridMultilevel"/>
    <w:tmpl w:val="75D86940"/>
    <w:lvl w:ilvl="0" w:tplc="0416000F">
      <w:start w:val="1"/>
      <w:numFmt w:val="decimal"/>
      <w:lvlText w:val="%1.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30BC4C50"/>
    <w:multiLevelType w:val="singleLevel"/>
    <w:tmpl w:val="0416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>
    <w:nsid w:val="36FE5A8E"/>
    <w:multiLevelType w:val="multilevel"/>
    <w:tmpl w:val="895C232A"/>
    <w:lvl w:ilvl="0">
      <w:start w:val="2"/>
      <w:numFmt w:val="decimal"/>
      <w:lvlText w:val="%1)"/>
      <w:lvlJc w:val="left"/>
      <w:pPr>
        <w:tabs>
          <w:tab w:val="num" w:pos="360"/>
        </w:tabs>
        <w:ind w:left="170" w:hanging="17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567" w:hanging="207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0">
    <w:nsid w:val="3A411322"/>
    <w:multiLevelType w:val="singleLevel"/>
    <w:tmpl w:val="5F0CAE32"/>
    <w:lvl w:ilvl="0">
      <w:numFmt w:val="bullet"/>
      <w:lvlText w:val="-"/>
      <w:lvlJc w:val="left"/>
      <w:pPr>
        <w:tabs>
          <w:tab w:val="num" w:pos="360"/>
        </w:tabs>
        <w:ind w:left="170" w:hanging="170"/>
      </w:pPr>
      <w:rPr>
        <w:rFonts w:ascii="Times New Roman" w:hAnsi="Times New Roman" w:hint="default"/>
      </w:rPr>
    </w:lvl>
  </w:abstractNum>
  <w:abstractNum w:abstractNumId="11">
    <w:nsid w:val="5B9827B9"/>
    <w:multiLevelType w:val="multilevel"/>
    <w:tmpl w:val="895C232A"/>
    <w:lvl w:ilvl="0">
      <w:start w:val="2"/>
      <w:numFmt w:val="decimal"/>
      <w:lvlText w:val="%1)"/>
      <w:lvlJc w:val="left"/>
      <w:pPr>
        <w:tabs>
          <w:tab w:val="num" w:pos="360"/>
        </w:tabs>
        <w:ind w:left="170" w:hanging="17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567" w:hanging="207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2">
    <w:nsid w:val="6FD50120"/>
    <w:multiLevelType w:val="singleLevel"/>
    <w:tmpl w:val="0416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3">
    <w:nsid w:val="7A88060A"/>
    <w:multiLevelType w:val="singleLevel"/>
    <w:tmpl w:val="A942E994"/>
    <w:lvl w:ilvl="0">
      <w:start w:val="2"/>
      <w:numFmt w:val="decimal"/>
      <w:lvlText w:val="%1."/>
      <w:lvlJc w:val="left"/>
      <w:pPr>
        <w:tabs>
          <w:tab w:val="num" w:pos="1425"/>
        </w:tabs>
        <w:ind w:left="1425" w:hanging="1425"/>
      </w:pPr>
      <w:rPr>
        <w:rFonts w:ascii="Times New Roman" w:hAnsi="Times New Roman" w:hint="default"/>
      </w:rPr>
    </w:lvl>
  </w:abstractNum>
  <w:num w:numId="1">
    <w:abstractNumId w:val="0"/>
  </w:num>
  <w:num w:numId="2">
    <w:abstractNumId w:val="4"/>
  </w:num>
  <w:num w:numId="3">
    <w:abstractNumId w:val="6"/>
  </w:num>
  <w:num w:numId="4">
    <w:abstractNumId w:val="2"/>
  </w:num>
  <w:num w:numId="5">
    <w:abstractNumId w:val="12"/>
  </w:num>
  <w:num w:numId="6">
    <w:abstractNumId w:val="13"/>
  </w:num>
  <w:num w:numId="7">
    <w:abstractNumId w:val="5"/>
  </w:num>
  <w:num w:numId="8">
    <w:abstractNumId w:val="9"/>
  </w:num>
  <w:num w:numId="9">
    <w:abstractNumId w:val="10"/>
  </w:num>
  <w:num w:numId="10">
    <w:abstractNumId w:val="8"/>
  </w:num>
  <w:num w:numId="11">
    <w:abstractNumId w:val="11"/>
  </w:num>
  <w:num w:numId="12">
    <w:abstractNumId w:val="1"/>
  </w:num>
  <w:num w:numId="13">
    <w:abstractNumId w:val="3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9217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0731"/>
    <w:rsid w:val="00011BFD"/>
    <w:rsid w:val="00050482"/>
    <w:rsid w:val="000C1DAC"/>
    <w:rsid w:val="000C357C"/>
    <w:rsid w:val="000C5B54"/>
    <w:rsid w:val="000D081C"/>
    <w:rsid w:val="000D2C4B"/>
    <w:rsid w:val="000D3B67"/>
    <w:rsid w:val="000E587B"/>
    <w:rsid w:val="00110BA6"/>
    <w:rsid w:val="001227D7"/>
    <w:rsid w:val="00144F6B"/>
    <w:rsid w:val="00180D3D"/>
    <w:rsid w:val="001977DF"/>
    <w:rsid w:val="001E4364"/>
    <w:rsid w:val="001F2638"/>
    <w:rsid w:val="00210AFF"/>
    <w:rsid w:val="002208E2"/>
    <w:rsid w:val="00224573"/>
    <w:rsid w:val="00235E2B"/>
    <w:rsid w:val="00236C86"/>
    <w:rsid w:val="00251C59"/>
    <w:rsid w:val="0025245E"/>
    <w:rsid w:val="0026446A"/>
    <w:rsid w:val="0027708F"/>
    <w:rsid w:val="00281519"/>
    <w:rsid w:val="00297EB8"/>
    <w:rsid w:val="002A2164"/>
    <w:rsid w:val="002B3EDB"/>
    <w:rsid w:val="002F3A27"/>
    <w:rsid w:val="002F4EF8"/>
    <w:rsid w:val="00336BED"/>
    <w:rsid w:val="00390731"/>
    <w:rsid w:val="0039142F"/>
    <w:rsid w:val="00394A0D"/>
    <w:rsid w:val="00394B9E"/>
    <w:rsid w:val="003A34EC"/>
    <w:rsid w:val="003B4242"/>
    <w:rsid w:val="003B4E24"/>
    <w:rsid w:val="003E4910"/>
    <w:rsid w:val="003F3B9A"/>
    <w:rsid w:val="003F7826"/>
    <w:rsid w:val="003F7E2B"/>
    <w:rsid w:val="00414ED7"/>
    <w:rsid w:val="0047058C"/>
    <w:rsid w:val="00482AF3"/>
    <w:rsid w:val="00483469"/>
    <w:rsid w:val="00490647"/>
    <w:rsid w:val="00496B6A"/>
    <w:rsid w:val="004F1339"/>
    <w:rsid w:val="005145A8"/>
    <w:rsid w:val="00540B6C"/>
    <w:rsid w:val="005516A5"/>
    <w:rsid w:val="00576D45"/>
    <w:rsid w:val="0059354C"/>
    <w:rsid w:val="005A7EBE"/>
    <w:rsid w:val="005C3A11"/>
    <w:rsid w:val="005C5D3F"/>
    <w:rsid w:val="005E3F0D"/>
    <w:rsid w:val="005F1C77"/>
    <w:rsid w:val="0060415A"/>
    <w:rsid w:val="0063103A"/>
    <w:rsid w:val="00645DAD"/>
    <w:rsid w:val="0065228A"/>
    <w:rsid w:val="006D0CE5"/>
    <w:rsid w:val="006D7CFE"/>
    <w:rsid w:val="006E3EC2"/>
    <w:rsid w:val="006E55DC"/>
    <w:rsid w:val="006F3D48"/>
    <w:rsid w:val="0072175B"/>
    <w:rsid w:val="00734399"/>
    <w:rsid w:val="00751555"/>
    <w:rsid w:val="00797ED1"/>
    <w:rsid w:val="007A1205"/>
    <w:rsid w:val="007C4743"/>
    <w:rsid w:val="007D474B"/>
    <w:rsid w:val="007E3AB4"/>
    <w:rsid w:val="007F4A46"/>
    <w:rsid w:val="008453CD"/>
    <w:rsid w:val="00860CE5"/>
    <w:rsid w:val="008611F0"/>
    <w:rsid w:val="00882A94"/>
    <w:rsid w:val="008D72E9"/>
    <w:rsid w:val="0092711A"/>
    <w:rsid w:val="009305DE"/>
    <w:rsid w:val="00942D1A"/>
    <w:rsid w:val="00964AD7"/>
    <w:rsid w:val="009A3EA3"/>
    <w:rsid w:val="009A5E6B"/>
    <w:rsid w:val="009B22F0"/>
    <w:rsid w:val="009D101A"/>
    <w:rsid w:val="009D352F"/>
    <w:rsid w:val="009D5D16"/>
    <w:rsid w:val="009D7AFE"/>
    <w:rsid w:val="00A02671"/>
    <w:rsid w:val="00A306AB"/>
    <w:rsid w:val="00A336BE"/>
    <w:rsid w:val="00A34BF6"/>
    <w:rsid w:val="00A53B98"/>
    <w:rsid w:val="00A70433"/>
    <w:rsid w:val="00A8255F"/>
    <w:rsid w:val="00AA2DFB"/>
    <w:rsid w:val="00AB7A2C"/>
    <w:rsid w:val="00AE2D15"/>
    <w:rsid w:val="00AF1DD9"/>
    <w:rsid w:val="00B146C5"/>
    <w:rsid w:val="00B21295"/>
    <w:rsid w:val="00B31F50"/>
    <w:rsid w:val="00B4789B"/>
    <w:rsid w:val="00B55197"/>
    <w:rsid w:val="00B5585D"/>
    <w:rsid w:val="00B65368"/>
    <w:rsid w:val="00B7566C"/>
    <w:rsid w:val="00B96F5C"/>
    <w:rsid w:val="00BB4CE0"/>
    <w:rsid w:val="00BB6913"/>
    <w:rsid w:val="00BC020E"/>
    <w:rsid w:val="00BD70E7"/>
    <w:rsid w:val="00BD7107"/>
    <w:rsid w:val="00BE3BB9"/>
    <w:rsid w:val="00C02589"/>
    <w:rsid w:val="00C1386F"/>
    <w:rsid w:val="00C504F2"/>
    <w:rsid w:val="00C82B77"/>
    <w:rsid w:val="00C95ADE"/>
    <w:rsid w:val="00CB2BB6"/>
    <w:rsid w:val="00CD2C0D"/>
    <w:rsid w:val="00CE0594"/>
    <w:rsid w:val="00CF1233"/>
    <w:rsid w:val="00D15E6D"/>
    <w:rsid w:val="00D22438"/>
    <w:rsid w:val="00D51475"/>
    <w:rsid w:val="00D76763"/>
    <w:rsid w:val="00D82248"/>
    <w:rsid w:val="00DA0C4B"/>
    <w:rsid w:val="00DB4C5D"/>
    <w:rsid w:val="00DC0796"/>
    <w:rsid w:val="00DC4E24"/>
    <w:rsid w:val="00DD63B7"/>
    <w:rsid w:val="00DF4C8C"/>
    <w:rsid w:val="00E11D3D"/>
    <w:rsid w:val="00E6058A"/>
    <w:rsid w:val="00E81FFE"/>
    <w:rsid w:val="00F355F2"/>
    <w:rsid w:val="00F6046C"/>
    <w:rsid w:val="00F70D94"/>
    <w:rsid w:val="00F77E8A"/>
    <w:rsid w:val="00F82D1D"/>
    <w:rsid w:val="00FA19EA"/>
    <w:rsid w:val="00FC05A8"/>
    <w:rsid w:val="00FC15E6"/>
    <w:rsid w:val="00FC455D"/>
    <w:rsid w:val="00FF7F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suppressAutoHyphens/>
    </w:pPr>
    <w:rPr>
      <w:rFonts w:eastAsia="Arial Unicode MS"/>
      <w:sz w:val="24"/>
    </w:rPr>
  </w:style>
  <w:style w:type="paragraph" w:styleId="Ttulo1">
    <w:name w:val="heading 1"/>
    <w:basedOn w:val="Normal"/>
    <w:next w:val="Normal"/>
    <w:qFormat/>
    <w:pPr>
      <w:keepNext/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</w:tabs>
      <w:spacing w:line="200" w:lineRule="atLeast"/>
      <w:jc w:val="both"/>
      <w:outlineLvl w:val="0"/>
    </w:pPr>
    <w:rPr>
      <w:rFonts w:ascii="Arial" w:hAnsi="Arial"/>
      <w:b/>
    </w:rPr>
  </w:style>
  <w:style w:type="paragraph" w:styleId="Ttulo2">
    <w:name w:val="heading 2"/>
    <w:basedOn w:val="Normal"/>
    <w:next w:val="Normal"/>
    <w:qFormat/>
    <w:pPr>
      <w:keepNext/>
      <w:numPr>
        <w:ilvl w:val="1"/>
        <w:numId w:val="1"/>
      </w:numPr>
      <w:ind w:left="964"/>
      <w:jc w:val="both"/>
      <w:outlineLvl w:val="1"/>
    </w:pPr>
  </w:style>
  <w:style w:type="paragraph" w:styleId="Ttulo3">
    <w:name w:val="heading 3"/>
    <w:basedOn w:val="Normal"/>
    <w:next w:val="Normal"/>
    <w:qFormat/>
    <w:pPr>
      <w:keepNext/>
      <w:jc w:val="center"/>
      <w:outlineLvl w:val="2"/>
    </w:pPr>
    <w:rPr>
      <w:rFonts w:ascii="Arial" w:hAnsi="Arial"/>
      <w:i/>
      <w:sz w:val="20"/>
    </w:rPr>
  </w:style>
  <w:style w:type="paragraph" w:styleId="Ttulo4">
    <w:name w:val="heading 4"/>
    <w:basedOn w:val="Normal"/>
    <w:next w:val="Normal"/>
    <w:qFormat/>
    <w:pPr>
      <w:keepNext/>
      <w:outlineLvl w:val="3"/>
    </w:pPr>
    <w:rPr>
      <w:rFonts w:ascii="Arial" w:hAnsi="Arial"/>
      <w:b/>
      <w:caps/>
      <w:snapToGrid w:val="0"/>
    </w:rPr>
  </w:style>
  <w:style w:type="paragraph" w:styleId="Ttulo5">
    <w:name w:val="heading 5"/>
    <w:basedOn w:val="Normal"/>
    <w:next w:val="Normal"/>
    <w:qFormat/>
    <w:pPr>
      <w:keepNext/>
      <w:jc w:val="center"/>
      <w:outlineLvl w:val="4"/>
    </w:pPr>
    <w:rPr>
      <w:rFonts w:ascii="Arial" w:hAnsi="Arial"/>
      <w:i/>
    </w:rPr>
  </w:style>
  <w:style w:type="paragraph" w:styleId="Ttulo9">
    <w:name w:val="heading 9"/>
    <w:basedOn w:val="Normal"/>
    <w:next w:val="Normal"/>
    <w:qFormat/>
    <w:pPr>
      <w:keepNext/>
      <w:numPr>
        <w:ilvl w:val="8"/>
        <w:numId w:val="1"/>
      </w:numPr>
      <w:tabs>
        <w:tab w:val="left" w:pos="6719"/>
        <w:tab w:val="left" w:pos="7439"/>
        <w:tab w:val="left" w:pos="8159"/>
        <w:tab w:val="left" w:pos="8879"/>
        <w:tab w:val="left" w:pos="9599"/>
        <w:tab w:val="left" w:pos="10319"/>
        <w:tab w:val="left" w:pos="11039"/>
        <w:tab w:val="left" w:pos="11759"/>
      </w:tabs>
      <w:spacing w:line="360" w:lineRule="auto"/>
      <w:ind w:left="3119"/>
      <w:jc w:val="both"/>
      <w:outlineLvl w:val="8"/>
    </w:pPr>
    <w:rPr>
      <w:rFonts w:ascii="Arial" w:hAnsi="Arial"/>
      <w:b/>
      <w:color w:val="00000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Fontepargpadro">
    <w:name w:val="WW-Fonte parág. padrão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-Fontepargpadro1">
    <w:name w:val="WW-Fonte parág. padrão1"/>
  </w:style>
  <w:style w:type="character" w:customStyle="1" w:styleId="WW-Absatz-Standardschriftart11111111">
    <w:name w:val="WW-Absatz-Standardschriftart11111111"/>
  </w:style>
  <w:style w:type="character" w:customStyle="1" w:styleId="WW-Absatz-Standardschriftart111111111">
    <w:name w:val="WW-Absatz-Standardschriftart111111111"/>
  </w:style>
  <w:style w:type="character" w:customStyle="1" w:styleId="WW-Fontepargpadro11">
    <w:name w:val="WW-Fonte parág. padrão11"/>
  </w:style>
  <w:style w:type="paragraph" w:styleId="Corpodetexto">
    <w:name w:val="Body Text"/>
    <w:basedOn w:val="Normal"/>
    <w:semiHidden/>
    <w:pPr>
      <w:spacing w:after="120"/>
    </w:pPr>
  </w:style>
  <w:style w:type="paragraph" w:styleId="Lista">
    <w:name w:val="List"/>
    <w:basedOn w:val="Corpodetexto"/>
    <w:semiHidden/>
  </w:style>
  <w:style w:type="paragraph" w:styleId="Legenda">
    <w:name w:val="caption"/>
    <w:basedOn w:val="Normal"/>
    <w:qFormat/>
    <w:pPr>
      <w:suppressLineNumbers/>
      <w:spacing w:before="120" w:after="120"/>
    </w:pPr>
    <w:rPr>
      <w:rFonts w:ascii="Arial" w:hAnsi="Arial" w:cs="Wingdings"/>
      <w:i/>
      <w:iCs/>
      <w:sz w:val="20"/>
    </w:rPr>
  </w:style>
  <w:style w:type="paragraph" w:customStyle="1" w:styleId="ndice">
    <w:name w:val="Índice"/>
    <w:basedOn w:val="Normal"/>
    <w:pPr>
      <w:suppressLineNumbers/>
    </w:pPr>
    <w:rPr>
      <w:rFonts w:ascii="Arial" w:hAnsi="Arial" w:cs="Wingdings"/>
    </w:rPr>
  </w:style>
  <w:style w:type="paragraph" w:customStyle="1" w:styleId="TtuloPrincipal">
    <w:name w:val="Título Principal"/>
    <w:basedOn w:val="Normal"/>
    <w:next w:val="Corpodetexto"/>
    <w:pPr>
      <w:keepNext/>
      <w:spacing w:before="240" w:after="120"/>
    </w:pPr>
    <w:rPr>
      <w:rFonts w:ascii="Arial" w:hAnsi="Arial" w:cs="Wingdings"/>
      <w:sz w:val="28"/>
      <w:szCs w:val="28"/>
    </w:rPr>
  </w:style>
  <w:style w:type="paragraph" w:customStyle="1" w:styleId="WW-Legenda">
    <w:name w:val="WW-Legenda"/>
    <w:basedOn w:val="Normal"/>
    <w:pPr>
      <w:suppressLineNumbers/>
      <w:spacing w:before="120" w:after="120"/>
    </w:pPr>
    <w:rPr>
      <w:rFonts w:ascii="Arial" w:hAnsi="Arial" w:cs="Wingdings"/>
      <w:i/>
      <w:iCs/>
      <w:sz w:val="20"/>
    </w:rPr>
  </w:style>
  <w:style w:type="paragraph" w:customStyle="1" w:styleId="WW-ndice">
    <w:name w:val="WW-Índice"/>
    <w:basedOn w:val="Normal"/>
    <w:pPr>
      <w:suppressLineNumbers/>
    </w:pPr>
    <w:rPr>
      <w:rFonts w:ascii="Arial" w:hAnsi="Arial" w:cs="Wingdings"/>
    </w:rPr>
  </w:style>
  <w:style w:type="paragraph" w:customStyle="1" w:styleId="WW-TtuloPrincipal">
    <w:name w:val="WW-Título Principal"/>
    <w:basedOn w:val="Normal"/>
    <w:next w:val="Corpodetexto"/>
    <w:pPr>
      <w:keepNext/>
      <w:spacing w:before="240" w:after="120"/>
    </w:pPr>
    <w:rPr>
      <w:rFonts w:ascii="Arial" w:hAnsi="Arial" w:cs="Wingdings"/>
      <w:sz w:val="28"/>
      <w:szCs w:val="28"/>
    </w:rPr>
  </w:style>
  <w:style w:type="paragraph" w:customStyle="1" w:styleId="WW-Legenda1">
    <w:name w:val="WW-Legenda1"/>
    <w:basedOn w:val="Normal"/>
    <w:pPr>
      <w:suppressLineNumbers/>
      <w:spacing w:before="120" w:after="120"/>
    </w:pPr>
    <w:rPr>
      <w:rFonts w:cs="Wingdings"/>
      <w:i/>
      <w:iCs/>
      <w:sz w:val="20"/>
    </w:rPr>
  </w:style>
  <w:style w:type="paragraph" w:customStyle="1" w:styleId="WW-ndice1">
    <w:name w:val="WW-Índice1"/>
    <w:basedOn w:val="Normal"/>
    <w:pPr>
      <w:suppressLineNumbers/>
    </w:pPr>
    <w:rPr>
      <w:rFonts w:cs="Wingdings"/>
    </w:rPr>
  </w:style>
  <w:style w:type="paragraph" w:customStyle="1" w:styleId="WW-TtuloPrincipal1">
    <w:name w:val="WW-Título Principal1"/>
    <w:basedOn w:val="Normal"/>
    <w:next w:val="Corpodetexto"/>
    <w:pPr>
      <w:keepNext/>
      <w:spacing w:before="240" w:after="120"/>
    </w:pPr>
    <w:rPr>
      <w:rFonts w:ascii="Arial" w:hAnsi="Arial" w:cs="Wingdings"/>
      <w:sz w:val="28"/>
      <w:szCs w:val="28"/>
    </w:rPr>
  </w:style>
  <w:style w:type="paragraph" w:customStyle="1" w:styleId="WW-Legenda11">
    <w:name w:val="WW-Legenda11"/>
    <w:basedOn w:val="Normal"/>
    <w:pPr>
      <w:suppressLineNumbers/>
      <w:spacing w:before="120" w:after="120"/>
    </w:pPr>
    <w:rPr>
      <w:rFonts w:cs="Wingdings"/>
      <w:i/>
      <w:iCs/>
      <w:sz w:val="20"/>
    </w:rPr>
  </w:style>
  <w:style w:type="paragraph" w:customStyle="1" w:styleId="WW-ndice11">
    <w:name w:val="WW-Índice11"/>
    <w:basedOn w:val="Normal"/>
    <w:pPr>
      <w:suppressLineNumbers/>
    </w:pPr>
    <w:rPr>
      <w:rFonts w:cs="Wingdings"/>
    </w:rPr>
  </w:style>
  <w:style w:type="paragraph" w:customStyle="1" w:styleId="WW-TtuloPrincipal11">
    <w:name w:val="WW-Título Principal11"/>
    <w:basedOn w:val="Normal"/>
    <w:next w:val="Corpodetexto"/>
    <w:pPr>
      <w:keepNext/>
      <w:spacing w:before="240" w:after="120"/>
    </w:pPr>
    <w:rPr>
      <w:rFonts w:ascii="Arial" w:hAnsi="Arial" w:cs="Wingdings"/>
      <w:sz w:val="28"/>
      <w:szCs w:val="28"/>
    </w:rPr>
  </w:style>
  <w:style w:type="paragraph" w:customStyle="1" w:styleId="WW-Legenda111">
    <w:name w:val="WW-Legenda111"/>
    <w:basedOn w:val="Normal"/>
    <w:pPr>
      <w:suppressLineNumbers/>
      <w:spacing w:before="120" w:after="120"/>
    </w:pPr>
    <w:rPr>
      <w:rFonts w:cs="Wingdings"/>
      <w:i/>
      <w:iCs/>
      <w:sz w:val="20"/>
    </w:rPr>
  </w:style>
  <w:style w:type="paragraph" w:customStyle="1" w:styleId="WW-ndice111">
    <w:name w:val="WW-Índice111"/>
    <w:basedOn w:val="Normal"/>
    <w:pPr>
      <w:suppressLineNumbers/>
    </w:pPr>
    <w:rPr>
      <w:rFonts w:cs="Wingdings"/>
    </w:rPr>
  </w:style>
  <w:style w:type="paragraph" w:customStyle="1" w:styleId="WW-TtuloPrincipal111">
    <w:name w:val="WW-Título Principal111"/>
    <w:basedOn w:val="Normal"/>
    <w:next w:val="Corpodetexto"/>
    <w:pPr>
      <w:keepNext/>
      <w:spacing w:before="240" w:after="120"/>
    </w:pPr>
    <w:rPr>
      <w:rFonts w:ascii="Arial" w:hAnsi="Arial" w:cs="Wingdings"/>
      <w:sz w:val="28"/>
      <w:szCs w:val="28"/>
    </w:rPr>
  </w:style>
  <w:style w:type="paragraph" w:customStyle="1" w:styleId="WW-Legenda1111">
    <w:name w:val="WW-Legenda1111"/>
    <w:basedOn w:val="Normal"/>
    <w:pPr>
      <w:suppressLineNumbers/>
      <w:spacing w:before="120" w:after="120"/>
    </w:pPr>
    <w:rPr>
      <w:i/>
      <w:iCs/>
      <w:sz w:val="20"/>
    </w:rPr>
  </w:style>
  <w:style w:type="paragraph" w:customStyle="1" w:styleId="WW-ndice1111">
    <w:name w:val="WW-Índice1111"/>
    <w:basedOn w:val="Normal"/>
    <w:pPr>
      <w:suppressLineNumbers/>
    </w:pPr>
  </w:style>
  <w:style w:type="paragraph" w:customStyle="1" w:styleId="WW-TtuloPrincipal1111">
    <w:name w:val="WW-Título Principal1111"/>
    <w:basedOn w:val="Normal"/>
    <w:next w:val="Corpodetexto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WW-Legenda11111">
    <w:name w:val="WW-Legenda11111"/>
    <w:basedOn w:val="Normal"/>
    <w:pPr>
      <w:suppressLineNumbers/>
      <w:spacing w:before="120" w:after="120"/>
    </w:pPr>
    <w:rPr>
      <w:i/>
      <w:iCs/>
      <w:sz w:val="20"/>
    </w:rPr>
  </w:style>
  <w:style w:type="paragraph" w:customStyle="1" w:styleId="WW-ndice11111">
    <w:name w:val="WW-Índice11111"/>
    <w:basedOn w:val="Normal"/>
    <w:pPr>
      <w:suppressLineNumbers/>
    </w:pPr>
  </w:style>
  <w:style w:type="paragraph" w:customStyle="1" w:styleId="WW-TtuloPrincipal11111">
    <w:name w:val="WW-Título Principal11111"/>
    <w:basedOn w:val="Normal"/>
    <w:next w:val="Corpodetexto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WW-Legenda111111">
    <w:name w:val="WW-Legenda111111"/>
    <w:basedOn w:val="Normal"/>
    <w:pPr>
      <w:suppressLineNumbers/>
      <w:spacing w:before="120" w:after="120"/>
    </w:pPr>
    <w:rPr>
      <w:i/>
      <w:iCs/>
      <w:sz w:val="20"/>
    </w:rPr>
  </w:style>
  <w:style w:type="paragraph" w:customStyle="1" w:styleId="WW-ndice111111">
    <w:name w:val="WW-Índice111111"/>
    <w:basedOn w:val="Normal"/>
    <w:pPr>
      <w:suppressLineNumbers/>
    </w:pPr>
  </w:style>
  <w:style w:type="paragraph" w:customStyle="1" w:styleId="WW-TtuloPrincipal111111">
    <w:name w:val="WW-Título Principal111111"/>
    <w:basedOn w:val="Normal"/>
    <w:next w:val="Corpodetexto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WW-Legenda1111111">
    <w:name w:val="WW-Legenda1111111"/>
    <w:basedOn w:val="Normal"/>
    <w:pPr>
      <w:suppressLineNumbers/>
      <w:spacing w:before="120" w:after="120"/>
    </w:pPr>
    <w:rPr>
      <w:i/>
      <w:iCs/>
      <w:sz w:val="20"/>
    </w:rPr>
  </w:style>
  <w:style w:type="paragraph" w:customStyle="1" w:styleId="WW-ndice1111111">
    <w:name w:val="WW-Índice1111111"/>
    <w:basedOn w:val="Normal"/>
    <w:pPr>
      <w:suppressLineNumbers/>
    </w:pPr>
  </w:style>
  <w:style w:type="paragraph" w:customStyle="1" w:styleId="WW-TtuloPrincipal1111111">
    <w:name w:val="WW-Título Principal1111111"/>
    <w:basedOn w:val="Normal"/>
    <w:next w:val="Corpodetexto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WW-Legenda11111111">
    <w:name w:val="WW-Legenda11111111"/>
    <w:basedOn w:val="Normal"/>
    <w:pPr>
      <w:suppressLineNumbers/>
      <w:spacing w:before="120" w:after="120"/>
    </w:pPr>
    <w:rPr>
      <w:i/>
      <w:iCs/>
      <w:sz w:val="20"/>
    </w:rPr>
  </w:style>
  <w:style w:type="paragraph" w:customStyle="1" w:styleId="WW-ndice11111111">
    <w:name w:val="WW-Índice11111111"/>
    <w:basedOn w:val="Normal"/>
    <w:pPr>
      <w:suppressLineNumbers/>
    </w:pPr>
  </w:style>
  <w:style w:type="paragraph" w:customStyle="1" w:styleId="WW-TtuloPrincipal11111111">
    <w:name w:val="WW-Título Principal11111111"/>
    <w:basedOn w:val="Normal"/>
    <w:next w:val="Corpodetexto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WW-Legenda111111111">
    <w:name w:val="WW-Legenda111111111"/>
    <w:basedOn w:val="Normal"/>
    <w:pPr>
      <w:suppressLineNumbers/>
      <w:spacing w:before="120" w:after="120"/>
    </w:pPr>
    <w:rPr>
      <w:i/>
      <w:iCs/>
      <w:sz w:val="20"/>
    </w:rPr>
  </w:style>
  <w:style w:type="paragraph" w:customStyle="1" w:styleId="WW-ndice111111111">
    <w:name w:val="WW-Índice111111111"/>
    <w:basedOn w:val="Normal"/>
    <w:pPr>
      <w:suppressLineNumbers/>
    </w:pPr>
  </w:style>
  <w:style w:type="paragraph" w:styleId="Ttulo">
    <w:name w:val="Title"/>
    <w:basedOn w:val="WW-TtuloPrincipal11111111"/>
    <w:next w:val="Subttulo"/>
    <w:qFormat/>
    <w:pPr>
      <w:jc w:val="center"/>
    </w:pPr>
    <w:rPr>
      <w:b/>
      <w:bCs/>
      <w:sz w:val="36"/>
      <w:szCs w:val="36"/>
    </w:rPr>
  </w:style>
  <w:style w:type="paragraph" w:styleId="Subttulo">
    <w:name w:val="Subtitle"/>
    <w:basedOn w:val="WW-TtuloPrincipal11111111"/>
    <w:next w:val="Corpodetexto"/>
    <w:qFormat/>
    <w:pPr>
      <w:jc w:val="center"/>
    </w:pPr>
    <w:rPr>
      <w:i/>
      <w:iCs/>
    </w:rPr>
  </w:style>
  <w:style w:type="paragraph" w:customStyle="1" w:styleId="WW-Ttulo">
    <w:name w:val="WW-Título"/>
    <w:basedOn w:val="Normal"/>
    <w:next w:val="Corpodetexto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CDPadro">
    <w:name w:val="CD Padrão"/>
    <w:pPr>
      <w:widowControl w:val="0"/>
      <w:suppressAutoHyphens/>
      <w:spacing w:after="283" w:line="360" w:lineRule="auto"/>
      <w:ind w:firstLine="1134"/>
      <w:jc w:val="both"/>
    </w:pPr>
    <w:rPr>
      <w:rFonts w:ascii="Arial" w:eastAsia="Arial Unicode MS" w:hAnsi="Arial"/>
      <w:sz w:val="24"/>
    </w:rPr>
  </w:style>
  <w:style w:type="paragraph" w:styleId="Cabealho">
    <w:name w:val="header"/>
    <w:basedOn w:val="Normal"/>
    <w:link w:val="CabealhoChar"/>
    <w:uiPriority w:val="99"/>
    <w:pPr>
      <w:suppressLineNumbers/>
      <w:tabs>
        <w:tab w:val="center" w:pos="4677"/>
        <w:tab w:val="right" w:pos="9355"/>
      </w:tabs>
    </w:pPr>
  </w:style>
  <w:style w:type="paragraph" w:customStyle="1" w:styleId="CDDestinatrio">
    <w:name w:val="CD Destinatário"/>
    <w:rPr>
      <w:rFonts w:ascii="Arial" w:hAnsi="Arial"/>
      <w:noProof/>
      <w:sz w:val="24"/>
    </w:rPr>
  </w:style>
  <w:style w:type="paragraph" w:customStyle="1" w:styleId="PresiCorpo">
    <w:name w:val="Presi Corpo"/>
    <w:basedOn w:val="Normal"/>
    <w:pPr>
      <w:spacing w:after="113"/>
      <w:ind w:firstLine="1417"/>
      <w:jc w:val="both"/>
    </w:pPr>
  </w:style>
  <w:style w:type="paragraph" w:customStyle="1" w:styleId="PresiAlinhadoEsq">
    <w:name w:val="Presi Alinhado Esq"/>
    <w:basedOn w:val="PresiCorpo"/>
    <w:pPr>
      <w:spacing w:after="0"/>
      <w:ind w:firstLine="0"/>
    </w:pPr>
  </w:style>
  <w:style w:type="paragraph" w:styleId="Rodap">
    <w:name w:val="footer"/>
    <w:basedOn w:val="Normal"/>
    <w:link w:val="RodapChar"/>
    <w:uiPriority w:val="99"/>
    <w:pPr>
      <w:suppressLineNumbers/>
      <w:tabs>
        <w:tab w:val="center" w:pos="4677"/>
        <w:tab w:val="right" w:pos="9355"/>
      </w:tabs>
    </w:pPr>
  </w:style>
  <w:style w:type="paragraph" w:customStyle="1" w:styleId="Cabealhoesquerda">
    <w:name w:val="Cabeçalho à esquerda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WW-Cabealhoesquerda">
    <w:name w:val="WW-Cabeçalho à esquerda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WW-Cabealhoesquerda1">
    <w:name w:val="WW-Cabeçalho à esquerda1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WW-Cabealhoesquerda11">
    <w:name w:val="WW-Cabeçalho à esquerda11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WW-Cabealhoesquerda111">
    <w:name w:val="WW-Cabeçalho à esquerda111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WW-Cabealhoesquerda1111">
    <w:name w:val="WW-Cabeçalho à esquerda1111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WW-Cabealhoesquerda11111">
    <w:name w:val="WW-Cabeçalho à esquerda11111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WW-Cabealhoesquerda111111">
    <w:name w:val="WW-Cabeçalho à esquerda111111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WW-Cabealhoesquerda1111111">
    <w:name w:val="WW-Cabeçalho à esquerda1111111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WW-Cabealhoesquerda11111111">
    <w:name w:val="WW-Cabeçalho à esquerda11111111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WW-Cabealhoesquerda111111111">
    <w:name w:val="WW-Cabeçalho à esquerda111111111"/>
    <w:basedOn w:val="Normal"/>
    <w:pPr>
      <w:suppressLineNumbers/>
      <w:tabs>
        <w:tab w:val="center" w:pos="4677"/>
        <w:tab w:val="right" w:pos="9355"/>
      </w:tabs>
    </w:pPr>
  </w:style>
  <w:style w:type="paragraph" w:styleId="Recuodecorpodetexto">
    <w:name w:val="Body Text Indent"/>
    <w:basedOn w:val="Corpodetexto"/>
    <w:semiHidden/>
    <w:pPr>
      <w:ind w:left="283"/>
    </w:pPr>
  </w:style>
  <w:style w:type="paragraph" w:customStyle="1" w:styleId="WW-Recuodecorpodetexto2">
    <w:name w:val="WW-Recuo de corpo de texto 2"/>
    <w:basedOn w:val="Normal"/>
    <w:pPr>
      <w:tabs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</w:tabs>
      <w:spacing w:after="120" w:line="360" w:lineRule="auto"/>
      <w:ind w:firstLine="1701"/>
      <w:jc w:val="both"/>
    </w:pPr>
    <w:rPr>
      <w:rFonts w:ascii="Arial" w:hAnsi="Arial"/>
    </w:rPr>
  </w:style>
  <w:style w:type="paragraph" w:customStyle="1" w:styleId="Corpo">
    <w:name w:val="Corpo"/>
    <w:pPr>
      <w:suppressAutoHyphens/>
      <w:spacing w:line="360" w:lineRule="atLeast"/>
      <w:jc w:val="both"/>
    </w:pPr>
    <w:rPr>
      <w:rFonts w:ascii="Arial" w:hAnsi="Arial"/>
      <w:color w:val="000000"/>
      <w:sz w:val="24"/>
    </w:rPr>
  </w:style>
  <w:style w:type="paragraph" w:customStyle="1" w:styleId="WW-ContedodaTabela1111111111111111">
    <w:name w:val="WW-Conteúdo da Tabela1111111111111111"/>
    <w:basedOn w:val="Corpodetexto"/>
    <w:pPr>
      <w:suppressLineNumbers/>
    </w:pPr>
    <w:rPr>
      <w:rFonts w:ascii="Arial" w:hAnsi="Arial"/>
    </w:rPr>
  </w:style>
  <w:style w:type="character" w:styleId="Hyperlink">
    <w:name w:val="Hyperlink"/>
    <w:semiHidden/>
    <w:rPr>
      <w:color w:val="000080"/>
      <w:u w:val="single"/>
    </w:rPr>
  </w:style>
  <w:style w:type="paragraph" w:styleId="Recuodecorpodetexto2">
    <w:name w:val="Body Text Indent 2"/>
    <w:basedOn w:val="Normal"/>
    <w:semiHidden/>
    <w:pPr>
      <w:tabs>
        <w:tab w:val="left" w:pos="5812"/>
      </w:tabs>
      <w:spacing w:line="360" w:lineRule="auto"/>
      <w:ind w:firstLine="1470"/>
      <w:jc w:val="both"/>
    </w:pPr>
    <w:rPr>
      <w:rFonts w:ascii="Arial" w:hAnsi="Arial"/>
    </w:rPr>
  </w:style>
  <w:style w:type="paragraph" w:customStyle="1" w:styleId="CBALHO">
    <w:name w:val="CBÇALHO"/>
    <w:pPr>
      <w:suppressAutoHyphens/>
      <w:ind w:firstLine="2073"/>
      <w:jc w:val="both"/>
    </w:pPr>
    <w:rPr>
      <w:rFonts w:ascii="Arial" w:hAnsi="Arial"/>
      <w:i/>
      <w:color w:val="000000"/>
      <w:sz w:val="24"/>
    </w:rPr>
  </w:style>
  <w:style w:type="paragraph" w:customStyle="1" w:styleId="PresiAssinatura">
    <w:name w:val="Presi Assinatura"/>
    <w:basedOn w:val="PresiCorpo"/>
    <w:next w:val="PresiCorpo"/>
    <w:pPr>
      <w:ind w:firstLine="0"/>
      <w:jc w:val="center"/>
    </w:pPr>
    <w:rPr>
      <w:rFonts w:eastAsia="Times New Roman"/>
    </w:rPr>
  </w:style>
  <w:style w:type="character" w:customStyle="1" w:styleId="CabealhoChar">
    <w:name w:val="Cabeçalho Char"/>
    <w:link w:val="Cabealho"/>
    <w:uiPriority w:val="99"/>
    <w:rsid w:val="00AA2DFB"/>
    <w:rPr>
      <w:rFonts w:eastAsia="Arial Unicode MS"/>
      <w:sz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A2DFB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AA2DFB"/>
    <w:rPr>
      <w:rFonts w:ascii="Tahoma" w:eastAsia="Arial Unicode MS" w:hAnsi="Tahoma" w:cs="Tahoma"/>
      <w:sz w:val="16"/>
      <w:szCs w:val="16"/>
    </w:rPr>
  </w:style>
  <w:style w:type="character" w:customStyle="1" w:styleId="RodapChar">
    <w:name w:val="Rodapé Char"/>
    <w:link w:val="Rodap"/>
    <w:uiPriority w:val="99"/>
    <w:rsid w:val="00AA2DFB"/>
    <w:rPr>
      <w:rFonts w:eastAsia="Arial Unicode MS"/>
      <w:sz w:val="24"/>
    </w:rPr>
  </w:style>
  <w:style w:type="paragraph" w:styleId="NormalWeb">
    <w:name w:val="Normal (Web)"/>
    <w:basedOn w:val="Normal"/>
    <w:uiPriority w:val="99"/>
    <w:unhideWhenUsed/>
    <w:rsid w:val="00D76763"/>
    <w:pPr>
      <w:widowControl/>
      <w:suppressAutoHyphens w:val="0"/>
      <w:spacing w:before="100" w:beforeAutospacing="1" w:after="100" w:afterAutospacing="1"/>
    </w:pPr>
    <w:rPr>
      <w:rFonts w:eastAsia="Times New Roman"/>
      <w:szCs w:val="24"/>
    </w:rPr>
  </w:style>
  <w:style w:type="character" w:customStyle="1" w:styleId="textojustificado">
    <w:name w:val="textojustificado"/>
    <w:basedOn w:val="Fontepargpadro"/>
    <w:rsid w:val="00D76763"/>
  </w:style>
  <w:style w:type="character" w:styleId="Forte">
    <w:name w:val="Strong"/>
    <w:basedOn w:val="Fontepargpadro"/>
    <w:uiPriority w:val="22"/>
    <w:qFormat/>
    <w:rsid w:val="00D76763"/>
    <w:rPr>
      <w:b/>
      <w:bCs/>
    </w:rPr>
  </w:style>
  <w:style w:type="character" w:customStyle="1" w:styleId="apple-converted-space">
    <w:name w:val="apple-converted-space"/>
    <w:basedOn w:val="Fontepargpadro"/>
    <w:rsid w:val="00D7676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suppressAutoHyphens/>
    </w:pPr>
    <w:rPr>
      <w:rFonts w:eastAsia="Arial Unicode MS"/>
      <w:sz w:val="24"/>
    </w:rPr>
  </w:style>
  <w:style w:type="paragraph" w:styleId="Ttulo1">
    <w:name w:val="heading 1"/>
    <w:basedOn w:val="Normal"/>
    <w:next w:val="Normal"/>
    <w:qFormat/>
    <w:pPr>
      <w:keepNext/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</w:tabs>
      <w:spacing w:line="200" w:lineRule="atLeast"/>
      <w:jc w:val="both"/>
      <w:outlineLvl w:val="0"/>
    </w:pPr>
    <w:rPr>
      <w:rFonts w:ascii="Arial" w:hAnsi="Arial"/>
      <w:b/>
    </w:rPr>
  </w:style>
  <w:style w:type="paragraph" w:styleId="Ttulo2">
    <w:name w:val="heading 2"/>
    <w:basedOn w:val="Normal"/>
    <w:next w:val="Normal"/>
    <w:qFormat/>
    <w:pPr>
      <w:keepNext/>
      <w:numPr>
        <w:ilvl w:val="1"/>
        <w:numId w:val="1"/>
      </w:numPr>
      <w:ind w:left="964"/>
      <w:jc w:val="both"/>
      <w:outlineLvl w:val="1"/>
    </w:pPr>
  </w:style>
  <w:style w:type="paragraph" w:styleId="Ttulo3">
    <w:name w:val="heading 3"/>
    <w:basedOn w:val="Normal"/>
    <w:next w:val="Normal"/>
    <w:qFormat/>
    <w:pPr>
      <w:keepNext/>
      <w:jc w:val="center"/>
      <w:outlineLvl w:val="2"/>
    </w:pPr>
    <w:rPr>
      <w:rFonts w:ascii="Arial" w:hAnsi="Arial"/>
      <w:i/>
      <w:sz w:val="20"/>
    </w:rPr>
  </w:style>
  <w:style w:type="paragraph" w:styleId="Ttulo4">
    <w:name w:val="heading 4"/>
    <w:basedOn w:val="Normal"/>
    <w:next w:val="Normal"/>
    <w:qFormat/>
    <w:pPr>
      <w:keepNext/>
      <w:outlineLvl w:val="3"/>
    </w:pPr>
    <w:rPr>
      <w:rFonts w:ascii="Arial" w:hAnsi="Arial"/>
      <w:b/>
      <w:caps/>
      <w:snapToGrid w:val="0"/>
    </w:rPr>
  </w:style>
  <w:style w:type="paragraph" w:styleId="Ttulo5">
    <w:name w:val="heading 5"/>
    <w:basedOn w:val="Normal"/>
    <w:next w:val="Normal"/>
    <w:qFormat/>
    <w:pPr>
      <w:keepNext/>
      <w:jc w:val="center"/>
      <w:outlineLvl w:val="4"/>
    </w:pPr>
    <w:rPr>
      <w:rFonts w:ascii="Arial" w:hAnsi="Arial"/>
      <w:i/>
    </w:rPr>
  </w:style>
  <w:style w:type="paragraph" w:styleId="Ttulo9">
    <w:name w:val="heading 9"/>
    <w:basedOn w:val="Normal"/>
    <w:next w:val="Normal"/>
    <w:qFormat/>
    <w:pPr>
      <w:keepNext/>
      <w:numPr>
        <w:ilvl w:val="8"/>
        <w:numId w:val="1"/>
      </w:numPr>
      <w:tabs>
        <w:tab w:val="left" w:pos="6719"/>
        <w:tab w:val="left" w:pos="7439"/>
        <w:tab w:val="left" w:pos="8159"/>
        <w:tab w:val="left" w:pos="8879"/>
        <w:tab w:val="left" w:pos="9599"/>
        <w:tab w:val="left" w:pos="10319"/>
        <w:tab w:val="left" w:pos="11039"/>
        <w:tab w:val="left" w:pos="11759"/>
      </w:tabs>
      <w:spacing w:line="360" w:lineRule="auto"/>
      <w:ind w:left="3119"/>
      <w:jc w:val="both"/>
      <w:outlineLvl w:val="8"/>
    </w:pPr>
    <w:rPr>
      <w:rFonts w:ascii="Arial" w:hAnsi="Arial"/>
      <w:b/>
      <w:color w:val="00000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Fontepargpadro">
    <w:name w:val="WW-Fonte parág. padrão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-Fontepargpadro1">
    <w:name w:val="WW-Fonte parág. padrão1"/>
  </w:style>
  <w:style w:type="character" w:customStyle="1" w:styleId="WW-Absatz-Standardschriftart11111111">
    <w:name w:val="WW-Absatz-Standardschriftart11111111"/>
  </w:style>
  <w:style w:type="character" w:customStyle="1" w:styleId="WW-Absatz-Standardschriftart111111111">
    <w:name w:val="WW-Absatz-Standardschriftart111111111"/>
  </w:style>
  <w:style w:type="character" w:customStyle="1" w:styleId="WW-Fontepargpadro11">
    <w:name w:val="WW-Fonte parág. padrão11"/>
  </w:style>
  <w:style w:type="paragraph" w:styleId="Corpodetexto">
    <w:name w:val="Body Text"/>
    <w:basedOn w:val="Normal"/>
    <w:semiHidden/>
    <w:pPr>
      <w:spacing w:after="120"/>
    </w:pPr>
  </w:style>
  <w:style w:type="paragraph" w:styleId="Lista">
    <w:name w:val="List"/>
    <w:basedOn w:val="Corpodetexto"/>
    <w:semiHidden/>
  </w:style>
  <w:style w:type="paragraph" w:styleId="Legenda">
    <w:name w:val="caption"/>
    <w:basedOn w:val="Normal"/>
    <w:qFormat/>
    <w:pPr>
      <w:suppressLineNumbers/>
      <w:spacing w:before="120" w:after="120"/>
    </w:pPr>
    <w:rPr>
      <w:rFonts w:ascii="Arial" w:hAnsi="Arial" w:cs="Wingdings"/>
      <w:i/>
      <w:iCs/>
      <w:sz w:val="20"/>
    </w:rPr>
  </w:style>
  <w:style w:type="paragraph" w:customStyle="1" w:styleId="ndice">
    <w:name w:val="Índice"/>
    <w:basedOn w:val="Normal"/>
    <w:pPr>
      <w:suppressLineNumbers/>
    </w:pPr>
    <w:rPr>
      <w:rFonts w:ascii="Arial" w:hAnsi="Arial" w:cs="Wingdings"/>
    </w:rPr>
  </w:style>
  <w:style w:type="paragraph" w:customStyle="1" w:styleId="TtuloPrincipal">
    <w:name w:val="Título Principal"/>
    <w:basedOn w:val="Normal"/>
    <w:next w:val="Corpodetexto"/>
    <w:pPr>
      <w:keepNext/>
      <w:spacing w:before="240" w:after="120"/>
    </w:pPr>
    <w:rPr>
      <w:rFonts w:ascii="Arial" w:hAnsi="Arial" w:cs="Wingdings"/>
      <w:sz w:val="28"/>
      <w:szCs w:val="28"/>
    </w:rPr>
  </w:style>
  <w:style w:type="paragraph" w:customStyle="1" w:styleId="WW-Legenda">
    <w:name w:val="WW-Legenda"/>
    <w:basedOn w:val="Normal"/>
    <w:pPr>
      <w:suppressLineNumbers/>
      <w:spacing w:before="120" w:after="120"/>
    </w:pPr>
    <w:rPr>
      <w:rFonts w:ascii="Arial" w:hAnsi="Arial" w:cs="Wingdings"/>
      <w:i/>
      <w:iCs/>
      <w:sz w:val="20"/>
    </w:rPr>
  </w:style>
  <w:style w:type="paragraph" w:customStyle="1" w:styleId="WW-ndice">
    <w:name w:val="WW-Índice"/>
    <w:basedOn w:val="Normal"/>
    <w:pPr>
      <w:suppressLineNumbers/>
    </w:pPr>
    <w:rPr>
      <w:rFonts w:ascii="Arial" w:hAnsi="Arial" w:cs="Wingdings"/>
    </w:rPr>
  </w:style>
  <w:style w:type="paragraph" w:customStyle="1" w:styleId="WW-TtuloPrincipal">
    <w:name w:val="WW-Título Principal"/>
    <w:basedOn w:val="Normal"/>
    <w:next w:val="Corpodetexto"/>
    <w:pPr>
      <w:keepNext/>
      <w:spacing w:before="240" w:after="120"/>
    </w:pPr>
    <w:rPr>
      <w:rFonts w:ascii="Arial" w:hAnsi="Arial" w:cs="Wingdings"/>
      <w:sz w:val="28"/>
      <w:szCs w:val="28"/>
    </w:rPr>
  </w:style>
  <w:style w:type="paragraph" w:customStyle="1" w:styleId="WW-Legenda1">
    <w:name w:val="WW-Legenda1"/>
    <w:basedOn w:val="Normal"/>
    <w:pPr>
      <w:suppressLineNumbers/>
      <w:spacing w:before="120" w:after="120"/>
    </w:pPr>
    <w:rPr>
      <w:rFonts w:cs="Wingdings"/>
      <w:i/>
      <w:iCs/>
      <w:sz w:val="20"/>
    </w:rPr>
  </w:style>
  <w:style w:type="paragraph" w:customStyle="1" w:styleId="WW-ndice1">
    <w:name w:val="WW-Índice1"/>
    <w:basedOn w:val="Normal"/>
    <w:pPr>
      <w:suppressLineNumbers/>
    </w:pPr>
    <w:rPr>
      <w:rFonts w:cs="Wingdings"/>
    </w:rPr>
  </w:style>
  <w:style w:type="paragraph" w:customStyle="1" w:styleId="WW-TtuloPrincipal1">
    <w:name w:val="WW-Título Principal1"/>
    <w:basedOn w:val="Normal"/>
    <w:next w:val="Corpodetexto"/>
    <w:pPr>
      <w:keepNext/>
      <w:spacing w:before="240" w:after="120"/>
    </w:pPr>
    <w:rPr>
      <w:rFonts w:ascii="Arial" w:hAnsi="Arial" w:cs="Wingdings"/>
      <w:sz w:val="28"/>
      <w:szCs w:val="28"/>
    </w:rPr>
  </w:style>
  <w:style w:type="paragraph" w:customStyle="1" w:styleId="WW-Legenda11">
    <w:name w:val="WW-Legenda11"/>
    <w:basedOn w:val="Normal"/>
    <w:pPr>
      <w:suppressLineNumbers/>
      <w:spacing w:before="120" w:after="120"/>
    </w:pPr>
    <w:rPr>
      <w:rFonts w:cs="Wingdings"/>
      <w:i/>
      <w:iCs/>
      <w:sz w:val="20"/>
    </w:rPr>
  </w:style>
  <w:style w:type="paragraph" w:customStyle="1" w:styleId="WW-ndice11">
    <w:name w:val="WW-Índice11"/>
    <w:basedOn w:val="Normal"/>
    <w:pPr>
      <w:suppressLineNumbers/>
    </w:pPr>
    <w:rPr>
      <w:rFonts w:cs="Wingdings"/>
    </w:rPr>
  </w:style>
  <w:style w:type="paragraph" w:customStyle="1" w:styleId="WW-TtuloPrincipal11">
    <w:name w:val="WW-Título Principal11"/>
    <w:basedOn w:val="Normal"/>
    <w:next w:val="Corpodetexto"/>
    <w:pPr>
      <w:keepNext/>
      <w:spacing w:before="240" w:after="120"/>
    </w:pPr>
    <w:rPr>
      <w:rFonts w:ascii="Arial" w:hAnsi="Arial" w:cs="Wingdings"/>
      <w:sz w:val="28"/>
      <w:szCs w:val="28"/>
    </w:rPr>
  </w:style>
  <w:style w:type="paragraph" w:customStyle="1" w:styleId="WW-Legenda111">
    <w:name w:val="WW-Legenda111"/>
    <w:basedOn w:val="Normal"/>
    <w:pPr>
      <w:suppressLineNumbers/>
      <w:spacing w:before="120" w:after="120"/>
    </w:pPr>
    <w:rPr>
      <w:rFonts w:cs="Wingdings"/>
      <w:i/>
      <w:iCs/>
      <w:sz w:val="20"/>
    </w:rPr>
  </w:style>
  <w:style w:type="paragraph" w:customStyle="1" w:styleId="WW-ndice111">
    <w:name w:val="WW-Índice111"/>
    <w:basedOn w:val="Normal"/>
    <w:pPr>
      <w:suppressLineNumbers/>
    </w:pPr>
    <w:rPr>
      <w:rFonts w:cs="Wingdings"/>
    </w:rPr>
  </w:style>
  <w:style w:type="paragraph" w:customStyle="1" w:styleId="WW-TtuloPrincipal111">
    <w:name w:val="WW-Título Principal111"/>
    <w:basedOn w:val="Normal"/>
    <w:next w:val="Corpodetexto"/>
    <w:pPr>
      <w:keepNext/>
      <w:spacing w:before="240" w:after="120"/>
    </w:pPr>
    <w:rPr>
      <w:rFonts w:ascii="Arial" w:hAnsi="Arial" w:cs="Wingdings"/>
      <w:sz w:val="28"/>
      <w:szCs w:val="28"/>
    </w:rPr>
  </w:style>
  <w:style w:type="paragraph" w:customStyle="1" w:styleId="WW-Legenda1111">
    <w:name w:val="WW-Legenda1111"/>
    <w:basedOn w:val="Normal"/>
    <w:pPr>
      <w:suppressLineNumbers/>
      <w:spacing w:before="120" w:after="120"/>
    </w:pPr>
    <w:rPr>
      <w:i/>
      <w:iCs/>
      <w:sz w:val="20"/>
    </w:rPr>
  </w:style>
  <w:style w:type="paragraph" w:customStyle="1" w:styleId="WW-ndice1111">
    <w:name w:val="WW-Índice1111"/>
    <w:basedOn w:val="Normal"/>
    <w:pPr>
      <w:suppressLineNumbers/>
    </w:pPr>
  </w:style>
  <w:style w:type="paragraph" w:customStyle="1" w:styleId="WW-TtuloPrincipal1111">
    <w:name w:val="WW-Título Principal1111"/>
    <w:basedOn w:val="Normal"/>
    <w:next w:val="Corpodetexto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WW-Legenda11111">
    <w:name w:val="WW-Legenda11111"/>
    <w:basedOn w:val="Normal"/>
    <w:pPr>
      <w:suppressLineNumbers/>
      <w:spacing w:before="120" w:after="120"/>
    </w:pPr>
    <w:rPr>
      <w:i/>
      <w:iCs/>
      <w:sz w:val="20"/>
    </w:rPr>
  </w:style>
  <w:style w:type="paragraph" w:customStyle="1" w:styleId="WW-ndice11111">
    <w:name w:val="WW-Índice11111"/>
    <w:basedOn w:val="Normal"/>
    <w:pPr>
      <w:suppressLineNumbers/>
    </w:pPr>
  </w:style>
  <w:style w:type="paragraph" w:customStyle="1" w:styleId="WW-TtuloPrincipal11111">
    <w:name w:val="WW-Título Principal11111"/>
    <w:basedOn w:val="Normal"/>
    <w:next w:val="Corpodetexto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WW-Legenda111111">
    <w:name w:val="WW-Legenda111111"/>
    <w:basedOn w:val="Normal"/>
    <w:pPr>
      <w:suppressLineNumbers/>
      <w:spacing w:before="120" w:after="120"/>
    </w:pPr>
    <w:rPr>
      <w:i/>
      <w:iCs/>
      <w:sz w:val="20"/>
    </w:rPr>
  </w:style>
  <w:style w:type="paragraph" w:customStyle="1" w:styleId="WW-ndice111111">
    <w:name w:val="WW-Índice111111"/>
    <w:basedOn w:val="Normal"/>
    <w:pPr>
      <w:suppressLineNumbers/>
    </w:pPr>
  </w:style>
  <w:style w:type="paragraph" w:customStyle="1" w:styleId="WW-TtuloPrincipal111111">
    <w:name w:val="WW-Título Principal111111"/>
    <w:basedOn w:val="Normal"/>
    <w:next w:val="Corpodetexto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WW-Legenda1111111">
    <w:name w:val="WW-Legenda1111111"/>
    <w:basedOn w:val="Normal"/>
    <w:pPr>
      <w:suppressLineNumbers/>
      <w:spacing w:before="120" w:after="120"/>
    </w:pPr>
    <w:rPr>
      <w:i/>
      <w:iCs/>
      <w:sz w:val="20"/>
    </w:rPr>
  </w:style>
  <w:style w:type="paragraph" w:customStyle="1" w:styleId="WW-ndice1111111">
    <w:name w:val="WW-Índice1111111"/>
    <w:basedOn w:val="Normal"/>
    <w:pPr>
      <w:suppressLineNumbers/>
    </w:pPr>
  </w:style>
  <w:style w:type="paragraph" w:customStyle="1" w:styleId="WW-TtuloPrincipal1111111">
    <w:name w:val="WW-Título Principal1111111"/>
    <w:basedOn w:val="Normal"/>
    <w:next w:val="Corpodetexto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WW-Legenda11111111">
    <w:name w:val="WW-Legenda11111111"/>
    <w:basedOn w:val="Normal"/>
    <w:pPr>
      <w:suppressLineNumbers/>
      <w:spacing w:before="120" w:after="120"/>
    </w:pPr>
    <w:rPr>
      <w:i/>
      <w:iCs/>
      <w:sz w:val="20"/>
    </w:rPr>
  </w:style>
  <w:style w:type="paragraph" w:customStyle="1" w:styleId="WW-ndice11111111">
    <w:name w:val="WW-Índice11111111"/>
    <w:basedOn w:val="Normal"/>
    <w:pPr>
      <w:suppressLineNumbers/>
    </w:pPr>
  </w:style>
  <w:style w:type="paragraph" w:customStyle="1" w:styleId="WW-TtuloPrincipal11111111">
    <w:name w:val="WW-Título Principal11111111"/>
    <w:basedOn w:val="Normal"/>
    <w:next w:val="Corpodetexto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WW-Legenda111111111">
    <w:name w:val="WW-Legenda111111111"/>
    <w:basedOn w:val="Normal"/>
    <w:pPr>
      <w:suppressLineNumbers/>
      <w:spacing w:before="120" w:after="120"/>
    </w:pPr>
    <w:rPr>
      <w:i/>
      <w:iCs/>
      <w:sz w:val="20"/>
    </w:rPr>
  </w:style>
  <w:style w:type="paragraph" w:customStyle="1" w:styleId="WW-ndice111111111">
    <w:name w:val="WW-Índice111111111"/>
    <w:basedOn w:val="Normal"/>
    <w:pPr>
      <w:suppressLineNumbers/>
    </w:pPr>
  </w:style>
  <w:style w:type="paragraph" w:styleId="Ttulo">
    <w:name w:val="Title"/>
    <w:basedOn w:val="WW-TtuloPrincipal11111111"/>
    <w:next w:val="Subttulo"/>
    <w:qFormat/>
    <w:pPr>
      <w:jc w:val="center"/>
    </w:pPr>
    <w:rPr>
      <w:b/>
      <w:bCs/>
      <w:sz w:val="36"/>
      <w:szCs w:val="36"/>
    </w:rPr>
  </w:style>
  <w:style w:type="paragraph" w:styleId="Subttulo">
    <w:name w:val="Subtitle"/>
    <w:basedOn w:val="WW-TtuloPrincipal11111111"/>
    <w:next w:val="Corpodetexto"/>
    <w:qFormat/>
    <w:pPr>
      <w:jc w:val="center"/>
    </w:pPr>
    <w:rPr>
      <w:i/>
      <w:iCs/>
    </w:rPr>
  </w:style>
  <w:style w:type="paragraph" w:customStyle="1" w:styleId="WW-Ttulo">
    <w:name w:val="WW-Título"/>
    <w:basedOn w:val="Normal"/>
    <w:next w:val="Corpodetexto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CDPadro">
    <w:name w:val="CD Padrão"/>
    <w:pPr>
      <w:widowControl w:val="0"/>
      <w:suppressAutoHyphens/>
      <w:spacing w:after="283" w:line="360" w:lineRule="auto"/>
      <w:ind w:firstLine="1134"/>
      <w:jc w:val="both"/>
    </w:pPr>
    <w:rPr>
      <w:rFonts w:ascii="Arial" w:eastAsia="Arial Unicode MS" w:hAnsi="Arial"/>
      <w:sz w:val="24"/>
    </w:rPr>
  </w:style>
  <w:style w:type="paragraph" w:styleId="Cabealho">
    <w:name w:val="header"/>
    <w:basedOn w:val="Normal"/>
    <w:link w:val="CabealhoChar"/>
    <w:uiPriority w:val="99"/>
    <w:pPr>
      <w:suppressLineNumbers/>
      <w:tabs>
        <w:tab w:val="center" w:pos="4677"/>
        <w:tab w:val="right" w:pos="9355"/>
      </w:tabs>
    </w:pPr>
  </w:style>
  <w:style w:type="paragraph" w:customStyle="1" w:styleId="CDDestinatrio">
    <w:name w:val="CD Destinatário"/>
    <w:rPr>
      <w:rFonts w:ascii="Arial" w:hAnsi="Arial"/>
      <w:noProof/>
      <w:sz w:val="24"/>
    </w:rPr>
  </w:style>
  <w:style w:type="paragraph" w:customStyle="1" w:styleId="PresiCorpo">
    <w:name w:val="Presi Corpo"/>
    <w:basedOn w:val="Normal"/>
    <w:pPr>
      <w:spacing w:after="113"/>
      <w:ind w:firstLine="1417"/>
      <w:jc w:val="both"/>
    </w:pPr>
  </w:style>
  <w:style w:type="paragraph" w:customStyle="1" w:styleId="PresiAlinhadoEsq">
    <w:name w:val="Presi Alinhado Esq"/>
    <w:basedOn w:val="PresiCorpo"/>
    <w:pPr>
      <w:spacing w:after="0"/>
      <w:ind w:firstLine="0"/>
    </w:pPr>
  </w:style>
  <w:style w:type="paragraph" w:styleId="Rodap">
    <w:name w:val="footer"/>
    <w:basedOn w:val="Normal"/>
    <w:link w:val="RodapChar"/>
    <w:uiPriority w:val="99"/>
    <w:pPr>
      <w:suppressLineNumbers/>
      <w:tabs>
        <w:tab w:val="center" w:pos="4677"/>
        <w:tab w:val="right" w:pos="9355"/>
      </w:tabs>
    </w:pPr>
  </w:style>
  <w:style w:type="paragraph" w:customStyle="1" w:styleId="Cabealhoesquerda">
    <w:name w:val="Cabeçalho à esquerda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WW-Cabealhoesquerda">
    <w:name w:val="WW-Cabeçalho à esquerda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WW-Cabealhoesquerda1">
    <w:name w:val="WW-Cabeçalho à esquerda1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WW-Cabealhoesquerda11">
    <w:name w:val="WW-Cabeçalho à esquerda11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WW-Cabealhoesquerda111">
    <w:name w:val="WW-Cabeçalho à esquerda111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WW-Cabealhoesquerda1111">
    <w:name w:val="WW-Cabeçalho à esquerda1111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WW-Cabealhoesquerda11111">
    <w:name w:val="WW-Cabeçalho à esquerda11111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WW-Cabealhoesquerda111111">
    <w:name w:val="WW-Cabeçalho à esquerda111111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WW-Cabealhoesquerda1111111">
    <w:name w:val="WW-Cabeçalho à esquerda1111111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WW-Cabealhoesquerda11111111">
    <w:name w:val="WW-Cabeçalho à esquerda11111111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WW-Cabealhoesquerda111111111">
    <w:name w:val="WW-Cabeçalho à esquerda111111111"/>
    <w:basedOn w:val="Normal"/>
    <w:pPr>
      <w:suppressLineNumbers/>
      <w:tabs>
        <w:tab w:val="center" w:pos="4677"/>
        <w:tab w:val="right" w:pos="9355"/>
      </w:tabs>
    </w:pPr>
  </w:style>
  <w:style w:type="paragraph" w:styleId="Recuodecorpodetexto">
    <w:name w:val="Body Text Indent"/>
    <w:basedOn w:val="Corpodetexto"/>
    <w:semiHidden/>
    <w:pPr>
      <w:ind w:left="283"/>
    </w:pPr>
  </w:style>
  <w:style w:type="paragraph" w:customStyle="1" w:styleId="WW-Recuodecorpodetexto2">
    <w:name w:val="WW-Recuo de corpo de texto 2"/>
    <w:basedOn w:val="Normal"/>
    <w:pPr>
      <w:tabs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</w:tabs>
      <w:spacing w:after="120" w:line="360" w:lineRule="auto"/>
      <w:ind w:firstLine="1701"/>
      <w:jc w:val="both"/>
    </w:pPr>
    <w:rPr>
      <w:rFonts w:ascii="Arial" w:hAnsi="Arial"/>
    </w:rPr>
  </w:style>
  <w:style w:type="paragraph" w:customStyle="1" w:styleId="Corpo">
    <w:name w:val="Corpo"/>
    <w:pPr>
      <w:suppressAutoHyphens/>
      <w:spacing w:line="360" w:lineRule="atLeast"/>
      <w:jc w:val="both"/>
    </w:pPr>
    <w:rPr>
      <w:rFonts w:ascii="Arial" w:hAnsi="Arial"/>
      <w:color w:val="000000"/>
      <w:sz w:val="24"/>
    </w:rPr>
  </w:style>
  <w:style w:type="paragraph" w:customStyle="1" w:styleId="WW-ContedodaTabela1111111111111111">
    <w:name w:val="WW-Conteúdo da Tabela1111111111111111"/>
    <w:basedOn w:val="Corpodetexto"/>
    <w:pPr>
      <w:suppressLineNumbers/>
    </w:pPr>
    <w:rPr>
      <w:rFonts w:ascii="Arial" w:hAnsi="Arial"/>
    </w:rPr>
  </w:style>
  <w:style w:type="character" w:styleId="Hyperlink">
    <w:name w:val="Hyperlink"/>
    <w:semiHidden/>
    <w:rPr>
      <w:color w:val="000080"/>
      <w:u w:val="single"/>
    </w:rPr>
  </w:style>
  <w:style w:type="paragraph" w:styleId="Recuodecorpodetexto2">
    <w:name w:val="Body Text Indent 2"/>
    <w:basedOn w:val="Normal"/>
    <w:semiHidden/>
    <w:pPr>
      <w:tabs>
        <w:tab w:val="left" w:pos="5812"/>
      </w:tabs>
      <w:spacing w:line="360" w:lineRule="auto"/>
      <w:ind w:firstLine="1470"/>
      <w:jc w:val="both"/>
    </w:pPr>
    <w:rPr>
      <w:rFonts w:ascii="Arial" w:hAnsi="Arial"/>
    </w:rPr>
  </w:style>
  <w:style w:type="paragraph" w:customStyle="1" w:styleId="CBALHO">
    <w:name w:val="CBÇALHO"/>
    <w:pPr>
      <w:suppressAutoHyphens/>
      <w:ind w:firstLine="2073"/>
      <w:jc w:val="both"/>
    </w:pPr>
    <w:rPr>
      <w:rFonts w:ascii="Arial" w:hAnsi="Arial"/>
      <w:i/>
      <w:color w:val="000000"/>
      <w:sz w:val="24"/>
    </w:rPr>
  </w:style>
  <w:style w:type="paragraph" w:customStyle="1" w:styleId="PresiAssinatura">
    <w:name w:val="Presi Assinatura"/>
    <w:basedOn w:val="PresiCorpo"/>
    <w:next w:val="PresiCorpo"/>
    <w:pPr>
      <w:ind w:firstLine="0"/>
      <w:jc w:val="center"/>
    </w:pPr>
    <w:rPr>
      <w:rFonts w:eastAsia="Times New Roman"/>
    </w:rPr>
  </w:style>
  <w:style w:type="character" w:customStyle="1" w:styleId="CabealhoChar">
    <w:name w:val="Cabeçalho Char"/>
    <w:link w:val="Cabealho"/>
    <w:uiPriority w:val="99"/>
    <w:rsid w:val="00AA2DFB"/>
    <w:rPr>
      <w:rFonts w:eastAsia="Arial Unicode MS"/>
      <w:sz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A2DFB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AA2DFB"/>
    <w:rPr>
      <w:rFonts w:ascii="Tahoma" w:eastAsia="Arial Unicode MS" w:hAnsi="Tahoma" w:cs="Tahoma"/>
      <w:sz w:val="16"/>
      <w:szCs w:val="16"/>
    </w:rPr>
  </w:style>
  <w:style w:type="character" w:customStyle="1" w:styleId="RodapChar">
    <w:name w:val="Rodapé Char"/>
    <w:link w:val="Rodap"/>
    <w:uiPriority w:val="99"/>
    <w:rsid w:val="00AA2DFB"/>
    <w:rPr>
      <w:rFonts w:eastAsia="Arial Unicode MS"/>
      <w:sz w:val="24"/>
    </w:rPr>
  </w:style>
  <w:style w:type="paragraph" w:styleId="NormalWeb">
    <w:name w:val="Normal (Web)"/>
    <w:basedOn w:val="Normal"/>
    <w:uiPriority w:val="99"/>
    <w:unhideWhenUsed/>
    <w:rsid w:val="00D76763"/>
    <w:pPr>
      <w:widowControl/>
      <w:suppressAutoHyphens w:val="0"/>
      <w:spacing w:before="100" w:beforeAutospacing="1" w:after="100" w:afterAutospacing="1"/>
    </w:pPr>
    <w:rPr>
      <w:rFonts w:eastAsia="Times New Roman"/>
      <w:szCs w:val="24"/>
    </w:rPr>
  </w:style>
  <w:style w:type="character" w:customStyle="1" w:styleId="textojustificado">
    <w:name w:val="textojustificado"/>
    <w:basedOn w:val="Fontepargpadro"/>
    <w:rsid w:val="00D76763"/>
  </w:style>
  <w:style w:type="character" w:styleId="Forte">
    <w:name w:val="Strong"/>
    <w:basedOn w:val="Fontepargpadro"/>
    <w:uiPriority w:val="22"/>
    <w:qFormat/>
    <w:rsid w:val="00D76763"/>
    <w:rPr>
      <w:b/>
      <w:bCs/>
    </w:rPr>
  </w:style>
  <w:style w:type="character" w:customStyle="1" w:styleId="apple-converted-space">
    <w:name w:val="apple-converted-space"/>
    <w:basedOn w:val="Fontepargpadro"/>
    <w:rsid w:val="00D7676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29062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70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E550D9-72C6-4297-9901-BBA2A1D723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115</Words>
  <Characters>624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Of</vt:lpstr>
    </vt:vector>
  </TitlesOfParts>
  <Company>Camara dos Deputados</Company>
  <LinksUpToDate>false</LinksUpToDate>
  <CharactersWithSpaces>738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</dc:title>
  <dc:creator>Comissão de Educação e Cultura</dc:creator>
  <cp:lastModifiedBy>Carla Danice de Melo Santos</cp:lastModifiedBy>
  <cp:revision>3</cp:revision>
  <cp:lastPrinted>2017-04-12T13:32:00Z</cp:lastPrinted>
  <dcterms:created xsi:type="dcterms:W3CDTF">2021-04-30T12:45:00Z</dcterms:created>
  <dcterms:modified xsi:type="dcterms:W3CDTF">2021-04-30T12:50:00Z</dcterms:modified>
</cp:coreProperties>
</file>