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E35DE" w:rsidRPr="00CB78A8" w:rsidRDefault="00863863" w:rsidP="008E35DE">
      <w:pPr>
        <w:pStyle w:val="cabea"/>
      </w:pPr>
      <w:r w:rsidRPr="00CB78A8">
        <w:t xml:space="preserve">projeto de lei </w:t>
      </w:r>
      <w:r w:rsidRPr="00CD271B">
        <w:t xml:space="preserve">nº </w:t>
      </w:r>
      <w:r w:rsidR="00EE25A9" w:rsidRPr="00CD271B">
        <w:t>5</w:t>
      </w:r>
      <w:r w:rsidRPr="00CD271B">
        <w:t>.</w:t>
      </w:r>
      <w:r w:rsidR="00EE25A9" w:rsidRPr="00CD271B">
        <w:t>114</w:t>
      </w:r>
      <w:r w:rsidRPr="00CD271B">
        <w:t>-</w:t>
      </w:r>
      <w:r w:rsidR="00C8101E" w:rsidRPr="00CD271B">
        <w:t>A</w:t>
      </w:r>
      <w:r w:rsidRPr="00CD271B">
        <w:t xml:space="preserve"> de 20</w:t>
      </w:r>
      <w:r w:rsidR="008E35DE" w:rsidRPr="00CD271B">
        <w:t>19</w:t>
      </w:r>
    </w:p>
    <w:p w:rsidR="00863863" w:rsidRDefault="00863863" w:rsidP="00CD271B">
      <w:pPr>
        <w:pStyle w:val="texto10"/>
        <w:tabs>
          <w:tab w:val="clear" w:pos="9072"/>
          <w:tab w:val="left" w:pos="7443"/>
          <w:tab w:val="right" w:pos="8789"/>
        </w:tabs>
      </w:pPr>
    </w:p>
    <w:p w:rsidR="00863863" w:rsidRDefault="003422B4" w:rsidP="00863863">
      <w:pPr>
        <w:pStyle w:val="ementa"/>
      </w:pPr>
      <w:r>
        <w:t>Institui</w:t>
      </w:r>
      <w:r w:rsidRPr="00EE25A9">
        <w:t xml:space="preserve"> </w:t>
      </w:r>
      <w:r w:rsidR="00EE25A9" w:rsidRPr="00EE25A9">
        <w:t>o Dia Nacio</w:t>
      </w:r>
      <w:r w:rsidR="00C96D56">
        <w:t xml:space="preserve">nal da Criança </w:t>
      </w:r>
      <w:proofErr w:type="spellStart"/>
      <w:r w:rsidR="00C96D56">
        <w:t>Traqueostomizada</w:t>
      </w:r>
      <w:proofErr w:type="spellEnd"/>
      <w:r w:rsidR="00EE25A9" w:rsidRPr="00EE25A9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EE25A9" w:rsidRDefault="00EE25A9" w:rsidP="00EE25A9">
      <w:pPr>
        <w:pStyle w:val="texto10"/>
      </w:pPr>
      <w:r>
        <w:t xml:space="preserve">Art. 1º Fica instituído o Dia Nacional da Criança </w:t>
      </w:r>
      <w:proofErr w:type="spellStart"/>
      <w:r>
        <w:t>Traqueostomizada</w:t>
      </w:r>
      <w:proofErr w:type="spellEnd"/>
      <w:r>
        <w:t>, a ser celebrado anu</w:t>
      </w:r>
      <w:bookmarkStart w:id="0" w:name="_GoBack"/>
      <w:bookmarkEnd w:id="0"/>
      <w:r>
        <w:t>almente no dia 18 de fevereiro.</w:t>
      </w:r>
    </w:p>
    <w:p w:rsidR="00117E17" w:rsidRPr="00CD271B" w:rsidRDefault="00117E17" w:rsidP="00EE25A9">
      <w:pPr>
        <w:pStyle w:val="texto10"/>
      </w:pPr>
      <w:r w:rsidRPr="00CD271B">
        <w:t xml:space="preserve">Art. 2º No Dia Nacional da Criança </w:t>
      </w:r>
      <w:proofErr w:type="spellStart"/>
      <w:r w:rsidRPr="00CD271B">
        <w:t>Traqueostomizada</w:t>
      </w:r>
      <w:proofErr w:type="spellEnd"/>
      <w:r w:rsidRPr="00CD271B">
        <w:t xml:space="preserve"> serão desenvolvidas atividades </w:t>
      </w:r>
      <w:proofErr w:type="spellStart"/>
      <w:r w:rsidRPr="00CD271B">
        <w:t>intersetoriais</w:t>
      </w:r>
      <w:proofErr w:type="spellEnd"/>
      <w:r w:rsidRPr="00CD271B">
        <w:t xml:space="preserve"> para a promoção de ações de conscientização e de esclarecimento sobre cuidados necessários às crianças </w:t>
      </w:r>
      <w:proofErr w:type="spellStart"/>
      <w:r w:rsidRPr="00CD271B">
        <w:t>traqueostomizadas</w:t>
      </w:r>
      <w:proofErr w:type="spellEnd"/>
      <w:r w:rsidRPr="00CD271B">
        <w:t xml:space="preserve"> e sobre especificidades a elas inerentes, direcionadas aos profissionais de saúde, à comunidade acadêmica, aos familiares e à população em geral.</w:t>
      </w:r>
    </w:p>
    <w:p w:rsidR="000659C9" w:rsidRPr="00CD271B" w:rsidRDefault="00264D9D" w:rsidP="00EE25A9">
      <w:pPr>
        <w:pStyle w:val="texto10"/>
      </w:pPr>
      <w:r w:rsidRPr="00CD271B">
        <w:t xml:space="preserve">Art. 3º </w:t>
      </w:r>
      <w:r w:rsidR="00EE25A9" w:rsidRPr="00CD271B">
        <w:t>Esta Lei entra em vigor na data de sua publicação.</w:t>
      </w:r>
    </w:p>
    <w:p w:rsidR="000659C9" w:rsidRPr="00CD271B" w:rsidRDefault="000659C9" w:rsidP="000659C9">
      <w:pPr>
        <w:pStyle w:val="texto10"/>
        <w:rPr>
          <w:color w:val="000000"/>
        </w:rPr>
      </w:pPr>
      <w:r w:rsidRPr="00CD271B">
        <w:rPr>
          <w:color w:val="000000"/>
        </w:rPr>
        <w:t xml:space="preserve">Sala das Sessões, em </w:t>
      </w:r>
      <w:r w:rsidR="00C8101E" w:rsidRPr="00CD271B">
        <w:rPr>
          <w:color w:val="000000"/>
        </w:rPr>
        <w:t>27 de abril de 2021.</w:t>
      </w:r>
    </w:p>
    <w:p w:rsidR="000659C9" w:rsidRPr="00CD271B" w:rsidRDefault="000659C9" w:rsidP="00014DB4">
      <w:pPr>
        <w:pStyle w:val="assinatura"/>
        <w:suppressAutoHyphens w:val="0"/>
        <w:rPr>
          <w:szCs w:val="24"/>
        </w:rPr>
      </w:pPr>
    </w:p>
    <w:p w:rsidR="000659C9" w:rsidRPr="00CD271B" w:rsidRDefault="000659C9" w:rsidP="00014DB4">
      <w:pPr>
        <w:pStyle w:val="assinatura"/>
        <w:suppressAutoHyphens w:val="0"/>
        <w:rPr>
          <w:szCs w:val="24"/>
        </w:rPr>
      </w:pPr>
    </w:p>
    <w:p w:rsidR="000659C9" w:rsidRPr="00CD271B" w:rsidRDefault="000659C9" w:rsidP="00014DB4">
      <w:pPr>
        <w:pStyle w:val="assinatura"/>
        <w:suppressAutoHyphens w:val="0"/>
        <w:rPr>
          <w:szCs w:val="24"/>
        </w:rPr>
      </w:pPr>
    </w:p>
    <w:p w:rsidR="001C198D" w:rsidRPr="00CD271B" w:rsidRDefault="001C198D" w:rsidP="00014DB4">
      <w:pPr>
        <w:pStyle w:val="assinatura"/>
        <w:suppressAutoHyphens w:val="0"/>
        <w:rPr>
          <w:szCs w:val="24"/>
        </w:rPr>
      </w:pPr>
      <w:r w:rsidRPr="00CD271B">
        <w:rPr>
          <w:szCs w:val="24"/>
        </w:rPr>
        <w:t>Deputado</w:t>
      </w:r>
      <w:r w:rsidR="00647B0C" w:rsidRPr="00CD271B">
        <w:rPr>
          <w:szCs w:val="24"/>
        </w:rPr>
        <w:t xml:space="preserve"> </w:t>
      </w:r>
      <w:r w:rsidR="00C8101E" w:rsidRPr="00CD271B">
        <w:rPr>
          <w:szCs w:val="24"/>
        </w:rPr>
        <w:t>CAPITÃO WAGNER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CD271B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E25A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17E17"/>
    <w:rsid w:val="001A693F"/>
    <w:rsid w:val="001C198D"/>
    <w:rsid w:val="001F6DDF"/>
    <w:rsid w:val="00207463"/>
    <w:rsid w:val="0025430D"/>
    <w:rsid w:val="00264D9D"/>
    <w:rsid w:val="003422B4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679AC"/>
    <w:rsid w:val="007B34E1"/>
    <w:rsid w:val="007B5903"/>
    <w:rsid w:val="00863863"/>
    <w:rsid w:val="008E35DE"/>
    <w:rsid w:val="0097659B"/>
    <w:rsid w:val="00AA74D0"/>
    <w:rsid w:val="00B92F03"/>
    <w:rsid w:val="00BA3467"/>
    <w:rsid w:val="00C8101E"/>
    <w:rsid w:val="00C96D56"/>
    <w:rsid w:val="00CA069C"/>
    <w:rsid w:val="00CD107E"/>
    <w:rsid w:val="00CD271B"/>
    <w:rsid w:val="00D67B20"/>
    <w:rsid w:val="00DB5A9D"/>
    <w:rsid w:val="00DD4637"/>
    <w:rsid w:val="00DF5BF2"/>
    <w:rsid w:val="00E10C16"/>
    <w:rsid w:val="00E42D0A"/>
    <w:rsid w:val="00E87019"/>
    <w:rsid w:val="00E9542E"/>
    <w:rsid w:val="00E975CB"/>
    <w:rsid w:val="00EE25A9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2021-04-27T19:47:00Z</dcterms:created>
  <dcterms:modified xsi:type="dcterms:W3CDTF">2021-04-27T19:57:00Z</dcterms:modified>
</cp:coreProperties>
</file>