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63863" w:rsidRPr="00CB78A8" w:rsidRDefault="00863863" w:rsidP="00863863">
      <w:pPr>
        <w:pStyle w:val="cabea"/>
      </w:pPr>
      <w:r w:rsidRPr="00CB78A8">
        <w:t xml:space="preserve">projeto de lei nº </w:t>
      </w:r>
      <w:r w:rsidR="00EA7848" w:rsidRPr="00757786">
        <w:t>4.626</w:t>
      </w:r>
      <w:r w:rsidRPr="00757786">
        <w:t>-</w:t>
      </w:r>
      <w:r w:rsidR="0094081E" w:rsidRPr="00757786">
        <w:t>A</w:t>
      </w:r>
      <w:r w:rsidRPr="00757786">
        <w:t xml:space="preserve"> de 20</w:t>
      </w:r>
      <w:r w:rsidR="00BE7484" w:rsidRPr="00757786">
        <w:t>20</w:t>
      </w:r>
    </w:p>
    <w:p w:rsidR="00863863" w:rsidRDefault="00863863" w:rsidP="00863863">
      <w:pPr>
        <w:pStyle w:val="texto10"/>
      </w:pPr>
    </w:p>
    <w:p w:rsidR="00EE1474" w:rsidRPr="00757786" w:rsidRDefault="00EE1474" w:rsidP="00EE1474">
      <w:pPr>
        <w:pStyle w:val="ementa"/>
      </w:pPr>
      <w:r w:rsidRPr="00757786">
        <w:t>Altera o Decreto-Lei nº 2.848, de 7 de dezembro de 1940 (Código Penal), para modificar as penas dos crimes de abandono de incapaz e de maus-tratos</w:t>
      </w:r>
      <w:r w:rsidR="00546ADE" w:rsidRPr="00757786">
        <w:t>,</w:t>
      </w:r>
      <w:r w:rsidRPr="00757786">
        <w:t xml:space="preserve"> e a Lei nº 10.741, de 1º de outubro de 2003 (Estatuto do Idoso), </w:t>
      </w:r>
      <w:r w:rsidR="00546ADE" w:rsidRPr="00757786">
        <w:t>para modificar as penas do crime de</w:t>
      </w:r>
      <w:r w:rsidRPr="00757786">
        <w:t xml:space="preserve"> exposição a perigo da saúde e da integridade física ou psíquica do idoso.</w:t>
      </w:r>
    </w:p>
    <w:p w:rsidR="00EE1474" w:rsidRPr="00757786" w:rsidRDefault="00EE1474" w:rsidP="00EA7848">
      <w:pPr>
        <w:pStyle w:val="ementa"/>
      </w:pPr>
    </w:p>
    <w:p w:rsidR="00863863" w:rsidRPr="00757786" w:rsidRDefault="00863863" w:rsidP="00863863">
      <w:pPr>
        <w:pStyle w:val="texto1"/>
      </w:pPr>
    </w:p>
    <w:p w:rsidR="00863863" w:rsidRPr="00757786" w:rsidRDefault="00863863" w:rsidP="00863863">
      <w:pPr>
        <w:pStyle w:val="texto1"/>
      </w:pPr>
      <w:r w:rsidRPr="00757786">
        <w:t xml:space="preserve">O CONGRESSO NACIONAL decreta: </w:t>
      </w:r>
    </w:p>
    <w:p w:rsidR="000659C9" w:rsidRPr="00757786" w:rsidRDefault="000659C9" w:rsidP="00863863">
      <w:pPr>
        <w:pStyle w:val="texto1"/>
        <w:spacing w:line="192" w:lineRule="auto"/>
      </w:pPr>
    </w:p>
    <w:p w:rsidR="00546ADE" w:rsidRPr="00757786" w:rsidRDefault="00EA7848" w:rsidP="00546ADE">
      <w:pPr>
        <w:pStyle w:val="texto1"/>
      </w:pPr>
      <w:r w:rsidRPr="00757786">
        <w:t xml:space="preserve">Art. 1º </w:t>
      </w:r>
      <w:r w:rsidR="00546ADE" w:rsidRPr="00757786">
        <w:t>Esta Lei altera o Decreto-Lei nº 2.848, de 7 de dezembro de 1940 (Código Penal), para modificar as penas dos crimes de abandono de incapaz e de maus-tratos, e a Lei nº 10.741, de 1º de outubro de 2003 (Estatuto do Idoso), para modificar as penas do crime de exposição a perigo da saúde e da integridade física ou psíquica do idoso.</w:t>
      </w:r>
    </w:p>
    <w:p w:rsidR="00EA7848" w:rsidRPr="00757786" w:rsidRDefault="00EA7848" w:rsidP="00EA7848">
      <w:pPr>
        <w:pStyle w:val="texto1"/>
      </w:pPr>
      <w:r w:rsidRPr="00757786">
        <w:t xml:space="preserve">Art. 2º Os </w:t>
      </w:r>
      <w:proofErr w:type="spellStart"/>
      <w:r w:rsidRPr="00757786">
        <w:t>arts</w:t>
      </w:r>
      <w:proofErr w:type="spellEnd"/>
      <w:r w:rsidRPr="00757786">
        <w:t>. 133 e 136 do Decreto-</w:t>
      </w:r>
      <w:r w:rsidR="00A14D9F" w:rsidRPr="00757786">
        <w:t>L</w:t>
      </w:r>
      <w:r w:rsidRPr="00757786">
        <w:t>ei nº 2.848, de 7 de dezembro de 1940</w:t>
      </w:r>
      <w:r w:rsidR="00AF7111" w:rsidRPr="00757786">
        <w:t xml:space="preserve"> (Código Penal)</w:t>
      </w:r>
      <w:r w:rsidRPr="00757786">
        <w:t>, passam a vigorar com a</w:t>
      </w:r>
      <w:r w:rsidR="00AF7111" w:rsidRPr="00757786">
        <w:t>s</w:t>
      </w:r>
      <w:r w:rsidRPr="00757786">
        <w:t xml:space="preserve"> seguinte</w:t>
      </w:r>
      <w:r w:rsidR="00AF7111" w:rsidRPr="00757786">
        <w:t>s</w:t>
      </w:r>
      <w:r w:rsidRPr="00757786">
        <w:t xml:space="preserve"> </w:t>
      </w:r>
      <w:r w:rsidR="00AF7111" w:rsidRPr="00757786">
        <w:t>alterações</w:t>
      </w:r>
      <w:r w:rsidRPr="00757786">
        <w:t>:</w:t>
      </w:r>
    </w:p>
    <w:p w:rsidR="00EA7848" w:rsidRPr="00757786" w:rsidRDefault="00202594" w:rsidP="00AF7111">
      <w:pPr>
        <w:pStyle w:val="texto2"/>
      </w:pPr>
      <w:r w:rsidRPr="00757786">
        <w:t>“</w:t>
      </w:r>
      <w:r w:rsidR="00EA7848" w:rsidRPr="00757786">
        <w:t>A</w:t>
      </w:r>
      <w:r w:rsidR="00A14D9F" w:rsidRPr="00757786">
        <w:t>rt</w:t>
      </w:r>
      <w:r w:rsidR="00EA7848" w:rsidRPr="00757786">
        <w:t>.</w:t>
      </w:r>
      <w:r w:rsidR="00A14D9F" w:rsidRPr="00757786">
        <w:t xml:space="preserve"> </w:t>
      </w:r>
      <w:r w:rsidR="00EA7848" w:rsidRPr="00757786">
        <w:t>133. ..............................</w:t>
      </w:r>
    </w:p>
    <w:p w:rsidR="00EA7848" w:rsidRPr="00757786" w:rsidRDefault="00EA7848" w:rsidP="00AF7111">
      <w:pPr>
        <w:pStyle w:val="texto2"/>
      </w:pPr>
      <w:r w:rsidRPr="00757786">
        <w:t xml:space="preserve">Pena </w:t>
      </w:r>
      <w:r w:rsidR="00466621" w:rsidRPr="00757786">
        <w:t xml:space="preserve">- </w:t>
      </w:r>
      <w:r w:rsidRPr="00757786">
        <w:t xml:space="preserve">reclusão, de </w:t>
      </w:r>
      <w:r w:rsidR="00AF7111" w:rsidRPr="00757786">
        <w:t>2 (</w:t>
      </w:r>
      <w:r w:rsidRPr="00757786">
        <w:t>dois</w:t>
      </w:r>
      <w:r w:rsidR="00AF7111" w:rsidRPr="00757786">
        <w:t>)</w:t>
      </w:r>
      <w:r w:rsidRPr="00757786">
        <w:t xml:space="preserve"> a </w:t>
      </w:r>
      <w:r w:rsidR="00AF7111" w:rsidRPr="00757786">
        <w:t>5 (</w:t>
      </w:r>
      <w:r w:rsidRPr="00757786">
        <w:t>cinco</w:t>
      </w:r>
      <w:r w:rsidR="00AF7111" w:rsidRPr="00757786">
        <w:t>)</w:t>
      </w:r>
      <w:r w:rsidRPr="00757786">
        <w:t xml:space="preserve"> anos.</w:t>
      </w:r>
    </w:p>
    <w:p w:rsidR="00EA7848" w:rsidRPr="00757786" w:rsidRDefault="00EA7848">
      <w:pPr>
        <w:pStyle w:val="texto2"/>
      </w:pPr>
      <w:r w:rsidRPr="00757786">
        <w:t>§ 1º ....................................</w:t>
      </w:r>
    </w:p>
    <w:p w:rsidR="00EA7848" w:rsidRPr="00757786" w:rsidRDefault="00EA7848">
      <w:pPr>
        <w:pStyle w:val="texto2"/>
      </w:pPr>
      <w:r w:rsidRPr="00757786">
        <w:t xml:space="preserve">Pena </w:t>
      </w:r>
      <w:r w:rsidR="00466621" w:rsidRPr="00757786">
        <w:t xml:space="preserve">- </w:t>
      </w:r>
      <w:r w:rsidRPr="00757786">
        <w:t xml:space="preserve">reclusão, de </w:t>
      </w:r>
      <w:r w:rsidR="00AF7111" w:rsidRPr="00757786">
        <w:t>3 (</w:t>
      </w:r>
      <w:r w:rsidRPr="00757786">
        <w:t>três</w:t>
      </w:r>
      <w:r w:rsidR="00AF7111" w:rsidRPr="00757786">
        <w:t>)</w:t>
      </w:r>
      <w:r w:rsidRPr="00757786">
        <w:t xml:space="preserve"> a </w:t>
      </w:r>
      <w:r w:rsidR="00AF7111" w:rsidRPr="00757786">
        <w:t>7 (</w:t>
      </w:r>
      <w:r w:rsidRPr="00757786">
        <w:t>sete</w:t>
      </w:r>
      <w:r w:rsidR="00AF7111" w:rsidRPr="00757786">
        <w:t>)</w:t>
      </w:r>
      <w:r w:rsidRPr="00757786">
        <w:t xml:space="preserve"> anos.</w:t>
      </w:r>
    </w:p>
    <w:p w:rsidR="00EA7848" w:rsidRPr="00757786" w:rsidRDefault="00EA7848">
      <w:pPr>
        <w:pStyle w:val="texto2"/>
      </w:pPr>
      <w:r w:rsidRPr="00757786">
        <w:t>§ 2º ....................................</w:t>
      </w:r>
    </w:p>
    <w:p w:rsidR="00EA7848" w:rsidRPr="00757786" w:rsidRDefault="00EA7848">
      <w:pPr>
        <w:pStyle w:val="texto2"/>
      </w:pPr>
      <w:r w:rsidRPr="00757786">
        <w:t xml:space="preserve">Pena </w:t>
      </w:r>
      <w:r w:rsidR="00466621" w:rsidRPr="00757786">
        <w:t xml:space="preserve">- </w:t>
      </w:r>
      <w:r w:rsidRPr="00757786">
        <w:t xml:space="preserve">reclusão, de </w:t>
      </w:r>
      <w:r w:rsidR="00AF7111" w:rsidRPr="00757786">
        <w:t>8 (</w:t>
      </w:r>
      <w:r w:rsidRPr="00757786">
        <w:t>oito</w:t>
      </w:r>
      <w:r w:rsidR="00AF7111" w:rsidRPr="00757786">
        <w:t>)</w:t>
      </w:r>
      <w:r w:rsidRPr="00757786">
        <w:t xml:space="preserve"> a </w:t>
      </w:r>
      <w:r w:rsidR="00AF7111" w:rsidRPr="00757786">
        <w:t>14 (</w:t>
      </w:r>
      <w:r w:rsidRPr="00757786">
        <w:t>quatorze</w:t>
      </w:r>
      <w:r w:rsidR="00AF7111" w:rsidRPr="00757786">
        <w:t>)</w:t>
      </w:r>
      <w:r w:rsidRPr="00757786">
        <w:t xml:space="preserve"> anos.</w:t>
      </w:r>
    </w:p>
    <w:p w:rsidR="00EA7848" w:rsidRPr="00757786" w:rsidRDefault="00EA7848" w:rsidP="00757786">
      <w:pPr>
        <w:pStyle w:val="texto2"/>
        <w:ind w:firstLine="0"/>
      </w:pPr>
      <w:r w:rsidRPr="00757786">
        <w:t>..............................................</w:t>
      </w:r>
      <w:proofErr w:type="gramStart"/>
      <w:r w:rsidR="00202594" w:rsidRPr="00757786">
        <w:t>”</w:t>
      </w:r>
      <w:r w:rsidRPr="00757786">
        <w:t>(</w:t>
      </w:r>
      <w:proofErr w:type="gramEnd"/>
      <w:r w:rsidRPr="00757786">
        <w:t>NR)</w:t>
      </w:r>
    </w:p>
    <w:p w:rsidR="00EA7848" w:rsidRPr="00757786" w:rsidRDefault="00202594" w:rsidP="00AF7111">
      <w:pPr>
        <w:pStyle w:val="texto2"/>
      </w:pPr>
      <w:r w:rsidRPr="00757786">
        <w:lastRenderedPageBreak/>
        <w:t>“</w:t>
      </w:r>
      <w:r w:rsidR="00EA7848" w:rsidRPr="00757786">
        <w:t>Art. 136. ..............................</w:t>
      </w:r>
    </w:p>
    <w:p w:rsidR="00EA7848" w:rsidRPr="00757786" w:rsidRDefault="00A14D9F" w:rsidP="00AF7111">
      <w:pPr>
        <w:pStyle w:val="texto2"/>
      </w:pPr>
      <w:r w:rsidRPr="00757786">
        <w:t xml:space="preserve">Pena – </w:t>
      </w:r>
      <w:r w:rsidR="00EA7848" w:rsidRPr="00757786">
        <w:t xml:space="preserve">reclusão, de </w:t>
      </w:r>
      <w:r w:rsidR="00AF7111" w:rsidRPr="00757786">
        <w:t>2 (</w:t>
      </w:r>
      <w:r w:rsidR="00EA7848" w:rsidRPr="00757786">
        <w:t>dois</w:t>
      </w:r>
      <w:r w:rsidR="00AF7111" w:rsidRPr="00757786">
        <w:t>)</w:t>
      </w:r>
      <w:r w:rsidR="00EA7848" w:rsidRPr="00757786">
        <w:t xml:space="preserve"> a </w:t>
      </w:r>
      <w:r w:rsidR="00AF7111" w:rsidRPr="00757786">
        <w:t>5 (</w:t>
      </w:r>
      <w:r w:rsidR="00EA7848" w:rsidRPr="00757786">
        <w:t>cinco</w:t>
      </w:r>
      <w:r w:rsidR="00AF7111" w:rsidRPr="00757786">
        <w:t>)</w:t>
      </w:r>
      <w:r w:rsidR="00EA7848" w:rsidRPr="00757786">
        <w:t xml:space="preserve"> anos.</w:t>
      </w:r>
    </w:p>
    <w:p w:rsidR="00EA7848" w:rsidRPr="00757786" w:rsidRDefault="00EA7848" w:rsidP="00AF7111">
      <w:pPr>
        <w:pStyle w:val="texto2"/>
      </w:pPr>
      <w:r w:rsidRPr="00757786">
        <w:t>§ 1º ....................................</w:t>
      </w:r>
    </w:p>
    <w:p w:rsidR="00EA7848" w:rsidRPr="00757786" w:rsidRDefault="00EA7848" w:rsidP="00AF7111">
      <w:pPr>
        <w:pStyle w:val="texto2"/>
      </w:pPr>
      <w:r w:rsidRPr="00757786">
        <w:t xml:space="preserve">Pena </w:t>
      </w:r>
      <w:r w:rsidR="00A14D9F" w:rsidRPr="00757786">
        <w:t xml:space="preserve">- </w:t>
      </w:r>
      <w:r w:rsidRPr="00757786">
        <w:t xml:space="preserve">reclusão, de </w:t>
      </w:r>
      <w:r w:rsidR="00AF7111" w:rsidRPr="00757786">
        <w:t>3 (</w:t>
      </w:r>
      <w:r w:rsidRPr="00757786">
        <w:t>três</w:t>
      </w:r>
      <w:r w:rsidR="00AF7111" w:rsidRPr="00757786">
        <w:t>)</w:t>
      </w:r>
      <w:r w:rsidRPr="00757786">
        <w:t xml:space="preserve"> a </w:t>
      </w:r>
      <w:r w:rsidR="00AF7111" w:rsidRPr="00757786">
        <w:t>7 (</w:t>
      </w:r>
      <w:r w:rsidRPr="00757786">
        <w:t>sete</w:t>
      </w:r>
      <w:r w:rsidR="00AF7111" w:rsidRPr="00757786">
        <w:t>)</w:t>
      </w:r>
      <w:r w:rsidRPr="00757786">
        <w:t xml:space="preserve"> anos.</w:t>
      </w:r>
    </w:p>
    <w:p w:rsidR="00EA7848" w:rsidRPr="00757786" w:rsidRDefault="00EA7848">
      <w:pPr>
        <w:pStyle w:val="texto2"/>
      </w:pPr>
      <w:r w:rsidRPr="00757786">
        <w:t>§ 2º ....................................</w:t>
      </w:r>
    </w:p>
    <w:p w:rsidR="00EA7848" w:rsidRPr="00757786" w:rsidRDefault="00EA7848">
      <w:pPr>
        <w:pStyle w:val="texto2"/>
      </w:pPr>
      <w:r w:rsidRPr="00757786">
        <w:t xml:space="preserve">Pena </w:t>
      </w:r>
      <w:r w:rsidR="00466621" w:rsidRPr="00757786">
        <w:t xml:space="preserve">- </w:t>
      </w:r>
      <w:r w:rsidRPr="00757786">
        <w:t xml:space="preserve">reclusão, de </w:t>
      </w:r>
      <w:r w:rsidR="00AF7111" w:rsidRPr="00757786">
        <w:t>8 (</w:t>
      </w:r>
      <w:r w:rsidRPr="00757786">
        <w:t>oito</w:t>
      </w:r>
      <w:r w:rsidR="00AF7111" w:rsidRPr="00757786">
        <w:t>)</w:t>
      </w:r>
      <w:r w:rsidRPr="00757786">
        <w:t xml:space="preserve"> a </w:t>
      </w:r>
      <w:r w:rsidR="00AF7111" w:rsidRPr="00757786">
        <w:t>14 (</w:t>
      </w:r>
      <w:r w:rsidRPr="00757786">
        <w:t>quatorze</w:t>
      </w:r>
      <w:r w:rsidR="00AF7111" w:rsidRPr="00757786">
        <w:t>)</w:t>
      </w:r>
      <w:r w:rsidRPr="00757786">
        <w:t xml:space="preserve"> anos.</w:t>
      </w:r>
    </w:p>
    <w:p w:rsidR="00EA7848" w:rsidRPr="00757786" w:rsidRDefault="00EA7848">
      <w:pPr>
        <w:pStyle w:val="texto2"/>
        <w:ind w:firstLine="0"/>
        <w:rPr>
          <w:lang w:val="en-US"/>
        </w:rPr>
      </w:pPr>
      <w:r w:rsidRPr="00757786">
        <w:rPr>
          <w:lang w:val="en-US"/>
        </w:rPr>
        <w:t>..............................................</w:t>
      </w:r>
      <w:proofErr w:type="gramStart"/>
      <w:r w:rsidR="00202594" w:rsidRPr="00757786">
        <w:rPr>
          <w:lang w:val="en-US"/>
        </w:rPr>
        <w:t>”</w:t>
      </w:r>
      <w:r w:rsidRPr="00757786">
        <w:rPr>
          <w:lang w:val="en-US"/>
        </w:rPr>
        <w:t>(</w:t>
      </w:r>
      <w:proofErr w:type="gramEnd"/>
      <w:r w:rsidRPr="00757786">
        <w:rPr>
          <w:lang w:val="en-US"/>
        </w:rPr>
        <w:t>NR)</w:t>
      </w:r>
    </w:p>
    <w:p w:rsidR="00EA7848" w:rsidRPr="00757786" w:rsidRDefault="00EA7848" w:rsidP="00EA7848">
      <w:pPr>
        <w:pStyle w:val="texto1"/>
      </w:pPr>
      <w:r w:rsidRPr="00757786">
        <w:rPr>
          <w:lang w:val="en-US"/>
        </w:rPr>
        <w:t xml:space="preserve">Art. </w:t>
      </w:r>
      <w:proofErr w:type="gramStart"/>
      <w:r w:rsidRPr="00757786">
        <w:rPr>
          <w:lang w:val="en-US"/>
        </w:rPr>
        <w:t>3</w:t>
      </w:r>
      <w:proofErr w:type="gramEnd"/>
      <w:r w:rsidRPr="00757786">
        <w:rPr>
          <w:lang w:val="en-US"/>
        </w:rPr>
        <w:t xml:space="preserve">º </w:t>
      </w:r>
      <w:proofErr w:type="spellStart"/>
      <w:r w:rsidRPr="00757786">
        <w:rPr>
          <w:lang w:val="en-US"/>
        </w:rPr>
        <w:t>Os</w:t>
      </w:r>
      <w:proofErr w:type="spellEnd"/>
      <w:r w:rsidRPr="00757786">
        <w:rPr>
          <w:lang w:val="en-US"/>
        </w:rPr>
        <w:t xml:space="preserve"> arts. </w:t>
      </w:r>
      <w:r w:rsidRPr="00757786">
        <w:t>94 e 99 da Lei nº 10.741, de 1º de outubro de 2003</w:t>
      </w:r>
      <w:r w:rsidR="008269C6" w:rsidRPr="00757786">
        <w:t xml:space="preserve"> (Estatuto do Idoso)</w:t>
      </w:r>
      <w:r w:rsidRPr="00757786">
        <w:t>, passam a vigorar com a</w:t>
      </w:r>
      <w:r w:rsidR="00AF7111" w:rsidRPr="00757786">
        <w:t>s</w:t>
      </w:r>
      <w:r w:rsidRPr="00757786">
        <w:t xml:space="preserve"> seguinte</w:t>
      </w:r>
      <w:r w:rsidR="00AF7111" w:rsidRPr="00757786">
        <w:t>s</w:t>
      </w:r>
      <w:r w:rsidRPr="00757786">
        <w:t xml:space="preserve"> </w:t>
      </w:r>
      <w:r w:rsidR="00AF7111" w:rsidRPr="00757786">
        <w:t>alterações</w:t>
      </w:r>
      <w:r w:rsidRPr="00757786">
        <w:t>:</w:t>
      </w:r>
    </w:p>
    <w:p w:rsidR="00EA7848" w:rsidRPr="00757786" w:rsidRDefault="00202594" w:rsidP="00EA7848">
      <w:pPr>
        <w:pStyle w:val="texto2"/>
      </w:pPr>
      <w:r w:rsidRPr="00757786">
        <w:t>“</w:t>
      </w:r>
      <w:r w:rsidR="00EA7848" w:rsidRPr="00757786">
        <w:t xml:space="preserve">Art. 94. </w:t>
      </w:r>
      <w:r w:rsidR="00EE1474" w:rsidRPr="00757786">
        <w:t xml:space="preserve">Aos </w:t>
      </w:r>
      <w:r w:rsidR="00EA7848" w:rsidRPr="00757786">
        <w:t>crimes previstos nesta Lei aplicam-se, no que couber, as disposições do</w:t>
      </w:r>
      <w:r w:rsidR="00AF7111" w:rsidRPr="00757786">
        <w:t xml:space="preserve"> Decreto-Lei nº 2.848, de 7 de dezembro de 1940 (Código Penal)</w:t>
      </w:r>
      <w:r w:rsidR="004F6FA5">
        <w:t>,</w:t>
      </w:r>
      <w:bookmarkStart w:id="0" w:name="_GoBack"/>
      <w:bookmarkEnd w:id="0"/>
      <w:r w:rsidR="00EA7848" w:rsidRPr="00757786">
        <w:t xml:space="preserve"> e do</w:t>
      </w:r>
      <w:r w:rsidR="00AF7111" w:rsidRPr="00757786">
        <w:t xml:space="preserve"> Decreto-Lei 3.689, de 3 de outubro de 1941</w:t>
      </w:r>
      <w:r w:rsidR="00EA7848" w:rsidRPr="00757786">
        <w:t xml:space="preserve"> </w:t>
      </w:r>
      <w:r w:rsidR="00AF7111" w:rsidRPr="00757786">
        <w:t>(</w:t>
      </w:r>
      <w:r w:rsidR="00EA7848" w:rsidRPr="00757786">
        <w:t>Código de Processo Penal</w:t>
      </w:r>
      <w:r w:rsidR="00AF7111" w:rsidRPr="00757786">
        <w:t>)</w:t>
      </w:r>
      <w:r w:rsidR="00EA7848" w:rsidRPr="00757786">
        <w:t>.</w:t>
      </w:r>
    </w:p>
    <w:p w:rsidR="00EA7848" w:rsidRPr="00757786" w:rsidRDefault="00EA7848" w:rsidP="00EA7848">
      <w:pPr>
        <w:pStyle w:val="texto2"/>
      </w:pPr>
      <w:r w:rsidRPr="00757786">
        <w:t>Parágrafo único</w:t>
      </w:r>
      <w:r w:rsidR="00EE1474" w:rsidRPr="00757786">
        <w:t>.</w:t>
      </w:r>
      <w:r w:rsidR="00546ADE" w:rsidRPr="00757786">
        <w:t xml:space="preserve"> </w:t>
      </w:r>
      <w:r w:rsidR="00EE1474" w:rsidRPr="00757786">
        <w:t>A</w:t>
      </w:r>
      <w:r w:rsidRPr="00757786">
        <w:t xml:space="preserve">os crimes previstos nesta Lei e aos crimes praticados com violência contra o idoso, independentemente da pena prevista, não se aplica a Lei nº 9.099, de 26 de </w:t>
      </w:r>
      <w:r w:rsidR="00EE1474" w:rsidRPr="00757786">
        <w:t xml:space="preserve">setembro </w:t>
      </w:r>
      <w:r w:rsidRPr="00757786">
        <w:t xml:space="preserve">de </w:t>
      </w:r>
      <w:proofErr w:type="gramStart"/>
      <w:r w:rsidRPr="00757786">
        <w:t>1995.</w:t>
      </w:r>
      <w:r w:rsidR="00202594" w:rsidRPr="00757786">
        <w:t>”</w:t>
      </w:r>
      <w:proofErr w:type="gramEnd"/>
      <w:r w:rsidRPr="00757786">
        <w:t>(NR)</w:t>
      </w:r>
    </w:p>
    <w:p w:rsidR="00EA7848" w:rsidRPr="00757786" w:rsidRDefault="00202594" w:rsidP="00EA7848">
      <w:pPr>
        <w:pStyle w:val="texto2"/>
      </w:pPr>
      <w:r w:rsidRPr="00757786">
        <w:t>“</w:t>
      </w:r>
      <w:r w:rsidR="00EA7848" w:rsidRPr="00757786">
        <w:t>Art. 99. ...............................</w:t>
      </w:r>
    </w:p>
    <w:p w:rsidR="00EA7848" w:rsidRPr="00757786" w:rsidRDefault="00EA7848" w:rsidP="00EA7848">
      <w:pPr>
        <w:pStyle w:val="texto2"/>
      </w:pPr>
      <w:r w:rsidRPr="00757786">
        <w:t>Pena</w:t>
      </w:r>
      <w:r w:rsidR="00466621" w:rsidRPr="00757786">
        <w:t xml:space="preserve"> -</w:t>
      </w:r>
      <w:r w:rsidRPr="00757786">
        <w:t xml:space="preserve"> reclusão, de </w:t>
      </w:r>
      <w:r w:rsidR="00AF7111" w:rsidRPr="00757786">
        <w:t>2 (</w:t>
      </w:r>
      <w:r w:rsidRPr="00757786">
        <w:t>dois</w:t>
      </w:r>
      <w:r w:rsidR="00AF7111" w:rsidRPr="00757786">
        <w:t>)</w:t>
      </w:r>
      <w:r w:rsidRPr="00757786">
        <w:t xml:space="preserve"> a </w:t>
      </w:r>
      <w:r w:rsidR="00AF7111" w:rsidRPr="00757786">
        <w:t>5 (</w:t>
      </w:r>
      <w:r w:rsidRPr="00757786">
        <w:t>cinco</w:t>
      </w:r>
      <w:r w:rsidR="00AF7111" w:rsidRPr="00757786">
        <w:t>)</w:t>
      </w:r>
      <w:r w:rsidRPr="00757786">
        <w:t xml:space="preserve"> anos.</w:t>
      </w:r>
    </w:p>
    <w:p w:rsidR="00EA7848" w:rsidRPr="00757786" w:rsidRDefault="00EA7848" w:rsidP="00EA7848">
      <w:pPr>
        <w:pStyle w:val="texto2"/>
      </w:pPr>
      <w:r w:rsidRPr="00757786">
        <w:t>§ 1º ....................................</w:t>
      </w:r>
    </w:p>
    <w:p w:rsidR="00EA7848" w:rsidRPr="00757786" w:rsidRDefault="00EA7848" w:rsidP="00EA7848">
      <w:pPr>
        <w:pStyle w:val="texto2"/>
      </w:pPr>
      <w:r w:rsidRPr="00757786">
        <w:t xml:space="preserve">Pena </w:t>
      </w:r>
      <w:r w:rsidR="00466621" w:rsidRPr="00757786">
        <w:t xml:space="preserve">- </w:t>
      </w:r>
      <w:r w:rsidRPr="00757786">
        <w:t xml:space="preserve">reclusão, de </w:t>
      </w:r>
      <w:r w:rsidR="00AF7111" w:rsidRPr="00757786">
        <w:t>3 (</w:t>
      </w:r>
      <w:r w:rsidRPr="00757786">
        <w:t>três</w:t>
      </w:r>
      <w:r w:rsidR="00AF7111" w:rsidRPr="00757786">
        <w:t>)</w:t>
      </w:r>
      <w:r w:rsidRPr="00757786">
        <w:t xml:space="preserve"> a </w:t>
      </w:r>
      <w:r w:rsidR="00AF7111" w:rsidRPr="00757786">
        <w:t>7 (</w:t>
      </w:r>
      <w:r w:rsidRPr="00757786">
        <w:t>sete</w:t>
      </w:r>
      <w:r w:rsidR="00AF7111" w:rsidRPr="00757786">
        <w:t>)</w:t>
      </w:r>
      <w:r w:rsidRPr="00757786">
        <w:t xml:space="preserve"> anos.</w:t>
      </w:r>
    </w:p>
    <w:p w:rsidR="00EA7848" w:rsidRPr="00757786" w:rsidRDefault="00EA7848" w:rsidP="00EA7848">
      <w:pPr>
        <w:pStyle w:val="texto2"/>
      </w:pPr>
      <w:r w:rsidRPr="00757786">
        <w:lastRenderedPageBreak/>
        <w:t>§ 2º ....................................</w:t>
      </w:r>
    </w:p>
    <w:p w:rsidR="00EA7848" w:rsidRPr="00757786" w:rsidRDefault="00EA7848" w:rsidP="00EA7848">
      <w:pPr>
        <w:pStyle w:val="texto2"/>
      </w:pPr>
      <w:r w:rsidRPr="00757786">
        <w:t xml:space="preserve">Pena – reclusão, de </w:t>
      </w:r>
      <w:r w:rsidR="00AF7111" w:rsidRPr="00757786">
        <w:t>8 (</w:t>
      </w:r>
      <w:r w:rsidRPr="00757786">
        <w:t>oito</w:t>
      </w:r>
      <w:r w:rsidR="00AF7111" w:rsidRPr="00757786">
        <w:t>)</w:t>
      </w:r>
      <w:r w:rsidRPr="00757786">
        <w:t xml:space="preserve"> a </w:t>
      </w:r>
      <w:r w:rsidR="00AF7111" w:rsidRPr="00757786">
        <w:t>14 (</w:t>
      </w:r>
      <w:r w:rsidRPr="00757786">
        <w:t>quatorze</w:t>
      </w:r>
      <w:r w:rsidR="00AF7111" w:rsidRPr="00757786">
        <w:t>)</w:t>
      </w:r>
      <w:r w:rsidRPr="00757786">
        <w:t xml:space="preserve"> </w:t>
      </w:r>
      <w:proofErr w:type="gramStart"/>
      <w:r w:rsidRPr="00757786">
        <w:t>anos.</w:t>
      </w:r>
      <w:r w:rsidR="00202594" w:rsidRPr="00757786">
        <w:t>”</w:t>
      </w:r>
      <w:proofErr w:type="gramEnd"/>
      <w:r w:rsidRPr="00757786">
        <w:t>(NR)</w:t>
      </w:r>
    </w:p>
    <w:p w:rsidR="00EA7848" w:rsidRPr="00757786" w:rsidRDefault="00EA7848" w:rsidP="00EA7848">
      <w:pPr>
        <w:pStyle w:val="texto1"/>
      </w:pPr>
      <w:r w:rsidRPr="00757786">
        <w:t>Art. 4º Esta Lei entra em vigor na data da sua publicação.</w:t>
      </w:r>
    </w:p>
    <w:p w:rsidR="000659C9" w:rsidRPr="00757786" w:rsidRDefault="000659C9" w:rsidP="00EA7848">
      <w:pPr>
        <w:pStyle w:val="texto1"/>
      </w:pPr>
      <w:r w:rsidRPr="00757786">
        <w:rPr>
          <w:color w:val="000000"/>
        </w:rPr>
        <w:t>Sala das Se</w:t>
      </w:r>
      <w:r w:rsidR="00BE7484" w:rsidRPr="00757786">
        <w:rPr>
          <w:color w:val="000000"/>
        </w:rPr>
        <w:t>ssões, em</w:t>
      </w:r>
      <w:r w:rsidR="0094081E" w:rsidRPr="00757786">
        <w:rPr>
          <w:color w:val="000000"/>
        </w:rPr>
        <w:t xml:space="preserve"> 15 de abril de 2021.</w:t>
      </w:r>
    </w:p>
    <w:p w:rsidR="000659C9" w:rsidRPr="00757786" w:rsidRDefault="000659C9" w:rsidP="00014DB4">
      <w:pPr>
        <w:pStyle w:val="assinatura"/>
        <w:suppressAutoHyphens w:val="0"/>
        <w:rPr>
          <w:szCs w:val="24"/>
        </w:rPr>
      </w:pPr>
    </w:p>
    <w:p w:rsidR="000659C9" w:rsidRPr="00757786" w:rsidRDefault="000659C9" w:rsidP="00014DB4">
      <w:pPr>
        <w:pStyle w:val="assinatura"/>
        <w:suppressAutoHyphens w:val="0"/>
        <w:rPr>
          <w:szCs w:val="24"/>
        </w:rPr>
      </w:pPr>
    </w:p>
    <w:p w:rsidR="000659C9" w:rsidRPr="00757786" w:rsidRDefault="000659C9" w:rsidP="00014DB4">
      <w:pPr>
        <w:pStyle w:val="assinatura"/>
        <w:suppressAutoHyphens w:val="0"/>
        <w:rPr>
          <w:szCs w:val="24"/>
        </w:rPr>
      </w:pPr>
    </w:p>
    <w:p w:rsidR="001C198D" w:rsidRPr="00757786" w:rsidRDefault="001C198D" w:rsidP="00014DB4">
      <w:pPr>
        <w:pStyle w:val="assinatura"/>
        <w:suppressAutoHyphens w:val="0"/>
        <w:rPr>
          <w:szCs w:val="24"/>
        </w:rPr>
      </w:pPr>
      <w:r w:rsidRPr="00757786">
        <w:rPr>
          <w:szCs w:val="24"/>
        </w:rPr>
        <w:t>Deputado</w:t>
      </w:r>
      <w:r w:rsidR="00647B0C" w:rsidRPr="00757786">
        <w:rPr>
          <w:szCs w:val="24"/>
        </w:rPr>
        <w:t xml:space="preserve"> </w:t>
      </w:r>
      <w:r w:rsidR="0094081E" w:rsidRPr="00757786">
        <w:rPr>
          <w:szCs w:val="24"/>
        </w:rPr>
        <w:t>DR. FREDERICO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757786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F6FA5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F6DDF"/>
    <w:rsid w:val="00202594"/>
    <w:rsid w:val="00207463"/>
    <w:rsid w:val="0025430D"/>
    <w:rsid w:val="00404CA2"/>
    <w:rsid w:val="00412B8D"/>
    <w:rsid w:val="00466621"/>
    <w:rsid w:val="004F43ED"/>
    <w:rsid w:val="004F6FA5"/>
    <w:rsid w:val="00525AB7"/>
    <w:rsid w:val="00546ADE"/>
    <w:rsid w:val="005C4644"/>
    <w:rsid w:val="00602E48"/>
    <w:rsid w:val="00647B0C"/>
    <w:rsid w:val="006761D9"/>
    <w:rsid w:val="006C0DCB"/>
    <w:rsid w:val="006C4829"/>
    <w:rsid w:val="00711933"/>
    <w:rsid w:val="0072494C"/>
    <w:rsid w:val="00757786"/>
    <w:rsid w:val="007657F4"/>
    <w:rsid w:val="007B34E1"/>
    <w:rsid w:val="007B5903"/>
    <w:rsid w:val="008269C6"/>
    <w:rsid w:val="00863863"/>
    <w:rsid w:val="0094081E"/>
    <w:rsid w:val="0097659B"/>
    <w:rsid w:val="00A14D9F"/>
    <w:rsid w:val="00AA74D0"/>
    <w:rsid w:val="00AF7111"/>
    <w:rsid w:val="00B92F03"/>
    <w:rsid w:val="00BA3467"/>
    <w:rsid w:val="00BA72AA"/>
    <w:rsid w:val="00BE7484"/>
    <w:rsid w:val="00CA069C"/>
    <w:rsid w:val="00CD107E"/>
    <w:rsid w:val="00D55E73"/>
    <w:rsid w:val="00D67B20"/>
    <w:rsid w:val="00DB5A9D"/>
    <w:rsid w:val="00DD5CAC"/>
    <w:rsid w:val="00DF5BF2"/>
    <w:rsid w:val="00E10C16"/>
    <w:rsid w:val="00E42D0A"/>
    <w:rsid w:val="00E87019"/>
    <w:rsid w:val="00E9542E"/>
    <w:rsid w:val="00E975CB"/>
    <w:rsid w:val="00EA7848"/>
    <w:rsid w:val="00EE1474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404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2013-07-10T13:15:00Z</cp:lastPrinted>
  <dcterms:created xsi:type="dcterms:W3CDTF">2021-04-15T17:47:00Z</dcterms:created>
  <dcterms:modified xsi:type="dcterms:W3CDTF">2021-04-15T18:54:00Z</dcterms:modified>
</cp:coreProperties>
</file>