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9C5396" w:rsidRDefault="00863863" w:rsidP="00863863">
      <w:pPr>
        <w:pStyle w:val="cabea"/>
      </w:pPr>
      <w:r w:rsidRPr="009C5396">
        <w:t>redação final</w:t>
      </w:r>
    </w:p>
    <w:p w:rsidR="00863863" w:rsidRPr="009C5396" w:rsidRDefault="00863863" w:rsidP="00863863">
      <w:pPr>
        <w:pStyle w:val="cabea"/>
      </w:pPr>
      <w:r w:rsidRPr="009C5396">
        <w:t xml:space="preserve">projeto de lei nº </w:t>
      </w:r>
      <w:r w:rsidR="00FD1E2D" w:rsidRPr="009C5396">
        <w:t>948</w:t>
      </w:r>
      <w:r w:rsidRPr="009C5396">
        <w:t>-</w:t>
      </w:r>
      <w:r w:rsidR="00465C75" w:rsidRPr="009C5396">
        <w:t xml:space="preserve">B </w:t>
      </w:r>
      <w:r w:rsidRPr="009C5396">
        <w:t>de 20</w:t>
      </w:r>
      <w:r w:rsidR="00FD1E2D" w:rsidRPr="009C5396">
        <w:t>21</w:t>
      </w:r>
    </w:p>
    <w:p w:rsidR="008969BF" w:rsidRPr="009C5396" w:rsidRDefault="008969BF" w:rsidP="00FD1E2D">
      <w:pPr>
        <w:pStyle w:val="ementa"/>
      </w:pPr>
    </w:p>
    <w:p w:rsidR="00FD1E2D" w:rsidRPr="009C5396" w:rsidRDefault="00FD1E2D" w:rsidP="00FD1E2D">
      <w:pPr>
        <w:pStyle w:val="ementa"/>
      </w:pPr>
      <w:r w:rsidRPr="009C5396">
        <w:t>Altera o art. 2º da Lei nº 14.125, de</w:t>
      </w:r>
    </w:p>
    <w:p w:rsidR="00863863" w:rsidRPr="009C5396" w:rsidRDefault="00FD1E2D" w:rsidP="00FD1E2D">
      <w:pPr>
        <w:pStyle w:val="ementa"/>
      </w:pPr>
      <w:r w:rsidRPr="009C5396">
        <w:t>10 de março de 2021, para estabelecer regras de aquisição e doação de vacinas por pessoas jurídicas de direito privado</w:t>
      </w:r>
      <w:r w:rsidR="00B04347" w:rsidRPr="009C5396">
        <w:t>.</w:t>
      </w:r>
    </w:p>
    <w:p w:rsidR="00863863" w:rsidRPr="009C5396" w:rsidRDefault="00863863" w:rsidP="00863863">
      <w:pPr>
        <w:pStyle w:val="texto1"/>
      </w:pPr>
    </w:p>
    <w:p w:rsidR="00863863" w:rsidRPr="009C5396" w:rsidRDefault="00863863" w:rsidP="00863863">
      <w:pPr>
        <w:pStyle w:val="texto1"/>
      </w:pPr>
      <w:r w:rsidRPr="009C5396">
        <w:t>O CONGRESSO NACIONAL decreta:</w:t>
      </w:r>
    </w:p>
    <w:p w:rsidR="000659C9" w:rsidRPr="009C5396" w:rsidRDefault="000659C9" w:rsidP="00863863">
      <w:pPr>
        <w:pStyle w:val="texto1"/>
        <w:spacing w:line="192" w:lineRule="auto"/>
      </w:pPr>
    </w:p>
    <w:p w:rsidR="00FD1E2D" w:rsidRPr="009C5396" w:rsidRDefault="00FD1E2D" w:rsidP="00FD1E2D">
      <w:pPr>
        <w:pStyle w:val="texto1"/>
      </w:pPr>
      <w:r w:rsidRPr="009C5396">
        <w:t>Art. 1º O art. 2º da Lei nº 14.125, de 10 de março de 2021, passa a vigorar com a</w:t>
      </w:r>
      <w:r w:rsidR="009E25A7" w:rsidRPr="009C5396">
        <w:t>s</w:t>
      </w:r>
      <w:r w:rsidRPr="009C5396">
        <w:t xml:space="preserve"> seguinte</w:t>
      </w:r>
      <w:r w:rsidR="009E25A7" w:rsidRPr="009C5396">
        <w:t>s</w:t>
      </w:r>
      <w:r w:rsidRPr="009C5396">
        <w:t xml:space="preserve"> </w:t>
      </w:r>
      <w:r w:rsidR="009E25A7" w:rsidRPr="009C5396">
        <w:t>alterações</w:t>
      </w:r>
      <w:r w:rsidRPr="009C5396">
        <w:t>:</w:t>
      </w:r>
    </w:p>
    <w:p w:rsidR="003407FD" w:rsidRPr="009C5396" w:rsidRDefault="00FD1E2D" w:rsidP="00FD1E2D">
      <w:pPr>
        <w:pStyle w:val="texto2"/>
      </w:pPr>
      <w:r w:rsidRPr="009C5396">
        <w:t>“Art. 2º As pessoas jurídicas de direito privado</w:t>
      </w:r>
      <w:r w:rsidR="003407FD" w:rsidRPr="009C5396">
        <w:t>, individualmente ou em consórcio,</w:t>
      </w:r>
      <w:r w:rsidRPr="009C5396">
        <w:t xml:space="preserve"> ficam autorizadas a adquirir vacinas contra a Covid-19 que tenham autorização temporária para uso emergencial, autorização excepcional e temporária para importação e distribuição ou registro sanitário definitivo concedidos pela Anvisa, ou por qualquer autoridade sanitária estrangeira reconhecida e</w:t>
      </w:r>
      <w:r w:rsidR="003A6238" w:rsidRPr="009C5396">
        <w:t xml:space="preserve"> </w:t>
      </w:r>
      <w:r w:rsidRPr="009C5396">
        <w:t>certificada pela Organização Mundial da Saúde</w:t>
      </w:r>
      <w:r w:rsidR="00412E43" w:rsidRPr="009C5396">
        <w:t xml:space="preserve"> (OMS)</w:t>
      </w:r>
      <w:r w:rsidRPr="009C5396">
        <w:t xml:space="preserve">, </w:t>
      </w:r>
      <w:r w:rsidR="003407FD" w:rsidRPr="009C5396">
        <w:t xml:space="preserve">ou </w:t>
      </w:r>
      <w:r w:rsidR="00412E43" w:rsidRPr="009C5396">
        <w:t xml:space="preserve">a </w:t>
      </w:r>
      <w:r w:rsidR="003407FD" w:rsidRPr="009C5396">
        <w:t>contratar estabelecimentos de saúde que tenham autorização para importar e dispensar vacinas, desde que</w:t>
      </w:r>
      <w:r w:rsidR="00412E43" w:rsidRPr="009C5396">
        <w:t xml:space="preserve"> as doses</w:t>
      </w:r>
      <w:r w:rsidR="003407FD" w:rsidRPr="009C5396">
        <w:t>:</w:t>
      </w:r>
    </w:p>
    <w:p w:rsidR="003407FD" w:rsidRPr="009C5396" w:rsidRDefault="003407FD" w:rsidP="00FD1E2D">
      <w:pPr>
        <w:pStyle w:val="texto2"/>
      </w:pPr>
      <w:r w:rsidRPr="009C5396">
        <w:t>I –</w:t>
      </w:r>
      <w:r w:rsidR="00B04347" w:rsidRPr="009C5396">
        <w:t xml:space="preserve"> </w:t>
      </w:r>
      <w:proofErr w:type="gramStart"/>
      <w:r w:rsidRPr="009C5396">
        <w:t>sejam</w:t>
      </w:r>
      <w:proofErr w:type="gramEnd"/>
      <w:r w:rsidRPr="009C5396">
        <w:t xml:space="preserve"> integralmente doadas ao Sistema Único de Saúde (SUS), a fim de serem utilizadas no âmbito do Programa Nacional de Imunizações (PNI); ou</w:t>
      </w:r>
    </w:p>
    <w:p w:rsidR="003407FD" w:rsidRPr="009C5396" w:rsidRDefault="00432D47" w:rsidP="00FD1E2D">
      <w:pPr>
        <w:pStyle w:val="texto2"/>
      </w:pPr>
      <w:r w:rsidRPr="009C5396">
        <w:t xml:space="preserve">II - </w:t>
      </w:r>
      <w:proofErr w:type="gramStart"/>
      <w:r w:rsidR="003407FD" w:rsidRPr="009C5396">
        <w:t>sejam</w:t>
      </w:r>
      <w:proofErr w:type="gramEnd"/>
      <w:r w:rsidR="003407FD" w:rsidRPr="009C5396">
        <w:t xml:space="preserve"> destinadas à </w:t>
      </w:r>
      <w:r w:rsidR="00FD1E2D" w:rsidRPr="009C5396">
        <w:t>aplicação gratuita e exclusiva nos seus empregados</w:t>
      </w:r>
      <w:r w:rsidR="003407FD" w:rsidRPr="009C5396">
        <w:t xml:space="preserve">, </w:t>
      </w:r>
      <w:r w:rsidR="009358E9" w:rsidRPr="009C5396">
        <w:t xml:space="preserve">cooperados, </w:t>
      </w:r>
      <w:r w:rsidR="003407FD" w:rsidRPr="009C5396">
        <w:t>associados</w:t>
      </w:r>
      <w:r w:rsidR="00FD1E2D" w:rsidRPr="009C5396">
        <w:t xml:space="preserve"> e outros trabalhadores que lhe prestem serviços, inclusive estagiários, autônomos e empregados de empresas de trabalho temporário ou de </w:t>
      </w:r>
      <w:r w:rsidR="00FD1E2D" w:rsidRPr="009C5396">
        <w:lastRenderedPageBreak/>
        <w:t xml:space="preserve">prestadoras de serviços a terceiros, </w:t>
      </w:r>
      <w:r w:rsidR="003407FD" w:rsidRPr="009C5396">
        <w:t>cabendo às</w:t>
      </w:r>
      <w:r w:rsidR="00FD1E2D" w:rsidRPr="009C5396">
        <w:t xml:space="preserve"> pessoas jurídicas </w:t>
      </w:r>
      <w:r w:rsidR="003407FD" w:rsidRPr="009C5396">
        <w:t>de direito privado que assim o fizerem</w:t>
      </w:r>
      <w:r w:rsidR="00FD1E2D" w:rsidRPr="009C5396">
        <w:t xml:space="preserve"> </w:t>
      </w:r>
      <w:r w:rsidR="003407FD" w:rsidRPr="009C5396">
        <w:t xml:space="preserve">doar ao SUS a mesma quantidade de vacinas adquiridas para </w:t>
      </w:r>
      <w:r w:rsidR="00BC5604" w:rsidRPr="009C5396">
        <w:t>essa</w:t>
      </w:r>
      <w:r w:rsidR="003407FD" w:rsidRPr="009C5396">
        <w:t xml:space="preserve"> finalidade.</w:t>
      </w:r>
    </w:p>
    <w:p w:rsidR="009E25A7" w:rsidRPr="009C5396" w:rsidRDefault="00FD1E2D" w:rsidP="00FD1E2D">
      <w:pPr>
        <w:pStyle w:val="texto2"/>
      </w:pPr>
      <w:r w:rsidRPr="009C5396">
        <w:t xml:space="preserve">§ </w:t>
      </w:r>
      <w:r w:rsidR="003407FD" w:rsidRPr="009C5396">
        <w:t xml:space="preserve">1º </w:t>
      </w:r>
      <w:r w:rsidR="009E25A7" w:rsidRPr="009C5396">
        <w:t>(Revogado).</w:t>
      </w:r>
    </w:p>
    <w:p w:rsidR="003407FD" w:rsidRPr="009C5396" w:rsidRDefault="00FD1E2D" w:rsidP="00FD1E2D">
      <w:pPr>
        <w:pStyle w:val="texto2"/>
      </w:pPr>
      <w:r w:rsidRPr="009C5396">
        <w:t xml:space="preserve">§ </w:t>
      </w:r>
      <w:r w:rsidR="00BC5604" w:rsidRPr="009C5396">
        <w:t xml:space="preserve">2º </w:t>
      </w:r>
      <w:r w:rsidRPr="009C5396">
        <w:t xml:space="preserve">As vacinas adquiridas nos termos deste artigo deverão ser aplicadas </w:t>
      </w:r>
      <w:r w:rsidR="00BC5604" w:rsidRPr="009C5396">
        <w:t xml:space="preserve">em qualquer estabelecimento ou </w:t>
      </w:r>
      <w:r w:rsidRPr="009C5396">
        <w:t xml:space="preserve">serviço de saúde </w:t>
      </w:r>
      <w:r w:rsidR="00BC5604" w:rsidRPr="009C5396">
        <w:t xml:space="preserve">que possua sala para aplicação de injetáveis </w:t>
      </w:r>
      <w:r w:rsidR="009358E9" w:rsidRPr="009C5396">
        <w:t>autorizada</w:t>
      </w:r>
      <w:r w:rsidR="00BC5604" w:rsidRPr="009C5396">
        <w:t xml:space="preserve"> pelo serviço de vigilância sanitária local, observadas as exigências regulatórias vigentes, a fim de garantir</w:t>
      </w:r>
      <w:r w:rsidRPr="009C5396">
        <w:t xml:space="preserve"> as condições </w:t>
      </w:r>
      <w:r w:rsidR="00BC5604" w:rsidRPr="009C5396">
        <w:t>adequadas</w:t>
      </w:r>
      <w:r w:rsidRPr="009C5396">
        <w:t xml:space="preserve"> para a segurança do paciente e do profissional de saúde.</w:t>
      </w:r>
    </w:p>
    <w:p w:rsidR="003407FD" w:rsidRPr="009C5396" w:rsidRDefault="003407FD" w:rsidP="003407FD">
      <w:pPr>
        <w:pStyle w:val="texto2"/>
        <w:ind w:firstLine="0"/>
      </w:pPr>
      <w:r w:rsidRPr="009C5396">
        <w:t>...................................................</w:t>
      </w:r>
    </w:p>
    <w:p w:rsidR="00BC5604" w:rsidRPr="009C5396" w:rsidRDefault="00BC5604" w:rsidP="00FD1E2D">
      <w:pPr>
        <w:pStyle w:val="texto2"/>
      </w:pPr>
      <w:r w:rsidRPr="009C5396">
        <w:t>§ 5º O disposto neste artigo aplica</w:t>
      </w:r>
      <w:r w:rsidR="009E25A7" w:rsidRPr="009C5396">
        <w:t>-se</w:t>
      </w:r>
      <w:r w:rsidRPr="009C5396">
        <w:t xml:space="preserve"> às pessoas jurídicas de direito privado sem fins lucrativos, </w:t>
      </w:r>
      <w:r w:rsidR="009358E9" w:rsidRPr="009C5396">
        <w:t xml:space="preserve">inclusive </w:t>
      </w:r>
      <w:r w:rsidRPr="009C5396">
        <w:t>em relação aos seus associados ou cooperados.</w:t>
      </w:r>
    </w:p>
    <w:p w:rsidR="00BC5604" w:rsidRPr="009C5396" w:rsidRDefault="00BC5604" w:rsidP="00FD1E2D">
      <w:pPr>
        <w:pStyle w:val="texto2"/>
      </w:pPr>
      <w:r w:rsidRPr="009C5396">
        <w:t>§ 6º As aquisições feitas pelas pessoas jurídicas de direito privado com os</w:t>
      </w:r>
      <w:r w:rsidR="00346802" w:rsidRPr="009C5396">
        <w:t xml:space="preserve"> </w:t>
      </w:r>
      <w:r w:rsidRPr="009C5396">
        <w:t>laboratórios que já venderam vacinas ao Ministério da Saúde s</w:t>
      </w:r>
      <w:r w:rsidR="00412E43" w:rsidRPr="009C5396">
        <w:t>omente</w:t>
      </w:r>
      <w:r w:rsidRPr="009C5396">
        <w:t xml:space="preserve"> poderão ser pactuadas após o cumprimento integral dos contratos </w:t>
      </w:r>
      <w:r w:rsidR="00451811" w:rsidRPr="009C5396">
        <w:t xml:space="preserve">e entrega </w:t>
      </w:r>
      <w:r w:rsidRPr="009C5396">
        <w:t xml:space="preserve">das vacinas </w:t>
      </w:r>
      <w:r w:rsidR="00451811" w:rsidRPr="009C5396">
        <w:t>ao</w:t>
      </w:r>
      <w:r w:rsidRPr="009C5396">
        <w:t xml:space="preserve"> </w:t>
      </w:r>
      <w:r w:rsidR="00412E43" w:rsidRPr="009C5396">
        <w:t>g</w:t>
      </w:r>
      <w:r w:rsidRPr="009C5396">
        <w:t xml:space="preserve">overno </w:t>
      </w:r>
      <w:r w:rsidR="00412E43" w:rsidRPr="009C5396">
        <w:t>f</w:t>
      </w:r>
      <w:r w:rsidRPr="009C5396">
        <w:t>ederal.</w:t>
      </w:r>
    </w:p>
    <w:p w:rsidR="009E25A7" w:rsidRPr="009C5396" w:rsidRDefault="00BC5604" w:rsidP="00FD1E2D">
      <w:pPr>
        <w:pStyle w:val="texto2"/>
      </w:pPr>
      <w:r w:rsidRPr="009C5396">
        <w:t>§ 7º Para aplicação das vacinas, as pessoas jurídicas de direito privado deverão observar os critérios de prioridades estabelecidos no PNI</w:t>
      </w:r>
      <w:r w:rsidR="00346802" w:rsidRPr="009C5396">
        <w:t>.</w:t>
      </w:r>
    </w:p>
    <w:p w:rsidR="00FD1E2D" w:rsidRPr="009C5396" w:rsidRDefault="009E25A7" w:rsidP="00FD1E2D">
      <w:pPr>
        <w:pStyle w:val="texto2"/>
      </w:pPr>
      <w:r w:rsidRPr="009C5396">
        <w:t xml:space="preserve">§ 8º O descumprimento das exigências previstas neste artigo sujeita o infrator ao pagamento de multa equivalente a 10 (dez) vezes o valor gasto na aquisição das vacinas, sem prejuízo das sanções administrativas e penais </w:t>
      </w:r>
      <w:proofErr w:type="gramStart"/>
      <w:r w:rsidRPr="009C5396">
        <w:t>cabíveis.</w:t>
      </w:r>
      <w:r w:rsidR="00FD1E2D" w:rsidRPr="009C5396">
        <w:t>”</w:t>
      </w:r>
      <w:proofErr w:type="gramEnd"/>
      <w:r w:rsidR="00FD1E2D" w:rsidRPr="009C5396">
        <w:t>(NR)</w:t>
      </w:r>
    </w:p>
    <w:p w:rsidR="00BE7484" w:rsidRPr="009C5396" w:rsidRDefault="00FD1E2D" w:rsidP="00FD1E2D">
      <w:pPr>
        <w:pStyle w:val="texto1"/>
      </w:pPr>
      <w:r w:rsidRPr="009C5396">
        <w:t>Art. 2º Esta Lei entra em vigor na data de sua publicação.</w:t>
      </w:r>
    </w:p>
    <w:p w:rsidR="000659C9" w:rsidRPr="009C5396" w:rsidRDefault="000659C9" w:rsidP="00BE7484">
      <w:pPr>
        <w:pStyle w:val="texto1"/>
      </w:pPr>
      <w:r w:rsidRPr="009C5396">
        <w:t>Sala das Se</w:t>
      </w:r>
      <w:r w:rsidR="00BE7484" w:rsidRPr="009C5396">
        <w:t>ssões, em</w:t>
      </w:r>
      <w:r w:rsidR="009E25A7" w:rsidRPr="009C5396">
        <w:t xml:space="preserve"> </w:t>
      </w:r>
      <w:r w:rsidR="008969BF" w:rsidRPr="009C5396">
        <w:t>7</w:t>
      </w:r>
      <w:r w:rsidR="009E25A7" w:rsidRPr="009C5396">
        <w:t xml:space="preserve"> de abril de 2021.</w:t>
      </w:r>
    </w:p>
    <w:p w:rsidR="000659C9" w:rsidRPr="009C5396" w:rsidRDefault="000659C9" w:rsidP="00014DB4">
      <w:pPr>
        <w:pStyle w:val="assinatura"/>
        <w:suppressAutoHyphens w:val="0"/>
        <w:rPr>
          <w:szCs w:val="24"/>
        </w:rPr>
      </w:pPr>
    </w:p>
    <w:p w:rsidR="000659C9" w:rsidRPr="009C5396" w:rsidRDefault="000659C9" w:rsidP="00014DB4">
      <w:pPr>
        <w:pStyle w:val="assinatura"/>
        <w:suppressAutoHyphens w:val="0"/>
        <w:rPr>
          <w:szCs w:val="24"/>
        </w:rPr>
      </w:pPr>
    </w:p>
    <w:p w:rsidR="000659C9" w:rsidRPr="009C5396" w:rsidRDefault="000659C9" w:rsidP="00014DB4">
      <w:pPr>
        <w:pStyle w:val="assinatura"/>
        <w:suppressAutoHyphens w:val="0"/>
        <w:rPr>
          <w:szCs w:val="24"/>
        </w:rPr>
      </w:pPr>
    </w:p>
    <w:p w:rsidR="001C198D" w:rsidRPr="009C5396" w:rsidRDefault="001C198D" w:rsidP="00014DB4">
      <w:pPr>
        <w:pStyle w:val="assinatura"/>
        <w:suppressAutoHyphens w:val="0"/>
        <w:rPr>
          <w:szCs w:val="24"/>
        </w:rPr>
      </w:pPr>
      <w:r w:rsidRPr="009C5396">
        <w:rPr>
          <w:szCs w:val="24"/>
        </w:rPr>
        <w:t>Deputad</w:t>
      </w:r>
      <w:r w:rsidR="00346802" w:rsidRPr="009C5396">
        <w:rPr>
          <w:szCs w:val="24"/>
        </w:rPr>
        <w:t>a</w:t>
      </w:r>
      <w:r w:rsidR="00647B0C" w:rsidRPr="009C5396">
        <w:rPr>
          <w:szCs w:val="24"/>
        </w:rPr>
        <w:t xml:space="preserve"> </w:t>
      </w:r>
      <w:r w:rsidR="00346802" w:rsidRPr="009C5396">
        <w:rPr>
          <w:szCs w:val="24"/>
        </w:rPr>
        <w:t>CELINA LEÃO</w:t>
      </w:r>
    </w:p>
    <w:p w:rsidR="001C198D" w:rsidRPr="009C5396" w:rsidRDefault="001C198D" w:rsidP="00014DB4">
      <w:pPr>
        <w:pStyle w:val="assinatura"/>
        <w:suppressAutoHyphens w:val="0"/>
        <w:rPr>
          <w:szCs w:val="24"/>
        </w:rPr>
      </w:pPr>
      <w:r w:rsidRPr="009C5396">
        <w:rPr>
          <w:szCs w:val="24"/>
        </w:rPr>
        <w:t>Relator</w:t>
      </w:r>
      <w:r w:rsidR="00346802" w:rsidRPr="009C5396">
        <w:rPr>
          <w:szCs w:val="24"/>
        </w:rPr>
        <w:t>a</w:t>
      </w:r>
      <w:bookmarkStart w:id="0" w:name="_GoBack"/>
      <w:bookmarkEnd w:id="0"/>
    </w:p>
    <w:sectPr w:rsidR="001C198D" w:rsidRPr="009C5396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C5396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5430D"/>
    <w:rsid w:val="002D469F"/>
    <w:rsid w:val="003407FD"/>
    <w:rsid w:val="00346802"/>
    <w:rsid w:val="003A6238"/>
    <w:rsid w:val="00404CA2"/>
    <w:rsid w:val="00412B8D"/>
    <w:rsid w:val="00412E43"/>
    <w:rsid w:val="00432D47"/>
    <w:rsid w:val="00451811"/>
    <w:rsid w:val="00465C75"/>
    <w:rsid w:val="004F2CD5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657F4"/>
    <w:rsid w:val="007A7520"/>
    <w:rsid w:val="007B34E1"/>
    <w:rsid w:val="007B5903"/>
    <w:rsid w:val="007E28FB"/>
    <w:rsid w:val="00863863"/>
    <w:rsid w:val="008969BF"/>
    <w:rsid w:val="009358E9"/>
    <w:rsid w:val="0097659B"/>
    <w:rsid w:val="009C5396"/>
    <w:rsid w:val="009E25A7"/>
    <w:rsid w:val="00A577F4"/>
    <w:rsid w:val="00AA74D0"/>
    <w:rsid w:val="00B04347"/>
    <w:rsid w:val="00B92F03"/>
    <w:rsid w:val="00BA3467"/>
    <w:rsid w:val="00BC5604"/>
    <w:rsid w:val="00BE7484"/>
    <w:rsid w:val="00CA069C"/>
    <w:rsid w:val="00CD107E"/>
    <w:rsid w:val="00D67B20"/>
    <w:rsid w:val="00DB5A9D"/>
    <w:rsid w:val="00DF5BF2"/>
    <w:rsid w:val="00E10C16"/>
    <w:rsid w:val="00E42D0A"/>
    <w:rsid w:val="00E87019"/>
    <w:rsid w:val="00E9542E"/>
    <w:rsid w:val="00E975CB"/>
    <w:rsid w:val="00F23FBC"/>
    <w:rsid w:val="00F25CB9"/>
    <w:rsid w:val="00FD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paragraph" w:styleId="Reviso">
    <w:name w:val="Revision"/>
    <w:hidden/>
    <w:uiPriority w:val="99"/>
    <w:semiHidden/>
    <w:rsid w:val="003A6238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2021-04-07T21:15:00Z</dcterms:created>
  <dcterms:modified xsi:type="dcterms:W3CDTF">2021-04-07T21:15:00Z</dcterms:modified>
</cp:coreProperties>
</file>