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D1153C" w:rsidRDefault="00863863" w:rsidP="00863863">
      <w:pPr>
        <w:pStyle w:val="cabea"/>
      </w:pPr>
      <w:r w:rsidRPr="00D1153C">
        <w:t>redação final</w:t>
      </w:r>
    </w:p>
    <w:p w:rsidR="00863863" w:rsidRPr="00D1153C" w:rsidRDefault="00863863" w:rsidP="00863863">
      <w:pPr>
        <w:pStyle w:val="cabea"/>
      </w:pPr>
      <w:r w:rsidRPr="00D1153C">
        <w:t xml:space="preserve">projeto de lei nº </w:t>
      </w:r>
      <w:r w:rsidR="00B331C2" w:rsidRPr="00D1153C">
        <w:t>2</w:t>
      </w:r>
      <w:r w:rsidRPr="00D1153C">
        <w:t>.</w:t>
      </w:r>
      <w:r w:rsidR="00B331C2" w:rsidRPr="00D1153C">
        <w:t>529</w:t>
      </w:r>
      <w:r w:rsidRPr="00D1153C">
        <w:t>-</w:t>
      </w:r>
      <w:r w:rsidR="003A0ABA" w:rsidRPr="00D1153C">
        <w:t>A</w:t>
      </w:r>
      <w:r w:rsidR="00B331C2" w:rsidRPr="00D1153C">
        <w:t xml:space="preserve"> </w:t>
      </w:r>
      <w:r w:rsidRPr="00D1153C">
        <w:t>de 20</w:t>
      </w:r>
      <w:r w:rsidR="00B331C2" w:rsidRPr="00D1153C">
        <w:t>20</w:t>
      </w:r>
    </w:p>
    <w:p w:rsidR="003A0ABA" w:rsidRPr="00D1153C" w:rsidRDefault="003A0ABA" w:rsidP="003B1185">
      <w:pPr>
        <w:pStyle w:val="texto1"/>
      </w:pPr>
    </w:p>
    <w:p w:rsidR="00863863" w:rsidRPr="00D1153C" w:rsidRDefault="00B331C2" w:rsidP="001B049E">
      <w:pPr>
        <w:pStyle w:val="ementa"/>
      </w:pPr>
      <w:r w:rsidRPr="00D1153C">
        <w:t>Altera a Lei nº 10.880</w:t>
      </w:r>
      <w:r w:rsidR="00C61BC7" w:rsidRPr="00D1153C">
        <w:t>,</w:t>
      </w:r>
      <w:r w:rsidRPr="00D1153C">
        <w:t xml:space="preserve"> de 9 de junho de 2004</w:t>
      </w:r>
      <w:r w:rsidR="00C61BC7" w:rsidRPr="00D1153C">
        <w:t>,</w:t>
      </w:r>
      <w:r w:rsidRPr="00D1153C">
        <w:t xml:space="preserve"> que dispõe sobre o Programa Nacional de Apoio ao Transporte do Escolar (</w:t>
      </w:r>
      <w:r w:rsidR="003B1185" w:rsidRPr="00D1153C">
        <w:t>PNATE</w:t>
      </w:r>
      <w:r w:rsidRPr="00D1153C">
        <w:t xml:space="preserve">), </w:t>
      </w:r>
      <w:r w:rsidR="00C61BC7" w:rsidRPr="00D1153C">
        <w:t>para autorizar</w:t>
      </w:r>
      <w:r w:rsidRPr="00D1153C">
        <w:t xml:space="preserve"> o uso de veículos </w:t>
      </w:r>
      <w:r w:rsidR="001B049E" w:rsidRPr="00D1153C">
        <w:t>de</w:t>
      </w:r>
      <w:r w:rsidRPr="00D1153C">
        <w:t xml:space="preserve"> </w:t>
      </w:r>
      <w:r w:rsidR="00B40093" w:rsidRPr="00D1153C">
        <w:t>transporte escolar</w:t>
      </w:r>
      <w:r w:rsidRPr="00D1153C">
        <w:t xml:space="preserve"> dos Estados</w:t>
      </w:r>
      <w:r w:rsidRPr="00D1153C">
        <w:t xml:space="preserve">, </w:t>
      </w:r>
      <w:r w:rsidR="00127939" w:rsidRPr="00D1153C">
        <w:t xml:space="preserve">do </w:t>
      </w:r>
      <w:r w:rsidRPr="00D1153C">
        <w:t xml:space="preserve">Distrito Federal e </w:t>
      </w:r>
      <w:r w:rsidR="00127939" w:rsidRPr="00D1153C">
        <w:t xml:space="preserve">dos </w:t>
      </w:r>
      <w:r w:rsidRPr="00D1153C">
        <w:t xml:space="preserve">Municípios no transporte de profissionais da saúde e de pessoas que necessitem de atendimento médico durante o período de enfrentamento da emergência </w:t>
      </w:r>
      <w:r w:rsidR="00127939" w:rsidRPr="00D1153C">
        <w:t xml:space="preserve">de </w:t>
      </w:r>
      <w:r w:rsidRPr="00D1153C">
        <w:t>saúde pública de importância internacional decorrente d</w:t>
      </w:r>
      <w:r w:rsidR="00B40093" w:rsidRPr="00D1153C">
        <w:t>a pandemia</w:t>
      </w:r>
      <w:r w:rsidR="00127939" w:rsidRPr="00D1153C">
        <w:t xml:space="preserve"> da </w:t>
      </w:r>
      <w:r w:rsidR="000B7324" w:rsidRPr="00D1153C">
        <w:t>Covid-19</w:t>
      </w:r>
      <w:r w:rsidR="001B049E" w:rsidRPr="00D1153C">
        <w:t>,</w:t>
      </w:r>
      <w:r w:rsidRPr="00D1153C">
        <w:t xml:space="preserve"> a que se refere a Lei nº 13.979</w:t>
      </w:r>
      <w:r w:rsidR="00B40093" w:rsidRPr="00D1153C">
        <w:t>,</w:t>
      </w:r>
      <w:r w:rsidRPr="00D1153C">
        <w:t xml:space="preserve"> de 6 de fevereiro de 2020.</w:t>
      </w:r>
    </w:p>
    <w:p w:rsidR="00863863" w:rsidRPr="00D1153C" w:rsidRDefault="00863863" w:rsidP="00863863">
      <w:pPr>
        <w:pStyle w:val="texto1"/>
      </w:pPr>
    </w:p>
    <w:p w:rsidR="00863863" w:rsidRPr="00D1153C" w:rsidRDefault="003B1185" w:rsidP="00863863">
      <w:pPr>
        <w:pStyle w:val="texto1"/>
      </w:pPr>
      <w:r w:rsidRPr="00D1153C">
        <w:t>O CONGRESSO NACIONAL decreta:</w:t>
      </w:r>
    </w:p>
    <w:p w:rsidR="000659C9" w:rsidRPr="00D1153C" w:rsidRDefault="000659C9" w:rsidP="00863863">
      <w:pPr>
        <w:pStyle w:val="texto1"/>
        <w:spacing w:line="192" w:lineRule="auto"/>
      </w:pPr>
    </w:p>
    <w:p w:rsidR="001E5FA2" w:rsidRPr="00D1153C" w:rsidRDefault="00EC6F9C" w:rsidP="001E5FA2">
      <w:pPr>
        <w:pStyle w:val="texto10"/>
      </w:pPr>
      <w:r w:rsidRPr="00D1153C">
        <w:t>Art. 1º O art.</w:t>
      </w:r>
      <w:r w:rsidR="001E5FA2" w:rsidRPr="00D1153C">
        <w:t xml:space="preserve"> 2º da Lei nº 10.880</w:t>
      </w:r>
      <w:r w:rsidRPr="00D1153C">
        <w:t xml:space="preserve">, de </w:t>
      </w:r>
      <w:r w:rsidR="001E5FA2" w:rsidRPr="00D1153C">
        <w:t>9 de junho de 2004</w:t>
      </w:r>
      <w:r w:rsidRPr="00D1153C">
        <w:t>,</w:t>
      </w:r>
      <w:r w:rsidR="001E5FA2" w:rsidRPr="00D1153C">
        <w:t xml:space="preserve"> passa a vigorar com a</w:t>
      </w:r>
      <w:r w:rsidR="00127939" w:rsidRPr="00D1153C">
        <w:t>s</w:t>
      </w:r>
      <w:r w:rsidR="001E5FA2" w:rsidRPr="00D1153C">
        <w:t xml:space="preserve"> seguinte</w:t>
      </w:r>
      <w:r w:rsidR="00127939" w:rsidRPr="00D1153C">
        <w:t>s</w:t>
      </w:r>
      <w:r w:rsidR="001E5FA2" w:rsidRPr="00D1153C">
        <w:t xml:space="preserve"> </w:t>
      </w:r>
      <w:r w:rsidR="00127939" w:rsidRPr="00D1153C">
        <w:t>alterações</w:t>
      </w:r>
      <w:r w:rsidR="001E5FA2" w:rsidRPr="00D1153C">
        <w:t>:</w:t>
      </w:r>
    </w:p>
    <w:p w:rsidR="001E5FA2" w:rsidRPr="00D1153C" w:rsidRDefault="00EC6F9C" w:rsidP="001E5FA2">
      <w:pPr>
        <w:pStyle w:val="texto2"/>
      </w:pPr>
      <w:r w:rsidRPr="00D1153C">
        <w:t>“</w:t>
      </w:r>
      <w:r w:rsidR="001E5FA2" w:rsidRPr="00D1153C">
        <w:t>Art. 2º</w:t>
      </w:r>
      <w:r w:rsidR="004522D1" w:rsidRPr="00D1153C">
        <w:t xml:space="preserve"> .........</w:t>
      </w:r>
      <w:r w:rsidR="001E5FA2" w:rsidRPr="00D1153C">
        <w:t>.......................</w:t>
      </w:r>
    </w:p>
    <w:p w:rsidR="001E5FA2" w:rsidRPr="00D1153C" w:rsidRDefault="001E5FA2" w:rsidP="004522D1">
      <w:pPr>
        <w:pStyle w:val="texto2"/>
        <w:ind w:firstLine="0"/>
      </w:pPr>
      <w:r w:rsidRPr="00D1153C">
        <w:t>...................................................</w:t>
      </w:r>
    </w:p>
    <w:p w:rsidR="001E5FA2" w:rsidRPr="00D1153C" w:rsidRDefault="001E5FA2" w:rsidP="001E5FA2">
      <w:pPr>
        <w:pStyle w:val="texto2"/>
      </w:pPr>
      <w:r w:rsidRPr="00D1153C">
        <w:t xml:space="preserve">§ 4º A assistência financeira de que trata este artigo tem caráter suplementar, conforme o disposto no inciso VII do </w:t>
      </w:r>
      <w:r w:rsidR="004522D1" w:rsidRPr="00D1153C">
        <w:rPr>
          <w:i/>
        </w:rPr>
        <w:t xml:space="preserve">caput </w:t>
      </w:r>
      <w:r w:rsidR="004522D1" w:rsidRPr="00D1153C">
        <w:t xml:space="preserve">do </w:t>
      </w:r>
      <w:r w:rsidRPr="00D1153C">
        <w:t>art. 208 da Constituição Federal, e destina-se, exclusivamente, ao transporte escolar do aluno, salvo nas hipóteses previstas nos §§ 7º e 8º</w:t>
      </w:r>
      <w:r w:rsidR="00EC6F9C" w:rsidRPr="00D1153C">
        <w:t xml:space="preserve"> deste artigo</w:t>
      </w:r>
      <w:r w:rsidRPr="00D1153C">
        <w:t>.</w:t>
      </w:r>
    </w:p>
    <w:p w:rsidR="001E5FA2" w:rsidRPr="00D1153C" w:rsidRDefault="001E5FA2" w:rsidP="00EC6F9C">
      <w:pPr>
        <w:pStyle w:val="texto2"/>
        <w:ind w:firstLine="0"/>
      </w:pPr>
      <w:r w:rsidRPr="00D1153C">
        <w:t>...................................................</w:t>
      </w:r>
    </w:p>
    <w:p w:rsidR="001E5FA2" w:rsidRPr="00D1153C" w:rsidRDefault="001E5FA2" w:rsidP="001E5FA2">
      <w:pPr>
        <w:pStyle w:val="texto2"/>
      </w:pPr>
      <w:r w:rsidRPr="00D1153C">
        <w:t xml:space="preserve">§ 7º </w:t>
      </w:r>
      <w:r w:rsidR="00EC6F9C" w:rsidRPr="00D1153C">
        <w:t>F</w:t>
      </w:r>
      <w:r w:rsidRPr="00D1153C">
        <w:t xml:space="preserve">ica autorizado o uso de veículos de </w:t>
      </w:r>
      <w:r w:rsidR="00B40093" w:rsidRPr="00D1153C">
        <w:t xml:space="preserve">transporte escolar </w:t>
      </w:r>
      <w:r w:rsidRPr="00D1153C">
        <w:t xml:space="preserve">de propriedade dos Estados, </w:t>
      </w:r>
      <w:r w:rsidR="006037F2" w:rsidRPr="00D1153C">
        <w:t xml:space="preserve">do </w:t>
      </w:r>
      <w:r w:rsidRPr="00D1153C">
        <w:t>Distrito Federal e</w:t>
      </w:r>
      <w:r w:rsidR="006037F2" w:rsidRPr="00D1153C">
        <w:t xml:space="preserve"> dos</w:t>
      </w:r>
      <w:r w:rsidRPr="00D1153C">
        <w:t xml:space="preserve"> Municípios, </w:t>
      </w:r>
      <w:r w:rsidRPr="00D1153C">
        <w:lastRenderedPageBreak/>
        <w:t xml:space="preserve">ou por eles </w:t>
      </w:r>
      <w:proofErr w:type="spellStart"/>
      <w:r w:rsidRPr="00D1153C">
        <w:t>permissionados</w:t>
      </w:r>
      <w:proofErr w:type="spellEnd"/>
      <w:r w:rsidR="00B40093" w:rsidRPr="00D1153C">
        <w:t>,</w:t>
      </w:r>
      <w:r w:rsidRPr="00D1153C">
        <w:t xml:space="preserve"> para o transporte alternativo dos profissionais da </w:t>
      </w:r>
      <w:r w:rsidRPr="00D1153C">
        <w:t>saúde e de pessoas que necessitarem de atendimento médico, enqua</w:t>
      </w:r>
      <w:r w:rsidR="001B049E" w:rsidRPr="00D1153C">
        <w:t>nto as aulas estiverem suspensa</w:t>
      </w:r>
      <w:r w:rsidR="00050EAB" w:rsidRPr="00D1153C">
        <w:t>s</w:t>
      </w:r>
      <w:r w:rsidR="00060EC6">
        <w:t xml:space="preserve"> n</w:t>
      </w:r>
      <w:r w:rsidR="00050EAB" w:rsidRPr="00D1153C">
        <w:t>o</w:t>
      </w:r>
      <w:r w:rsidR="000B7324" w:rsidRPr="00D1153C">
        <w:t xml:space="preserve"> </w:t>
      </w:r>
      <w:r w:rsidRPr="00D1153C">
        <w:t xml:space="preserve">período de enfrentamento da emergência da saúde pública de </w:t>
      </w:r>
      <w:r w:rsidR="00EC6F9C" w:rsidRPr="00D1153C">
        <w:t>importância internacional decor</w:t>
      </w:r>
      <w:r w:rsidRPr="00D1153C">
        <w:t>rente d</w:t>
      </w:r>
      <w:r w:rsidR="00B40093" w:rsidRPr="00D1153C">
        <w:t xml:space="preserve">a pandemia </w:t>
      </w:r>
      <w:r w:rsidR="006037F2" w:rsidRPr="00D1153C">
        <w:t xml:space="preserve">da </w:t>
      </w:r>
      <w:r w:rsidRPr="00D1153C">
        <w:t>Covid-19</w:t>
      </w:r>
      <w:r w:rsidR="000B7324" w:rsidRPr="00D1153C">
        <w:t xml:space="preserve">, </w:t>
      </w:r>
      <w:r w:rsidRPr="00D1153C">
        <w:t xml:space="preserve">a que se refere </w:t>
      </w:r>
      <w:r w:rsidRPr="00D1153C">
        <w:t>a Lei nº 13.979</w:t>
      </w:r>
      <w:r w:rsidR="00B40093" w:rsidRPr="00D1153C">
        <w:t>,</w:t>
      </w:r>
      <w:r w:rsidRPr="00D1153C">
        <w:t xml:space="preserve"> de 6 de fevereiro de 2020.</w:t>
      </w:r>
    </w:p>
    <w:p w:rsidR="001E5FA2" w:rsidRPr="00D1153C" w:rsidRDefault="001E5FA2" w:rsidP="001E5FA2">
      <w:pPr>
        <w:pStyle w:val="texto2"/>
      </w:pPr>
      <w:r w:rsidRPr="00D1153C">
        <w:t xml:space="preserve">§ 8º Para o cumprimento </w:t>
      </w:r>
      <w:r w:rsidR="000B7324" w:rsidRPr="00D1153C">
        <w:t xml:space="preserve">do </w:t>
      </w:r>
      <w:r w:rsidRPr="00D1153C">
        <w:t>disposto</w:t>
      </w:r>
      <w:r w:rsidR="000B7324" w:rsidRPr="00D1153C">
        <w:t xml:space="preserve"> n</w:t>
      </w:r>
      <w:r w:rsidRPr="00D1153C">
        <w:t xml:space="preserve">o </w:t>
      </w:r>
      <w:r w:rsidR="00EC6F9C" w:rsidRPr="00D1153C">
        <w:t>§</w:t>
      </w:r>
      <w:r w:rsidRPr="00D1153C">
        <w:t xml:space="preserve"> 7º</w:t>
      </w:r>
      <w:r w:rsidR="00EC6F9C" w:rsidRPr="00D1153C">
        <w:t xml:space="preserve"> deste artigo</w:t>
      </w:r>
      <w:r w:rsidRPr="00D1153C">
        <w:t xml:space="preserve">, os veículos do </w:t>
      </w:r>
      <w:r w:rsidR="00B40093" w:rsidRPr="00D1153C">
        <w:t xml:space="preserve">transporte escolar </w:t>
      </w:r>
      <w:r w:rsidRPr="00D1153C">
        <w:t>urbano e rural, devidamente vistoriados e cadastrados nos respectivos órgãos competentes, ficam obrigados a respeitar</w:t>
      </w:r>
      <w:r w:rsidR="003A0ABA" w:rsidRPr="00D1153C">
        <w:t xml:space="preserve"> as</w:t>
      </w:r>
      <w:r w:rsidR="004075D7" w:rsidRPr="00D1153C">
        <w:t xml:space="preserve"> </w:t>
      </w:r>
      <w:r w:rsidRPr="00D1153C">
        <w:t xml:space="preserve">normas </w:t>
      </w:r>
      <w:r w:rsidR="003A0ABA" w:rsidRPr="00D1153C">
        <w:t>pre</w:t>
      </w:r>
      <w:r w:rsidRPr="00D1153C">
        <w:t xml:space="preserve">estabelecidas para evitar a propagação do </w:t>
      </w:r>
      <w:proofErr w:type="spellStart"/>
      <w:r w:rsidR="004075D7" w:rsidRPr="00D1153C">
        <w:t>c</w:t>
      </w:r>
      <w:r w:rsidR="00B40093" w:rsidRPr="00D1153C">
        <w:t>oronavírus</w:t>
      </w:r>
      <w:proofErr w:type="spellEnd"/>
      <w:r w:rsidR="004075D7" w:rsidRPr="00D1153C">
        <w:t xml:space="preserve"> </w:t>
      </w:r>
      <w:r w:rsidR="00C04D26" w:rsidRPr="00D1153C">
        <w:rPr>
          <w:rStyle w:val="nfase"/>
          <w:rFonts w:cs="Courier New"/>
          <w:bCs/>
          <w:i w:val="0"/>
          <w:iCs w:val="0"/>
          <w:szCs w:val="24"/>
          <w:shd w:val="clear" w:color="auto" w:fill="FFFFFF"/>
        </w:rPr>
        <w:t>responsável pela Covid-19</w:t>
      </w:r>
      <w:r w:rsidRPr="00D1153C">
        <w:t xml:space="preserve">, conforme os regulamentos próprios expedidos </w:t>
      </w:r>
      <w:r w:rsidR="00E35C33" w:rsidRPr="00D1153C">
        <w:t>pelos</w:t>
      </w:r>
      <w:r w:rsidRPr="00D1153C">
        <w:t xml:space="preserve"> </w:t>
      </w:r>
      <w:r w:rsidR="00EC6F9C" w:rsidRPr="00D1153C">
        <w:t>E</w:t>
      </w:r>
      <w:r w:rsidRPr="00D1153C">
        <w:t xml:space="preserve">stados, </w:t>
      </w:r>
      <w:r w:rsidR="000B7324" w:rsidRPr="00D1153C">
        <w:t xml:space="preserve">pelo </w:t>
      </w:r>
      <w:r w:rsidRPr="00D1153C">
        <w:t xml:space="preserve">Distrito Federal e </w:t>
      </w:r>
      <w:r w:rsidR="00E35C33" w:rsidRPr="00D1153C">
        <w:t>pelos</w:t>
      </w:r>
      <w:r w:rsidR="004075D7" w:rsidRPr="00D1153C">
        <w:t xml:space="preserve"> </w:t>
      </w:r>
      <w:r w:rsidR="00EC6F9C" w:rsidRPr="00D1153C">
        <w:t>M</w:t>
      </w:r>
      <w:r w:rsidR="006C2E6E" w:rsidRPr="00D1153C">
        <w:t xml:space="preserve">unicípios, </w:t>
      </w:r>
      <w:r w:rsidRPr="00D1153C">
        <w:t xml:space="preserve">entre </w:t>
      </w:r>
      <w:r w:rsidR="004075D7" w:rsidRPr="00D1153C">
        <w:t>elas</w:t>
      </w:r>
      <w:r w:rsidRPr="00D1153C">
        <w:t>:</w:t>
      </w:r>
    </w:p>
    <w:p w:rsidR="001E5FA2" w:rsidRPr="00D1153C" w:rsidRDefault="001E5FA2" w:rsidP="001E5FA2">
      <w:pPr>
        <w:pStyle w:val="texto2"/>
      </w:pPr>
      <w:r w:rsidRPr="00D1153C">
        <w:t xml:space="preserve">I - </w:t>
      </w:r>
      <w:proofErr w:type="gramStart"/>
      <w:r w:rsidRPr="00D1153C">
        <w:t>distanciamento</w:t>
      </w:r>
      <w:proofErr w:type="gramEnd"/>
      <w:r w:rsidRPr="00D1153C">
        <w:t xml:space="preserve"> mínimo na acomodação dos passageiros;</w:t>
      </w:r>
    </w:p>
    <w:p w:rsidR="001E5FA2" w:rsidRPr="00D1153C" w:rsidRDefault="001E5FA2" w:rsidP="001E5FA2">
      <w:pPr>
        <w:pStyle w:val="texto2"/>
      </w:pPr>
      <w:r w:rsidRPr="00D1153C">
        <w:t xml:space="preserve">II - </w:t>
      </w:r>
      <w:proofErr w:type="gramStart"/>
      <w:r w:rsidRPr="00D1153C">
        <w:t>uso</w:t>
      </w:r>
      <w:proofErr w:type="gramEnd"/>
      <w:r w:rsidRPr="00D1153C">
        <w:t xml:space="preserve"> de máscara de proteção respiratória individual</w:t>
      </w:r>
      <w:r w:rsidR="004075D7" w:rsidRPr="00D1153C">
        <w:t>;</w:t>
      </w:r>
      <w:r w:rsidR="006C2E6E" w:rsidRPr="00D1153C">
        <w:t xml:space="preserve"> e</w:t>
      </w:r>
    </w:p>
    <w:p w:rsidR="001E5FA2" w:rsidRPr="00D1153C" w:rsidRDefault="001E5FA2" w:rsidP="001E5FA2">
      <w:pPr>
        <w:pStyle w:val="texto2"/>
      </w:pPr>
      <w:r w:rsidRPr="00D1153C">
        <w:t xml:space="preserve">III - utilização de álcool etílico com concentração mínima de 70% </w:t>
      </w:r>
      <w:r w:rsidR="00EC6F9C" w:rsidRPr="00D1153C">
        <w:t xml:space="preserve">(setenta por cento) </w:t>
      </w:r>
      <w:r w:rsidRPr="00D1153C">
        <w:t xml:space="preserve">ao entrar e </w:t>
      </w:r>
      <w:r w:rsidR="004075D7" w:rsidRPr="00D1153C">
        <w:t xml:space="preserve">ao </w:t>
      </w:r>
      <w:r w:rsidRPr="00D1153C">
        <w:t xml:space="preserve">sair dos veículos de </w:t>
      </w:r>
      <w:proofErr w:type="gramStart"/>
      <w:r w:rsidRPr="00D1153C">
        <w:t>transporte.</w:t>
      </w:r>
      <w:r w:rsidR="00EC6F9C" w:rsidRPr="00D1153C">
        <w:t>”</w:t>
      </w:r>
      <w:proofErr w:type="gramEnd"/>
      <w:r w:rsidR="00EC6F9C" w:rsidRPr="00D1153C">
        <w:t>(NR)</w:t>
      </w:r>
    </w:p>
    <w:p w:rsidR="003B1185" w:rsidRPr="00D1153C" w:rsidRDefault="001E5FA2" w:rsidP="001E5FA2">
      <w:pPr>
        <w:pStyle w:val="texto10"/>
      </w:pPr>
      <w:r w:rsidRPr="00D1153C">
        <w:t>Art. 2º O ônus das despesas com manutenção dos veículos</w:t>
      </w:r>
      <w:r w:rsidR="00B40093" w:rsidRPr="00D1153C">
        <w:t xml:space="preserve"> e </w:t>
      </w:r>
      <w:r w:rsidR="004075D7" w:rsidRPr="00D1153C">
        <w:t xml:space="preserve">os </w:t>
      </w:r>
      <w:r w:rsidRPr="00D1153C">
        <w:t>gastos com combustíveis</w:t>
      </w:r>
      <w:r w:rsidR="00B40093" w:rsidRPr="00D1153C">
        <w:t xml:space="preserve"> no âmbito desta Lei</w:t>
      </w:r>
      <w:r w:rsidRPr="00D1153C">
        <w:t xml:space="preserve"> </w:t>
      </w:r>
      <w:r w:rsidR="00B40093" w:rsidRPr="00D1153C">
        <w:t>correr</w:t>
      </w:r>
      <w:r w:rsidR="004075D7" w:rsidRPr="00D1153C">
        <w:t>ão</w:t>
      </w:r>
      <w:r w:rsidR="00B40093" w:rsidRPr="00D1153C">
        <w:t xml:space="preserve"> </w:t>
      </w:r>
      <w:r w:rsidRPr="00D1153C">
        <w:t xml:space="preserve">por conta </w:t>
      </w:r>
      <w:r w:rsidR="004075D7" w:rsidRPr="00D1153C">
        <w:t xml:space="preserve">do </w:t>
      </w:r>
      <w:r w:rsidR="00B40093" w:rsidRPr="00D1153C">
        <w:t xml:space="preserve">Programa Nacional de Apoio ao Transporte </w:t>
      </w:r>
      <w:r w:rsidR="004075D7" w:rsidRPr="00D1153C">
        <w:t xml:space="preserve">do </w:t>
      </w:r>
      <w:r w:rsidR="00B40093" w:rsidRPr="00D1153C">
        <w:t xml:space="preserve">Escolar </w:t>
      </w:r>
      <w:r w:rsidR="00C417DF" w:rsidRPr="00D1153C">
        <w:t>(PNATE</w:t>
      </w:r>
      <w:r w:rsidR="00B40093" w:rsidRPr="00D1153C">
        <w:t>)</w:t>
      </w:r>
      <w:r w:rsidRPr="00D1153C">
        <w:t>.</w:t>
      </w:r>
    </w:p>
    <w:p w:rsidR="001E5FA2" w:rsidRPr="00D1153C" w:rsidRDefault="001E5FA2" w:rsidP="001E5FA2">
      <w:pPr>
        <w:pStyle w:val="texto10"/>
      </w:pPr>
      <w:r w:rsidRPr="00D1153C">
        <w:t>Art. 3º Esta Lei entra em v</w:t>
      </w:r>
      <w:r w:rsidR="00050EAB" w:rsidRPr="00D1153C">
        <w:t>igor na data de sua publicação.</w:t>
      </w:r>
    </w:p>
    <w:p w:rsidR="000659C9" w:rsidRDefault="000659C9" w:rsidP="001E5FA2">
      <w:pPr>
        <w:pStyle w:val="texto10"/>
      </w:pPr>
      <w:r w:rsidRPr="00D1153C">
        <w:t xml:space="preserve">Sala das Sessões, em </w:t>
      </w:r>
      <w:r w:rsidR="00B8685D" w:rsidRPr="00D1153C">
        <w:t>30 de março de 2021.</w:t>
      </w:r>
    </w:p>
    <w:p w:rsidR="00795AB9" w:rsidRPr="00D1153C" w:rsidRDefault="00795AB9" w:rsidP="001E5FA2">
      <w:pPr>
        <w:pStyle w:val="texto10"/>
      </w:pPr>
    </w:p>
    <w:p w:rsidR="001C198D" w:rsidRPr="00D1153C" w:rsidRDefault="001C198D" w:rsidP="00014DB4">
      <w:pPr>
        <w:pStyle w:val="assinatura"/>
        <w:suppressAutoHyphens w:val="0"/>
        <w:rPr>
          <w:szCs w:val="24"/>
        </w:rPr>
      </w:pPr>
      <w:r w:rsidRPr="00D1153C">
        <w:rPr>
          <w:szCs w:val="24"/>
        </w:rPr>
        <w:t>Deputado</w:t>
      </w:r>
      <w:r w:rsidR="00647B0C" w:rsidRPr="00D1153C">
        <w:rPr>
          <w:szCs w:val="24"/>
        </w:rPr>
        <w:t xml:space="preserve"> </w:t>
      </w:r>
      <w:r w:rsidR="003A0ABA" w:rsidRPr="00D1153C">
        <w:rPr>
          <w:szCs w:val="24"/>
        </w:rPr>
        <w:t>ZACHARIAS CALIL</w:t>
      </w:r>
    </w:p>
    <w:p w:rsidR="001C198D" w:rsidRPr="00D1153C" w:rsidRDefault="001C198D" w:rsidP="00014DB4">
      <w:pPr>
        <w:pStyle w:val="assinatura"/>
        <w:suppressAutoHyphens w:val="0"/>
        <w:rPr>
          <w:szCs w:val="24"/>
        </w:rPr>
      </w:pPr>
      <w:r w:rsidRPr="00D1153C">
        <w:rPr>
          <w:szCs w:val="24"/>
        </w:rPr>
        <w:t>Rel</w:t>
      </w:r>
      <w:bookmarkStart w:id="0" w:name="_GoBack"/>
      <w:bookmarkEnd w:id="0"/>
      <w:r w:rsidRPr="00D1153C">
        <w:rPr>
          <w:szCs w:val="24"/>
        </w:rPr>
        <w:t>ator</w:t>
      </w:r>
    </w:p>
    <w:sectPr w:rsidR="001C198D" w:rsidRPr="00D1153C" w:rsidSect="00795A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276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95AB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50EAB"/>
    <w:rsid w:val="00060EC6"/>
    <w:rsid w:val="000659C9"/>
    <w:rsid w:val="000847AC"/>
    <w:rsid w:val="000B065B"/>
    <w:rsid w:val="000B7324"/>
    <w:rsid w:val="001120A1"/>
    <w:rsid w:val="00127939"/>
    <w:rsid w:val="001A693F"/>
    <w:rsid w:val="001B049E"/>
    <w:rsid w:val="001C198D"/>
    <w:rsid w:val="001E5FA2"/>
    <w:rsid w:val="001F6DDF"/>
    <w:rsid w:val="00207463"/>
    <w:rsid w:val="0025430D"/>
    <w:rsid w:val="003056EA"/>
    <w:rsid w:val="003A0ABA"/>
    <w:rsid w:val="003B1185"/>
    <w:rsid w:val="003F434E"/>
    <w:rsid w:val="00404CA2"/>
    <w:rsid w:val="004075D7"/>
    <w:rsid w:val="00412B8D"/>
    <w:rsid w:val="004522D1"/>
    <w:rsid w:val="00464BE7"/>
    <w:rsid w:val="004F43ED"/>
    <w:rsid w:val="00525AB7"/>
    <w:rsid w:val="00602E48"/>
    <w:rsid w:val="006037F2"/>
    <w:rsid w:val="00647B0C"/>
    <w:rsid w:val="006761D9"/>
    <w:rsid w:val="006C0DCB"/>
    <w:rsid w:val="006C2E6E"/>
    <w:rsid w:val="006C4829"/>
    <w:rsid w:val="00711933"/>
    <w:rsid w:val="0072494C"/>
    <w:rsid w:val="007657F4"/>
    <w:rsid w:val="00795AB9"/>
    <w:rsid w:val="007B34E1"/>
    <w:rsid w:val="007B5903"/>
    <w:rsid w:val="00863863"/>
    <w:rsid w:val="00885710"/>
    <w:rsid w:val="0089327C"/>
    <w:rsid w:val="00975504"/>
    <w:rsid w:val="0097659B"/>
    <w:rsid w:val="00AA74D0"/>
    <w:rsid w:val="00B331C2"/>
    <w:rsid w:val="00B40093"/>
    <w:rsid w:val="00B8685D"/>
    <w:rsid w:val="00B92F03"/>
    <w:rsid w:val="00BA3467"/>
    <w:rsid w:val="00BF534E"/>
    <w:rsid w:val="00C04D26"/>
    <w:rsid w:val="00C417DF"/>
    <w:rsid w:val="00C61BC7"/>
    <w:rsid w:val="00CA069C"/>
    <w:rsid w:val="00CD107E"/>
    <w:rsid w:val="00D1153C"/>
    <w:rsid w:val="00D67B20"/>
    <w:rsid w:val="00DB5A9D"/>
    <w:rsid w:val="00DF5BF2"/>
    <w:rsid w:val="00E0327A"/>
    <w:rsid w:val="00E10C16"/>
    <w:rsid w:val="00E35C33"/>
    <w:rsid w:val="00E42D0A"/>
    <w:rsid w:val="00E87019"/>
    <w:rsid w:val="00E9542E"/>
    <w:rsid w:val="00E975CB"/>
    <w:rsid w:val="00EC6F9C"/>
    <w:rsid w:val="00F23FBC"/>
    <w:rsid w:val="00F25CB9"/>
    <w:rsid w:val="00F65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1B049E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nfase">
    <w:name w:val="Emphasis"/>
    <w:basedOn w:val="Fontepargpadro"/>
    <w:uiPriority w:val="20"/>
    <w:qFormat/>
    <w:rsid w:val="004075D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407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5</cp:revision>
  <cp:lastPrinted>2013-07-10T13:15:00Z</cp:lastPrinted>
  <dcterms:created xsi:type="dcterms:W3CDTF">2021-03-30T23:59:00Z</dcterms:created>
  <dcterms:modified xsi:type="dcterms:W3CDTF">2021-03-31T00:04:00Z</dcterms:modified>
</cp:coreProperties>
</file>