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C78F7" w:rsidRDefault="003C78F7" w:rsidP="003F3C54">
      <w:pPr>
        <w:jc w:val="both"/>
        <w:rPr>
          <w:rFonts w:ascii="Arial" w:hAnsi="Arial" w:cs="Arial"/>
          <w:b/>
          <w:bCs/>
          <w:caps/>
        </w:rPr>
      </w:pPr>
    </w:p>
    <w:p w:rsidR="00D511F7" w:rsidRPr="003C78F7" w:rsidRDefault="003F3C54" w:rsidP="003F3C54">
      <w:pPr>
        <w:jc w:val="both"/>
        <w:rPr>
          <w:rFonts w:ascii="Arial" w:hAnsi="Arial" w:cs="Arial"/>
          <w:b/>
          <w:bCs/>
          <w:caps/>
        </w:rPr>
      </w:pPr>
      <w:r w:rsidRPr="003C78F7">
        <w:rPr>
          <w:rFonts w:ascii="Arial" w:hAnsi="Arial" w:cs="Arial"/>
          <w:b/>
          <w:bCs/>
          <w:caps/>
        </w:rPr>
        <w:t xml:space="preserve">Comissão de Integração Nacional, Desenvolvimento Regional e da Amazônia – </w:t>
      </w:r>
      <w:proofErr w:type="gramStart"/>
      <w:r w:rsidRPr="003C78F7">
        <w:rPr>
          <w:rFonts w:ascii="Arial" w:hAnsi="Arial" w:cs="Arial"/>
          <w:b/>
          <w:bCs/>
          <w:caps/>
        </w:rPr>
        <w:t>CINDRA</w:t>
      </w:r>
      <w:proofErr w:type="gramEnd"/>
    </w:p>
    <w:p w:rsidR="003F3C54" w:rsidRPr="003C78F7" w:rsidRDefault="003F3C54" w:rsidP="003F3C54">
      <w:pPr>
        <w:jc w:val="both"/>
        <w:rPr>
          <w:rFonts w:ascii="Arial" w:hAnsi="Arial" w:cs="Arial"/>
          <w:b/>
          <w:bCs/>
          <w:caps/>
        </w:rPr>
      </w:pPr>
    </w:p>
    <w:p w:rsidR="003F3C54" w:rsidRPr="003C78F7" w:rsidRDefault="003F3C54" w:rsidP="003F3C54">
      <w:pPr>
        <w:jc w:val="both"/>
        <w:rPr>
          <w:rFonts w:ascii="Arial" w:hAnsi="Arial" w:cs="Arial"/>
          <w:b/>
          <w:bCs/>
          <w:caps/>
        </w:rPr>
      </w:pPr>
    </w:p>
    <w:p w:rsidR="003F3C54" w:rsidRPr="003C78F7" w:rsidRDefault="003F3C54" w:rsidP="003F3C54">
      <w:pPr>
        <w:jc w:val="both"/>
        <w:rPr>
          <w:rFonts w:ascii="Arial" w:hAnsi="Arial" w:cs="Arial"/>
          <w:b/>
          <w:bCs/>
          <w:caps/>
        </w:rPr>
      </w:pPr>
    </w:p>
    <w:p w:rsidR="00813A9B" w:rsidRPr="003C78F7" w:rsidRDefault="00813A9B" w:rsidP="003F3C54">
      <w:pPr>
        <w:jc w:val="both"/>
        <w:rPr>
          <w:rFonts w:ascii="Arial" w:hAnsi="Arial" w:cs="Arial"/>
          <w:b/>
          <w:bCs/>
          <w:caps/>
        </w:rPr>
      </w:pPr>
    </w:p>
    <w:p w:rsidR="003F3C54" w:rsidRPr="003C78F7" w:rsidRDefault="00F863A3" w:rsidP="003F3C54">
      <w:pPr>
        <w:pStyle w:val="Ttulo21"/>
        <w:numPr>
          <w:ilvl w:val="1"/>
          <w:numId w:val="1"/>
        </w:numPr>
        <w:tabs>
          <w:tab w:val="left" w:pos="0"/>
        </w:tabs>
        <w:spacing w:before="0" w:after="0" w:line="240" w:lineRule="auto"/>
        <w:ind w:left="0" w:firstLine="0"/>
        <w:rPr>
          <w:sz w:val="24"/>
          <w:szCs w:val="24"/>
        </w:rPr>
      </w:pPr>
      <w:r w:rsidRPr="003C78F7">
        <w:rPr>
          <w:sz w:val="24"/>
          <w:szCs w:val="24"/>
        </w:rPr>
        <w:t xml:space="preserve">REQUERIMENTO </w:t>
      </w:r>
      <w:proofErr w:type="gramStart"/>
      <w:r w:rsidRPr="003C78F7">
        <w:rPr>
          <w:sz w:val="24"/>
          <w:szCs w:val="24"/>
        </w:rPr>
        <w:t>nº</w:t>
      </w:r>
      <w:r w:rsidR="00314704" w:rsidRPr="003C78F7">
        <w:rPr>
          <w:sz w:val="24"/>
          <w:szCs w:val="24"/>
        </w:rPr>
        <w:t xml:space="preserve">               </w:t>
      </w:r>
      <w:r w:rsidR="003F3C54" w:rsidRPr="003C78F7">
        <w:rPr>
          <w:sz w:val="24"/>
          <w:szCs w:val="24"/>
        </w:rPr>
        <w:t>,</w:t>
      </w:r>
      <w:proofErr w:type="gramEnd"/>
      <w:r w:rsidR="003F3C54" w:rsidRPr="003C78F7">
        <w:rPr>
          <w:sz w:val="24"/>
          <w:szCs w:val="24"/>
        </w:rPr>
        <w:t xml:space="preserve"> de 2019 </w:t>
      </w:r>
    </w:p>
    <w:p w:rsidR="003F3C54" w:rsidRPr="003C78F7" w:rsidRDefault="003F3C54" w:rsidP="003F3C54">
      <w:pPr>
        <w:pStyle w:val="Normal1"/>
        <w:jc w:val="center"/>
        <w:rPr>
          <w:rFonts w:ascii="Arial" w:hAnsi="Arial" w:cs="Arial"/>
          <w:b/>
          <w:bCs/>
          <w:sz w:val="24"/>
          <w:szCs w:val="24"/>
        </w:rPr>
      </w:pPr>
      <w:r w:rsidRPr="003C78F7">
        <w:rPr>
          <w:rFonts w:ascii="Arial" w:hAnsi="Arial" w:cs="Arial"/>
          <w:b/>
          <w:bCs/>
          <w:sz w:val="24"/>
          <w:szCs w:val="24"/>
        </w:rPr>
        <w:t>(Do Sr. Jesus Sérgio)</w:t>
      </w:r>
    </w:p>
    <w:p w:rsidR="003F3C54" w:rsidRPr="003C78F7" w:rsidRDefault="003F3C54" w:rsidP="003F3C54">
      <w:pPr>
        <w:pStyle w:val="Ementa"/>
        <w:spacing w:before="0" w:after="0" w:line="240" w:lineRule="auto"/>
        <w:ind w:left="0" w:right="34" w:firstLine="0"/>
        <w:rPr>
          <w:color w:val="auto"/>
        </w:rPr>
      </w:pPr>
    </w:p>
    <w:p w:rsidR="003F3C54" w:rsidRPr="003C78F7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3F3C54" w:rsidRPr="003C78F7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3F3C54" w:rsidRPr="003C78F7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3F3C54" w:rsidRPr="003C78F7" w:rsidRDefault="00314704" w:rsidP="003C78F7">
      <w:pPr>
        <w:ind w:left="4111" w:firstLine="567"/>
        <w:jc w:val="both"/>
        <w:rPr>
          <w:rFonts w:ascii="Arial" w:hAnsi="Arial" w:cs="Arial"/>
        </w:rPr>
      </w:pPr>
      <w:r w:rsidRPr="003C78F7">
        <w:rPr>
          <w:rFonts w:ascii="Arial" w:hAnsi="Arial" w:cs="Arial"/>
        </w:rPr>
        <w:t xml:space="preserve">Requer que seja convidado o Ministro do Desenvolvimento Regional, Sr. Gustavo Canuto, para exposição </w:t>
      </w:r>
      <w:r w:rsidRPr="003C78F7">
        <w:rPr>
          <w:rFonts w:ascii="Arial" w:hAnsi="Arial" w:cs="Arial"/>
        </w:rPr>
        <w:t>a</w:t>
      </w:r>
      <w:r w:rsidRPr="003C78F7">
        <w:rPr>
          <w:rFonts w:ascii="Arial" w:hAnsi="Arial" w:cs="Arial"/>
        </w:rPr>
        <w:t xml:space="preserve"> esta Comissão</w:t>
      </w:r>
      <w:r w:rsidR="00045128" w:rsidRPr="003C78F7">
        <w:rPr>
          <w:rFonts w:ascii="Arial" w:hAnsi="Arial" w:cs="Arial"/>
        </w:rPr>
        <w:t xml:space="preserve"> </w:t>
      </w:r>
      <w:r w:rsidRPr="003C78F7">
        <w:rPr>
          <w:rFonts w:ascii="Arial" w:hAnsi="Arial" w:cs="Arial"/>
        </w:rPr>
        <w:t>sobre os planos do governo federal de mudanças nas regras do Programa Minha Casa Minha Vida</w:t>
      </w:r>
      <w:r w:rsidR="00045128" w:rsidRPr="003C78F7">
        <w:rPr>
          <w:rFonts w:ascii="Arial" w:hAnsi="Arial" w:cs="Arial"/>
        </w:rPr>
        <w:t>,</w:t>
      </w:r>
      <w:r w:rsidRPr="003C78F7">
        <w:rPr>
          <w:rFonts w:ascii="Arial" w:hAnsi="Arial" w:cs="Arial"/>
        </w:rPr>
        <w:t xml:space="preserve"> </w:t>
      </w:r>
      <w:r w:rsidR="00045128" w:rsidRPr="003C78F7">
        <w:rPr>
          <w:rFonts w:ascii="Arial" w:hAnsi="Arial" w:cs="Arial"/>
        </w:rPr>
        <w:t>que passaria a cobrar aluguel das famílias de menor renda</w:t>
      </w:r>
      <w:r w:rsidR="00045128" w:rsidRPr="003C78F7">
        <w:rPr>
          <w:rFonts w:ascii="Arial" w:hAnsi="Arial" w:cs="Arial"/>
        </w:rPr>
        <w:t>,</w:t>
      </w:r>
      <w:r w:rsidR="00045128" w:rsidRPr="003C78F7">
        <w:rPr>
          <w:rFonts w:ascii="Arial" w:hAnsi="Arial" w:cs="Arial"/>
        </w:rPr>
        <w:t xml:space="preserve"> beneficiárias do Programa, ao invés de dar a posse do imóvel.</w:t>
      </w:r>
    </w:p>
    <w:p w:rsidR="003F3C54" w:rsidRPr="003C78F7" w:rsidRDefault="003F3C54" w:rsidP="003F3C54">
      <w:pPr>
        <w:ind w:hanging="2"/>
        <w:jc w:val="both"/>
        <w:rPr>
          <w:rFonts w:ascii="Arial" w:hAnsi="Arial" w:cs="Arial"/>
        </w:rPr>
      </w:pPr>
    </w:p>
    <w:p w:rsidR="003F3C54" w:rsidRPr="003C78F7" w:rsidRDefault="003F3C54" w:rsidP="003F3C54">
      <w:pPr>
        <w:ind w:hanging="2"/>
        <w:jc w:val="both"/>
        <w:rPr>
          <w:rFonts w:ascii="Arial" w:hAnsi="Arial" w:cs="Arial"/>
        </w:rPr>
      </w:pPr>
    </w:p>
    <w:p w:rsidR="008C37F7" w:rsidRPr="003C78F7" w:rsidRDefault="008C37F7" w:rsidP="003F3C54">
      <w:pPr>
        <w:ind w:hanging="2"/>
        <w:jc w:val="both"/>
        <w:rPr>
          <w:rFonts w:ascii="Arial" w:hAnsi="Arial" w:cs="Arial"/>
        </w:rPr>
      </w:pPr>
    </w:p>
    <w:p w:rsidR="003C78F7" w:rsidRDefault="003C78F7" w:rsidP="003C78F7">
      <w:pPr>
        <w:pStyle w:val="Corpodetexto"/>
        <w:spacing w:after="0"/>
        <w:rPr>
          <w:rFonts w:ascii="Arial" w:hAnsi="Arial" w:cs="Arial"/>
        </w:rPr>
      </w:pPr>
    </w:p>
    <w:p w:rsidR="003F3C54" w:rsidRDefault="003F3C54" w:rsidP="003F3C54">
      <w:pPr>
        <w:pStyle w:val="Corpodetexto"/>
        <w:spacing w:after="0"/>
        <w:ind w:firstLine="1134"/>
        <w:rPr>
          <w:rFonts w:ascii="Arial" w:hAnsi="Arial" w:cs="Arial"/>
        </w:rPr>
      </w:pPr>
      <w:proofErr w:type="gramStart"/>
      <w:r w:rsidRPr="003C78F7">
        <w:rPr>
          <w:rFonts w:ascii="Arial" w:hAnsi="Arial" w:cs="Arial"/>
        </w:rPr>
        <w:t>Sr.</w:t>
      </w:r>
      <w:proofErr w:type="gramEnd"/>
      <w:r w:rsidRPr="003C78F7">
        <w:rPr>
          <w:rFonts w:ascii="Arial" w:hAnsi="Arial" w:cs="Arial"/>
        </w:rPr>
        <w:t xml:space="preserve"> Presidente,</w:t>
      </w:r>
    </w:p>
    <w:p w:rsidR="003C78F7" w:rsidRPr="003C78F7" w:rsidRDefault="003C78F7" w:rsidP="003F3C54">
      <w:pPr>
        <w:pStyle w:val="Corpodetexto"/>
        <w:spacing w:after="0"/>
        <w:ind w:firstLine="1134"/>
        <w:rPr>
          <w:rFonts w:ascii="Arial" w:hAnsi="Arial" w:cs="Arial"/>
        </w:rPr>
      </w:pPr>
    </w:p>
    <w:p w:rsidR="00045128" w:rsidRDefault="00314704" w:rsidP="003C78F7">
      <w:pPr>
        <w:pStyle w:val="Corpodetexto"/>
        <w:spacing w:after="0"/>
        <w:ind w:firstLine="1134"/>
        <w:jc w:val="both"/>
        <w:rPr>
          <w:rFonts w:ascii="Arial" w:hAnsi="Arial" w:cs="Arial"/>
        </w:rPr>
      </w:pPr>
      <w:r w:rsidRPr="003C78F7">
        <w:rPr>
          <w:rFonts w:ascii="Arial" w:hAnsi="Arial" w:cs="Arial"/>
        </w:rPr>
        <w:t xml:space="preserve">Requeiro, nos termos do art. 117, VIII, c/c o art. 255 e 256 do Regimento Interno da Câmara dos Deputados, que seja </w:t>
      </w:r>
      <w:r w:rsidRPr="00B10724">
        <w:rPr>
          <w:rFonts w:ascii="Arial" w:hAnsi="Arial" w:cs="Arial"/>
          <w:b/>
        </w:rPr>
        <w:t xml:space="preserve">convidado perante esta Comissão </w:t>
      </w:r>
      <w:r w:rsidR="00045128" w:rsidRPr="00B10724">
        <w:rPr>
          <w:rFonts w:ascii="Arial" w:hAnsi="Arial" w:cs="Arial"/>
          <w:b/>
        </w:rPr>
        <w:t>o Ministro do Desenvolvimento Regional, Sr. Gustavo Canuto</w:t>
      </w:r>
      <w:r w:rsidR="00045128" w:rsidRPr="003C78F7">
        <w:rPr>
          <w:rFonts w:ascii="Arial" w:hAnsi="Arial" w:cs="Arial"/>
        </w:rPr>
        <w:t>, para exposição sobre os planos do governo federal de mudanças nas regras do Programa Minha Casa Minha Vida, que passaria a cobrar alugu</w:t>
      </w:r>
      <w:r w:rsidR="00045128" w:rsidRPr="003C78F7">
        <w:rPr>
          <w:rFonts w:ascii="Arial" w:hAnsi="Arial" w:cs="Arial"/>
        </w:rPr>
        <w:t>el das</w:t>
      </w:r>
      <w:r w:rsidR="00045128" w:rsidRPr="003C78F7">
        <w:rPr>
          <w:rFonts w:ascii="Arial" w:hAnsi="Arial" w:cs="Arial"/>
        </w:rPr>
        <w:t xml:space="preserve"> famílias </w:t>
      </w:r>
      <w:r w:rsidR="00045128" w:rsidRPr="003C78F7">
        <w:rPr>
          <w:rFonts w:ascii="Arial" w:hAnsi="Arial" w:cs="Arial"/>
        </w:rPr>
        <w:t xml:space="preserve">de menor renda, </w:t>
      </w:r>
      <w:r w:rsidR="00045128" w:rsidRPr="003C78F7">
        <w:rPr>
          <w:rFonts w:ascii="Arial" w:hAnsi="Arial" w:cs="Arial"/>
        </w:rPr>
        <w:t>beneficiárias do Programa</w:t>
      </w:r>
      <w:r w:rsidR="00045128" w:rsidRPr="003C78F7">
        <w:rPr>
          <w:rFonts w:ascii="Arial" w:hAnsi="Arial" w:cs="Arial"/>
        </w:rPr>
        <w:t>, ao invés de dar a posse do imóvel</w:t>
      </w:r>
      <w:r w:rsidR="00045128" w:rsidRPr="003C78F7">
        <w:rPr>
          <w:rFonts w:ascii="Arial" w:hAnsi="Arial" w:cs="Arial"/>
        </w:rPr>
        <w:t>.</w:t>
      </w:r>
    </w:p>
    <w:p w:rsidR="003C78F7" w:rsidRPr="003C78F7" w:rsidRDefault="003C78F7" w:rsidP="003C78F7">
      <w:pPr>
        <w:pStyle w:val="Corpodetexto"/>
        <w:spacing w:after="0"/>
        <w:ind w:firstLine="1134"/>
        <w:jc w:val="both"/>
        <w:rPr>
          <w:rFonts w:ascii="Arial" w:hAnsi="Arial" w:cs="Arial"/>
        </w:rPr>
      </w:pPr>
    </w:p>
    <w:p w:rsidR="003F3C54" w:rsidRPr="003C78F7" w:rsidRDefault="003F3C54" w:rsidP="003F3C54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:rsidR="003F3C54" w:rsidRPr="003C78F7" w:rsidRDefault="003F3C54" w:rsidP="003F3C54">
      <w:pPr>
        <w:widowControl/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</w:rPr>
      </w:pPr>
      <w:r w:rsidRPr="003C78F7">
        <w:rPr>
          <w:rFonts w:ascii="Arial" w:eastAsia="Arial" w:hAnsi="Arial" w:cs="Arial"/>
          <w:b/>
        </w:rPr>
        <w:t>JUSTIFICAÇÃO</w:t>
      </w:r>
    </w:p>
    <w:p w:rsidR="00C645D0" w:rsidRPr="003C78F7" w:rsidRDefault="00045128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</w:rPr>
      </w:pPr>
      <w:r w:rsidRPr="003C78F7">
        <w:rPr>
          <w:rFonts w:ascii="Arial" w:eastAsia="Arial" w:hAnsi="Arial" w:cs="Arial"/>
        </w:rPr>
        <w:t>Matéria divulgada no caderno de economia do Estadão</w:t>
      </w:r>
      <w:r w:rsidR="009912FE" w:rsidRPr="003C78F7">
        <w:rPr>
          <w:rFonts w:ascii="Arial" w:eastAsia="Arial" w:hAnsi="Arial" w:cs="Arial"/>
        </w:rPr>
        <w:t>,</w:t>
      </w:r>
      <w:r w:rsidRPr="003C78F7">
        <w:rPr>
          <w:rFonts w:ascii="Arial" w:eastAsia="Arial" w:hAnsi="Arial" w:cs="Arial"/>
        </w:rPr>
        <w:t xml:space="preserve"> em 24 de maio de 2019, </w:t>
      </w:r>
      <w:r w:rsidR="009912FE" w:rsidRPr="003C78F7">
        <w:rPr>
          <w:rFonts w:ascii="Arial" w:eastAsia="Arial" w:hAnsi="Arial" w:cs="Arial"/>
        </w:rPr>
        <w:t>informa que o Ministério do Desenvolvimento Regional está formulando mudanças no Programa Minha Casa Mi</w:t>
      </w:r>
      <w:r w:rsidR="00B10724">
        <w:rPr>
          <w:rFonts w:ascii="Arial" w:eastAsia="Arial" w:hAnsi="Arial" w:cs="Arial"/>
        </w:rPr>
        <w:t>nha Vida qu</w:t>
      </w:r>
      <w:r w:rsidR="009912FE" w:rsidRPr="003C78F7">
        <w:rPr>
          <w:rFonts w:ascii="Arial" w:eastAsia="Arial" w:hAnsi="Arial" w:cs="Arial"/>
        </w:rPr>
        <w:t>e serão apresentadas no início do mês de julho</w:t>
      </w:r>
      <w:r w:rsidR="00B10724">
        <w:rPr>
          <w:rFonts w:ascii="Arial" w:eastAsia="Arial" w:hAnsi="Arial" w:cs="Arial"/>
        </w:rPr>
        <w:t xml:space="preserve"> por meio de projeto de lei que será enviado pelo Executivo ao Congresso Nacional</w:t>
      </w:r>
      <w:r w:rsidR="009912FE" w:rsidRPr="003C78F7">
        <w:rPr>
          <w:rFonts w:ascii="Arial" w:eastAsia="Arial" w:hAnsi="Arial" w:cs="Arial"/>
        </w:rPr>
        <w:t>.</w:t>
      </w:r>
    </w:p>
    <w:p w:rsidR="009912FE" w:rsidRPr="003C78F7" w:rsidRDefault="009912F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</w:rPr>
      </w:pPr>
    </w:p>
    <w:p w:rsidR="009912FE" w:rsidRPr="003C78F7" w:rsidRDefault="009912F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  <w:r w:rsidRPr="003C78F7">
        <w:rPr>
          <w:rFonts w:ascii="Arial" w:eastAsia="Arial" w:hAnsi="Arial" w:cs="Arial"/>
        </w:rPr>
        <w:t xml:space="preserve">Segundo declarações do Ministro Gustavo Canuto, </w:t>
      </w:r>
      <w:r w:rsidRPr="003C78F7">
        <w:rPr>
          <w:rFonts w:ascii="Arial" w:hAnsi="Arial" w:cs="Arial"/>
        </w:rPr>
        <w:t>os beneficiários mais pobres terão de alugar imóveis do governo por um valor simbólico em vez de pleitearem um financiamento para aquisição da casa própria.</w:t>
      </w:r>
    </w:p>
    <w:p w:rsidR="009912FE" w:rsidRDefault="009912F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</w:p>
    <w:p w:rsidR="003C78F7" w:rsidRPr="003C78F7" w:rsidRDefault="003C78F7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</w:p>
    <w:p w:rsidR="00B868AB" w:rsidRPr="003C78F7" w:rsidRDefault="009912FE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  <w:r w:rsidRPr="003C78F7">
        <w:rPr>
          <w:rFonts w:ascii="Arial" w:hAnsi="Arial" w:cs="Arial"/>
        </w:rPr>
        <w:t xml:space="preserve">O Ministro afirma que o governo identificou alguns casos em que os beneficiários </w:t>
      </w:r>
      <w:r w:rsidR="00B868AB" w:rsidRPr="003C78F7">
        <w:rPr>
          <w:rFonts w:ascii="Arial" w:hAnsi="Arial" w:cs="Arial"/>
        </w:rPr>
        <w:t>acabaram vendendo os imóveis a terceiros e voltaram à condição de vulnerabilidade procurando no</w:t>
      </w:r>
      <w:r w:rsidR="00666628">
        <w:rPr>
          <w:rFonts w:ascii="Arial" w:hAnsi="Arial" w:cs="Arial"/>
        </w:rPr>
        <w:t>vo</w:t>
      </w:r>
      <w:r w:rsidR="00B868AB" w:rsidRPr="003C78F7">
        <w:rPr>
          <w:rFonts w:ascii="Arial" w:hAnsi="Arial" w:cs="Arial"/>
        </w:rPr>
        <w:t xml:space="preserve">s atendimentos do Programa. Pelo que adiantou </w:t>
      </w:r>
      <w:r w:rsidR="00666628">
        <w:rPr>
          <w:rFonts w:ascii="Arial" w:hAnsi="Arial" w:cs="Arial"/>
        </w:rPr>
        <w:t>ao Estadão</w:t>
      </w:r>
      <w:r w:rsidR="00B868AB" w:rsidRPr="003C78F7">
        <w:rPr>
          <w:rFonts w:ascii="Arial" w:hAnsi="Arial" w:cs="Arial"/>
        </w:rPr>
        <w:t>, o</w:t>
      </w:r>
      <w:r w:rsidR="00B868AB" w:rsidRPr="003C78F7">
        <w:rPr>
          <w:rFonts w:ascii="Arial" w:hAnsi="Arial" w:cs="Arial"/>
        </w:rPr>
        <w:t xml:space="preserve"> </w:t>
      </w:r>
      <w:r w:rsidR="00B868AB" w:rsidRPr="003C78F7">
        <w:rPr>
          <w:rFonts w:ascii="Arial" w:hAnsi="Arial" w:cs="Arial"/>
        </w:rPr>
        <w:t>MCMV</w:t>
      </w:r>
      <w:r w:rsidR="00B868AB" w:rsidRPr="003C78F7">
        <w:rPr>
          <w:rFonts w:ascii="Arial" w:hAnsi="Arial" w:cs="Arial"/>
        </w:rPr>
        <w:t xml:space="preserve"> terá mudanças significativas nas regras, mas as alterações serão feitas somente nas linhas destinadas a atender aos mais pobres, que acessam o </w:t>
      </w:r>
      <w:r w:rsidR="00B868AB" w:rsidRPr="003C78F7">
        <w:rPr>
          <w:rFonts w:ascii="Arial" w:hAnsi="Arial" w:cs="Arial"/>
        </w:rPr>
        <w:t>Programa</w:t>
      </w:r>
      <w:r w:rsidR="00B868AB" w:rsidRPr="003C78F7">
        <w:rPr>
          <w:rFonts w:ascii="Arial" w:hAnsi="Arial" w:cs="Arial"/>
        </w:rPr>
        <w:t xml:space="preserve"> por meio das chamadas “faixa </w:t>
      </w:r>
      <w:proofErr w:type="gramStart"/>
      <w:r w:rsidR="00B868AB" w:rsidRPr="003C78F7">
        <w:rPr>
          <w:rFonts w:ascii="Arial" w:hAnsi="Arial" w:cs="Arial"/>
        </w:rPr>
        <w:t>1</w:t>
      </w:r>
      <w:proofErr w:type="gramEnd"/>
      <w:r w:rsidR="00B868AB" w:rsidRPr="003C78F7">
        <w:rPr>
          <w:rFonts w:ascii="Arial" w:hAnsi="Arial" w:cs="Arial"/>
        </w:rPr>
        <w:t xml:space="preserve">” (para famílias com renda até R$ 1,8 mil) e “faixa 1,5” (com renda até R$ 2,6 mil). </w:t>
      </w:r>
    </w:p>
    <w:p w:rsidR="00B868AB" w:rsidRPr="003C78F7" w:rsidRDefault="00B868AB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</w:p>
    <w:p w:rsidR="00B868AB" w:rsidRPr="003C78F7" w:rsidRDefault="00B868AB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  <w:r w:rsidRPr="003C78F7">
        <w:rPr>
          <w:rFonts w:ascii="Arial" w:hAnsi="Arial" w:cs="Arial"/>
        </w:rPr>
        <w:t xml:space="preserve">Na entrevista ao </w:t>
      </w:r>
      <w:r w:rsidR="00666628">
        <w:rPr>
          <w:rFonts w:ascii="Arial" w:hAnsi="Arial" w:cs="Arial"/>
        </w:rPr>
        <w:t>jornal</w:t>
      </w:r>
      <w:r w:rsidRPr="003C78F7">
        <w:rPr>
          <w:rFonts w:ascii="Arial" w:hAnsi="Arial" w:cs="Arial"/>
        </w:rPr>
        <w:t xml:space="preserve"> o Ministro Canuto deixa bem entendido que haverá um prazo para a família</w:t>
      </w:r>
      <w:r w:rsidR="00BD6B3A" w:rsidRPr="003C78F7">
        <w:rPr>
          <w:rFonts w:ascii="Arial" w:hAnsi="Arial" w:cs="Arial"/>
        </w:rPr>
        <w:t xml:space="preserve"> deixar o imóvel alugado. O governo entende que melhorando de vida com as capacitações que oferecerá em troca do direito de pagar aluguel para morar, as famílias irão melhorar de vida e terão prioridade na compra do imóvel onde vivem ou poderão financiar novas casas nas faixas de renda maiores.</w:t>
      </w:r>
    </w:p>
    <w:p w:rsidR="00B868AB" w:rsidRPr="003C78F7" w:rsidRDefault="00B868AB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hAnsi="Arial" w:cs="Arial"/>
        </w:rPr>
      </w:pPr>
    </w:p>
    <w:p w:rsidR="009912FE" w:rsidRPr="003C78F7" w:rsidRDefault="00B868AB" w:rsidP="009912F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</w:rPr>
      </w:pPr>
      <w:r w:rsidRPr="003C78F7">
        <w:rPr>
          <w:rFonts w:ascii="Arial" w:hAnsi="Arial" w:cs="Arial"/>
        </w:rPr>
        <w:t xml:space="preserve">O plano do governo ao mudar as regras do Programa </w:t>
      </w:r>
      <w:r w:rsidR="00666628">
        <w:rPr>
          <w:rFonts w:ascii="Arial" w:hAnsi="Arial" w:cs="Arial"/>
        </w:rPr>
        <w:t xml:space="preserve">para criar a “locação social” </w:t>
      </w:r>
      <w:r w:rsidRPr="003C78F7">
        <w:rPr>
          <w:rFonts w:ascii="Arial" w:hAnsi="Arial" w:cs="Arial"/>
        </w:rPr>
        <w:t xml:space="preserve">é </w:t>
      </w:r>
      <w:r w:rsidR="00666628">
        <w:rPr>
          <w:rFonts w:ascii="Arial" w:hAnsi="Arial" w:cs="Arial"/>
        </w:rPr>
        <w:t>evitar os casos em que alguns vendem os imóveis que recebem</w:t>
      </w:r>
      <w:r w:rsidRPr="003C78F7">
        <w:rPr>
          <w:rFonts w:ascii="Arial" w:hAnsi="Arial" w:cs="Arial"/>
        </w:rPr>
        <w:t>. Pela nova metodologia de atendimento, a família passará a morar no imóvel</w:t>
      </w:r>
      <w:r w:rsidR="003C78F7">
        <w:rPr>
          <w:rFonts w:ascii="Arial" w:hAnsi="Arial" w:cs="Arial"/>
        </w:rPr>
        <w:t>,</w:t>
      </w:r>
      <w:r w:rsidRPr="003C78F7">
        <w:rPr>
          <w:rFonts w:ascii="Arial" w:hAnsi="Arial" w:cs="Arial"/>
        </w:rPr>
        <w:t xml:space="preserve"> mas não terá a posse sobre ele. </w:t>
      </w:r>
      <w:r w:rsidR="00666628">
        <w:rPr>
          <w:rFonts w:ascii="Arial" w:hAnsi="Arial" w:cs="Arial"/>
        </w:rPr>
        <w:t>Ao ser comtemplado pelo novo MCMV a família passa a ser inquilina do</w:t>
      </w:r>
      <w:r w:rsidRPr="003C78F7">
        <w:rPr>
          <w:rFonts w:ascii="Arial" w:hAnsi="Arial" w:cs="Arial"/>
        </w:rPr>
        <w:t xml:space="preserve"> governo</w:t>
      </w:r>
      <w:r w:rsidR="003C78F7" w:rsidRPr="003C78F7">
        <w:rPr>
          <w:rFonts w:ascii="Arial" w:hAnsi="Arial" w:cs="Arial"/>
        </w:rPr>
        <w:t>,</w:t>
      </w:r>
      <w:r w:rsidRPr="003C78F7">
        <w:rPr>
          <w:rFonts w:ascii="Arial" w:hAnsi="Arial" w:cs="Arial"/>
        </w:rPr>
        <w:t xml:space="preserve"> </w:t>
      </w:r>
      <w:r w:rsidR="003C78F7" w:rsidRPr="003C78F7">
        <w:rPr>
          <w:rFonts w:ascii="Arial" w:hAnsi="Arial" w:cs="Arial"/>
        </w:rPr>
        <w:t xml:space="preserve">que </w:t>
      </w:r>
      <w:r w:rsidRPr="003C78F7">
        <w:rPr>
          <w:rFonts w:ascii="Arial" w:hAnsi="Arial" w:cs="Arial"/>
        </w:rPr>
        <w:t>ser</w:t>
      </w:r>
      <w:r w:rsidR="00B80A9D">
        <w:rPr>
          <w:rFonts w:ascii="Arial" w:hAnsi="Arial" w:cs="Arial"/>
        </w:rPr>
        <w:t>á</w:t>
      </w:r>
      <w:r w:rsidRPr="003C78F7">
        <w:rPr>
          <w:rFonts w:ascii="Arial" w:hAnsi="Arial" w:cs="Arial"/>
        </w:rPr>
        <w:t xml:space="preserve"> o proprietário</w:t>
      </w:r>
      <w:bookmarkStart w:id="0" w:name="_GoBack"/>
      <w:bookmarkEnd w:id="0"/>
      <w:r w:rsidRPr="003C78F7">
        <w:rPr>
          <w:rFonts w:ascii="Arial" w:hAnsi="Arial" w:cs="Arial"/>
        </w:rPr>
        <w:t>.</w:t>
      </w:r>
    </w:p>
    <w:p w:rsidR="0045046C" w:rsidRPr="003C78F7" w:rsidRDefault="0045046C" w:rsidP="00C645D0">
      <w:pPr>
        <w:pBdr>
          <w:top w:val="nil"/>
          <w:left w:val="nil"/>
          <w:bottom w:val="nil"/>
          <w:right w:val="nil"/>
          <w:between w:val="nil"/>
        </w:pBdr>
        <w:ind w:firstLine="425"/>
        <w:jc w:val="both"/>
        <w:rPr>
          <w:rFonts w:ascii="Arial" w:eastAsia="Arial" w:hAnsi="Arial" w:cs="Arial"/>
        </w:rPr>
      </w:pPr>
    </w:p>
    <w:p w:rsidR="0045046C" w:rsidRPr="003C78F7" w:rsidRDefault="003C78F7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Peço o apoio dos nobres Pares para aprovação desse Requ</w:t>
      </w:r>
      <w:r w:rsidR="000525C6">
        <w:rPr>
          <w:rFonts w:ascii="Arial" w:eastAsia="Arial" w:hAnsi="Arial" w:cs="Arial"/>
        </w:rPr>
        <w:t>e</w:t>
      </w:r>
      <w:r>
        <w:rPr>
          <w:rFonts w:ascii="Arial" w:eastAsia="Arial" w:hAnsi="Arial" w:cs="Arial"/>
        </w:rPr>
        <w:t xml:space="preserve">rimento </w:t>
      </w:r>
      <w:r w:rsidR="000525C6">
        <w:rPr>
          <w:rFonts w:ascii="Arial" w:eastAsia="Arial" w:hAnsi="Arial" w:cs="Arial"/>
        </w:rPr>
        <w:t xml:space="preserve">que convida o </w:t>
      </w:r>
      <w:proofErr w:type="gramStart"/>
      <w:r w:rsidR="000525C6">
        <w:rPr>
          <w:rFonts w:ascii="Arial" w:eastAsia="Arial" w:hAnsi="Arial" w:cs="Arial"/>
        </w:rPr>
        <w:t>Sr.</w:t>
      </w:r>
      <w:proofErr w:type="gramEnd"/>
      <w:r w:rsidR="000525C6">
        <w:rPr>
          <w:rFonts w:ascii="Arial" w:eastAsia="Arial" w:hAnsi="Arial" w:cs="Arial"/>
        </w:rPr>
        <w:t xml:space="preserve"> Ministro do Desenvolvimento Regional a prestar esses esclarecimentos aos membros dessa Comissão. </w:t>
      </w:r>
    </w:p>
    <w:p w:rsidR="003F3C54" w:rsidRPr="003C78F7" w:rsidRDefault="003F3C54" w:rsidP="003F3C54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</w:rPr>
      </w:pPr>
    </w:p>
    <w:p w:rsidR="003F3C54" w:rsidRPr="003C78F7" w:rsidRDefault="003F3C54" w:rsidP="003F3C54">
      <w:pPr>
        <w:pStyle w:val="Normal1"/>
        <w:rPr>
          <w:rFonts w:ascii="Arial" w:hAnsi="Arial" w:cs="Arial"/>
          <w:sz w:val="10"/>
          <w:szCs w:val="10"/>
        </w:rPr>
      </w:pPr>
    </w:p>
    <w:p w:rsidR="003F3C54" w:rsidRPr="003C78F7" w:rsidRDefault="003F3C54" w:rsidP="003F3C54">
      <w:pPr>
        <w:jc w:val="right"/>
        <w:rPr>
          <w:rFonts w:ascii="Arial" w:hAnsi="Arial" w:cs="Arial"/>
        </w:rPr>
      </w:pPr>
      <w:r w:rsidRPr="003C78F7">
        <w:rPr>
          <w:rFonts w:ascii="Arial" w:eastAsia="Arial" w:hAnsi="Arial" w:cs="Arial"/>
        </w:rPr>
        <w:t xml:space="preserve">Sala das Comissões, em </w:t>
      </w:r>
      <w:r w:rsidR="000525C6">
        <w:rPr>
          <w:rFonts w:ascii="Arial" w:eastAsia="Arial" w:hAnsi="Arial" w:cs="Arial"/>
        </w:rPr>
        <w:t>28</w:t>
      </w:r>
      <w:r w:rsidRPr="003C78F7">
        <w:rPr>
          <w:rFonts w:ascii="Arial" w:eastAsia="Arial" w:hAnsi="Arial" w:cs="Arial"/>
        </w:rPr>
        <w:t xml:space="preserve"> de </w:t>
      </w:r>
      <w:r w:rsidR="000525C6">
        <w:rPr>
          <w:rFonts w:ascii="Arial" w:eastAsia="Arial" w:hAnsi="Arial" w:cs="Arial"/>
        </w:rPr>
        <w:t>maio</w:t>
      </w:r>
      <w:r w:rsidRPr="003C78F7">
        <w:rPr>
          <w:rFonts w:ascii="Arial" w:eastAsia="Arial" w:hAnsi="Arial" w:cs="Arial"/>
        </w:rPr>
        <w:t xml:space="preserve"> de 2019.</w:t>
      </w:r>
    </w:p>
    <w:p w:rsidR="00D511F7" w:rsidRPr="003C78F7" w:rsidRDefault="00D511F7" w:rsidP="00D511F7">
      <w:pPr>
        <w:rPr>
          <w:rFonts w:ascii="Arial" w:hAnsi="Arial" w:cs="Arial"/>
        </w:rPr>
      </w:pPr>
    </w:p>
    <w:p w:rsidR="00D511F7" w:rsidRPr="003C78F7" w:rsidRDefault="00D511F7" w:rsidP="00D511F7">
      <w:pPr>
        <w:rPr>
          <w:rFonts w:ascii="Arial" w:hAnsi="Arial" w:cs="Arial"/>
        </w:rPr>
      </w:pPr>
    </w:p>
    <w:p w:rsidR="003F3C54" w:rsidRPr="003C78F7" w:rsidRDefault="003F3C54" w:rsidP="00D511F7">
      <w:pPr>
        <w:rPr>
          <w:rFonts w:ascii="Arial" w:hAnsi="Arial" w:cs="Arial"/>
        </w:rPr>
      </w:pPr>
    </w:p>
    <w:p w:rsidR="00D511F7" w:rsidRPr="003C78F7" w:rsidRDefault="00D511F7" w:rsidP="00D511F7">
      <w:pPr>
        <w:jc w:val="center"/>
        <w:rPr>
          <w:rFonts w:ascii="Arial" w:hAnsi="Arial" w:cs="Arial"/>
          <w:b/>
        </w:rPr>
      </w:pPr>
      <w:r w:rsidRPr="003C78F7">
        <w:rPr>
          <w:rFonts w:ascii="Arial" w:hAnsi="Arial" w:cs="Arial"/>
          <w:b/>
        </w:rPr>
        <w:t>JESUS SÉRGIO</w:t>
      </w:r>
    </w:p>
    <w:p w:rsidR="00D511F7" w:rsidRPr="003C78F7" w:rsidRDefault="00D511F7" w:rsidP="00D511F7">
      <w:pPr>
        <w:jc w:val="center"/>
        <w:rPr>
          <w:rFonts w:ascii="Arial" w:hAnsi="Arial" w:cs="Arial"/>
          <w:b/>
          <w:bCs/>
        </w:rPr>
      </w:pPr>
      <w:r w:rsidRPr="003C78F7">
        <w:rPr>
          <w:rFonts w:ascii="Arial" w:hAnsi="Arial" w:cs="Arial"/>
          <w:b/>
        </w:rPr>
        <w:t>Deputado Federal – PDT/AC</w:t>
      </w:r>
    </w:p>
    <w:sectPr w:rsidR="00D511F7" w:rsidRPr="003C78F7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BEF" w:rsidRDefault="00C04BEF">
      <w:r>
        <w:separator/>
      </w:r>
    </w:p>
  </w:endnote>
  <w:endnote w:type="continuationSeparator" w:id="0">
    <w:p w:rsidR="00C04BEF" w:rsidRDefault="00C04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BEF" w:rsidRDefault="00C04BEF">
      <w:r>
        <w:separator/>
      </w:r>
    </w:p>
  </w:footnote>
  <w:footnote w:type="continuationSeparator" w:id="0">
    <w:p w:rsidR="00C04BEF" w:rsidRDefault="00C04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7E0678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271CFB"/>
    <w:multiLevelType w:val="hybridMultilevel"/>
    <w:tmpl w:val="F30A4908"/>
    <w:lvl w:ilvl="0" w:tplc="F0B4B64C">
      <w:start w:val="1"/>
      <w:numFmt w:val="decimal"/>
      <w:lvlText w:val="%1."/>
      <w:lvlJc w:val="left"/>
      <w:pPr>
        <w:ind w:left="1494" w:hanging="360"/>
      </w:pPr>
      <w:rPr>
        <w:rFonts w:eastAsia="Arial Unicode MS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12"/>
  </w:num>
  <w:num w:numId="7">
    <w:abstractNumId w:val="11"/>
  </w:num>
  <w:num w:numId="8">
    <w:abstractNumId w:val="5"/>
  </w:num>
  <w:num w:numId="9">
    <w:abstractNumId w:val="4"/>
  </w:num>
  <w:num w:numId="10">
    <w:abstractNumId w:val="6"/>
  </w:num>
  <w:num w:numId="11">
    <w:abstractNumId w:val="9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45128"/>
    <w:rsid w:val="000525C6"/>
    <w:rsid w:val="00052D3E"/>
    <w:rsid w:val="0005716C"/>
    <w:rsid w:val="00061553"/>
    <w:rsid w:val="00065372"/>
    <w:rsid w:val="00124B80"/>
    <w:rsid w:val="00126EEC"/>
    <w:rsid w:val="00133B1B"/>
    <w:rsid w:val="001474CC"/>
    <w:rsid w:val="001A1C7F"/>
    <w:rsid w:val="001D0CBA"/>
    <w:rsid w:val="001E61CC"/>
    <w:rsid w:val="0020128B"/>
    <w:rsid w:val="00244C6D"/>
    <w:rsid w:val="002461B9"/>
    <w:rsid w:val="00277D50"/>
    <w:rsid w:val="002D1497"/>
    <w:rsid w:val="00314704"/>
    <w:rsid w:val="00352200"/>
    <w:rsid w:val="0039146A"/>
    <w:rsid w:val="003A36BF"/>
    <w:rsid w:val="003C78F7"/>
    <w:rsid w:val="003F3C54"/>
    <w:rsid w:val="004160A8"/>
    <w:rsid w:val="00435DF9"/>
    <w:rsid w:val="0045046C"/>
    <w:rsid w:val="00461585"/>
    <w:rsid w:val="00476AD5"/>
    <w:rsid w:val="00482F0F"/>
    <w:rsid w:val="004A524B"/>
    <w:rsid w:val="004D1F8E"/>
    <w:rsid w:val="00502A23"/>
    <w:rsid w:val="005113F3"/>
    <w:rsid w:val="005404E8"/>
    <w:rsid w:val="0057184F"/>
    <w:rsid w:val="005D3B72"/>
    <w:rsid w:val="00605BAF"/>
    <w:rsid w:val="00612DC4"/>
    <w:rsid w:val="0061413C"/>
    <w:rsid w:val="00623680"/>
    <w:rsid w:val="00666628"/>
    <w:rsid w:val="00725F73"/>
    <w:rsid w:val="0073410E"/>
    <w:rsid w:val="0078158B"/>
    <w:rsid w:val="007E0678"/>
    <w:rsid w:val="007F4916"/>
    <w:rsid w:val="00804DAF"/>
    <w:rsid w:val="00813A9B"/>
    <w:rsid w:val="00826A51"/>
    <w:rsid w:val="0083187B"/>
    <w:rsid w:val="008376E9"/>
    <w:rsid w:val="008A24A6"/>
    <w:rsid w:val="008C37F7"/>
    <w:rsid w:val="008F59F5"/>
    <w:rsid w:val="009016C9"/>
    <w:rsid w:val="00920336"/>
    <w:rsid w:val="0092054D"/>
    <w:rsid w:val="00931EA8"/>
    <w:rsid w:val="009435AA"/>
    <w:rsid w:val="00954EDE"/>
    <w:rsid w:val="00984C6E"/>
    <w:rsid w:val="009912FE"/>
    <w:rsid w:val="009C3339"/>
    <w:rsid w:val="009D097E"/>
    <w:rsid w:val="009D6926"/>
    <w:rsid w:val="009E3AEC"/>
    <w:rsid w:val="00A01448"/>
    <w:rsid w:val="00A56A95"/>
    <w:rsid w:val="00A63E0F"/>
    <w:rsid w:val="00B10724"/>
    <w:rsid w:val="00B2782E"/>
    <w:rsid w:val="00B460EB"/>
    <w:rsid w:val="00B77B62"/>
    <w:rsid w:val="00B80A9D"/>
    <w:rsid w:val="00B868AB"/>
    <w:rsid w:val="00BC3487"/>
    <w:rsid w:val="00BD6B3A"/>
    <w:rsid w:val="00BF137F"/>
    <w:rsid w:val="00C04BEF"/>
    <w:rsid w:val="00C12428"/>
    <w:rsid w:val="00C12FEC"/>
    <w:rsid w:val="00C645D0"/>
    <w:rsid w:val="00CC2D44"/>
    <w:rsid w:val="00D04FDC"/>
    <w:rsid w:val="00D13B4E"/>
    <w:rsid w:val="00D22D4C"/>
    <w:rsid w:val="00D511F7"/>
    <w:rsid w:val="00D9769F"/>
    <w:rsid w:val="00DC70FC"/>
    <w:rsid w:val="00E1121C"/>
    <w:rsid w:val="00E23B5C"/>
    <w:rsid w:val="00E36EBF"/>
    <w:rsid w:val="00E3742E"/>
    <w:rsid w:val="00E533DF"/>
    <w:rsid w:val="00E876FE"/>
    <w:rsid w:val="00EB26B8"/>
    <w:rsid w:val="00EC0042"/>
    <w:rsid w:val="00ED7E9C"/>
    <w:rsid w:val="00EE6607"/>
    <w:rsid w:val="00EE72F4"/>
    <w:rsid w:val="00F16762"/>
    <w:rsid w:val="00F57F78"/>
    <w:rsid w:val="00F615EE"/>
    <w:rsid w:val="00F74FE4"/>
    <w:rsid w:val="00F84880"/>
    <w:rsid w:val="00F863A3"/>
    <w:rsid w:val="00F91272"/>
    <w:rsid w:val="00FB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Normal1">
    <w:name w:val="Normal1"/>
    <w:basedOn w:val="Normal"/>
    <w:rsid w:val="003F3C54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3F3C54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Ttulo1Char">
    <w:name w:val="Título 1 Char"/>
    <w:link w:val="Ttulo1"/>
    <w:rsid w:val="003F3C54"/>
    <w:rPr>
      <w:rFonts w:eastAsia="Arial Unicode MS" w:cs="Mangal"/>
      <w:b/>
      <w:kern w:val="1"/>
      <w:sz w:val="30"/>
      <w:lang w:eastAsia="hi-IN" w:bidi="hi-IN"/>
    </w:rPr>
  </w:style>
  <w:style w:type="character" w:customStyle="1" w:styleId="CorpodetextoChar">
    <w:name w:val="Corpo de texto Char"/>
    <w:link w:val="Corpodetexto"/>
    <w:rsid w:val="003F3C54"/>
    <w:rPr>
      <w:rFonts w:eastAsia="Arial Unicode MS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Normal1">
    <w:name w:val="Normal1"/>
    <w:basedOn w:val="Normal"/>
    <w:rsid w:val="003F3C54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3F3C54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Ttulo1Char">
    <w:name w:val="Título 1 Char"/>
    <w:link w:val="Ttulo1"/>
    <w:rsid w:val="003F3C54"/>
    <w:rPr>
      <w:rFonts w:eastAsia="Arial Unicode MS" w:cs="Mangal"/>
      <w:b/>
      <w:kern w:val="1"/>
      <w:sz w:val="30"/>
      <w:lang w:eastAsia="hi-IN" w:bidi="hi-IN"/>
    </w:rPr>
  </w:style>
  <w:style w:type="character" w:customStyle="1" w:styleId="CorpodetextoChar">
    <w:name w:val="Corpo de texto Char"/>
    <w:link w:val="Corpodetexto"/>
    <w:rsid w:val="003F3C54"/>
    <w:rPr>
      <w:rFonts w:eastAsia="Arial Unicode MS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DA22B-EBCE-4173-BEB3-5507B646F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470</Words>
  <Characters>2540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3</cp:revision>
  <cp:lastPrinted>2019-05-27T19:44:00Z</cp:lastPrinted>
  <dcterms:created xsi:type="dcterms:W3CDTF">2019-05-27T19:43:00Z</dcterms:created>
  <dcterms:modified xsi:type="dcterms:W3CDTF">2019-05-27T20:02:00Z</dcterms:modified>
</cp:coreProperties>
</file>