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A8F" w:rsidRDefault="00F40725" w:rsidP="004315CC">
      <w:pPr>
        <w:pStyle w:val="EPGRAFEnomedaproposio"/>
        <w:ind w:firstLine="1"/>
      </w:pPr>
      <w:r>
        <w:t>PROJETO DE LEI</w:t>
      </w:r>
      <w:r w:rsidR="00532215">
        <w:t xml:space="preserve"> </w:t>
      </w:r>
      <w:proofErr w:type="gramStart"/>
      <w:r w:rsidR="00532215">
        <w:t>N</w:t>
      </w:r>
      <w:r w:rsidR="00532215" w:rsidRPr="005B76D1">
        <w:t>º</w:t>
      </w:r>
      <w:r w:rsidR="00D416FF">
        <w:t xml:space="preserve">          </w:t>
      </w:r>
      <w:r w:rsidR="00532215">
        <w:t>,</w:t>
      </w:r>
      <w:proofErr w:type="gramEnd"/>
      <w:r w:rsidR="00532215">
        <w:t xml:space="preserve"> DE</w:t>
      </w:r>
      <w:r w:rsidR="00D86881">
        <w:t xml:space="preserve"> </w:t>
      </w:r>
      <w:r w:rsidR="002F22AE">
        <w:t>2019</w:t>
      </w:r>
    </w:p>
    <w:p w:rsidR="00FA56A5" w:rsidRPr="00F03D0F" w:rsidRDefault="00D86881" w:rsidP="003716A7">
      <w:pPr>
        <w:pStyle w:val="AUTORIADEPROPOSIO"/>
        <w:spacing w:after="0"/>
      </w:pPr>
      <w:r w:rsidRPr="00D86881">
        <w:t>(Do Sr. RAFAEL MOTTA)</w:t>
      </w:r>
    </w:p>
    <w:p w:rsidR="003716A7" w:rsidRDefault="003716A7" w:rsidP="003716A7">
      <w:pPr>
        <w:pStyle w:val="EMENTA"/>
        <w:spacing w:before="0" w:after="0"/>
        <w:ind w:firstLine="0"/>
      </w:pPr>
    </w:p>
    <w:p w:rsidR="003716A7" w:rsidRDefault="003716A7" w:rsidP="003716A7"/>
    <w:p w:rsidR="00DB620B" w:rsidRPr="003716A7" w:rsidRDefault="00DB620B" w:rsidP="003716A7"/>
    <w:p w:rsidR="00304B81" w:rsidRPr="00304B81" w:rsidRDefault="00304B81" w:rsidP="00304B81">
      <w:pPr>
        <w:pStyle w:val="EMENTA"/>
        <w:spacing w:before="0" w:after="0"/>
        <w:ind w:firstLine="0"/>
      </w:pPr>
      <w:r>
        <w:t xml:space="preserve">Acrescenta inciso XVIII ao art. 20º da Lei nº 8.036, de 11 de maio de 1990, para permitir a movimentação da conta vinculada do Fundo de Garantia do Tempo de Serviço (FGTS) para a aquisição de órteses, próteses e demais tecnologias </w:t>
      </w:r>
      <w:proofErr w:type="spellStart"/>
      <w:r>
        <w:t>assistivas</w:t>
      </w:r>
      <w:proofErr w:type="spellEnd"/>
      <w:r>
        <w:t xml:space="preserve"> e ajudas técnicas necessárias à promoção da acessibilidade e à plena inclusão social do trabalhador com deficiência ou de seus dependentes.</w:t>
      </w:r>
    </w:p>
    <w:p w:rsidR="003B783E" w:rsidRPr="003B783E" w:rsidRDefault="003B783E" w:rsidP="003B783E"/>
    <w:p w:rsidR="002F22AE" w:rsidRDefault="002F22AE" w:rsidP="002F22AE">
      <w:pPr>
        <w:pStyle w:val="EMENTA"/>
        <w:spacing w:before="0" w:after="0"/>
        <w:ind w:firstLine="0"/>
      </w:pPr>
    </w:p>
    <w:p w:rsidR="002F22AE" w:rsidRDefault="002F22AE" w:rsidP="002F22AE">
      <w:pPr>
        <w:pStyle w:val="EMENTA"/>
        <w:spacing w:before="0" w:after="0"/>
        <w:ind w:left="0" w:firstLine="0"/>
        <w:jc w:val="left"/>
      </w:pPr>
    </w:p>
    <w:p w:rsidR="004D04DE" w:rsidRDefault="007B44B8" w:rsidP="002F22AE">
      <w:pPr>
        <w:pStyle w:val="EMENTA"/>
        <w:spacing w:before="0" w:after="0"/>
        <w:ind w:left="5" w:firstLine="1696"/>
        <w:jc w:val="left"/>
      </w:pPr>
      <w:r>
        <w:t>O Congresso Nacional decreta:</w:t>
      </w:r>
    </w:p>
    <w:p w:rsidR="002F22AE" w:rsidRPr="002F22AE" w:rsidRDefault="002F22AE" w:rsidP="003716A7">
      <w:pPr>
        <w:pStyle w:val="CORPOPADRO"/>
        <w:ind w:firstLine="0"/>
      </w:pPr>
    </w:p>
    <w:p w:rsidR="00304B81" w:rsidRDefault="00304B81" w:rsidP="00304B81">
      <w:pPr>
        <w:pStyle w:val="CORPOPADRO"/>
      </w:pPr>
      <w:r>
        <w:t xml:space="preserve">Art. 1º - O art. 20 da Lei nº 8.036, de 11 de maio de 1990, que dispõe sobre o Fundo de Garantia do Tempo de Serviço, e dá outras providências, passa a vigorar acrescido de mais um inciso: </w:t>
      </w:r>
    </w:p>
    <w:p w:rsidR="00304B81" w:rsidRDefault="00304B81" w:rsidP="00304B81">
      <w:pPr>
        <w:pStyle w:val="CORPOPADRO"/>
        <w:ind w:left="2835" w:firstLine="0"/>
      </w:pPr>
      <w:r>
        <w:t>“Art. 20</w:t>
      </w:r>
      <w:proofErr w:type="gramStart"/>
      <w:r>
        <w:t>. ...</w:t>
      </w:r>
      <w:proofErr w:type="gramEnd"/>
      <w:r>
        <w:t xml:space="preserve">.................................................................... </w:t>
      </w:r>
    </w:p>
    <w:p w:rsidR="00304B81" w:rsidRDefault="00304B81" w:rsidP="00304B81">
      <w:pPr>
        <w:pStyle w:val="CORPOPADRO"/>
        <w:ind w:left="2835" w:firstLine="0"/>
      </w:pPr>
      <w:r>
        <w:t xml:space="preserve">XVIII – quando o trabalhador com deficiência ou o trabalhador que tenha dependentes com deficiência, necessite adquirir órteses, próteses e demais tecnologias </w:t>
      </w:r>
      <w:proofErr w:type="spellStart"/>
      <w:r>
        <w:t>assistivas</w:t>
      </w:r>
      <w:proofErr w:type="spellEnd"/>
      <w:r>
        <w:t xml:space="preserve"> e ajudas </w:t>
      </w:r>
      <w:proofErr w:type="gramStart"/>
      <w:r>
        <w:t>técnicas necessárias à promoção de sua acessibilidade e à sua plena inclusão social</w:t>
      </w:r>
      <w:proofErr w:type="gramEnd"/>
      <w:r>
        <w:t>.” (NR)</w:t>
      </w:r>
      <w:r>
        <w:tab/>
      </w:r>
    </w:p>
    <w:p w:rsidR="003F6F93" w:rsidRDefault="00304B81" w:rsidP="00304B81">
      <w:pPr>
        <w:pStyle w:val="CORPOPADRO"/>
      </w:pPr>
      <w:r>
        <w:t>Art. 2º - Esta lei entra em vigor na data de sua publicação.</w:t>
      </w:r>
    </w:p>
    <w:p w:rsidR="00304B81" w:rsidRDefault="00304B81" w:rsidP="003F6F93">
      <w:pPr>
        <w:pStyle w:val="CORPOPADRO"/>
        <w:spacing w:after="0" w:line="240" w:lineRule="auto"/>
      </w:pPr>
    </w:p>
    <w:p w:rsidR="00304B81" w:rsidRDefault="00304B81" w:rsidP="003F6F93">
      <w:pPr>
        <w:pStyle w:val="CORPOPADRO"/>
        <w:spacing w:after="0" w:line="240" w:lineRule="auto"/>
      </w:pPr>
    </w:p>
    <w:p w:rsidR="004D04DE" w:rsidRDefault="009F025D" w:rsidP="003F6F93">
      <w:pPr>
        <w:pStyle w:val="JUSTIFICAO"/>
        <w:spacing w:before="0" w:after="0"/>
      </w:pPr>
      <w:r w:rsidRPr="00512E69">
        <w:t>JUSTIFICAÇÃO</w:t>
      </w:r>
    </w:p>
    <w:p w:rsidR="00336E0B" w:rsidRDefault="00336E0B" w:rsidP="00104FB7">
      <w:pPr>
        <w:pStyle w:val="CORPOPADRO"/>
        <w:spacing w:after="0" w:line="240" w:lineRule="auto"/>
      </w:pPr>
    </w:p>
    <w:p w:rsidR="00104FB7" w:rsidRDefault="00104FB7" w:rsidP="00104FB7">
      <w:pPr>
        <w:pStyle w:val="CORPOPADRO"/>
        <w:spacing w:after="0" w:line="240" w:lineRule="auto"/>
      </w:pPr>
    </w:p>
    <w:p w:rsidR="00297FFD" w:rsidRDefault="00297FFD" w:rsidP="00297FFD">
      <w:pPr>
        <w:pStyle w:val="CORPOPADRO"/>
      </w:pPr>
      <w:r>
        <w:t>O referido Projeto de Lei é de auto</w:t>
      </w:r>
      <w:r w:rsidR="00DF6FA8">
        <w:t>ria inicial da</w:t>
      </w:r>
      <w:bookmarkStart w:id="0" w:name="_GoBack"/>
      <w:bookmarkEnd w:id="0"/>
      <w:r w:rsidR="00304B81">
        <w:t xml:space="preserve"> nobre ex-deputada</w:t>
      </w:r>
      <w:r>
        <w:t xml:space="preserve"> </w:t>
      </w:r>
      <w:r w:rsidR="00304B81">
        <w:t xml:space="preserve">Rosinha da </w:t>
      </w:r>
      <w:proofErr w:type="spellStart"/>
      <w:r w:rsidR="00304B81">
        <w:t>Adefal</w:t>
      </w:r>
      <w:proofErr w:type="spellEnd"/>
      <w:r>
        <w:t xml:space="preserve">. Por estar sujeito ao arquivamento, de acordo com </w:t>
      </w:r>
      <w:r>
        <w:lastRenderedPageBreak/>
        <w:t xml:space="preserve">o art. 105 do Regimento Interno da Câmara dos Deputados, </w:t>
      </w:r>
      <w:r w:rsidR="00676FF8">
        <w:t>reapresento a proposição</w:t>
      </w:r>
      <w:r w:rsidR="00304B81">
        <w:t>.</w:t>
      </w:r>
    </w:p>
    <w:p w:rsidR="00304B81" w:rsidRDefault="00304B81" w:rsidP="006B6DB9">
      <w:pPr>
        <w:pStyle w:val="CORPOPADRO"/>
        <w:spacing w:after="0"/>
      </w:pPr>
      <w:r>
        <w:t xml:space="preserve">O Fundo de Garantia do Tempo de Serviço (FGTS) é patrimônio do trabalhador que tem por objetivo salvaguardá-lo no caso de dispensa involuntária, por consistir em montante que por sua natureza fará jus às suas necessidades básicas em situação de desemprego involuntário. </w:t>
      </w:r>
    </w:p>
    <w:p w:rsidR="00304B81" w:rsidRDefault="00304B81" w:rsidP="006B6DB9">
      <w:pPr>
        <w:pStyle w:val="CORPOPADRO"/>
        <w:spacing w:after="0"/>
      </w:pPr>
      <w:r>
        <w:t xml:space="preserve">De outra banda, consiste num fundo de investimento que custeia programas públicos que objetivam atender as necessidades de habitação popular, saneamento básico e infraestrutura urbana. </w:t>
      </w:r>
    </w:p>
    <w:p w:rsidR="00304B81" w:rsidRDefault="00304B81" w:rsidP="006B6DB9">
      <w:pPr>
        <w:pStyle w:val="CORPOPADRO"/>
        <w:spacing w:after="0"/>
      </w:pPr>
      <w:r>
        <w:t xml:space="preserve">Enquanto patrimônio do trabalhador, só pode ser movimentado nas situações especiais previstas nos incisos do art. 20 da Lei nº 8.036, de 1990. </w:t>
      </w:r>
    </w:p>
    <w:p w:rsidR="00304B81" w:rsidRDefault="00304B81" w:rsidP="006B6DB9">
      <w:pPr>
        <w:pStyle w:val="CORPOPADRO"/>
        <w:spacing w:after="0"/>
      </w:pPr>
      <w:r>
        <w:t xml:space="preserve">Algumas das situações elencadas se referem a momentos em que o trabalhador, ou seus dependentes, enfrentam problemas de saúde tais como a neoplasia maligna (inciso XI); </w:t>
      </w:r>
      <w:proofErr w:type="gramStart"/>
      <w:r>
        <w:t>a contaminação por HIV-Aids (inciso XIII), ou, ainda, estados</w:t>
      </w:r>
      <w:proofErr w:type="gramEnd"/>
      <w:r>
        <w:t xml:space="preserve"> terminais decorrentes de doenças graves (inciso XIV).</w:t>
      </w:r>
    </w:p>
    <w:p w:rsidR="00304B81" w:rsidRDefault="00304B81" w:rsidP="006B6DB9">
      <w:pPr>
        <w:pStyle w:val="CORPOPADRO"/>
        <w:spacing w:after="0"/>
      </w:pPr>
      <w:r>
        <w:t xml:space="preserve"> Vemos como justas as medidas que sustentam o saque dos depósitos do FGTS nessas situações. Entendemos que estas são as situações de maior legitimidade para o acesso aos recursos depositados em conta vinculada, pois que relativas ao direito à vida e à saúde do trabalhador. </w:t>
      </w:r>
    </w:p>
    <w:p w:rsidR="00304B81" w:rsidRDefault="00304B81" w:rsidP="006B6DB9">
      <w:pPr>
        <w:pStyle w:val="CORPOPADRO"/>
        <w:spacing w:after="0"/>
      </w:pPr>
      <w:r>
        <w:t xml:space="preserve">O presente projeto traz </w:t>
      </w:r>
      <w:proofErr w:type="gramStart"/>
      <w:r>
        <w:t>uma outra</w:t>
      </w:r>
      <w:proofErr w:type="gramEnd"/>
      <w:r>
        <w:t xml:space="preserve"> situação, que entendemos ser, também, de extrema legitimidade a justificar o acesso aos recursos do FGTS: a aquisição de órteses, próteses e demais tecnologias </w:t>
      </w:r>
      <w:proofErr w:type="spellStart"/>
      <w:r>
        <w:t>assistivas</w:t>
      </w:r>
      <w:proofErr w:type="spellEnd"/>
      <w:r>
        <w:t xml:space="preserve"> e ajudas técnicas que promovem a acessibilidade e a plena inclusão social das pessoas com deficiência. </w:t>
      </w:r>
    </w:p>
    <w:p w:rsidR="00304B81" w:rsidRDefault="00304B81" w:rsidP="006B6DB9">
      <w:pPr>
        <w:pStyle w:val="CORPOPADRO"/>
        <w:spacing w:after="0"/>
      </w:pPr>
      <w:r>
        <w:t xml:space="preserve">Embora não se trate de doença, a deficiência pode trazer graves limitações para as pessoas, caso elas não tenham acesso às ajudas que podem suprir essas limitações, e permitir que elas fruam uma existência digna e satisfatória. </w:t>
      </w:r>
    </w:p>
    <w:p w:rsidR="00304B81" w:rsidRDefault="00304B81" w:rsidP="006B6DB9">
      <w:pPr>
        <w:pStyle w:val="CORPOPADRO"/>
        <w:spacing w:after="0"/>
      </w:pPr>
      <w:r>
        <w:t xml:space="preserve">Lamentavelmente, as órteses, próteses e demais tecnologias fornecidas pelo Poder Público, em muitos casos, infelizmente deixam a desejar quanto à sua qualidade. A possibilidade de acesso a um montante que permita a aquisição dessas tecnologias dentro das especificidades e no padrão de </w:t>
      </w:r>
      <w:r>
        <w:lastRenderedPageBreak/>
        <w:t xml:space="preserve">qualidade desejado pelo próprio usuário consiste em um investimento que lhe permitirá qualidade de vida e autonomia, elementos indispensáveis para uma vida digna e cidadã. </w:t>
      </w:r>
    </w:p>
    <w:p w:rsidR="00304B81" w:rsidRDefault="00304B81" w:rsidP="006B6DB9">
      <w:pPr>
        <w:pStyle w:val="CORPOPADRO"/>
        <w:spacing w:after="0"/>
      </w:pPr>
      <w:r>
        <w:t>Este é o benefício que pretendemos trazer com o presente projeto, pois que podendo promover o saque dos valores depositados em suas contas vinculadas de FGTS, para incrementar suas próprias acessibilidades, ou a de seus dependentes, as pessoas terão melhores condições de se incluírem socialmente, uma vez que poderão adquirir as tecnologias e ajudas de que necessitam, e dentro das especificações que desejam e entendem adequadas ao seu caso.</w:t>
      </w:r>
    </w:p>
    <w:p w:rsidR="00304B81" w:rsidRDefault="00304B81" w:rsidP="006B6DB9">
      <w:pPr>
        <w:pStyle w:val="CORPOPADRO"/>
        <w:spacing w:after="0"/>
      </w:pPr>
      <w:r>
        <w:t xml:space="preserve"> Para nós, a Acessibilidade é uma garantia fundamental da pessoa humana e desempenha um papel imprescindível na realização dos demais direitos e garantias fundamentais, oferecendo as condições necessárias para a transposição das barreiras que porventura impeçam o cidadão com mobilidade reduzida a alcançar os demais direitos sociais de que também é detentor (direito à educação, ao trabalho, ao lazer, à saúde, à moradia, e os demais previstos no art. 6º e demais disposições da Constituição Federal). </w:t>
      </w:r>
    </w:p>
    <w:p w:rsidR="00304B81" w:rsidRDefault="00304B81" w:rsidP="006B6DB9">
      <w:pPr>
        <w:pStyle w:val="CORPOPADRO"/>
        <w:spacing w:after="0"/>
      </w:pPr>
      <w:r>
        <w:t xml:space="preserve">Segundo dados do Censo de 2000, são cerca de 25 milhões de pessoas com deficiência no Brasil e que vivem essa situação de risco, de por falta de acessibilidade não se apoderar de seus direitos fundamentais. Sem acessibilidade, a moradia do indivíduo com deficiência se transforma em seu próprio cárcere... </w:t>
      </w:r>
    </w:p>
    <w:p w:rsidR="00304B81" w:rsidRDefault="00304B81" w:rsidP="006B6DB9">
      <w:pPr>
        <w:pStyle w:val="CORPOPADRO"/>
        <w:spacing w:after="0"/>
      </w:pPr>
      <w:r>
        <w:t xml:space="preserve">De que adianta, por exemplo, uma casa própria, quando não tenho uma cadeira de rodas para circular por ela e para sair dela, caso assim seja de meu interesse? </w:t>
      </w:r>
    </w:p>
    <w:p w:rsidR="00304B81" w:rsidRDefault="00304B81" w:rsidP="006B6DB9">
      <w:pPr>
        <w:pStyle w:val="CORPOPADRO"/>
        <w:spacing w:after="0"/>
      </w:pPr>
      <w:r>
        <w:t>É de se ressaltar que a deficiência afeta não somente a própria pessoa, mas também os demais membros de sua família e as pessoas de seu círculo social, ainda que de forma reflexa.</w:t>
      </w:r>
    </w:p>
    <w:p w:rsidR="00304B81" w:rsidRDefault="00304B81" w:rsidP="006B6DB9">
      <w:pPr>
        <w:pStyle w:val="CORPOPADRO"/>
        <w:spacing w:after="0"/>
      </w:pPr>
      <w:r>
        <w:t xml:space="preserve"> A Acessibilidade vem, justamente, garantir a autonomia das pessoas com deficiência, pois que sem barreiras à sua mobilidade elas se inserem na sociedade de forma autônoma e independente, como verdadeiros cidadãos que são. </w:t>
      </w:r>
    </w:p>
    <w:p w:rsidR="00304B81" w:rsidRDefault="00304B81" w:rsidP="006B6DB9">
      <w:pPr>
        <w:pStyle w:val="CORPOPADRO"/>
        <w:spacing w:after="0"/>
      </w:pPr>
      <w:r>
        <w:lastRenderedPageBreak/>
        <w:t xml:space="preserve">Ressaltamos que a Acessibilidade tem suas normas gerais estabelecidas pela Lei n.º 10.098, de 19.12.2000, regulamentada pelo Decreto n.º 5.296, de 02.12.2004, além de passagens em diversas outras leis. No Brasil, além destes comandos legais, acolhemos a Convenção sobre os Direitos das Pessoas com Deficiência (CDPD), da Organização das Nações Unidas (ONU), sendo este um marco histórico, pois que ingressou no Brasil como o primeiro Tratado Internacional de Direitos Humanos com status constitucional, aprovado nesta Câmara de Deputados, e também no Senado Federal, nos termos do §3º do art. 5º da Constituição da República Federativa do Brasil (com </w:t>
      </w:r>
      <w:proofErr w:type="spellStart"/>
      <w:r>
        <w:t>quorum</w:t>
      </w:r>
      <w:proofErr w:type="spellEnd"/>
      <w:r>
        <w:t xml:space="preserve"> de emenda constitucional). </w:t>
      </w:r>
    </w:p>
    <w:p w:rsidR="00304B81" w:rsidRDefault="00304B81" w:rsidP="006B6DB9">
      <w:pPr>
        <w:pStyle w:val="CORPOPADRO"/>
        <w:spacing w:after="0"/>
      </w:pPr>
      <w:r>
        <w:t xml:space="preserve">Em seu artigo 26, quando trata da habilitação e reabilitação, dispõe a CDPD que: </w:t>
      </w:r>
    </w:p>
    <w:p w:rsidR="00304B81" w:rsidRPr="00304B81" w:rsidRDefault="00304B81" w:rsidP="00304B81">
      <w:pPr>
        <w:pStyle w:val="CORPOPADRO"/>
        <w:spacing w:after="0"/>
        <w:ind w:left="2268" w:firstLine="0"/>
        <w:rPr>
          <w:sz w:val="20"/>
        </w:rPr>
      </w:pPr>
      <w:r w:rsidRPr="00304B81">
        <w:rPr>
          <w:sz w:val="20"/>
        </w:rPr>
        <w:t xml:space="preserve">“1. </w:t>
      </w:r>
      <w:proofErr w:type="gramStart"/>
      <w:r w:rsidRPr="00304B81">
        <w:rPr>
          <w:b/>
          <w:sz w:val="20"/>
          <w:u w:val="single"/>
        </w:rPr>
        <w:t>Os Estados Partes</w:t>
      </w:r>
      <w:proofErr w:type="gramEnd"/>
      <w:r w:rsidRPr="00304B81">
        <w:rPr>
          <w:b/>
          <w:sz w:val="20"/>
          <w:u w:val="single"/>
        </w:rPr>
        <w:t xml:space="preserve"> tomarão medidas efetivas e apropriadas</w:t>
      </w:r>
      <w:r w:rsidRPr="00304B81">
        <w:rPr>
          <w:sz w:val="20"/>
        </w:rPr>
        <w:t xml:space="preserve">, inclusive mediante apoio dos pares, </w:t>
      </w:r>
      <w:r w:rsidRPr="00304B81">
        <w:rPr>
          <w:b/>
          <w:sz w:val="20"/>
          <w:u w:val="single"/>
        </w:rPr>
        <w:t>para possibilitar que as pessoas com deficiência conquistem e conservem o máximo de autonomia e plena capacidade física, mental, social e profissional, bem como plena inclusão e participação em todos os aspectos da vida</w:t>
      </w:r>
      <w:r w:rsidRPr="00304B81">
        <w:rPr>
          <w:sz w:val="20"/>
        </w:rPr>
        <w:t xml:space="preserve">. Para tanto, os </w:t>
      </w:r>
      <w:r w:rsidRPr="00304B81">
        <w:rPr>
          <w:b/>
          <w:sz w:val="20"/>
          <w:u w:val="single"/>
        </w:rPr>
        <w:t>Estados Partes organizarão, fortalecerão e ampliarão serviços e programas completos de habilitação e reabilitação, particularmente nas áreas de saúde, emprego, educação e serviços sociais,</w:t>
      </w:r>
      <w:r w:rsidRPr="00304B81">
        <w:rPr>
          <w:sz w:val="20"/>
        </w:rPr>
        <w:t xml:space="preserve"> de modo que esses serviços e programas: </w:t>
      </w:r>
    </w:p>
    <w:p w:rsidR="00304B81" w:rsidRPr="00304B81" w:rsidRDefault="00304B81" w:rsidP="00304B81">
      <w:pPr>
        <w:pStyle w:val="CORPOPADRO"/>
        <w:spacing w:after="0"/>
        <w:ind w:left="2268" w:firstLine="0"/>
        <w:rPr>
          <w:sz w:val="20"/>
        </w:rPr>
      </w:pPr>
      <w:proofErr w:type="gramStart"/>
      <w:r w:rsidRPr="00304B81">
        <w:rPr>
          <w:sz w:val="20"/>
        </w:rPr>
        <w:t>a.</w:t>
      </w:r>
      <w:proofErr w:type="gramEnd"/>
      <w:r w:rsidRPr="00304B81">
        <w:rPr>
          <w:sz w:val="20"/>
        </w:rPr>
        <w:t xml:space="preserve"> Comecem no estágio mais precoce possível e sejam baseados em avaliação multidisciplinar das necessidades e pontos fortes de cada pessoa; </w:t>
      </w:r>
    </w:p>
    <w:p w:rsidR="00304B81" w:rsidRPr="00304B81" w:rsidRDefault="00304B81" w:rsidP="00304B81">
      <w:pPr>
        <w:pStyle w:val="CORPOPADRO"/>
        <w:spacing w:after="0"/>
        <w:ind w:left="2268" w:firstLine="0"/>
        <w:rPr>
          <w:sz w:val="20"/>
        </w:rPr>
      </w:pPr>
      <w:proofErr w:type="gramStart"/>
      <w:r w:rsidRPr="00304B81">
        <w:rPr>
          <w:sz w:val="20"/>
        </w:rPr>
        <w:t>b.</w:t>
      </w:r>
      <w:proofErr w:type="gramEnd"/>
      <w:r w:rsidRPr="00304B81">
        <w:rPr>
          <w:sz w:val="20"/>
        </w:rPr>
        <w:t xml:space="preserve"> </w:t>
      </w:r>
      <w:r w:rsidRPr="00304B81">
        <w:rPr>
          <w:b/>
          <w:sz w:val="20"/>
          <w:u w:val="single"/>
        </w:rPr>
        <w:t>Apoiem a participação e a inclusão na comunidade e em todos os aspectos da vida social</w:t>
      </w:r>
      <w:r w:rsidRPr="00304B81">
        <w:rPr>
          <w:sz w:val="20"/>
        </w:rPr>
        <w:t xml:space="preserve">, sejam oferecidos voluntariamente e estejam disponíveis às pessoas com deficiência o mais próximo possível de suas comunidades, inclusive na zona rural. </w:t>
      </w:r>
    </w:p>
    <w:p w:rsidR="00304B81" w:rsidRPr="00304B81" w:rsidRDefault="00304B81" w:rsidP="00304B81">
      <w:pPr>
        <w:pStyle w:val="CORPOPADRO"/>
        <w:spacing w:after="0"/>
        <w:ind w:left="2268" w:firstLine="0"/>
        <w:rPr>
          <w:sz w:val="20"/>
        </w:rPr>
      </w:pPr>
      <w:r w:rsidRPr="00304B81">
        <w:rPr>
          <w:sz w:val="20"/>
        </w:rPr>
        <w:t xml:space="preserve">2. </w:t>
      </w:r>
      <w:proofErr w:type="gramStart"/>
      <w:r w:rsidRPr="00304B81">
        <w:rPr>
          <w:sz w:val="20"/>
        </w:rPr>
        <w:t>Os Estados Partes</w:t>
      </w:r>
      <w:proofErr w:type="gramEnd"/>
      <w:r w:rsidRPr="00304B81">
        <w:rPr>
          <w:sz w:val="20"/>
        </w:rPr>
        <w:t xml:space="preserve"> promoverão o desenvolvimento da capacitação inicial e continuada de profissionais e de equipes que atuam nos serviços de habilitação e reabilitação. </w:t>
      </w:r>
    </w:p>
    <w:p w:rsidR="00304B81" w:rsidRPr="00304B81" w:rsidRDefault="00304B81" w:rsidP="00304B81">
      <w:pPr>
        <w:pStyle w:val="CORPOPADRO"/>
        <w:spacing w:after="0"/>
        <w:ind w:left="2268" w:firstLine="0"/>
        <w:rPr>
          <w:sz w:val="20"/>
        </w:rPr>
      </w:pPr>
      <w:r w:rsidRPr="00304B81">
        <w:rPr>
          <w:sz w:val="20"/>
        </w:rPr>
        <w:t xml:space="preserve">3. </w:t>
      </w:r>
      <w:proofErr w:type="gramStart"/>
      <w:r w:rsidRPr="00304B81">
        <w:rPr>
          <w:b/>
          <w:sz w:val="20"/>
          <w:u w:val="single"/>
        </w:rPr>
        <w:t>Os Estados Partes</w:t>
      </w:r>
      <w:proofErr w:type="gramEnd"/>
      <w:r w:rsidRPr="00304B81">
        <w:rPr>
          <w:b/>
          <w:sz w:val="20"/>
          <w:u w:val="single"/>
        </w:rPr>
        <w:t xml:space="preserve"> promoverão a disponibilidade, o conhecimento e o uso de dispositivos e tecnologias </w:t>
      </w:r>
      <w:proofErr w:type="spellStart"/>
      <w:r w:rsidRPr="00304B81">
        <w:rPr>
          <w:b/>
          <w:sz w:val="20"/>
          <w:u w:val="single"/>
        </w:rPr>
        <w:t>assistivas</w:t>
      </w:r>
      <w:proofErr w:type="spellEnd"/>
      <w:r w:rsidRPr="00304B81">
        <w:rPr>
          <w:b/>
          <w:sz w:val="20"/>
          <w:u w:val="single"/>
        </w:rPr>
        <w:t>, projetados para pessoas com deficiência e relacionados com a habilitação e a reabilitação</w:t>
      </w:r>
      <w:r w:rsidRPr="00304B81">
        <w:rPr>
          <w:sz w:val="20"/>
        </w:rPr>
        <w:t xml:space="preserve"> (grifamos). </w:t>
      </w:r>
    </w:p>
    <w:p w:rsidR="00304B81" w:rsidRDefault="00304B81" w:rsidP="006B6DB9">
      <w:pPr>
        <w:pStyle w:val="CORPOPADRO"/>
        <w:spacing w:after="0"/>
      </w:pPr>
      <w:r>
        <w:lastRenderedPageBreak/>
        <w:t xml:space="preserve">Num país que se propõe a priorizar os direitos humanos, pensamos que este será um grande avanço e uma marca incontestável do compromisso deste país com o seu povo, independente de suas diferenças. </w:t>
      </w:r>
    </w:p>
    <w:p w:rsidR="00621472" w:rsidRDefault="00304B81" w:rsidP="006B6DB9">
      <w:pPr>
        <w:pStyle w:val="CORPOPADRO"/>
        <w:spacing w:after="0"/>
      </w:pPr>
      <w:r>
        <w:t>Contamos com a compreensão dos demais Integrantes desta Casa para a aprovação do presente Projeto de Lei, que objetiva garantir dignidade, respeito, igualdade e cidadania às pessoas com deficiência, o que permitirá uma inclusão social plena em uma sociedade de TODOS e para TODOS.</w:t>
      </w:r>
    </w:p>
    <w:p w:rsidR="00304B81" w:rsidRDefault="00304B81" w:rsidP="006B6DB9">
      <w:pPr>
        <w:pStyle w:val="CORPOPADRO"/>
        <w:spacing w:after="0"/>
      </w:pPr>
    </w:p>
    <w:p w:rsidR="00FA56A5" w:rsidRDefault="001F1BA0" w:rsidP="00336E0B">
      <w:pPr>
        <w:pStyle w:val="LOCALDATADOCUMENTO"/>
        <w:spacing w:before="0" w:after="0" w:line="240" w:lineRule="auto"/>
      </w:pPr>
      <w:r>
        <w:t>Sala das Sessões</w:t>
      </w:r>
      <w:r w:rsidR="00101052">
        <w:t xml:space="preserve">, em </w:t>
      </w:r>
      <w:r w:rsidR="00336E0B">
        <w:t xml:space="preserve">      </w:t>
      </w:r>
      <w:r w:rsidR="00101052">
        <w:t xml:space="preserve"> </w:t>
      </w:r>
      <w:r w:rsidR="00336E0B">
        <w:t xml:space="preserve">   </w:t>
      </w:r>
      <w:proofErr w:type="gramStart"/>
      <w:r w:rsidR="00D86881" w:rsidRPr="00D86881">
        <w:t xml:space="preserve">de </w:t>
      </w:r>
      <w:r w:rsidR="00336E0B">
        <w:t xml:space="preserve">                       </w:t>
      </w:r>
      <w:proofErr w:type="spellStart"/>
      <w:r w:rsidR="00336E0B">
        <w:t>de</w:t>
      </w:r>
      <w:proofErr w:type="spellEnd"/>
      <w:proofErr w:type="gramEnd"/>
      <w:r w:rsidR="00336E0B">
        <w:t xml:space="preserve"> 2019</w:t>
      </w:r>
      <w:r w:rsidR="00D86881" w:rsidRPr="00D86881">
        <w:t>.</w:t>
      </w:r>
    </w:p>
    <w:p w:rsidR="00336E0B" w:rsidRDefault="00336E0B" w:rsidP="00336E0B">
      <w:pPr>
        <w:pStyle w:val="ASSINATURA"/>
        <w:spacing w:after="0"/>
      </w:pPr>
    </w:p>
    <w:p w:rsidR="00336E0B" w:rsidRDefault="00336E0B" w:rsidP="00336E0B">
      <w:pPr>
        <w:pStyle w:val="ASSINATURA"/>
        <w:spacing w:after="0"/>
      </w:pPr>
    </w:p>
    <w:p w:rsidR="00336E0B" w:rsidRDefault="00336E0B" w:rsidP="00336E0B">
      <w:pPr>
        <w:pStyle w:val="ASSINATURA"/>
        <w:spacing w:after="0"/>
      </w:pPr>
    </w:p>
    <w:p w:rsidR="00336E0B" w:rsidRDefault="00336E0B" w:rsidP="00336E0B">
      <w:pPr>
        <w:pStyle w:val="ASSINATURA"/>
        <w:spacing w:after="0"/>
      </w:pPr>
    </w:p>
    <w:p w:rsidR="00BD31FE" w:rsidRPr="00336E0B" w:rsidRDefault="00D86881" w:rsidP="00336E0B">
      <w:pPr>
        <w:pStyle w:val="ASSINATURA"/>
        <w:spacing w:after="0"/>
        <w:rPr>
          <w:b/>
        </w:rPr>
      </w:pPr>
      <w:r w:rsidRPr="00336E0B">
        <w:rPr>
          <w:b/>
        </w:rPr>
        <w:t>Deputado RAFAEL MOTTA</w:t>
      </w:r>
    </w:p>
    <w:p w:rsidR="00336E0B" w:rsidRPr="00336E0B" w:rsidRDefault="00336E0B" w:rsidP="00336E0B">
      <w:pPr>
        <w:pStyle w:val="NDOTRABALHOSISCONLE"/>
        <w:jc w:val="center"/>
        <w:rPr>
          <w:snapToGrid/>
          <w:color w:val="auto"/>
          <w:sz w:val="24"/>
        </w:rPr>
      </w:pPr>
      <w:r w:rsidRPr="00336E0B">
        <w:rPr>
          <w:snapToGrid/>
          <w:color w:val="auto"/>
          <w:sz w:val="24"/>
        </w:rPr>
        <w:t>PSB/RN</w:t>
      </w:r>
    </w:p>
    <w:sectPr w:rsidR="00336E0B" w:rsidRPr="00336E0B" w:rsidSect="00F72808">
      <w:headerReference w:type="even" r:id="rId8"/>
      <w:headerReference w:type="default" r:id="rId9"/>
      <w:pgSz w:w="11908" w:h="16833"/>
      <w:pgMar w:top="1985" w:right="1701" w:bottom="1134" w:left="1701" w:header="794" w:footer="79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586" w:rsidRDefault="00ED0586">
      <w:r>
        <w:separator/>
      </w:r>
    </w:p>
  </w:endnote>
  <w:endnote w:type="continuationSeparator" w:id="0">
    <w:p w:rsidR="00ED0586" w:rsidRDefault="00ED0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586" w:rsidRDefault="00ED0586">
      <w:r>
        <w:separator/>
      </w:r>
    </w:p>
  </w:footnote>
  <w:footnote w:type="continuationSeparator" w:id="0">
    <w:p w:rsidR="00ED0586" w:rsidRDefault="00ED05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4DE" w:rsidRDefault="009F025D">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D04DE" w:rsidRDefault="004D04DE">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545719"/>
      <w:docPartObj>
        <w:docPartGallery w:val="Page Numbers (Top of Page)"/>
        <w:docPartUnique/>
      </w:docPartObj>
    </w:sdtPr>
    <w:sdtEndPr>
      <w:rPr>
        <w:sz w:val="22"/>
        <w:szCs w:val="22"/>
      </w:rPr>
    </w:sdtEndPr>
    <w:sdtContent>
      <w:p w:rsidR="001748D9" w:rsidRPr="001748D9" w:rsidRDefault="001748D9">
        <w:pPr>
          <w:pStyle w:val="Cabealho"/>
          <w:jc w:val="right"/>
          <w:rPr>
            <w:sz w:val="22"/>
            <w:szCs w:val="22"/>
          </w:rPr>
        </w:pPr>
        <w:r w:rsidRPr="001748D9">
          <w:rPr>
            <w:sz w:val="22"/>
            <w:szCs w:val="22"/>
          </w:rPr>
          <w:fldChar w:fldCharType="begin"/>
        </w:r>
        <w:r w:rsidRPr="001748D9">
          <w:rPr>
            <w:sz w:val="22"/>
            <w:szCs w:val="22"/>
          </w:rPr>
          <w:instrText>PAGE   \* MERGEFORMAT</w:instrText>
        </w:r>
        <w:r w:rsidRPr="001748D9">
          <w:rPr>
            <w:sz w:val="22"/>
            <w:szCs w:val="22"/>
          </w:rPr>
          <w:fldChar w:fldCharType="separate"/>
        </w:r>
        <w:r w:rsidR="00DF6FA8">
          <w:rPr>
            <w:noProof/>
            <w:sz w:val="22"/>
            <w:szCs w:val="22"/>
          </w:rPr>
          <w:t>2</w:t>
        </w:r>
        <w:r w:rsidRPr="001748D9">
          <w:rPr>
            <w:sz w:val="22"/>
            <w:szCs w:val="22"/>
          </w:rPr>
          <w:fldChar w:fldCharType="end"/>
        </w:r>
      </w:p>
    </w:sdtContent>
  </w:sdt>
  <w:p w:rsidR="004D04DE" w:rsidRPr="001748D9" w:rsidRDefault="004D04DE" w:rsidP="001748D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9A8A62"/>
    <w:lvl w:ilvl="0">
      <w:start w:val="1"/>
      <w:numFmt w:val="decimal"/>
      <w:lvlText w:val="%1."/>
      <w:lvlJc w:val="left"/>
      <w:pPr>
        <w:tabs>
          <w:tab w:val="num" w:pos="1492"/>
        </w:tabs>
        <w:ind w:left="1492" w:hanging="360"/>
      </w:pPr>
    </w:lvl>
  </w:abstractNum>
  <w:abstractNum w:abstractNumId="1">
    <w:nsid w:val="FFFFFF7D"/>
    <w:multiLevelType w:val="singleLevel"/>
    <w:tmpl w:val="086682DE"/>
    <w:lvl w:ilvl="0">
      <w:start w:val="1"/>
      <w:numFmt w:val="decimal"/>
      <w:lvlText w:val="%1."/>
      <w:lvlJc w:val="left"/>
      <w:pPr>
        <w:tabs>
          <w:tab w:val="num" w:pos="1209"/>
        </w:tabs>
        <w:ind w:left="1209" w:hanging="360"/>
      </w:pPr>
    </w:lvl>
  </w:abstractNum>
  <w:abstractNum w:abstractNumId="2">
    <w:nsid w:val="FFFFFF7E"/>
    <w:multiLevelType w:val="singleLevel"/>
    <w:tmpl w:val="4C1A0812"/>
    <w:lvl w:ilvl="0">
      <w:start w:val="1"/>
      <w:numFmt w:val="decimal"/>
      <w:lvlText w:val="%1."/>
      <w:lvlJc w:val="left"/>
      <w:pPr>
        <w:tabs>
          <w:tab w:val="num" w:pos="926"/>
        </w:tabs>
        <w:ind w:left="926" w:hanging="360"/>
      </w:pPr>
    </w:lvl>
  </w:abstractNum>
  <w:abstractNum w:abstractNumId="3">
    <w:nsid w:val="FFFFFF7F"/>
    <w:multiLevelType w:val="singleLevel"/>
    <w:tmpl w:val="024467D2"/>
    <w:lvl w:ilvl="0">
      <w:start w:val="1"/>
      <w:numFmt w:val="decimal"/>
      <w:lvlText w:val="%1."/>
      <w:lvlJc w:val="left"/>
      <w:pPr>
        <w:tabs>
          <w:tab w:val="num" w:pos="643"/>
        </w:tabs>
        <w:ind w:left="643" w:hanging="360"/>
      </w:pPr>
    </w:lvl>
  </w:abstractNum>
  <w:abstractNum w:abstractNumId="4">
    <w:nsid w:val="FFFFFF80"/>
    <w:multiLevelType w:val="singleLevel"/>
    <w:tmpl w:val="1D9663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D84FB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F7C36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6A70B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0266538"/>
    <w:lvl w:ilvl="0">
      <w:start w:val="1"/>
      <w:numFmt w:val="decimal"/>
      <w:lvlText w:val="%1."/>
      <w:lvlJc w:val="left"/>
      <w:pPr>
        <w:tabs>
          <w:tab w:val="num" w:pos="360"/>
        </w:tabs>
        <w:ind w:left="360" w:hanging="360"/>
      </w:pPr>
    </w:lvl>
  </w:abstractNum>
  <w:abstractNum w:abstractNumId="9">
    <w:nsid w:val="FFFFFF89"/>
    <w:multiLevelType w:val="singleLevel"/>
    <w:tmpl w:val="C1A092DE"/>
    <w:lvl w:ilvl="0">
      <w:start w:val="1"/>
      <w:numFmt w:val="bullet"/>
      <w:lvlText w:val=""/>
      <w:lvlJc w:val="left"/>
      <w:pPr>
        <w:tabs>
          <w:tab w:val="num" w:pos="360"/>
        </w:tabs>
        <w:ind w:left="360" w:hanging="360"/>
      </w:pPr>
      <w:rPr>
        <w:rFonts w:ascii="Symbol" w:hAnsi="Symbol" w:hint="default"/>
      </w:rPr>
    </w:lvl>
  </w:abstractNum>
  <w:abstractNum w:abstractNumId="10">
    <w:nsid w:val="0AED5936"/>
    <w:multiLevelType w:val="hybridMultilevel"/>
    <w:tmpl w:val="54A2336C"/>
    <w:lvl w:ilvl="0" w:tplc="3D24F362">
      <w:start w:val="1"/>
      <w:numFmt w:val="bullet"/>
      <w:pStyle w:val="ENUMERAO"/>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1">
    <w:nsid w:val="11BE53FA"/>
    <w:multiLevelType w:val="hybridMultilevel"/>
    <w:tmpl w:val="EBC22860"/>
    <w:lvl w:ilvl="0" w:tplc="F9908D9C">
      <w:start w:val="1"/>
      <w:numFmt w:val="decimal"/>
      <w:pStyle w:val="Ttulo5"/>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2">
    <w:nsid w:val="1CE82C32"/>
    <w:multiLevelType w:val="hybridMultilevel"/>
    <w:tmpl w:val="A562254E"/>
    <w:lvl w:ilvl="0" w:tplc="A98C0DBE">
      <w:start w:val="1"/>
      <w:numFmt w:val="upperRoman"/>
      <w:lvlText w:val="%1."/>
      <w:lvlJc w:val="left"/>
      <w:pPr>
        <w:ind w:left="3591" w:hanging="189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3">
    <w:nsid w:val="45E94EF3"/>
    <w:multiLevelType w:val="hybridMultilevel"/>
    <w:tmpl w:val="EABA77A0"/>
    <w:lvl w:ilvl="0" w:tplc="4FEED994">
      <w:start w:val="1"/>
      <w:numFmt w:val="lowerLetter"/>
      <w:pStyle w:val="Ttulo4"/>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nsid w:val="6169366C"/>
    <w:multiLevelType w:val="multilevel"/>
    <w:tmpl w:val="DF5A10A0"/>
    <w:lvl w:ilvl="0">
      <w:start w:val="1"/>
      <w:numFmt w:val="decimal"/>
      <w:pStyle w:val="Ttulo1"/>
      <w:suff w:val="nothing"/>
      <w:lvlText w:val="Art %1"/>
      <w:lvlJc w:val="left"/>
      <w:pPr>
        <w:ind w:left="0" w:firstLine="0"/>
      </w:pPr>
      <w:rPr>
        <w:rFonts w:hint="default"/>
      </w:rPr>
    </w:lvl>
    <w:lvl w:ilvl="1">
      <w:start w:val="1"/>
      <w:numFmt w:val="decimal"/>
      <w:pStyle w:val="Ttulo2"/>
      <w:suff w:val="nothing"/>
      <w:lvlText w:val="§ %2"/>
      <w:lvlJc w:val="left"/>
      <w:pPr>
        <w:ind w:left="0" w:firstLine="0"/>
      </w:pPr>
      <w:rPr>
        <w:rFonts w:hint="default"/>
      </w:rPr>
    </w:lvl>
    <w:lvl w:ilvl="2">
      <w:start w:val="1"/>
      <w:numFmt w:val="upperRoman"/>
      <w:pStyle w:val="Ttulo3"/>
      <w:suff w:val="space"/>
      <w:lvlText w:val="%3 -"/>
      <w:lvlJc w:val="left"/>
      <w:pPr>
        <w:ind w:left="0" w:firstLine="0"/>
      </w:pPr>
      <w:rPr>
        <w:rFonts w:hint="default"/>
        <w:color w:val="auto"/>
      </w:rPr>
    </w:lvl>
    <w:lvl w:ilvl="3">
      <w:start w:val="1"/>
      <w:numFmt w:val="lowerLetter"/>
      <w:suff w:val="space"/>
      <w:lvlText w:val="%4)"/>
      <w:lvlJc w:val="left"/>
      <w:pPr>
        <w:ind w:left="0" w:firstLine="0"/>
      </w:pPr>
      <w:rPr>
        <w:rFonts w:hint="default"/>
      </w:rPr>
    </w:lvl>
    <w:lvl w:ilvl="4">
      <w:start w:val="1"/>
      <w:numFmt w:val="decimal"/>
      <w:suff w:val="space"/>
      <w:lvlText w:val="%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nsid w:val="726C62EF"/>
    <w:multiLevelType w:val="singleLevel"/>
    <w:tmpl w:val="74D0CA64"/>
    <w:lvl w:ilvl="0">
      <w:start w:val="1"/>
      <w:numFmt w:val="ordinal"/>
      <w:lvlText w:val="Art. %1 "/>
      <w:lvlJc w:val="left"/>
      <w:pPr>
        <w:tabs>
          <w:tab w:val="num" w:pos="1440"/>
        </w:tabs>
        <w:ind w:left="360" w:hanging="360"/>
      </w:pPr>
    </w:lvl>
  </w:abstractNum>
  <w:num w:numId="1">
    <w:abstractNumId w:val="15"/>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4"/>
  </w:num>
  <w:num w:numId="15">
    <w:abstractNumId w:val="14"/>
  </w:num>
  <w:num w:numId="16">
    <w:abstractNumId w:val="13"/>
  </w:num>
  <w:num w:numId="17">
    <w:abstractNumId w:val="11"/>
  </w:num>
  <w:num w:numId="18">
    <w:abstractNumId w:val="10"/>
  </w:num>
  <w:num w:numId="19">
    <w:abstractNumId w:val="14"/>
  </w:num>
  <w:num w:numId="20">
    <w:abstractNumId w:val="14"/>
  </w:num>
  <w:num w:numId="21">
    <w:abstractNumId w:val="14"/>
  </w:num>
  <w:num w:numId="22">
    <w:abstractNumId w:val="13"/>
  </w:num>
  <w:num w:numId="23">
    <w:abstractNumId w:val="1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25D"/>
    <w:rsid w:val="00057804"/>
    <w:rsid w:val="00063AF8"/>
    <w:rsid w:val="000849AE"/>
    <w:rsid w:val="0009319A"/>
    <w:rsid w:val="000B3A6D"/>
    <w:rsid w:val="000D5599"/>
    <w:rsid w:val="000E217B"/>
    <w:rsid w:val="000F0AFB"/>
    <w:rsid w:val="000F2B0C"/>
    <w:rsid w:val="00101052"/>
    <w:rsid w:val="00103958"/>
    <w:rsid w:val="00104FB7"/>
    <w:rsid w:val="0012372E"/>
    <w:rsid w:val="00136BE4"/>
    <w:rsid w:val="00142422"/>
    <w:rsid w:val="00146F82"/>
    <w:rsid w:val="0017095E"/>
    <w:rsid w:val="00172AE7"/>
    <w:rsid w:val="001748D9"/>
    <w:rsid w:val="001A00A6"/>
    <w:rsid w:val="001C55A4"/>
    <w:rsid w:val="001C5C9B"/>
    <w:rsid w:val="001F1BA0"/>
    <w:rsid w:val="002208C8"/>
    <w:rsid w:val="00222AA6"/>
    <w:rsid w:val="00235687"/>
    <w:rsid w:val="0024147C"/>
    <w:rsid w:val="00272E04"/>
    <w:rsid w:val="00291DC1"/>
    <w:rsid w:val="00297FFD"/>
    <w:rsid w:val="002A0FF0"/>
    <w:rsid w:val="002A6341"/>
    <w:rsid w:val="002B091C"/>
    <w:rsid w:val="002B2F1C"/>
    <w:rsid w:val="002D7D6B"/>
    <w:rsid w:val="002F22AE"/>
    <w:rsid w:val="003048BB"/>
    <w:rsid w:val="00304B81"/>
    <w:rsid w:val="00306968"/>
    <w:rsid w:val="00306EB5"/>
    <w:rsid w:val="003210AE"/>
    <w:rsid w:val="0032647C"/>
    <w:rsid w:val="00330671"/>
    <w:rsid w:val="00336E0B"/>
    <w:rsid w:val="00352531"/>
    <w:rsid w:val="00353571"/>
    <w:rsid w:val="00362622"/>
    <w:rsid w:val="003716A7"/>
    <w:rsid w:val="0038269C"/>
    <w:rsid w:val="003B783E"/>
    <w:rsid w:val="003F6F93"/>
    <w:rsid w:val="00422FA5"/>
    <w:rsid w:val="004273B3"/>
    <w:rsid w:val="004315CC"/>
    <w:rsid w:val="00467EB5"/>
    <w:rsid w:val="004A3F8C"/>
    <w:rsid w:val="004A6031"/>
    <w:rsid w:val="004A7155"/>
    <w:rsid w:val="004B23BD"/>
    <w:rsid w:val="004D04DE"/>
    <w:rsid w:val="004E551A"/>
    <w:rsid w:val="004F2CF1"/>
    <w:rsid w:val="00512E69"/>
    <w:rsid w:val="00523AB1"/>
    <w:rsid w:val="00532215"/>
    <w:rsid w:val="00557AA8"/>
    <w:rsid w:val="00571960"/>
    <w:rsid w:val="00572A37"/>
    <w:rsid w:val="005D64F2"/>
    <w:rsid w:val="005E0FEB"/>
    <w:rsid w:val="005E334B"/>
    <w:rsid w:val="005E4E71"/>
    <w:rsid w:val="005E6C4B"/>
    <w:rsid w:val="00606056"/>
    <w:rsid w:val="00621472"/>
    <w:rsid w:val="00626EA3"/>
    <w:rsid w:val="00627A60"/>
    <w:rsid w:val="00664CF1"/>
    <w:rsid w:val="00671DBF"/>
    <w:rsid w:val="00676FF8"/>
    <w:rsid w:val="00685D1E"/>
    <w:rsid w:val="00692EF7"/>
    <w:rsid w:val="006B6DB9"/>
    <w:rsid w:val="006D33D7"/>
    <w:rsid w:val="006E1FEE"/>
    <w:rsid w:val="00702440"/>
    <w:rsid w:val="0072584B"/>
    <w:rsid w:val="0075651D"/>
    <w:rsid w:val="007667C0"/>
    <w:rsid w:val="00782CA7"/>
    <w:rsid w:val="00787CFF"/>
    <w:rsid w:val="007B0278"/>
    <w:rsid w:val="007B44B8"/>
    <w:rsid w:val="007B54B5"/>
    <w:rsid w:val="007D767B"/>
    <w:rsid w:val="007F1273"/>
    <w:rsid w:val="0080779B"/>
    <w:rsid w:val="00835E49"/>
    <w:rsid w:val="008442D3"/>
    <w:rsid w:val="00844FA8"/>
    <w:rsid w:val="008451D4"/>
    <w:rsid w:val="00847E74"/>
    <w:rsid w:val="008643C2"/>
    <w:rsid w:val="00883F45"/>
    <w:rsid w:val="00884363"/>
    <w:rsid w:val="008A2BD6"/>
    <w:rsid w:val="00917197"/>
    <w:rsid w:val="009370CD"/>
    <w:rsid w:val="0096015B"/>
    <w:rsid w:val="00962135"/>
    <w:rsid w:val="00973FE8"/>
    <w:rsid w:val="009808E4"/>
    <w:rsid w:val="00995E73"/>
    <w:rsid w:val="009B4333"/>
    <w:rsid w:val="009E1516"/>
    <w:rsid w:val="009E5F70"/>
    <w:rsid w:val="009F025D"/>
    <w:rsid w:val="009F0F91"/>
    <w:rsid w:val="009F5D14"/>
    <w:rsid w:val="00A16D9F"/>
    <w:rsid w:val="00A206F0"/>
    <w:rsid w:val="00A22A8C"/>
    <w:rsid w:val="00A251AB"/>
    <w:rsid w:val="00A5614B"/>
    <w:rsid w:val="00A60AD0"/>
    <w:rsid w:val="00A701EB"/>
    <w:rsid w:val="00A76A5D"/>
    <w:rsid w:val="00AC01F1"/>
    <w:rsid w:val="00AC48F4"/>
    <w:rsid w:val="00AC62D6"/>
    <w:rsid w:val="00AD70CF"/>
    <w:rsid w:val="00B13C1A"/>
    <w:rsid w:val="00B22916"/>
    <w:rsid w:val="00B45A95"/>
    <w:rsid w:val="00B4635E"/>
    <w:rsid w:val="00B9423E"/>
    <w:rsid w:val="00B960AA"/>
    <w:rsid w:val="00BA1B06"/>
    <w:rsid w:val="00BB0D59"/>
    <w:rsid w:val="00BD31FE"/>
    <w:rsid w:val="00BE7BB9"/>
    <w:rsid w:val="00C27F44"/>
    <w:rsid w:val="00C43C62"/>
    <w:rsid w:val="00C63D52"/>
    <w:rsid w:val="00C6745E"/>
    <w:rsid w:val="00C849ED"/>
    <w:rsid w:val="00CA6DFA"/>
    <w:rsid w:val="00CC72AE"/>
    <w:rsid w:val="00CE4B90"/>
    <w:rsid w:val="00D07703"/>
    <w:rsid w:val="00D13F98"/>
    <w:rsid w:val="00D1485D"/>
    <w:rsid w:val="00D416FF"/>
    <w:rsid w:val="00D46A4F"/>
    <w:rsid w:val="00D653D4"/>
    <w:rsid w:val="00D85BE2"/>
    <w:rsid w:val="00D8665F"/>
    <w:rsid w:val="00D86881"/>
    <w:rsid w:val="00DB2756"/>
    <w:rsid w:val="00DB620B"/>
    <w:rsid w:val="00DD3A73"/>
    <w:rsid w:val="00DE16FF"/>
    <w:rsid w:val="00DF51B7"/>
    <w:rsid w:val="00DF6FA8"/>
    <w:rsid w:val="00E054CA"/>
    <w:rsid w:val="00E56E4E"/>
    <w:rsid w:val="00E56F3D"/>
    <w:rsid w:val="00E85031"/>
    <w:rsid w:val="00EB4943"/>
    <w:rsid w:val="00EC25F5"/>
    <w:rsid w:val="00ED0586"/>
    <w:rsid w:val="00F2233C"/>
    <w:rsid w:val="00F37785"/>
    <w:rsid w:val="00F40725"/>
    <w:rsid w:val="00F45D9A"/>
    <w:rsid w:val="00F61F32"/>
    <w:rsid w:val="00F72808"/>
    <w:rsid w:val="00F76A8F"/>
    <w:rsid w:val="00F87737"/>
    <w:rsid w:val="00FA56A5"/>
    <w:rsid w:val="00FB2729"/>
    <w:rsid w:val="00FC060F"/>
    <w:rsid w:val="00FC1624"/>
    <w:rsid w:val="00FF1A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annotation text" w:unhideWhenUsed="1"/>
    <w:lsdException w:name="header" w:unhideWhenUsed="1"/>
    <w:lsdException w:name="footer" w:unhideWhenUsed="1"/>
    <w:lsdException w:name="index heading" w:unhideWhenUsed="1"/>
    <w:lsdException w:name="caption" w:uiPriority="35" w:qFormat="1"/>
    <w:lsdException w:name="page number" w:unhideWhenUsed="1"/>
    <w:lsdException w:name="endnote text" w:unhideWhenUsed="1"/>
    <w:lsdException w:name="macro" w:unhideWhenUsed="1"/>
    <w:lsdException w:name="toa heading" w:unhideWhenUsed="1"/>
    <w:lsdException w:name="Title" w:semiHidden="0" w:uiPriority="10" w:qFormat="1"/>
    <w:lsdException w:name="Default Paragraph Font" w:uiPriority="1" w:unhideWhenUsed="1"/>
    <w:lsdException w:name="Body Text Indent" w:unhideWhenUsed="1"/>
    <w:lsdException w:name="Subtitle" w:semiHidden="0" w:uiPriority="11" w:qFormat="1"/>
    <w:lsdException w:name="Note Heading" w:unhideWhenUsed="1"/>
    <w:lsdException w:name="Block Text" w:unhideWhenUsed="1"/>
    <w:lsdException w:name="Strong" w:qFormat="1"/>
    <w:lsdException w:name="Emphasis" w:qFormat="1"/>
    <w:lsdException w:name="Plain Text" w:unhideWhenUsed="1"/>
    <w:lsdException w:name="HTML Top of Form" w:unhideWhenUsed="1"/>
    <w:lsdException w:name="HTML Bottom of Form" w:unhideWhenUsed="1"/>
    <w:lsdException w:name="HTML Keyboard"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qFormat="1"/>
    <w:lsdException w:name="Quote" w:semiHidden="0" w:uiPriority="29" w:qFormat="1"/>
    <w:lsdException w:name="Intense Quote"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qFormat="1"/>
    <w:lsdException w:name="Intense Emphasis" w:qFormat="1"/>
    <w:lsdException w:name="Subtle Reference" w:qFormat="1"/>
    <w:lsdException w:name="Intense Reference" w:qFormat="1"/>
    <w:lsdException w:name="Book Title" w:qFormat="1"/>
    <w:lsdException w:name="Bibliography" w:uiPriority="37"/>
    <w:lsdException w:name="TOC Heading" w:uiPriority="39" w:qFormat="1"/>
  </w:latentStyles>
  <w:style w:type="paragraph" w:default="1" w:styleId="Normal">
    <w:name w:val="Normal"/>
    <w:uiPriority w:val="2"/>
    <w:semiHidden/>
    <w:qFormat/>
    <w:rsid w:val="00D86881"/>
    <w:rPr>
      <w:rFonts w:ascii="Arial" w:hAnsi="Arial"/>
    </w:rPr>
  </w:style>
  <w:style w:type="paragraph" w:styleId="Ttulo1">
    <w:name w:val="heading 1"/>
    <w:aliases w:val="Artigo"/>
    <w:basedOn w:val="CORPOPADRO"/>
    <w:link w:val="Ttulo1Char"/>
    <w:uiPriority w:val="13"/>
    <w:qFormat/>
    <w:rsid w:val="00D86881"/>
    <w:pPr>
      <w:keepNext/>
      <w:keepLines/>
      <w:numPr>
        <w:numId w:val="21"/>
      </w:numPr>
      <w:outlineLvl w:val="0"/>
    </w:pPr>
    <w:rPr>
      <w:rFonts w:eastAsiaTheme="majorEastAsia" w:cstheme="majorBidi"/>
      <w:bCs/>
      <w:szCs w:val="28"/>
    </w:rPr>
  </w:style>
  <w:style w:type="paragraph" w:styleId="Ttulo2">
    <w:name w:val="heading 2"/>
    <w:aliases w:val="Parágrafo"/>
    <w:basedOn w:val="CORPOPADRO"/>
    <w:link w:val="Ttulo2Char"/>
    <w:uiPriority w:val="14"/>
    <w:qFormat/>
    <w:rsid w:val="00D86881"/>
    <w:pPr>
      <w:keepNext/>
      <w:keepLines/>
      <w:numPr>
        <w:ilvl w:val="1"/>
        <w:numId w:val="21"/>
      </w:numPr>
      <w:spacing w:after="0"/>
      <w:outlineLvl w:val="1"/>
    </w:pPr>
    <w:rPr>
      <w:rFonts w:eastAsiaTheme="majorEastAsia" w:cstheme="majorBidi"/>
      <w:bCs/>
      <w:szCs w:val="26"/>
    </w:rPr>
  </w:style>
  <w:style w:type="paragraph" w:styleId="Ttulo3">
    <w:name w:val="heading 3"/>
    <w:aliases w:val="Inciso"/>
    <w:basedOn w:val="CORPOPADRO"/>
    <w:link w:val="Ttulo3Char"/>
    <w:uiPriority w:val="15"/>
    <w:qFormat/>
    <w:rsid w:val="00D86881"/>
    <w:pPr>
      <w:keepNext/>
      <w:keepLines/>
      <w:numPr>
        <w:ilvl w:val="2"/>
        <w:numId w:val="21"/>
      </w:numPr>
      <w:spacing w:after="0"/>
      <w:outlineLvl w:val="2"/>
    </w:pPr>
    <w:rPr>
      <w:rFonts w:eastAsiaTheme="majorEastAsia" w:cstheme="majorBidi"/>
      <w:bCs/>
      <w:szCs w:val="22"/>
    </w:rPr>
  </w:style>
  <w:style w:type="paragraph" w:styleId="Ttulo4">
    <w:name w:val="heading 4"/>
    <w:aliases w:val="Alínea"/>
    <w:basedOn w:val="CORPOPADRO"/>
    <w:link w:val="Ttulo4Char"/>
    <w:uiPriority w:val="16"/>
    <w:qFormat/>
    <w:rsid w:val="00D86881"/>
    <w:pPr>
      <w:keepNext/>
      <w:keepLines/>
      <w:numPr>
        <w:numId w:val="22"/>
      </w:numPr>
      <w:spacing w:after="0" w:line="288" w:lineRule="auto"/>
      <w:outlineLvl w:val="3"/>
    </w:pPr>
    <w:rPr>
      <w:rFonts w:eastAsiaTheme="majorEastAsia" w:cstheme="majorBidi"/>
      <w:bCs/>
      <w:iCs/>
      <w:szCs w:val="22"/>
    </w:rPr>
  </w:style>
  <w:style w:type="paragraph" w:styleId="Ttulo5">
    <w:name w:val="heading 5"/>
    <w:aliases w:val="Item"/>
    <w:basedOn w:val="CORPOPADRO"/>
    <w:link w:val="Ttulo5Char"/>
    <w:uiPriority w:val="17"/>
    <w:qFormat/>
    <w:rsid w:val="00D86881"/>
    <w:pPr>
      <w:keepNext/>
      <w:keepLines/>
      <w:numPr>
        <w:numId w:val="23"/>
      </w:numPr>
      <w:spacing w:after="0" w:line="288" w:lineRule="auto"/>
      <w:outlineLvl w:val="4"/>
    </w:pPr>
    <w:rPr>
      <w:rFonts w:eastAsiaTheme="majorEastAsia" w:cstheme="majorBidi"/>
      <w:szCs w:val="22"/>
    </w:rPr>
  </w:style>
  <w:style w:type="paragraph" w:styleId="Ttulo6">
    <w:name w:val="heading 6"/>
    <w:aliases w:val="Capítulo/Título"/>
    <w:basedOn w:val="CORPOPADRO"/>
    <w:next w:val="Ttulo7"/>
    <w:link w:val="Ttulo6Char"/>
    <w:uiPriority w:val="18"/>
    <w:qFormat/>
    <w:rsid w:val="00D86881"/>
    <w:pPr>
      <w:keepNext/>
      <w:keepLines/>
      <w:spacing w:after="0" w:line="240" w:lineRule="auto"/>
      <w:ind w:firstLine="0"/>
      <w:jc w:val="center"/>
      <w:outlineLvl w:val="5"/>
    </w:pPr>
    <w:rPr>
      <w:rFonts w:eastAsiaTheme="majorEastAsia" w:cstheme="majorBidi"/>
      <w:caps/>
      <w:color w:val="auto"/>
    </w:rPr>
  </w:style>
  <w:style w:type="paragraph" w:styleId="Ttulo7">
    <w:name w:val="heading 7"/>
    <w:aliases w:val="Seção/Subseção"/>
    <w:basedOn w:val="CORPOPADRO"/>
    <w:next w:val="CORPOPADRO"/>
    <w:link w:val="Ttulo7Char"/>
    <w:uiPriority w:val="19"/>
    <w:qFormat/>
    <w:rsid w:val="00D86881"/>
    <w:pPr>
      <w:keepNext/>
      <w:keepLines/>
      <w:spacing w:before="120" w:line="240" w:lineRule="auto"/>
      <w:ind w:firstLine="0"/>
      <w:contextualSpacing/>
      <w:jc w:val="center"/>
      <w:outlineLvl w:val="6"/>
    </w:pPr>
    <w:rPr>
      <w:rFonts w:eastAsiaTheme="majorEastAsia" w:cstheme="majorBidi"/>
      <w:b/>
      <w:iCs/>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pPr>
      <w:tabs>
        <w:tab w:val="center" w:pos="4419"/>
        <w:tab w:val="right" w:pos="8838"/>
      </w:tabs>
    </w:pPr>
  </w:style>
  <w:style w:type="paragraph" w:styleId="Rodap">
    <w:name w:val="footer"/>
    <w:basedOn w:val="Normal"/>
    <w:uiPriority w:val="36"/>
    <w:semiHidden/>
    <w:pPr>
      <w:tabs>
        <w:tab w:val="center" w:pos="4419"/>
        <w:tab w:val="right" w:pos="8838"/>
      </w:tabs>
    </w:pPr>
  </w:style>
  <w:style w:type="character" w:styleId="Nmerodepgina">
    <w:name w:val="page number"/>
    <w:basedOn w:val="Fontepargpadro"/>
    <w:uiPriority w:val="36"/>
    <w:semiHidden/>
    <w:rsid w:val="00362622"/>
    <w:rPr>
      <w:rFonts w:ascii="Arial" w:hAnsi="Arial"/>
      <w:sz w:val="24"/>
    </w:rPr>
  </w:style>
  <w:style w:type="paragraph" w:styleId="Subttulo">
    <w:name w:val="Subtitle"/>
    <w:basedOn w:val="Normal"/>
    <w:next w:val="Normal"/>
    <w:link w:val="SubttuloChar"/>
    <w:uiPriority w:val="99"/>
    <w:semiHidden/>
    <w:qFormat/>
    <w:rsid w:val="00B13C1A"/>
    <w:pPr>
      <w:keepNext/>
      <w:widowControl w:val="0"/>
      <w:numPr>
        <w:ilvl w:val="1"/>
      </w:numPr>
      <w:spacing w:before="480" w:after="600"/>
      <w:jc w:val="center"/>
    </w:pPr>
    <w:rPr>
      <w:rFonts w:eastAsiaTheme="majorEastAsia" w:cstheme="majorBidi"/>
      <w:b/>
      <w:iCs/>
      <w:sz w:val="28"/>
      <w:szCs w:val="24"/>
    </w:rPr>
  </w:style>
  <w:style w:type="paragraph" w:customStyle="1" w:styleId="ASSINATURA">
    <w:name w:val="ASSINATURA"/>
    <w:basedOn w:val="Normal"/>
    <w:next w:val="NDOTRABALHOSISCONLE"/>
    <w:qFormat/>
    <w:rsid w:val="002208C8"/>
    <w:pPr>
      <w:spacing w:after="120"/>
      <w:jc w:val="center"/>
    </w:pPr>
    <w:rPr>
      <w:sz w:val="24"/>
    </w:rPr>
  </w:style>
  <w:style w:type="paragraph" w:styleId="Recuodecorpodetexto">
    <w:name w:val="Body Text Indent"/>
    <w:basedOn w:val="Normal"/>
    <w:link w:val="RecuodecorpodetextoChar"/>
    <w:uiPriority w:val="36"/>
    <w:semiHidden/>
    <w:pPr>
      <w:spacing w:after="120"/>
      <w:ind w:left="283"/>
    </w:pPr>
  </w:style>
  <w:style w:type="paragraph" w:customStyle="1" w:styleId="CORPOPADRO">
    <w:name w:val="CORPO PADRÃO"/>
    <w:basedOn w:val="Normal"/>
    <w:qFormat/>
    <w:rsid w:val="002208C8"/>
    <w:pPr>
      <w:spacing w:after="120" w:line="360" w:lineRule="auto"/>
      <w:ind w:firstLine="1701"/>
      <w:jc w:val="both"/>
    </w:pPr>
    <w:rPr>
      <w:snapToGrid w:val="0"/>
      <w:color w:val="000000"/>
      <w:sz w:val="24"/>
    </w:rPr>
  </w:style>
  <w:style w:type="paragraph" w:customStyle="1" w:styleId="EMENTA">
    <w:name w:val="EMENTA"/>
    <w:basedOn w:val="Normal"/>
    <w:next w:val="Normal"/>
    <w:qFormat/>
    <w:rsid w:val="002208C8"/>
    <w:pPr>
      <w:widowControl w:val="0"/>
      <w:spacing w:before="720" w:after="480"/>
      <w:ind w:left="3686" w:firstLine="567"/>
      <w:jc w:val="both"/>
    </w:pPr>
    <w:rPr>
      <w:snapToGrid w:val="0"/>
      <w:color w:val="000000"/>
      <w:sz w:val="24"/>
    </w:rPr>
  </w:style>
  <w:style w:type="paragraph" w:styleId="Ttulo">
    <w:name w:val="Title"/>
    <w:basedOn w:val="Normal"/>
    <w:next w:val="Normal"/>
    <w:link w:val="TtuloChar"/>
    <w:uiPriority w:val="99"/>
    <w:semiHidden/>
    <w:qFormat/>
    <w:rsid w:val="00172AE7"/>
    <w:pPr>
      <w:keepNext/>
      <w:widowControl w:val="0"/>
      <w:spacing w:before="720" w:after="120"/>
      <w:contextualSpacing/>
      <w:jc w:val="center"/>
    </w:pPr>
    <w:rPr>
      <w:b/>
      <w:snapToGrid w:val="0"/>
      <w:color w:val="000000"/>
      <w:kern w:val="28"/>
      <w:sz w:val="28"/>
    </w:rPr>
  </w:style>
  <w:style w:type="paragraph" w:customStyle="1" w:styleId="JUSTIFICAO">
    <w:name w:val="JUSTIFICAÇÃO"/>
    <w:basedOn w:val="Normal"/>
    <w:next w:val="CORPOPADRO"/>
    <w:qFormat/>
    <w:rsid w:val="002208C8"/>
    <w:pPr>
      <w:spacing w:before="720" w:after="480"/>
      <w:jc w:val="center"/>
    </w:pPr>
    <w:rPr>
      <w:rFonts w:eastAsiaTheme="majorEastAsia" w:cstheme="majorBidi"/>
      <w:b/>
      <w:iCs/>
      <w:caps/>
      <w:sz w:val="28"/>
      <w:szCs w:val="24"/>
    </w:rPr>
  </w:style>
  <w:style w:type="character" w:customStyle="1" w:styleId="SubttuloChar">
    <w:name w:val="Subtítulo Char"/>
    <w:basedOn w:val="Fontepargpadro"/>
    <w:link w:val="Subttulo"/>
    <w:uiPriority w:val="99"/>
    <w:semiHidden/>
    <w:rsid w:val="00D86881"/>
    <w:rPr>
      <w:rFonts w:ascii="Arial" w:eastAsiaTheme="majorEastAsia" w:hAnsi="Arial" w:cstheme="majorBidi"/>
      <w:b/>
      <w:iCs/>
      <w:sz w:val="28"/>
      <w:szCs w:val="24"/>
    </w:rPr>
  </w:style>
  <w:style w:type="paragraph" w:customStyle="1" w:styleId="LOCALDATADOCUMENTO">
    <w:name w:val="LOCAL/DATA DOCUMENTO"/>
    <w:basedOn w:val="CORPOPADRO"/>
    <w:next w:val="ASSINATURA"/>
    <w:qFormat/>
    <w:rsid w:val="002208C8"/>
    <w:pPr>
      <w:spacing w:before="720" w:after="720"/>
      <w:ind w:firstLine="0"/>
      <w:jc w:val="center"/>
    </w:pPr>
  </w:style>
  <w:style w:type="paragraph" w:styleId="Citao">
    <w:name w:val="Quote"/>
    <w:basedOn w:val="Normal"/>
    <w:link w:val="CitaoChar"/>
    <w:uiPriority w:val="99"/>
    <w:semiHidden/>
    <w:qFormat/>
    <w:rsid w:val="0009319A"/>
    <w:pPr>
      <w:spacing w:after="360"/>
      <w:ind w:left="1134" w:right="567" w:firstLine="567"/>
      <w:contextualSpacing/>
      <w:jc w:val="both"/>
    </w:pPr>
    <w:rPr>
      <w:iCs/>
      <w:color w:val="000000" w:themeColor="text1"/>
      <w:sz w:val="22"/>
    </w:rPr>
  </w:style>
  <w:style w:type="character" w:customStyle="1" w:styleId="CitaoChar">
    <w:name w:val="Citação Char"/>
    <w:basedOn w:val="Fontepargpadro"/>
    <w:link w:val="Citao"/>
    <w:uiPriority w:val="99"/>
    <w:semiHidden/>
    <w:rsid w:val="00D86881"/>
    <w:rPr>
      <w:rFonts w:ascii="Arial" w:hAnsi="Arial"/>
      <w:iCs/>
      <w:color w:val="000000" w:themeColor="text1"/>
      <w:sz w:val="22"/>
    </w:rPr>
  </w:style>
  <w:style w:type="character" w:customStyle="1" w:styleId="RecuodecorpodetextoChar">
    <w:name w:val="Recuo de corpo de texto Char"/>
    <w:basedOn w:val="Fontepargpadro"/>
    <w:link w:val="Recuodecorpodetexto"/>
    <w:uiPriority w:val="36"/>
    <w:semiHidden/>
    <w:rsid w:val="00D86881"/>
    <w:rPr>
      <w:rFonts w:ascii="Arial" w:hAnsi="Arial"/>
    </w:rPr>
  </w:style>
  <w:style w:type="paragraph" w:customStyle="1" w:styleId="NDOTRABALHOSISCONLE">
    <w:name w:val="Nº DO TRABALHO SISCONLE"/>
    <w:basedOn w:val="Normal"/>
    <w:qFormat/>
    <w:rsid w:val="002208C8"/>
    <w:pPr>
      <w:widowControl w:val="0"/>
      <w:spacing w:after="120"/>
      <w:jc w:val="both"/>
    </w:pPr>
    <w:rPr>
      <w:snapToGrid w:val="0"/>
      <w:color w:val="000000"/>
      <w:sz w:val="16"/>
    </w:rPr>
  </w:style>
  <w:style w:type="character" w:customStyle="1" w:styleId="TtuloChar">
    <w:name w:val="Título Char"/>
    <w:basedOn w:val="Fontepargpadro"/>
    <w:link w:val="Ttulo"/>
    <w:uiPriority w:val="99"/>
    <w:semiHidden/>
    <w:rsid w:val="006D33D7"/>
    <w:rPr>
      <w:rFonts w:ascii="Arial" w:hAnsi="Arial"/>
      <w:b/>
      <w:snapToGrid w:val="0"/>
      <w:color w:val="000000"/>
      <w:kern w:val="28"/>
      <w:sz w:val="28"/>
    </w:rPr>
  </w:style>
  <w:style w:type="paragraph" w:customStyle="1" w:styleId="PREMBULO">
    <w:name w:val="PREÂMBULO"/>
    <w:basedOn w:val="CORPOPADRO"/>
    <w:next w:val="Normal"/>
    <w:qFormat/>
    <w:rsid w:val="002208C8"/>
    <w:pPr>
      <w:spacing w:before="720" w:after="360"/>
    </w:pPr>
  </w:style>
  <w:style w:type="paragraph" w:customStyle="1" w:styleId="TRANSCRIOLEI">
    <w:name w:val="TRANSCRIÇÃO LEI"/>
    <w:basedOn w:val="Normal"/>
    <w:qFormat/>
    <w:rsid w:val="002208C8"/>
    <w:pPr>
      <w:spacing w:after="120" w:line="288" w:lineRule="auto"/>
      <w:ind w:left="2268"/>
      <w:jc w:val="both"/>
    </w:pPr>
    <w:rPr>
      <w:snapToGrid w:val="0"/>
      <w:color w:val="000000"/>
      <w:sz w:val="22"/>
    </w:rPr>
  </w:style>
  <w:style w:type="character" w:customStyle="1" w:styleId="CabealhoChar">
    <w:name w:val="Cabeçalho Char"/>
    <w:basedOn w:val="Fontepargpadro"/>
    <w:link w:val="Cabealho"/>
    <w:uiPriority w:val="99"/>
    <w:semiHidden/>
    <w:rsid w:val="00D86881"/>
    <w:rPr>
      <w:rFonts w:ascii="Arial" w:hAnsi="Arial"/>
    </w:rPr>
  </w:style>
  <w:style w:type="paragraph" w:customStyle="1" w:styleId="AUTORIADEPROPOSIO">
    <w:name w:val="AUTORIA DE PROPOSIÇÃO"/>
    <w:basedOn w:val="Normal"/>
    <w:next w:val="EMENTA"/>
    <w:qFormat/>
    <w:rsid w:val="002208C8"/>
    <w:pPr>
      <w:spacing w:after="120"/>
      <w:jc w:val="center"/>
    </w:pPr>
    <w:rPr>
      <w:sz w:val="24"/>
    </w:rPr>
  </w:style>
  <w:style w:type="paragraph" w:customStyle="1" w:styleId="EPGRAFEnomedaproposio">
    <w:name w:val="EPÍGRAFE (nome da proposição)"/>
    <w:basedOn w:val="Normal"/>
    <w:qFormat/>
    <w:rsid w:val="002208C8"/>
    <w:pPr>
      <w:spacing w:before="720" w:after="120"/>
      <w:contextualSpacing/>
      <w:jc w:val="center"/>
    </w:pPr>
    <w:rPr>
      <w:rFonts w:eastAsiaTheme="majorEastAsia" w:cstheme="majorBidi"/>
      <w:b/>
      <w:caps/>
      <w:spacing w:val="-10"/>
      <w:kern w:val="28"/>
      <w:sz w:val="28"/>
      <w:szCs w:val="28"/>
    </w:rPr>
  </w:style>
  <w:style w:type="paragraph" w:customStyle="1" w:styleId="NDEPGINA">
    <w:name w:val="Nº DE PÁGINA"/>
    <w:basedOn w:val="Normal"/>
    <w:next w:val="CORPOPADRO"/>
    <w:qFormat/>
    <w:rsid w:val="002208C8"/>
    <w:pPr>
      <w:spacing w:after="120"/>
      <w:jc w:val="right"/>
    </w:pPr>
    <w:rPr>
      <w:sz w:val="22"/>
    </w:rPr>
  </w:style>
  <w:style w:type="paragraph" w:customStyle="1" w:styleId="NOTADERODAP">
    <w:name w:val="NOTA DE RODAPÉ"/>
    <w:basedOn w:val="Normal"/>
    <w:qFormat/>
    <w:rsid w:val="002208C8"/>
    <w:pPr>
      <w:tabs>
        <w:tab w:val="center" w:pos="4419"/>
        <w:tab w:val="right" w:pos="8838"/>
      </w:tabs>
      <w:spacing w:after="120"/>
      <w:jc w:val="both"/>
    </w:pPr>
    <w:rPr>
      <w:sz w:val="18"/>
    </w:rPr>
  </w:style>
  <w:style w:type="paragraph" w:customStyle="1" w:styleId="TRANSCRIO">
    <w:name w:val="TRANSCRIÇÃO"/>
    <w:basedOn w:val="Normal"/>
    <w:qFormat/>
    <w:rsid w:val="002208C8"/>
    <w:pPr>
      <w:spacing w:after="120" w:line="288" w:lineRule="auto"/>
      <w:ind w:left="2268" w:firstLine="284"/>
      <w:jc w:val="both"/>
    </w:pPr>
    <w:rPr>
      <w:i/>
      <w:snapToGrid w:val="0"/>
      <w:color w:val="000000"/>
      <w:sz w:val="22"/>
    </w:rPr>
  </w:style>
  <w:style w:type="character" w:styleId="TextodoEspaoReservado">
    <w:name w:val="Placeholder Text"/>
    <w:basedOn w:val="Fontepargpadro"/>
    <w:uiPriority w:val="99"/>
    <w:semiHidden/>
    <w:rsid w:val="002A0FF0"/>
    <w:rPr>
      <w:color w:val="808080"/>
    </w:rPr>
  </w:style>
  <w:style w:type="character" w:customStyle="1" w:styleId="Ttulo1Char">
    <w:name w:val="Título 1 Char"/>
    <w:aliases w:val="Artigo Char"/>
    <w:basedOn w:val="Fontepargpadro"/>
    <w:link w:val="Ttulo1"/>
    <w:uiPriority w:val="13"/>
    <w:rsid w:val="00D86881"/>
    <w:rPr>
      <w:rFonts w:ascii="Arial" w:eastAsiaTheme="majorEastAsia" w:hAnsi="Arial" w:cstheme="majorBidi"/>
      <w:bCs/>
      <w:snapToGrid w:val="0"/>
      <w:color w:val="000000"/>
      <w:sz w:val="24"/>
      <w:szCs w:val="28"/>
    </w:rPr>
  </w:style>
  <w:style w:type="character" w:customStyle="1" w:styleId="Ttulo2Char">
    <w:name w:val="Título 2 Char"/>
    <w:aliases w:val="Parágrafo Char"/>
    <w:basedOn w:val="Fontepargpadro"/>
    <w:link w:val="Ttulo2"/>
    <w:uiPriority w:val="14"/>
    <w:rsid w:val="00D86881"/>
    <w:rPr>
      <w:rFonts w:ascii="Arial" w:eastAsiaTheme="majorEastAsia" w:hAnsi="Arial" w:cstheme="majorBidi"/>
      <w:bCs/>
      <w:snapToGrid w:val="0"/>
      <w:color w:val="000000"/>
      <w:sz w:val="24"/>
      <w:szCs w:val="26"/>
    </w:rPr>
  </w:style>
  <w:style w:type="character" w:customStyle="1" w:styleId="Ttulo3Char">
    <w:name w:val="Título 3 Char"/>
    <w:aliases w:val="Inciso Char"/>
    <w:basedOn w:val="Fontepargpadro"/>
    <w:link w:val="Ttulo3"/>
    <w:uiPriority w:val="15"/>
    <w:rsid w:val="00D86881"/>
    <w:rPr>
      <w:rFonts w:ascii="Arial" w:eastAsiaTheme="majorEastAsia" w:hAnsi="Arial" w:cstheme="majorBidi"/>
      <w:bCs/>
      <w:snapToGrid w:val="0"/>
      <w:color w:val="000000"/>
      <w:sz w:val="24"/>
      <w:szCs w:val="22"/>
    </w:rPr>
  </w:style>
  <w:style w:type="character" w:customStyle="1" w:styleId="Ttulo4Char">
    <w:name w:val="Título 4 Char"/>
    <w:aliases w:val="Alínea Char"/>
    <w:basedOn w:val="Fontepargpadro"/>
    <w:link w:val="Ttulo4"/>
    <w:uiPriority w:val="16"/>
    <w:rsid w:val="00D86881"/>
    <w:rPr>
      <w:rFonts w:ascii="Arial" w:eastAsiaTheme="majorEastAsia" w:hAnsi="Arial" w:cstheme="majorBidi"/>
      <w:bCs/>
      <w:iCs/>
      <w:snapToGrid w:val="0"/>
      <w:color w:val="000000"/>
      <w:sz w:val="24"/>
      <w:szCs w:val="22"/>
    </w:rPr>
  </w:style>
  <w:style w:type="character" w:customStyle="1" w:styleId="Ttulo5Char">
    <w:name w:val="Título 5 Char"/>
    <w:aliases w:val="Item Char"/>
    <w:basedOn w:val="Fontepargpadro"/>
    <w:link w:val="Ttulo5"/>
    <w:uiPriority w:val="17"/>
    <w:rsid w:val="00D86881"/>
    <w:rPr>
      <w:rFonts w:ascii="Arial" w:eastAsiaTheme="majorEastAsia" w:hAnsi="Arial" w:cstheme="majorBidi"/>
      <w:snapToGrid w:val="0"/>
      <w:color w:val="000000"/>
      <w:sz w:val="24"/>
      <w:szCs w:val="22"/>
    </w:rPr>
  </w:style>
  <w:style w:type="character" w:customStyle="1" w:styleId="Ttulo6Char">
    <w:name w:val="Título 6 Char"/>
    <w:aliases w:val="Capítulo/Título Char"/>
    <w:basedOn w:val="Fontepargpadro"/>
    <w:link w:val="Ttulo6"/>
    <w:uiPriority w:val="18"/>
    <w:rsid w:val="00D86881"/>
    <w:rPr>
      <w:rFonts w:ascii="Arial" w:eastAsiaTheme="majorEastAsia" w:hAnsi="Arial" w:cstheme="majorBidi"/>
      <w:caps/>
      <w:snapToGrid w:val="0"/>
      <w:sz w:val="24"/>
    </w:rPr>
  </w:style>
  <w:style w:type="character" w:customStyle="1" w:styleId="Ttulo7Char">
    <w:name w:val="Título 7 Char"/>
    <w:aliases w:val="Seção/Subseção Char"/>
    <w:basedOn w:val="Fontepargpadro"/>
    <w:link w:val="Ttulo7"/>
    <w:uiPriority w:val="19"/>
    <w:rsid w:val="00D86881"/>
    <w:rPr>
      <w:rFonts w:ascii="Arial" w:eastAsiaTheme="majorEastAsia" w:hAnsi="Arial" w:cstheme="majorBidi"/>
      <w:b/>
      <w:iCs/>
      <w:snapToGrid w:val="0"/>
      <w:sz w:val="24"/>
    </w:rPr>
  </w:style>
  <w:style w:type="paragraph" w:customStyle="1" w:styleId="ENUMERAO">
    <w:name w:val="ENUMERAÇÃO"/>
    <w:basedOn w:val="CORPOPADRO"/>
    <w:qFormat/>
    <w:rsid w:val="00D86881"/>
    <w:pPr>
      <w:numPr>
        <w:numId w:val="1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0" w:defQFormat="0" w:count="267">
    <w:lsdException w:name="Normal" w:semiHidden="0" w:uiPriority="0" w:qFormat="1"/>
    <w:lsdException w:name="heading 1" w:semiHidden="0" w:uiPriority="13" w:qFormat="1"/>
    <w:lsdException w:name="heading 2" w:semiHidden="0" w:uiPriority="14" w:qFormat="1"/>
    <w:lsdException w:name="heading 3" w:semiHidden="0" w:uiPriority="15" w:qFormat="1"/>
    <w:lsdException w:name="heading 4" w:semiHidden="0" w:uiPriority="16" w:qFormat="1"/>
    <w:lsdException w:name="heading 5" w:uiPriority="17" w:qFormat="1"/>
    <w:lsdException w:name="heading 6" w:uiPriority="18" w:unhideWhenUsed="1" w:qFormat="1"/>
    <w:lsdException w:name="heading 7" w:uiPriority="19" w:unhideWhenUsed="1" w:qFormat="1"/>
    <w:lsdException w:name="heading 8" w:uiPriority="37" w:qFormat="1"/>
    <w:lsdException w:name="heading 9" w:uiPriority="37"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1"/>
    <w:lsdException w:name="annotation text" w:unhideWhenUsed="1"/>
    <w:lsdException w:name="header" w:unhideWhenUsed="1"/>
    <w:lsdException w:name="footer" w:unhideWhenUsed="1"/>
    <w:lsdException w:name="index heading" w:unhideWhenUsed="1"/>
    <w:lsdException w:name="caption" w:uiPriority="35" w:qFormat="1"/>
    <w:lsdException w:name="page number" w:unhideWhenUsed="1"/>
    <w:lsdException w:name="endnote text" w:unhideWhenUsed="1"/>
    <w:lsdException w:name="macro" w:unhideWhenUsed="1"/>
    <w:lsdException w:name="toa heading" w:unhideWhenUsed="1"/>
    <w:lsdException w:name="Title" w:semiHidden="0" w:uiPriority="10" w:qFormat="1"/>
    <w:lsdException w:name="Default Paragraph Font" w:uiPriority="1" w:unhideWhenUsed="1"/>
    <w:lsdException w:name="Body Text Indent" w:unhideWhenUsed="1"/>
    <w:lsdException w:name="Subtitle" w:semiHidden="0" w:uiPriority="11" w:qFormat="1"/>
    <w:lsdException w:name="Note Heading" w:unhideWhenUsed="1"/>
    <w:lsdException w:name="Block Text" w:unhideWhenUsed="1"/>
    <w:lsdException w:name="Strong" w:qFormat="1"/>
    <w:lsdException w:name="Emphasis" w:qFormat="1"/>
    <w:lsdException w:name="Plain Text" w:unhideWhenUsed="1"/>
    <w:lsdException w:name="HTML Top of Form" w:unhideWhenUsed="1"/>
    <w:lsdException w:name="HTML Bottom of Form" w:unhideWhenUsed="1"/>
    <w:lsdException w:name="HTML Keyboard"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qFormat="1"/>
    <w:lsdException w:name="Quote" w:semiHidden="0" w:uiPriority="29" w:qFormat="1"/>
    <w:lsdException w:name="Intense Quote"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qFormat="1"/>
    <w:lsdException w:name="Intense Emphasis" w:qFormat="1"/>
    <w:lsdException w:name="Subtle Reference" w:qFormat="1"/>
    <w:lsdException w:name="Intense Reference" w:qFormat="1"/>
    <w:lsdException w:name="Book Title" w:qFormat="1"/>
    <w:lsdException w:name="Bibliography" w:uiPriority="37"/>
    <w:lsdException w:name="TOC Heading" w:uiPriority="39" w:qFormat="1"/>
  </w:latentStyles>
  <w:style w:type="paragraph" w:default="1" w:styleId="Normal">
    <w:name w:val="Normal"/>
    <w:uiPriority w:val="2"/>
    <w:semiHidden/>
    <w:qFormat/>
    <w:rsid w:val="00D86881"/>
    <w:rPr>
      <w:rFonts w:ascii="Arial" w:hAnsi="Arial"/>
    </w:rPr>
  </w:style>
  <w:style w:type="paragraph" w:styleId="Ttulo1">
    <w:name w:val="heading 1"/>
    <w:aliases w:val="Artigo"/>
    <w:basedOn w:val="CORPOPADRO"/>
    <w:link w:val="Ttulo1Char"/>
    <w:uiPriority w:val="13"/>
    <w:qFormat/>
    <w:rsid w:val="00D86881"/>
    <w:pPr>
      <w:keepNext/>
      <w:keepLines/>
      <w:numPr>
        <w:numId w:val="21"/>
      </w:numPr>
      <w:outlineLvl w:val="0"/>
    </w:pPr>
    <w:rPr>
      <w:rFonts w:eastAsiaTheme="majorEastAsia" w:cstheme="majorBidi"/>
      <w:bCs/>
      <w:szCs w:val="28"/>
    </w:rPr>
  </w:style>
  <w:style w:type="paragraph" w:styleId="Ttulo2">
    <w:name w:val="heading 2"/>
    <w:aliases w:val="Parágrafo"/>
    <w:basedOn w:val="CORPOPADRO"/>
    <w:link w:val="Ttulo2Char"/>
    <w:uiPriority w:val="14"/>
    <w:qFormat/>
    <w:rsid w:val="00D86881"/>
    <w:pPr>
      <w:keepNext/>
      <w:keepLines/>
      <w:numPr>
        <w:ilvl w:val="1"/>
        <w:numId w:val="21"/>
      </w:numPr>
      <w:spacing w:after="0"/>
      <w:outlineLvl w:val="1"/>
    </w:pPr>
    <w:rPr>
      <w:rFonts w:eastAsiaTheme="majorEastAsia" w:cstheme="majorBidi"/>
      <w:bCs/>
      <w:szCs w:val="26"/>
    </w:rPr>
  </w:style>
  <w:style w:type="paragraph" w:styleId="Ttulo3">
    <w:name w:val="heading 3"/>
    <w:aliases w:val="Inciso"/>
    <w:basedOn w:val="CORPOPADRO"/>
    <w:link w:val="Ttulo3Char"/>
    <w:uiPriority w:val="15"/>
    <w:qFormat/>
    <w:rsid w:val="00D86881"/>
    <w:pPr>
      <w:keepNext/>
      <w:keepLines/>
      <w:numPr>
        <w:ilvl w:val="2"/>
        <w:numId w:val="21"/>
      </w:numPr>
      <w:spacing w:after="0"/>
      <w:outlineLvl w:val="2"/>
    </w:pPr>
    <w:rPr>
      <w:rFonts w:eastAsiaTheme="majorEastAsia" w:cstheme="majorBidi"/>
      <w:bCs/>
      <w:szCs w:val="22"/>
    </w:rPr>
  </w:style>
  <w:style w:type="paragraph" w:styleId="Ttulo4">
    <w:name w:val="heading 4"/>
    <w:aliases w:val="Alínea"/>
    <w:basedOn w:val="CORPOPADRO"/>
    <w:link w:val="Ttulo4Char"/>
    <w:uiPriority w:val="16"/>
    <w:qFormat/>
    <w:rsid w:val="00D86881"/>
    <w:pPr>
      <w:keepNext/>
      <w:keepLines/>
      <w:numPr>
        <w:numId w:val="22"/>
      </w:numPr>
      <w:spacing w:after="0" w:line="288" w:lineRule="auto"/>
      <w:outlineLvl w:val="3"/>
    </w:pPr>
    <w:rPr>
      <w:rFonts w:eastAsiaTheme="majorEastAsia" w:cstheme="majorBidi"/>
      <w:bCs/>
      <w:iCs/>
      <w:szCs w:val="22"/>
    </w:rPr>
  </w:style>
  <w:style w:type="paragraph" w:styleId="Ttulo5">
    <w:name w:val="heading 5"/>
    <w:aliases w:val="Item"/>
    <w:basedOn w:val="CORPOPADRO"/>
    <w:link w:val="Ttulo5Char"/>
    <w:uiPriority w:val="17"/>
    <w:qFormat/>
    <w:rsid w:val="00D86881"/>
    <w:pPr>
      <w:keepNext/>
      <w:keepLines/>
      <w:numPr>
        <w:numId w:val="23"/>
      </w:numPr>
      <w:spacing w:after="0" w:line="288" w:lineRule="auto"/>
      <w:outlineLvl w:val="4"/>
    </w:pPr>
    <w:rPr>
      <w:rFonts w:eastAsiaTheme="majorEastAsia" w:cstheme="majorBidi"/>
      <w:szCs w:val="22"/>
    </w:rPr>
  </w:style>
  <w:style w:type="paragraph" w:styleId="Ttulo6">
    <w:name w:val="heading 6"/>
    <w:aliases w:val="Capítulo/Título"/>
    <w:basedOn w:val="CORPOPADRO"/>
    <w:next w:val="Ttulo7"/>
    <w:link w:val="Ttulo6Char"/>
    <w:uiPriority w:val="18"/>
    <w:qFormat/>
    <w:rsid w:val="00D86881"/>
    <w:pPr>
      <w:keepNext/>
      <w:keepLines/>
      <w:spacing w:after="0" w:line="240" w:lineRule="auto"/>
      <w:ind w:firstLine="0"/>
      <w:jc w:val="center"/>
      <w:outlineLvl w:val="5"/>
    </w:pPr>
    <w:rPr>
      <w:rFonts w:eastAsiaTheme="majorEastAsia" w:cstheme="majorBidi"/>
      <w:caps/>
      <w:color w:val="auto"/>
    </w:rPr>
  </w:style>
  <w:style w:type="paragraph" w:styleId="Ttulo7">
    <w:name w:val="heading 7"/>
    <w:aliases w:val="Seção/Subseção"/>
    <w:basedOn w:val="CORPOPADRO"/>
    <w:next w:val="CORPOPADRO"/>
    <w:link w:val="Ttulo7Char"/>
    <w:uiPriority w:val="19"/>
    <w:qFormat/>
    <w:rsid w:val="00D86881"/>
    <w:pPr>
      <w:keepNext/>
      <w:keepLines/>
      <w:spacing w:before="120" w:line="240" w:lineRule="auto"/>
      <w:ind w:firstLine="0"/>
      <w:contextualSpacing/>
      <w:jc w:val="center"/>
      <w:outlineLvl w:val="6"/>
    </w:pPr>
    <w:rPr>
      <w:rFonts w:eastAsiaTheme="majorEastAsia" w:cstheme="majorBidi"/>
      <w:b/>
      <w:iCs/>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pPr>
      <w:tabs>
        <w:tab w:val="center" w:pos="4419"/>
        <w:tab w:val="right" w:pos="8838"/>
      </w:tabs>
    </w:pPr>
  </w:style>
  <w:style w:type="paragraph" w:styleId="Rodap">
    <w:name w:val="footer"/>
    <w:basedOn w:val="Normal"/>
    <w:uiPriority w:val="36"/>
    <w:semiHidden/>
    <w:pPr>
      <w:tabs>
        <w:tab w:val="center" w:pos="4419"/>
        <w:tab w:val="right" w:pos="8838"/>
      </w:tabs>
    </w:pPr>
  </w:style>
  <w:style w:type="character" w:styleId="Nmerodepgina">
    <w:name w:val="page number"/>
    <w:basedOn w:val="Fontepargpadro"/>
    <w:uiPriority w:val="36"/>
    <w:semiHidden/>
    <w:rsid w:val="00362622"/>
    <w:rPr>
      <w:rFonts w:ascii="Arial" w:hAnsi="Arial"/>
      <w:sz w:val="24"/>
    </w:rPr>
  </w:style>
  <w:style w:type="paragraph" w:styleId="Subttulo">
    <w:name w:val="Subtitle"/>
    <w:basedOn w:val="Normal"/>
    <w:next w:val="Normal"/>
    <w:link w:val="SubttuloChar"/>
    <w:uiPriority w:val="99"/>
    <w:semiHidden/>
    <w:qFormat/>
    <w:rsid w:val="00B13C1A"/>
    <w:pPr>
      <w:keepNext/>
      <w:widowControl w:val="0"/>
      <w:numPr>
        <w:ilvl w:val="1"/>
      </w:numPr>
      <w:spacing w:before="480" w:after="600"/>
      <w:jc w:val="center"/>
    </w:pPr>
    <w:rPr>
      <w:rFonts w:eastAsiaTheme="majorEastAsia" w:cstheme="majorBidi"/>
      <w:b/>
      <w:iCs/>
      <w:sz w:val="28"/>
      <w:szCs w:val="24"/>
    </w:rPr>
  </w:style>
  <w:style w:type="paragraph" w:customStyle="1" w:styleId="ASSINATURA">
    <w:name w:val="ASSINATURA"/>
    <w:basedOn w:val="Normal"/>
    <w:next w:val="NDOTRABALHOSISCONLE"/>
    <w:qFormat/>
    <w:rsid w:val="002208C8"/>
    <w:pPr>
      <w:spacing w:after="120"/>
      <w:jc w:val="center"/>
    </w:pPr>
    <w:rPr>
      <w:sz w:val="24"/>
    </w:rPr>
  </w:style>
  <w:style w:type="paragraph" w:styleId="Recuodecorpodetexto">
    <w:name w:val="Body Text Indent"/>
    <w:basedOn w:val="Normal"/>
    <w:link w:val="RecuodecorpodetextoChar"/>
    <w:uiPriority w:val="36"/>
    <w:semiHidden/>
    <w:pPr>
      <w:spacing w:after="120"/>
      <w:ind w:left="283"/>
    </w:pPr>
  </w:style>
  <w:style w:type="paragraph" w:customStyle="1" w:styleId="CORPOPADRO">
    <w:name w:val="CORPO PADRÃO"/>
    <w:basedOn w:val="Normal"/>
    <w:qFormat/>
    <w:rsid w:val="002208C8"/>
    <w:pPr>
      <w:spacing w:after="120" w:line="360" w:lineRule="auto"/>
      <w:ind w:firstLine="1701"/>
      <w:jc w:val="both"/>
    </w:pPr>
    <w:rPr>
      <w:snapToGrid w:val="0"/>
      <w:color w:val="000000"/>
      <w:sz w:val="24"/>
    </w:rPr>
  </w:style>
  <w:style w:type="paragraph" w:customStyle="1" w:styleId="EMENTA">
    <w:name w:val="EMENTA"/>
    <w:basedOn w:val="Normal"/>
    <w:next w:val="Normal"/>
    <w:qFormat/>
    <w:rsid w:val="002208C8"/>
    <w:pPr>
      <w:widowControl w:val="0"/>
      <w:spacing w:before="720" w:after="480"/>
      <w:ind w:left="3686" w:firstLine="567"/>
      <w:jc w:val="both"/>
    </w:pPr>
    <w:rPr>
      <w:snapToGrid w:val="0"/>
      <w:color w:val="000000"/>
      <w:sz w:val="24"/>
    </w:rPr>
  </w:style>
  <w:style w:type="paragraph" w:styleId="Ttulo">
    <w:name w:val="Title"/>
    <w:basedOn w:val="Normal"/>
    <w:next w:val="Normal"/>
    <w:link w:val="TtuloChar"/>
    <w:uiPriority w:val="99"/>
    <w:semiHidden/>
    <w:qFormat/>
    <w:rsid w:val="00172AE7"/>
    <w:pPr>
      <w:keepNext/>
      <w:widowControl w:val="0"/>
      <w:spacing w:before="720" w:after="120"/>
      <w:contextualSpacing/>
      <w:jc w:val="center"/>
    </w:pPr>
    <w:rPr>
      <w:b/>
      <w:snapToGrid w:val="0"/>
      <w:color w:val="000000"/>
      <w:kern w:val="28"/>
      <w:sz w:val="28"/>
    </w:rPr>
  </w:style>
  <w:style w:type="paragraph" w:customStyle="1" w:styleId="JUSTIFICAO">
    <w:name w:val="JUSTIFICAÇÃO"/>
    <w:basedOn w:val="Normal"/>
    <w:next w:val="CORPOPADRO"/>
    <w:qFormat/>
    <w:rsid w:val="002208C8"/>
    <w:pPr>
      <w:spacing w:before="720" w:after="480"/>
      <w:jc w:val="center"/>
    </w:pPr>
    <w:rPr>
      <w:rFonts w:eastAsiaTheme="majorEastAsia" w:cstheme="majorBidi"/>
      <w:b/>
      <w:iCs/>
      <w:caps/>
      <w:sz w:val="28"/>
      <w:szCs w:val="24"/>
    </w:rPr>
  </w:style>
  <w:style w:type="character" w:customStyle="1" w:styleId="SubttuloChar">
    <w:name w:val="Subtítulo Char"/>
    <w:basedOn w:val="Fontepargpadro"/>
    <w:link w:val="Subttulo"/>
    <w:uiPriority w:val="99"/>
    <w:semiHidden/>
    <w:rsid w:val="00D86881"/>
    <w:rPr>
      <w:rFonts w:ascii="Arial" w:eastAsiaTheme="majorEastAsia" w:hAnsi="Arial" w:cstheme="majorBidi"/>
      <w:b/>
      <w:iCs/>
      <w:sz w:val="28"/>
      <w:szCs w:val="24"/>
    </w:rPr>
  </w:style>
  <w:style w:type="paragraph" w:customStyle="1" w:styleId="LOCALDATADOCUMENTO">
    <w:name w:val="LOCAL/DATA DOCUMENTO"/>
    <w:basedOn w:val="CORPOPADRO"/>
    <w:next w:val="ASSINATURA"/>
    <w:qFormat/>
    <w:rsid w:val="002208C8"/>
    <w:pPr>
      <w:spacing w:before="720" w:after="720"/>
      <w:ind w:firstLine="0"/>
      <w:jc w:val="center"/>
    </w:pPr>
  </w:style>
  <w:style w:type="paragraph" w:styleId="Citao">
    <w:name w:val="Quote"/>
    <w:basedOn w:val="Normal"/>
    <w:link w:val="CitaoChar"/>
    <w:uiPriority w:val="99"/>
    <w:semiHidden/>
    <w:qFormat/>
    <w:rsid w:val="0009319A"/>
    <w:pPr>
      <w:spacing w:after="360"/>
      <w:ind w:left="1134" w:right="567" w:firstLine="567"/>
      <w:contextualSpacing/>
      <w:jc w:val="both"/>
    </w:pPr>
    <w:rPr>
      <w:iCs/>
      <w:color w:val="000000" w:themeColor="text1"/>
      <w:sz w:val="22"/>
    </w:rPr>
  </w:style>
  <w:style w:type="character" w:customStyle="1" w:styleId="CitaoChar">
    <w:name w:val="Citação Char"/>
    <w:basedOn w:val="Fontepargpadro"/>
    <w:link w:val="Citao"/>
    <w:uiPriority w:val="99"/>
    <w:semiHidden/>
    <w:rsid w:val="00D86881"/>
    <w:rPr>
      <w:rFonts w:ascii="Arial" w:hAnsi="Arial"/>
      <w:iCs/>
      <w:color w:val="000000" w:themeColor="text1"/>
      <w:sz w:val="22"/>
    </w:rPr>
  </w:style>
  <w:style w:type="character" w:customStyle="1" w:styleId="RecuodecorpodetextoChar">
    <w:name w:val="Recuo de corpo de texto Char"/>
    <w:basedOn w:val="Fontepargpadro"/>
    <w:link w:val="Recuodecorpodetexto"/>
    <w:uiPriority w:val="36"/>
    <w:semiHidden/>
    <w:rsid w:val="00D86881"/>
    <w:rPr>
      <w:rFonts w:ascii="Arial" w:hAnsi="Arial"/>
    </w:rPr>
  </w:style>
  <w:style w:type="paragraph" w:customStyle="1" w:styleId="NDOTRABALHOSISCONLE">
    <w:name w:val="Nº DO TRABALHO SISCONLE"/>
    <w:basedOn w:val="Normal"/>
    <w:qFormat/>
    <w:rsid w:val="002208C8"/>
    <w:pPr>
      <w:widowControl w:val="0"/>
      <w:spacing w:after="120"/>
      <w:jc w:val="both"/>
    </w:pPr>
    <w:rPr>
      <w:snapToGrid w:val="0"/>
      <w:color w:val="000000"/>
      <w:sz w:val="16"/>
    </w:rPr>
  </w:style>
  <w:style w:type="character" w:customStyle="1" w:styleId="TtuloChar">
    <w:name w:val="Título Char"/>
    <w:basedOn w:val="Fontepargpadro"/>
    <w:link w:val="Ttulo"/>
    <w:uiPriority w:val="99"/>
    <w:semiHidden/>
    <w:rsid w:val="006D33D7"/>
    <w:rPr>
      <w:rFonts w:ascii="Arial" w:hAnsi="Arial"/>
      <w:b/>
      <w:snapToGrid w:val="0"/>
      <w:color w:val="000000"/>
      <w:kern w:val="28"/>
      <w:sz w:val="28"/>
    </w:rPr>
  </w:style>
  <w:style w:type="paragraph" w:customStyle="1" w:styleId="PREMBULO">
    <w:name w:val="PREÂMBULO"/>
    <w:basedOn w:val="CORPOPADRO"/>
    <w:next w:val="Normal"/>
    <w:qFormat/>
    <w:rsid w:val="002208C8"/>
    <w:pPr>
      <w:spacing w:before="720" w:after="360"/>
    </w:pPr>
  </w:style>
  <w:style w:type="paragraph" w:customStyle="1" w:styleId="TRANSCRIOLEI">
    <w:name w:val="TRANSCRIÇÃO LEI"/>
    <w:basedOn w:val="Normal"/>
    <w:qFormat/>
    <w:rsid w:val="002208C8"/>
    <w:pPr>
      <w:spacing w:after="120" w:line="288" w:lineRule="auto"/>
      <w:ind w:left="2268"/>
      <w:jc w:val="both"/>
    </w:pPr>
    <w:rPr>
      <w:snapToGrid w:val="0"/>
      <w:color w:val="000000"/>
      <w:sz w:val="22"/>
    </w:rPr>
  </w:style>
  <w:style w:type="character" w:customStyle="1" w:styleId="CabealhoChar">
    <w:name w:val="Cabeçalho Char"/>
    <w:basedOn w:val="Fontepargpadro"/>
    <w:link w:val="Cabealho"/>
    <w:uiPriority w:val="99"/>
    <w:semiHidden/>
    <w:rsid w:val="00D86881"/>
    <w:rPr>
      <w:rFonts w:ascii="Arial" w:hAnsi="Arial"/>
    </w:rPr>
  </w:style>
  <w:style w:type="paragraph" w:customStyle="1" w:styleId="AUTORIADEPROPOSIO">
    <w:name w:val="AUTORIA DE PROPOSIÇÃO"/>
    <w:basedOn w:val="Normal"/>
    <w:next w:val="EMENTA"/>
    <w:qFormat/>
    <w:rsid w:val="002208C8"/>
    <w:pPr>
      <w:spacing w:after="120"/>
      <w:jc w:val="center"/>
    </w:pPr>
    <w:rPr>
      <w:sz w:val="24"/>
    </w:rPr>
  </w:style>
  <w:style w:type="paragraph" w:customStyle="1" w:styleId="EPGRAFEnomedaproposio">
    <w:name w:val="EPÍGRAFE (nome da proposição)"/>
    <w:basedOn w:val="Normal"/>
    <w:qFormat/>
    <w:rsid w:val="002208C8"/>
    <w:pPr>
      <w:spacing w:before="720" w:after="120"/>
      <w:contextualSpacing/>
      <w:jc w:val="center"/>
    </w:pPr>
    <w:rPr>
      <w:rFonts w:eastAsiaTheme="majorEastAsia" w:cstheme="majorBidi"/>
      <w:b/>
      <w:caps/>
      <w:spacing w:val="-10"/>
      <w:kern w:val="28"/>
      <w:sz w:val="28"/>
      <w:szCs w:val="28"/>
    </w:rPr>
  </w:style>
  <w:style w:type="paragraph" w:customStyle="1" w:styleId="NDEPGINA">
    <w:name w:val="Nº DE PÁGINA"/>
    <w:basedOn w:val="Normal"/>
    <w:next w:val="CORPOPADRO"/>
    <w:qFormat/>
    <w:rsid w:val="002208C8"/>
    <w:pPr>
      <w:spacing w:after="120"/>
      <w:jc w:val="right"/>
    </w:pPr>
    <w:rPr>
      <w:sz w:val="22"/>
    </w:rPr>
  </w:style>
  <w:style w:type="paragraph" w:customStyle="1" w:styleId="NOTADERODAP">
    <w:name w:val="NOTA DE RODAPÉ"/>
    <w:basedOn w:val="Normal"/>
    <w:qFormat/>
    <w:rsid w:val="002208C8"/>
    <w:pPr>
      <w:tabs>
        <w:tab w:val="center" w:pos="4419"/>
        <w:tab w:val="right" w:pos="8838"/>
      </w:tabs>
      <w:spacing w:after="120"/>
      <w:jc w:val="both"/>
    </w:pPr>
    <w:rPr>
      <w:sz w:val="18"/>
    </w:rPr>
  </w:style>
  <w:style w:type="paragraph" w:customStyle="1" w:styleId="TRANSCRIO">
    <w:name w:val="TRANSCRIÇÃO"/>
    <w:basedOn w:val="Normal"/>
    <w:qFormat/>
    <w:rsid w:val="002208C8"/>
    <w:pPr>
      <w:spacing w:after="120" w:line="288" w:lineRule="auto"/>
      <w:ind w:left="2268" w:firstLine="284"/>
      <w:jc w:val="both"/>
    </w:pPr>
    <w:rPr>
      <w:i/>
      <w:snapToGrid w:val="0"/>
      <w:color w:val="000000"/>
      <w:sz w:val="22"/>
    </w:rPr>
  </w:style>
  <w:style w:type="character" w:styleId="TextodoEspaoReservado">
    <w:name w:val="Placeholder Text"/>
    <w:basedOn w:val="Fontepargpadro"/>
    <w:uiPriority w:val="99"/>
    <w:semiHidden/>
    <w:rsid w:val="002A0FF0"/>
    <w:rPr>
      <w:color w:val="808080"/>
    </w:rPr>
  </w:style>
  <w:style w:type="character" w:customStyle="1" w:styleId="Ttulo1Char">
    <w:name w:val="Título 1 Char"/>
    <w:aliases w:val="Artigo Char"/>
    <w:basedOn w:val="Fontepargpadro"/>
    <w:link w:val="Ttulo1"/>
    <w:uiPriority w:val="13"/>
    <w:rsid w:val="00D86881"/>
    <w:rPr>
      <w:rFonts w:ascii="Arial" w:eastAsiaTheme="majorEastAsia" w:hAnsi="Arial" w:cstheme="majorBidi"/>
      <w:bCs/>
      <w:snapToGrid w:val="0"/>
      <w:color w:val="000000"/>
      <w:sz w:val="24"/>
      <w:szCs w:val="28"/>
    </w:rPr>
  </w:style>
  <w:style w:type="character" w:customStyle="1" w:styleId="Ttulo2Char">
    <w:name w:val="Título 2 Char"/>
    <w:aliases w:val="Parágrafo Char"/>
    <w:basedOn w:val="Fontepargpadro"/>
    <w:link w:val="Ttulo2"/>
    <w:uiPriority w:val="14"/>
    <w:rsid w:val="00D86881"/>
    <w:rPr>
      <w:rFonts w:ascii="Arial" w:eastAsiaTheme="majorEastAsia" w:hAnsi="Arial" w:cstheme="majorBidi"/>
      <w:bCs/>
      <w:snapToGrid w:val="0"/>
      <w:color w:val="000000"/>
      <w:sz w:val="24"/>
      <w:szCs w:val="26"/>
    </w:rPr>
  </w:style>
  <w:style w:type="character" w:customStyle="1" w:styleId="Ttulo3Char">
    <w:name w:val="Título 3 Char"/>
    <w:aliases w:val="Inciso Char"/>
    <w:basedOn w:val="Fontepargpadro"/>
    <w:link w:val="Ttulo3"/>
    <w:uiPriority w:val="15"/>
    <w:rsid w:val="00D86881"/>
    <w:rPr>
      <w:rFonts w:ascii="Arial" w:eastAsiaTheme="majorEastAsia" w:hAnsi="Arial" w:cstheme="majorBidi"/>
      <w:bCs/>
      <w:snapToGrid w:val="0"/>
      <w:color w:val="000000"/>
      <w:sz w:val="24"/>
      <w:szCs w:val="22"/>
    </w:rPr>
  </w:style>
  <w:style w:type="character" w:customStyle="1" w:styleId="Ttulo4Char">
    <w:name w:val="Título 4 Char"/>
    <w:aliases w:val="Alínea Char"/>
    <w:basedOn w:val="Fontepargpadro"/>
    <w:link w:val="Ttulo4"/>
    <w:uiPriority w:val="16"/>
    <w:rsid w:val="00D86881"/>
    <w:rPr>
      <w:rFonts w:ascii="Arial" w:eastAsiaTheme="majorEastAsia" w:hAnsi="Arial" w:cstheme="majorBidi"/>
      <w:bCs/>
      <w:iCs/>
      <w:snapToGrid w:val="0"/>
      <w:color w:val="000000"/>
      <w:sz w:val="24"/>
      <w:szCs w:val="22"/>
    </w:rPr>
  </w:style>
  <w:style w:type="character" w:customStyle="1" w:styleId="Ttulo5Char">
    <w:name w:val="Título 5 Char"/>
    <w:aliases w:val="Item Char"/>
    <w:basedOn w:val="Fontepargpadro"/>
    <w:link w:val="Ttulo5"/>
    <w:uiPriority w:val="17"/>
    <w:rsid w:val="00D86881"/>
    <w:rPr>
      <w:rFonts w:ascii="Arial" w:eastAsiaTheme="majorEastAsia" w:hAnsi="Arial" w:cstheme="majorBidi"/>
      <w:snapToGrid w:val="0"/>
      <w:color w:val="000000"/>
      <w:sz w:val="24"/>
      <w:szCs w:val="22"/>
    </w:rPr>
  </w:style>
  <w:style w:type="character" w:customStyle="1" w:styleId="Ttulo6Char">
    <w:name w:val="Título 6 Char"/>
    <w:aliases w:val="Capítulo/Título Char"/>
    <w:basedOn w:val="Fontepargpadro"/>
    <w:link w:val="Ttulo6"/>
    <w:uiPriority w:val="18"/>
    <w:rsid w:val="00D86881"/>
    <w:rPr>
      <w:rFonts w:ascii="Arial" w:eastAsiaTheme="majorEastAsia" w:hAnsi="Arial" w:cstheme="majorBidi"/>
      <w:caps/>
      <w:snapToGrid w:val="0"/>
      <w:sz w:val="24"/>
    </w:rPr>
  </w:style>
  <w:style w:type="character" w:customStyle="1" w:styleId="Ttulo7Char">
    <w:name w:val="Título 7 Char"/>
    <w:aliases w:val="Seção/Subseção Char"/>
    <w:basedOn w:val="Fontepargpadro"/>
    <w:link w:val="Ttulo7"/>
    <w:uiPriority w:val="19"/>
    <w:rsid w:val="00D86881"/>
    <w:rPr>
      <w:rFonts w:ascii="Arial" w:eastAsiaTheme="majorEastAsia" w:hAnsi="Arial" w:cstheme="majorBidi"/>
      <w:b/>
      <w:iCs/>
      <w:snapToGrid w:val="0"/>
      <w:sz w:val="24"/>
    </w:rPr>
  </w:style>
  <w:style w:type="paragraph" w:customStyle="1" w:styleId="ENUMERAO">
    <w:name w:val="ENUMERAÇÃO"/>
    <w:basedOn w:val="CORPOPADRO"/>
    <w:qFormat/>
    <w:rsid w:val="00D86881"/>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74743">
      <w:bodyDiv w:val="1"/>
      <w:marLeft w:val="0"/>
      <w:marRight w:val="0"/>
      <w:marTop w:val="0"/>
      <w:marBottom w:val="0"/>
      <w:divBdr>
        <w:top w:val="none" w:sz="0" w:space="0" w:color="auto"/>
        <w:left w:val="none" w:sz="0" w:space="0" w:color="auto"/>
        <w:bottom w:val="none" w:sz="0" w:space="0" w:color="auto"/>
        <w:right w:val="none" w:sz="0" w:space="0" w:color="auto"/>
      </w:divBdr>
    </w:div>
    <w:div w:id="1559390853">
      <w:bodyDiv w:val="1"/>
      <w:marLeft w:val="0"/>
      <w:marRight w:val="0"/>
      <w:marTop w:val="0"/>
      <w:marBottom w:val="0"/>
      <w:divBdr>
        <w:top w:val="none" w:sz="0" w:space="0" w:color="auto"/>
        <w:left w:val="none" w:sz="0" w:space="0" w:color="auto"/>
        <w:bottom w:val="none" w:sz="0" w:space="0" w:color="auto"/>
        <w:right w:val="none" w:sz="0" w:space="0" w:color="auto"/>
      </w:divBdr>
    </w:div>
    <w:div w:id="205130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5</Pages>
  <Words>1247</Words>
  <Characters>6735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Projeto de Lei</vt:lpstr>
    </vt:vector>
  </TitlesOfParts>
  <Manager>Dep. Ronaldo Benedet</Manager>
  <Company>Camara dos Deputados</Company>
  <LinksUpToDate>false</LinksUpToDate>
  <CharactersWithSpaces>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dc:title>
  <dc:subject>obrigatoriedade de refrigeração em veículos de transporte de passageiros</dc:subject>
  <dc:creator>MOD.CONLE.ST 596/2018</dc:creator>
  <cp:keywords>transporte ônibus</cp:keywords>
  <cp:lastModifiedBy>Administrador</cp:lastModifiedBy>
  <cp:revision>23</cp:revision>
  <cp:lastPrinted>1998-06-04T20:57:00Z</cp:lastPrinted>
  <dcterms:created xsi:type="dcterms:W3CDTF">2018-03-05T13:11:00Z</dcterms:created>
  <dcterms:modified xsi:type="dcterms:W3CDTF">2019-02-04T18:23:00Z</dcterms:modified>
  <cp:category>PLO</cp:category>
</cp:coreProperties>
</file>