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F25118" w:rsidRPr="00385F9B" w:rsidRDefault="00F25118" w:rsidP="00F25118">
      <w:pPr>
        <w:pStyle w:val="EPGRAFEnomedaproposio"/>
        <w:spacing w:before="0" w:after="0"/>
        <w:rPr>
          <w:sz w:val="24"/>
          <w:szCs w:val="24"/>
        </w:rPr>
      </w:pPr>
    </w:p>
    <w:p w:rsidR="006F315A" w:rsidRPr="00385F9B" w:rsidRDefault="006F315A" w:rsidP="00F25118">
      <w:pPr>
        <w:pStyle w:val="EPGRAFEnomedaproposio"/>
        <w:spacing w:before="0" w:after="0"/>
        <w:rPr>
          <w:sz w:val="24"/>
          <w:szCs w:val="24"/>
        </w:rPr>
      </w:pPr>
      <w:r w:rsidRPr="00385F9B">
        <w:rPr>
          <w:sz w:val="24"/>
          <w:szCs w:val="24"/>
        </w:rPr>
        <w:t xml:space="preserve">COMISSÃO DE CIÊNCIA E TECNOLOGIA, COMUNICAÇÃO E </w:t>
      </w:r>
      <w:proofErr w:type="gramStart"/>
      <w:r w:rsidRPr="00385F9B">
        <w:rPr>
          <w:sz w:val="24"/>
          <w:szCs w:val="24"/>
        </w:rPr>
        <w:t>INFORMÁTICA</w:t>
      </w:r>
      <w:proofErr w:type="gramEnd"/>
    </w:p>
    <w:p w:rsidR="006F315A" w:rsidRPr="00385F9B" w:rsidRDefault="006F315A" w:rsidP="00F25118">
      <w:pPr>
        <w:pStyle w:val="EPGRAFEnomedaproposio"/>
        <w:spacing w:before="0" w:after="0"/>
        <w:rPr>
          <w:sz w:val="24"/>
          <w:szCs w:val="24"/>
        </w:rPr>
      </w:pPr>
    </w:p>
    <w:p w:rsidR="006F315A" w:rsidRDefault="006F315A" w:rsidP="00F25118">
      <w:pPr>
        <w:pStyle w:val="EPGRAFEnomedaproposio"/>
        <w:spacing w:before="0" w:after="0"/>
        <w:rPr>
          <w:sz w:val="24"/>
          <w:szCs w:val="24"/>
        </w:rPr>
      </w:pPr>
    </w:p>
    <w:p w:rsidR="00896AF1" w:rsidRPr="00385F9B" w:rsidRDefault="00896AF1" w:rsidP="00F25118">
      <w:pPr>
        <w:pStyle w:val="EPGRAFEnomedaproposio"/>
        <w:spacing w:before="0" w:after="0"/>
        <w:rPr>
          <w:sz w:val="24"/>
          <w:szCs w:val="24"/>
        </w:rPr>
      </w:pPr>
    </w:p>
    <w:p w:rsidR="00F25118" w:rsidRPr="00385F9B" w:rsidRDefault="00F25118" w:rsidP="00F25118">
      <w:pPr>
        <w:pStyle w:val="EPGRAFEnomedaproposio"/>
        <w:spacing w:before="0" w:after="0"/>
        <w:rPr>
          <w:sz w:val="24"/>
          <w:szCs w:val="24"/>
        </w:rPr>
      </w:pPr>
    </w:p>
    <w:p w:rsidR="00385F9B" w:rsidRPr="00385F9B" w:rsidRDefault="00385F9B" w:rsidP="00385F9B">
      <w:pPr>
        <w:pStyle w:val="EPGRAFEnomedaproposio"/>
        <w:rPr>
          <w:sz w:val="24"/>
          <w:szCs w:val="24"/>
        </w:rPr>
      </w:pPr>
      <w:r w:rsidRPr="00385F9B">
        <w:rPr>
          <w:sz w:val="24"/>
          <w:szCs w:val="24"/>
        </w:rPr>
        <w:t xml:space="preserve">TVR Nº 268, DE </w:t>
      </w:r>
      <w:proofErr w:type="gramStart"/>
      <w:r w:rsidRPr="00385F9B">
        <w:rPr>
          <w:sz w:val="24"/>
          <w:szCs w:val="24"/>
        </w:rPr>
        <w:t>2018</w:t>
      </w:r>
      <w:proofErr w:type="gramEnd"/>
    </w:p>
    <w:p w:rsidR="00385F9B" w:rsidRDefault="00385F9B" w:rsidP="00896AF1">
      <w:pPr>
        <w:pStyle w:val="APENSO"/>
        <w:spacing w:after="0"/>
        <w:rPr>
          <w:szCs w:val="24"/>
        </w:rPr>
      </w:pPr>
      <w:r w:rsidRPr="00385F9B">
        <w:rPr>
          <w:szCs w:val="24"/>
        </w:rPr>
        <w:t>(MENSAGEM Nº 413, DE 2018</w:t>
      </w:r>
      <w:proofErr w:type="gramStart"/>
      <w:r w:rsidRPr="00385F9B">
        <w:rPr>
          <w:szCs w:val="24"/>
        </w:rPr>
        <w:t>)</w:t>
      </w:r>
      <w:proofErr w:type="gramEnd"/>
    </w:p>
    <w:p w:rsidR="00896AF1" w:rsidRDefault="00896AF1" w:rsidP="00896AF1">
      <w:pPr>
        <w:rPr>
          <w:rFonts w:ascii="Arial" w:hAnsi="Arial"/>
          <w:snapToGrid w:val="0"/>
          <w:color w:val="000000"/>
          <w:sz w:val="24"/>
        </w:rPr>
      </w:pPr>
    </w:p>
    <w:p w:rsidR="00896AF1" w:rsidRDefault="00896AF1" w:rsidP="00896AF1">
      <w:pPr>
        <w:rPr>
          <w:rFonts w:ascii="Arial" w:hAnsi="Arial"/>
          <w:snapToGrid w:val="0"/>
          <w:color w:val="000000"/>
          <w:sz w:val="24"/>
        </w:rPr>
      </w:pPr>
    </w:p>
    <w:p w:rsidR="00896AF1" w:rsidRDefault="00896AF1" w:rsidP="00896AF1">
      <w:pPr>
        <w:rPr>
          <w:rFonts w:ascii="Arial" w:hAnsi="Arial"/>
          <w:snapToGrid w:val="0"/>
          <w:color w:val="000000"/>
          <w:sz w:val="24"/>
        </w:rPr>
      </w:pPr>
    </w:p>
    <w:p w:rsidR="00896AF1" w:rsidRPr="00896AF1" w:rsidRDefault="00896AF1" w:rsidP="00896AF1"/>
    <w:p w:rsidR="00385F9B" w:rsidRDefault="00385F9B" w:rsidP="00896AF1">
      <w:pPr>
        <w:pStyle w:val="EMENTA1"/>
        <w:spacing w:before="0" w:after="0"/>
        <w:rPr>
          <w:szCs w:val="24"/>
        </w:rPr>
      </w:pPr>
      <w:r w:rsidRPr="00385F9B">
        <w:rPr>
          <w:szCs w:val="24"/>
        </w:rPr>
        <w:t xml:space="preserve">Submete à apreciação do Congresso Nacional o ato constante da Portaria nº 342, de 17 de agosto de 2011, que autoriza a Associação de </w:t>
      </w:r>
      <w:proofErr w:type="spellStart"/>
      <w:r w:rsidRPr="00385F9B">
        <w:rPr>
          <w:szCs w:val="24"/>
        </w:rPr>
        <w:t>Radiofusão</w:t>
      </w:r>
      <w:proofErr w:type="spellEnd"/>
      <w:r w:rsidRPr="00385F9B">
        <w:rPr>
          <w:szCs w:val="24"/>
        </w:rPr>
        <w:t xml:space="preserve"> e Amigos do Caminhoneiro </w:t>
      </w:r>
      <w:proofErr w:type="spellStart"/>
      <w:r w:rsidRPr="00385F9B">
        <w:rPr>
          <w:szCs w:val="24"/>
        </w:rPr>
        <w:t>Itabaianense</w:t>
      </w:r>
      <w:proofErr w:type="spellEnd"/>
      <w:r w:rsidRPr="00385F9B">
        <w:rPr>
          <w:szCs w:val="24"/>
        </w:rPr>
        <w:t xml:space="preserve"> a executar, pelo prazo de dez anos, sem direito de exclusividade, serviço de radiodifusão comunitária no Município de Itabaiana, Estado de Sergipe.</w:t>
      </w:r>
    </w:p>
    <w:p w:rsidR="00896AF1" w:rsidRPr="00896AF1" w:rsidRDefault="00896AF1" w:rsidP="00896AF1"/>
    <w:p w:rsidR="00385F9B" w:rsidRPr="00385F9B" w:rsidRDefault="00385F9B" w:rsidP="00896AF1">
      <w:pPr>
        <w:pStyle w:val="AUTORRELATOREMENTA"/>
        <w:spacing w:after="0"/>
        <w:rPr>
          <w:szCs w:val="24"/>
        </w:rPr>
      </w:pPr>
      <w:r w:rsidRPr="00385F9B">
        <w:rPr>
          <w:b/>
          <w:szCs w:val="24"/>
        </w:rPr>
        <w:t xml:space="preserve">Autor: </w:t>
      </w:r>
      <w:r w:rsidRPr="00385F9B">
        <w:rPr>
          <w:szCs w:val="24"/>
        </w:rPr>
        <w:t>PODER EXECUTIVO</w:t>
      </w:r>
    </w:p>
    <w:p w:rsidR="00385F9B" w:rsidRPr="00385F9B" w:rsidRDefault="00385F9B" w:rsidP="00896AF1">
      <w:pPr>
        <w:pStyle w:val="AUTORRELATOREMENTA"/>
        <w:spacing w:after="0"/>
        <w:rPr>
          <w:b/>
          <w:szCs w:val="24"/>
        </w:rPr>
      </w:pPr>
      <w:r w:rsidRPr="00385F9B">
        <w:rPr>
          <w:b/>
          <w:szCs w:val="24"/>
        </w:rPr>
        <w:t xml:space="preserve">RELATOR: </w:t>
      </w:r>
      <w:r w:rsidRPr="00385F9B">
        <w:rPr>
          <w:szCs w:val="24"/>
        </w:rPr>
        <w:t>Deputado Sibá Machado</w:t>
      </w:r>
    </w:p>
    <w:p w:rsidR="00896AF1" w:rsidRDefault="00896AF1" w:rsidP="00896AF1">
      <w:pPr>
        <w:pStyle w:val="RELATRIOVOTO"/>
        <w:spacing w:before="0" w:after="0"/>
        <w:rPr>
          <w:sz w:val="24"/>
          <w:szCs w:val="24"/>
        </w:rPr>
      </w:pPr>
    </w:p>
    <w:p w:rsidR="00896AF1" w:rsidRDefault="00896AF1" w:rsidP="00896AF1">
      <w:pPr>
        <w:pStyle w:val="CORPOPADRO1"/>
        <w:spacing w:after="0"/>
      </w:pPr>
    </w:p>
    <w:p w:rsidR="00896AF1" w:rsidRPr="00896AF1" w:rsidRDefault="00896AF1" w:rsidP="00896AF1">
      <w:pPr>
        <w:pStyle w:val="CORPOPADRO1"/>
        <w:spacing w:after="0"/>
      </w:pPr>
    </w:p>
    <w:p w:rsidR="00385F9B" w:rsidRDefault="00385F9B" w:rsidP="00896AF1">
      <w:pPr>
        <w:pStyle w:val="RELATRIOVOTO"/>
        <w:spacing w:before="0" w:after="0"/>
        <w:rPr>
          <w:sz w:val="24"/>
          <w:szCs w:val="24"/>
        </w:rPr>
      </w:pPr>
      <w:r w:rsidRPr="00385F9B">
        <w:rPr>
          <w:sz w:val="24"/>
          <w:szCs w:val="24"/>
        </w:rPr>
        <w:t xml:space="preserve">I </w:t>
      </w:r>
      <w:r w:rsidR="00896AF1">
        <w:rPr>
          <w:sz w:val="24"/>
          <w:szCs w:val="24"/>
        </w:rPr>
        <w:t>–</w:t>
      </w:r>
      <w:r w:rsidRPr="00385F9B">
        <w:rPr>
          <w:sz w:val="24"/>
          <w:szCs w:val="24"/>
        </w:rPr>
        <w:t xml:space="preserve"> RELATÓRIO</w:t>
      </w:r>
    </w:p>
    <w:p w:rsidR="00896AF1" w:rsidRPr="00896AF1" w:rsidRDefault="00896AF1" w:rsidP="00896AF1">
      <w:pPr>
        <w:pStyle w:val="CORPOPADRO1"/>
      </w:pPr>
    </w:p>
    <w:p w:rsidR="00385F9B" w:rsidRPr="00385F9B" w:rsidRDefault="00385F9B" w:rsidP="00385F9B">
      <w:pPr>
        <w:pStyle w:val="CORPOPADRO1"/>
        <w:rPr>
          <w:szCs w:val="24"/>
        </w:rPr>
      </w:pPr>
      <w:r w:rsidRPr="00385F9B">
        <w:rPr>
          <w:szCs w:val="24"/>
        </w:rPr>
        <w:t xml:space="preserve">De conformidade com o art. 49, inciso XII, combinado com o § 1º do art. 223, da Constituição Federal, a Presidência da República submete à consideração do Congresso Nacional, acompanhado da Exposição de Motivos correspondente, ato que autoriza a Associação de </w:t>
      </w:r>
      <w:proofErr w:type="spellStart"/>
      <w:r w:rsidRPr="00385F9B">
        <w:rPr>
          <w:szCs w:val="24"/>
        </w:rPr>
        <w:t>Radiofusão</w:t>
      </w:r>
      <w:proofErr w:type="spellEnd"/>
      <w:r w:rsidRPr="00385F9B">
        <w:rPr>
          <w:szCs w:val="24"/>
        </w:rPr>
        <w:t xml:space="preserve"> e Amigos do Caminhoneiro </w:t>
      </w:r>
      <w:proofErr w:type="spellStart"/>
      <w:r w:rsidRPr="00385F9B">
        <w:rPr>
          <w:szCs w:val="24"/>
        </w:rPr>
        <w:t>Itabaianense</w:t>
      </w:r>
      <w:proofErr w:type="spellEnd"/>
      <w:r w:rsidRPr="00385F9B">
        <w:rPr>
          <w:szCs w:val="24"/>
        </w:rPr>
        <w:t xml:space="preserve"> a executar, pelo prazo de dez anos, sem direito de exclusividade, serviço de radiodifusão comunitária.</w:t>
      </w:r>
    </w:p>
    <w:p w:rsidR="00385F9B" w:rsidRDefault="00385F9B" w:rsidP="00385F9B">
      <w:pPr>
        <w:pStyle w:val="CORPOPADRO1"/>
        <w:rPr>
          <w:szCs w:val="24"/>
        </w:rPr>
      </w:pPr>
      <w:r w:rsidRPr="00385F9B">
        <w:rPr>
          <w:szCs w:val="24"/>
        </w:rPr>
        <w:t>Atendendo ao disposto no § 3º do art. 223 da Constituição, a matéria foi enviada ao Poder Legislativo para a devida apreciação, uma vez que o ato somente produzirá efeitos após a deliberação do Congresso Nacional.</w:t>
      </w:r>
    </w:p>
    <w:p w:rsidR="00896AF1" w:rsidRDefault="00896AF1" w:rsidP="00385F9B">
      <w:pPr>
        <w:pStyle w:val="CORPOPADRO1"/>
        <w:rPr>
          <w:szCs w:val="24"/>
        </w:rPr>
      </w:pPr>
    </w:p>
    <w:p w:rsidR="00896AF1" w:rsidRPr="00385F9B" w:rsidRDefault="00896AF1" w:rsidP="00385F9B">
      <w:pPr>
        <w:pStyle w:val="CORPOPADRO1"/>
        <w:rPr>
          <w:szCs w:val="24"/>
        </w:rPr>
      </w:pPr>
    </w:p>
    <w:p w:rsidR="00385F9B" w:rsidRPr="00385F9B" w:rsidRDefault="00385F9B" w:rsidP="00385F9B">
      <w:pPr>
        <w:pStyle w:val="CORPOPADRO1"/>
        <w:rPr>
          <w:szCs w:val="24"/>
        </w:rPr>
      </w:pPr>
      <w:r w:rsidRPr="00385F9B">
        <w:rPr>
          <w:szCs w:val="24"/>
        </w:rPr>
        <w:t>Cumpre-nos, portanto, opinar sobre os aspectos técnicos e formais da matéria submetida ao exame desta Comissão, nos termos do inciso III, alínea "h", do art. 32 do Regimento Interno.</w:t>
      </w:r>
    </w:p>
    <w:p w:rsidR="00385F9B" w:rsidRPr="00385F9B" w:rsidRDefault="00385F9B" w:rsidP="00385F9B">
      <w:pPr>
        <w:pStyle w:val="RELATRIOVOTO"/>
        <w:rPr>
          <w:sz w:val="24"/>
          <w:szCs w:val="24"/>
        </w:rPr>
      </w:pPr>
      <w:r w:rsidRPr="00385F9B">
        <w:rPr>
          <w:sz w:val="24"/>
          <w:szCs w:val="24"/>
        </w:rPr>
        <w:t xml:space="preserve">II - VOTO </w:t>
      </w:r>
      <w:r w:rsidRPr="00385F9B">
        <w:rPr>
          <w:caps w:val="0"/>
          <w:sz w:val="24"/>
          <w:szCs w:val="24"/>
        </w:rPr>
        <w:t>DO RELATOR</w:t>
      </w:r>
    </w:p>
    <w:p w:rsidR="00385F9B" w:rsidRPr="00385F9B" w:rsidRDefault="00385F9B" w:rsidP="00385F9B">
      <w:pPr>
        <w:pStyle w:val="CORPOPADRO1"/>
        <w:rPr>
          <w:szCs w:val="24"/>
        </w:rPr>
      </w:pPr>
      <w:r w:rsidRPr="00385F9B">
        <w:rPr>
          <w:szCs w:val="24"/>
        </w:rPr>
        <w:t xml:space="preserve">A autorização do Poder Público para a execução de serviço de radiodifusão comunitária é regulada pela Lei nº 9.612, de 19 de fevereiro de 1998. O Poder Executivo informa que a documentação apresentada pela Associação de </w:t>
      </w:r>
      <w:proofErr w:type="spellStart"/>
      <w:r w:rsidRPr="00385F9B">
        <w:rPr>
          <w:szCs w:val="24"/>
        </w:rPr>
        <w:t>Radiofusão</w:t>
      </w:r>
      <w:proofErr w:type="spellEnd"/>
      <w:r w:rsidRPr="00385F9B">
        <w:rPr>
          <w:szCs w:val="24"/>
        </w:rPr>
        <w:t xml:space="preserve"> e Amigos do Caminhoneiro </w:t>
      </w:r>
      <w:proofErr w:type="spellStart"/>
      <w:r w:rsidRPr="00385F9B">
        <w:rPr>
          <w:szCs w:val="24"/>
        </w:rPr>
        <w:t>Itabaianense</w:t>
      </w:r>
      <w:proofErr w:type="spellEnd"/>
      <w:r w:rsidRPr="00385F9B">
        <w:rPr>
          <w:szCs w:val="24"/>
        </w:rPr>
        <w:t xml:space="preserve"> atendeu aos requisitos da legislação específica e a entidade recebeu outorga para executar serviço de radiodifusão comunitária.</w:t>
      </w:r>
    </w:p>
    <w:p w:rsidR="00385F9B" w:rsidRPr="00385F9B" w:rsidRDefault="00385F9B" w:rsidP="00385F9B">
      <w:pPr>
        <w:pStyle w:val="CORPOPADRO1"/>
        <w:rPr>
          <w:szCs w:val="24"/>
        </w:rPr>
      </w:pPr>
      <w:r w:rsidRPr="00385F9B">
        <w:rPr>
          <w:szCs w:val="24"/>
        </w:rPr>
        <w:t>A análise do processo pela Comissão de Ciência e Tecnologia, Comunicação e Informática deve basear-se no Ato Normativo nº 1, de 2007, e na Recomendação nº 1, de 2007, deste colegiado. Verificada a documentação, constatamos que foram atendidos todos os critérios exigidos por estes diplomas regulamentares, motivo pelo qual somos pela homologação do ato do Poder Executivo, na forma do Projeto de Decreto Legislativo que ora apresentamos.</w:t>
      </w:r>
    </w:p>
    <w:p w:rsidR="00F25118" w:rsidRPr="00385F9B" w:rsidRDefault="00F25118" w:rsidP="00F25118">
      <w:pPr>
        <w:pStyle w:val="LOCALDATADOCUMENTO"/>
        <w:spacing w:before="600" w:after="600"/>
        <w:jc w:val="right"/>
        <w:rPr>
          <w:szCs w:val="24"/>
        </w:rPr>
      </w:pPr>
      <w:r w:rsidRPr="00385F9B">
        <w:rPr>
          <w:szCs w:val="24"/>
        </w:rPr>
        <w:t xml:space="preserve">Sala da Comissão, em 04 de setembro de </w:t>
      </w:r>
      <w:r w:rsidRPr="00385F9B">
        <w:rPr>
          <w:szCs w:val="24"/>
        </w:rPr>
        <w:fldChar w:fldCharType="begin"/>
      </w:r>
      <w:r w:rsidRPr="00385F9B">
        <w:rPr>
          <w:szCs w:val="24"/>
        </w:rPr>
        <w:instrText xml:space="preserve"> DATE  \@ "yyyy" \* MERGEFORMAT </w:instrText>
      </w:r>
      <w:r w:rsidRPr="00385F9B">
        <w:rPr>
          <w:szCs w:val="24"/>
        </w:rPr>
        <w:fldChar w:fldCharType="separate"/>
      </w:r>
      <w:r w:rsidR="00385F9B" w:rsidRPr="00385F9B">
        <w:rPr>
          <w:noProof/>
          <w:szCs w:val="24"/>
        </w:rPr>
        <w:t>2018</w:t>
      </w:r>
      <w:r w:rsidRPr="00385F9B">
        <w:rPr>
          <w:szCs w:val="24"/>
        </w:rPr>
        <w:fldChar w:fldCharType="end"/>
      </w:r>
      <w:r w:rsidRPr="00385F9B">
        <w:rPr>
          <w:szCs w:val="24"/>
        </w:rPr>
        <w:t>.</w:t>
      </w:r>
    </w:p>
    <w:p w:rsidR="00F25118" w:rsidRPr="00385F9B" w:rsidRDefault="00F25118" w:rsidP="00F25118">
      <w:pPr>
        <w:pStyle w:val="ASSINATURA"/>
        <w:rPr>
          <w:szCs w:val="24"/>
        </w:rPr>
      </w:pPr>
    </w:p>
    <w:p w:rsidR="00F25118" w:rsidRPr="00385F9B" w:rsidRDefault="00F25118" w:rsidP="00F25118">
      <w:pPr>
        <w:pStyle w:val="ASSINATURA"/>
        <w:spacing w:after="0"/>
        <w:rPr>
          <w:b/>
          <w:szCs w:val="24"/>
        </w:rPr>
      </w:pPr>
      <w:r w:rsidRPr="00385F9B">
        <w:rPr>
          <w:b/>
          <w:szCs w:val="24"/>
        </w:rPr>
        <w:t>Deputado SIBÁ MACHADO</w:t>
      </w:r>
    </w:p>
    <w:p w:rsidR="00F25118" w:rsidRPr="00385F9B" w:rsidRDefault="00F25118" w:rsidP="00F25118">
      <w:pPr>
        <w:pStyle w:val="ASSINATURA"/>
        <w:rPr>
          <w:snapToGrid w:val="0"/>
          <w:szCs w:val="24"/>
        </w:rPr>
      </w:pPr>
      <w:r w:rsidRPr="00385F9B">
        <w:rPr>
          <w:b/>
          <w:szCs w:val="24"/>
        </w:rPr>
        <w:t>Relator</w:t>
      </w:r>
    </w:p>
    <w:p w:rsidR="00F25118" w:rsidRPr="00385F9B" w:rsidRDefault="006F315A" w:rsidP="00F25118">
      <w:pPr>
        <w:pStyle w:val="COMISSO0"/>
        <w:spacing w:after="0"/>
        <w:jc w:val="center"/>
        <w:rPr>
          <w:sz w:val="24"/>
          <w:szCs w:val="24"/>
        </w:rPr>
      </w:pPr>
      <w:r w:rsidRPr="00385F9B">
        <w:rPr>
          <w:sz w:val="24"/>
          <w:szCs w:val="24"/>
        </w:rPr>
        <w:br w:type="page"/>
      </w:r>
    </w:p>
    <w:p w:rsidR="00F25118" w:rsidRPr="00385F9B" w:rsidRDefault="00F25118" w:rsidP="00F25118">
      <w:pPr>
        <w:pStyle w:val="COMISSO0"/>
        <w:spacing w:after="0"/>
        <w:jc w:val="center"/>
        <w:rPr>
          <w:sz w:val="24"/>
          <w:szCs w:val="24"/>
        </w:rPr>
      </w:pPr>
    </w:p>
    <w:p w:rsidR="006F315A" w:rsidRPr="00385F9B" w:rsidRDefault="006F315A" w:rsidP="00F25118">
      <w:pPr>
        <w:pStyle w:val="COMISSO0"/>
        <w:spacing w:after="0"/>
        <w:jc w:val="center"/>
        <w:rPr>
          <w:sz w:val="24"/>
          <w:szCs w:val="24"/>
        </w:rPr>
      </w:pPr>
      <w:r w:rsidRPr="00385F9B">
        <w:rPr>
          <w:sz w:val="24"/>
          <w:szCs w:val="24"/>
        </w:rPr>
        <w:t xml:space="preserve">COMISSÃO DE CIÊNCIA E TECNOLOGIA, COMUNICAÇÃO E </w:t>
      </w:r>
      <w:proofErr w:type="gramStart"/>
      <w:r w:rsidRPr="00385F9B">
        <w:rPr>
          <w:sz w:val="24"/>
          <w:szCs w:val="24"/>
        </w:rPr>
        <w:t>INFORMÁTICA</w:t>
      </w:r>
      <w:proofErr w:type="gramEnd"/>
    </w:p>
    <w:p w:rsidR="00F25118" w:rsidRPr="00385F9B" w:rsidRDefault="00F25118" w:rsidP="006F315A">
      <w:pPr>
        <w:pStyle w:val="EPGRAFEnomedaproposio"/>
        <w:spacing w:before="0" w:after="0"/>
        <w:rPr>
          <w:sz w:val="24"/>
          <w:szCs w:val="24"/>
        </w:rPr>
      </w:pPr>
    </w:p>
    <w:p w:rsidR="00F25118" w:rsidRPr="00385F9B" w:rsidRDefault="00F25118" w:rsidP="006F315A">
      <w:pPr>
        <w:pStyle w:val="EPGRAFEnomedaproposio"/>
        <w:spacing w:before="0" w:after="0"/>
        <w:rPr>
          <w:sz w:val="24"/>
          <w:szCs w:val="24"/>
        </w:rPr>
      </w:pPr>
    </w:p>
    <w:p w:rsidR="00F25118" w:rsidRPr="00385F9B" w:rsidRDefault="00F25118" w:rsidP="006F315A">
      <w:pPr>
        <w:pStyle w:val="EPGRAFEnomedaproposio"/>
        <w:spacing w:before="0" w:after="0"/>
        <w:rPr>
          <w:sz w:val="24"/>
          <w:szCs w:val="24"/>
        </w:rPr>
      </w:pPr>
    </w:p>
    <w:p w:rsidR="00F25118" w:rsidRPr="00385F9B" w:rsidRDefault="00F25118" w:rsidP="006F315A">
      <w:pPr>
        <w:pStyle w:val="EPGRAFEnomedaproposio"/>
        <w:spacing w:before="0" w:after="0"/>
        <w:rPr>
          <w:sz w:val="24"/>
          <w:szCs w:val="24"/>
        </w:rPr>
      </w:pPr>
    </w:p>
    <w:p w:rsidR="00385F9B" w:rsidRDefault="00385F9B" w:rsidP="00896AF1">
      <w:pPr>
        <w:pStyle w:val="EPGRAFEnomedaproposio"/>
        <w:spacing w:before="0" w:after="0"/>
        <w:rPr>
          <w:sz w:val="24"/>
          <w:szCs w:val="24"/>
        </w:rPr>
      </w:pPr>
      <w:r w:rsidRPr="00385F9B">
        <w:rPr>
          <w:sz w:val="24"/>
          <w:szCs w:val="24"/>
        </w:rPr>
        <w:t xml:space="preserve">PROJETO DE DECRETO LEGISLATIVO </w:t>
      </w:r>
      <w:proofErr w:type="gramStart"/>
      <w:r w:rsidRPr="00385F9B">
        <w:rPr>
          <w:sz w:val="24"/>
          <w:szCs w:val="24"/>
        </w:rPr>
        <w:t>Nº           ,</w:t>
      </w:r>
      <w:proofErr w:type="gramEnd"/>
      <w:r w:rsidRPr="00385F9B">
        <w:rPr>
          <w:sz w:val="24"/>
          <w:szCs w:val="24"/>
        </w:rPr>
        <w:t xml:space="preserve"> DE </w:t>
      </w:r>
      <w:r w:rsidRPr="00385F9B">
        <w:rPr>
          <w:sz w:val="24"/>
          <w:szCs w:val="24"/>
        </w:rPr>
        <w:fldChar w:fldCharType="begin"/>
      </w:r>
      <w:r w:rsidRPr="00385F9B">
        <w:rPr>
          <w:sz w:val="24"/>
          <w:szCs w:val="24"/>
        </w:rPr>
        <w:instrText xml:space="preserve"> DATE  \@ "yyyy" \* MERGEFORMAT </w:instrText>
      </w:r>
      <w:r w:rsidRPr="00385F9B">
        <w:rPr>
          <w:sz w:val="24"/>
          <w:szCs w:val="24"/>
        </w:rPr>
        <w:fldChar w:fldCharType="separate"/>
      </w:r>
      <w:r w:rsidRPr="00385F9B">
        <w:rPr>
          <w:noProof/>
          <w:sz w:val="24"/>
          <w:szCs w:val="24"/>
        </w:rPr>
        <w:t>2018</w:t>
      </w:r>
      <w:r w:rsidRPr="00385F9B">
        <w:rPr>
          <w:sz w:val="24"/>
          <w:szCs w:val="24"/>
        </w:rPr>
        <w:fldChar w:fldCharType="end"/>
      </w:r>
    </w:p>
    <w:p w:rsidR="00896AF1" w:rsidRDefault="00896AF1" w:rsidP="00896AF1">
      <w:pPr>
        <w:pStyle w:val="EPGRAFEnomedaproposio"/>
        <w:spacing w:before="0" w:after="0"/>
        <w:rPr>
          <w:sz w:val="24"/>
          <w:szCs w:val="24"/>
        </w:rPr>
      </w:pPr>
    </w:p>
    <w:p w:rsidR="00896AF1" w:rsidRDefault="00896AF1" w:rsidP="00896AF1">
      <w:pPr>
        <w:pStyle w:val="EPGRAFEnomedaproposio"/>
        <w:spacing w:before="0" w:after="0"/>
        <w:rPr>
          <w:sz w:val="24"/>
          <w:szCs w:val="24"/>
        </w:rPr>
      </w:pPr>
    </w:p>
    <w:p w:rsidR="00896AF1" w:rsidRDefault="00896AF1" w:rsidP="00896AF1">
      <w:pPr>
        <w:pStyle w:val="EPGRAFEnomedaproposio"/>
        <w:spacing w:before="0" w:after="0"/>
        <w:rPr>
          <w:sz w:val="24"/>
          <w:szCs w:val="24"/>
        </w:rPr>
      </w:pPr>
    </w:p>
    <w:p w:rsidR="00896AF1" w:rsidRPr="00385F9B" w:rsidRDefault="00896AF1" w:rsidP="00896AF1">
      <w:pPr>
        <w:pStyle w:val="EPGRAFEnomedaproposio"/>
        <w:spacing w:before="0" w:after="0"/>
        <w:rPr>
          <w:sz w:val="24"/>
          <w:szCs w:val="24"/>
        </w:rPr>
      </w:pPr>
    </w:p>
    <w:p w:rsidR="00385F9B" w:rsidRDefault="00385F9B" w:rsidP="00896AF1">
      <w:pPr>
        <w:pStyle w:val="EMENTA1"/>
        <w:spacing w:before="0" w:after="0"/>
        <w:rPr>
          <w:szCs w:val="24"/>
        </w:rPr>
      </w:pPr>
      <w:r w:rsidRPr="00385F9B">
        <w:rPr>
          <w:szCs w:val="24"/>
        </w:rPr>
        <w:t xml:space="preserve">Aprova o ato que autoriza a Associação de </w:t>
      </w:r>
      <w:proofErr w:type="spellStart"/>
      <w:r w:rsidRPr="00385F9B">
        <w:rPr>
          <w:szCs w:val="24"/>
        </w:rPr>
        <w:t>Radiofusão</w:t>
      </w:r>
      <w:proofErr w:type="spellEnd"/>
      <w:r w:rsidRPr="00385F9B">
        <w:rPr>
          <w:szCs w:val="24"/>
        </w:rPr>
        <w:t xml:space="preserve"> e Amigos do Caminhoneiro </w:t>
      </w:r>
      <w:proofErr w:type="spellStart"/>
      <w:r w:rsidRPr="00385F9B">
        <w:rPr>
          <w:szCs w:val="24"/>
        </w:rPr>
        <w:t>Itabaianense</w:t>
      </w:r>
      <w:proofErr w:type="spellEnd"/>
      <w:r w:rsidRPr="00385F9B">
        <w:rPr>
          <w:szCs w:val="24"/>
        </w:rPr>
        <w:t xml:space="preserve"> a executar, pelo prazo de dez anos, sem direito de exclusividade, serviço de radiodifusão comunitária no Município de Itabaiana, Estado de Sergipe.</w:t>
      </w:r>
    </w:p>
    <w:p w:rsidR="00896AF1" w:rsidRDefault="00896AF1" w:rsidP="00896AF1"/>
    <w:p w:rsidR="00896AF1" w:rsidRDefault="00896AF1" w:rsidP="00896AF1"/>
    <w:p w:rsidR="00896AF1" w:rsidRDefault="00896AF1" w:rsidP="00896AF1"/>
    <w:p w:rsidR="00896AF1" w:rsidRPr="00896AF1" w:rsidRDefault="00896AF1" w:rsidP="00896AF1"/>
    <w:p w:rsidR="00385F9B" w:rsidRDefault="00385F9B" w:rsidP="00896AF1">
      <w:pPr>
        <w:pStyle w:val="PREMBULO"/>
        <w:spacing w:before="0" w:after="0"/>
        <w:rPr>
          <w:szCs w:val="24"/>
        </w:rPr>
      </w:pPr>
      <w:r w:rsidRPr="00385F9B">
        <w:rPr>
          <w:szCs w:val="24"/>
        </w:rPr>
        <w:t>O Congresso Nacional decreta:</w:t>
      </w:r>
    </w:p>
    <w:p w:rsidR="00896AF1" w:rsidRPr="00896AF1" w:rsidRDefault="00896AF1" w:rsidP="00896AF1"/>
    <w:p w:rsidR="00385F9B" w:rsidRPr="00385F9B" w:rsidRDefault="00385F9B" w:rsidP="00385F9B">
      <w:pPr>
        <w:pStyle w:val="CORPOPADRO1"/>
        <w:rPr>
          <w:szCs w:val="24"/>
        </w:rPr>
      </w:pPr>
      <w:r w:rsidRPr="00385F9B">
        <w:rPr>
          <w:szCs w:val="24"/>
        </w:rPr>
        <w:t xml:space="preserve">Art. 1º É aprovado o ato constante da Portaria do Ministério das Comunicações nº 342, de 17 de agosto de 2011, que autoriza a Associação de </w:t>
      </w:r>
      <w:proofErr w:type="spellStart"/>
      <w:r w:rsidRPr="00385F9B">
        <w:rPr>
          <w:szCs w:val="24"/>
        </w:rPr>
        <w:t>Radiofusão</w:t>
      </w:r>
      <w:proofErr w:type="spellEnd"/>
      <w:r w:rsidRPr="00385F9B">
        <w:rPr>
          <w:szCs w:val="24"/>
        </w:rPr>
        <w:t xml:space="preserve"> e Amigos do Caminhoneiro </w:t>
      </w:r>
      <w:proofErr w:type="spellStart"/>
      <w:r w:rsidRPr="00385F9B">
        <w:rPr>
          <w:szCs w:val="24"/>
        </w:rPr>
        <w:t>Itabaianense</w:t>
      </w:r>
      <w:proofErr w:type="spellEnd"/>
      <w:r w:rsidRPr="00385F9B">
        <w:rPr>
          <w:szCs w:val="24"/>
        </w:rPr>
        <w:t xml:space="preserve"> a executar, pelo prazo de dez anos, sem direito de exclusividade, serviço de radiodifusão comunitária no Município de Itabaiana, Estado de Sergipe.</w:t>
      </w:r>
    </w:p>
    <w:p w:rsidR="006F315A" w:rsidRPr="00385F9B" w:rsidRDefault="00385F9B" w:rsidP="00896AF1">
      <w:pPr>
        <w:pStyle w:val="CORPOPADRO1"/>
        <w:rPr>
          <w:szCs w:val="24"/>
        </w:rPr>
      </w:pPr>
      <w:r w:rsidRPr="00385F9B">
        <w:rPr>
          <w:szCs w:val="24"/>
        </w:rPr>
        <w:t>Art. 2º Este decreto legislativo entra em vigor na data de sua publicação.</w:t>
      </w:r>
      <w:bookmarkStart w:id="0" w:name="_GoBack"/>
      <w:bookmarkEnd w:id="0"/>
    </w:p>
    <w:p w:rsidR="00F25118" w:rsidRPr="00385F9B" w:rsidRDefault="00F25118" w:rsidP="00F25118">
      <w:pPr>
        <w:pStyle w:val="LOCALDATADOCUMENTO"/>
        <w:spacing w:before="600" w:after="600"/>
        <w:jc w:val="right"/>
        <w:rPr>
          <w:szCs w:val="24"/>
        </w:rPr>
      </w:pPr>
      <w:r w:rsidRPr="00385F9B">
        <w:rPr>
          <w:szCs w:val="24"/>
        </w:rPr>
        <w:t xml:space="preserve">Sala da Comissão, em 04 de setembro de </w:t>
      </w:r>
      <w:r w:rsidRPr="00385F9B">
        <w:rPr>
          <w:szCs w:val="24"/>
        </w:rPr>
        <w:fldChar w:fldCharType="begin"/>
      </w:r>
      <w:r w:rsidRPr="00385F9B">
        <w:rPr>
          <w:szCs w:val="24"/>
        </w:rPr>
        <w:instrText xml:space="preserve"> DATE  \@ "yyyy" \* MERGEFORMAT </w:instrText>
      </w:r>
      <w:r w:rsidRPr="00385F9B">
        <w:rPr>
          <w:szCs w:val="24"/>
        </w:rPr>
        <w:fldChar w:fldCharType="separate"/>
      </w:r>
      <w:r w:rsidR="00385F9B" w:rsidRPr="00385F9B">
        <w:rPr>
          <w:noProof/>
          <w:szCs w:val="24"/>
        </w:rPr>
        <w:t>2018</w:t>
      </w:r>
      <w:r w:rsidRPr="00385F9B">
        <w:rPr>
          <w:szCs w:val="24"/>
        </w:rPr>
        <w:fldChar w:fldCharType="end"/>
      </w:r>
      <w:r w:rsidRPr="00385F9B">
        <w:rPr>
          <w:szCs w:val="24"/>
        </w:rPr>
        <w:t>.</w:t>
      </w:r>
    </w:p>
    <w:p w:rsidR="00F25118" w:rsidRPr="00385F9B" w:rsidRDefault="00F25118" w:rsidP="00F25118">
      <w:pPr>
        <w:pStyle w:val="ASSINATURA"/>
        <w:rPr>
          <w:szCs w:val="24"/>
        </w:rPr>
      </w:pPr>
    </w:p>
    <w:p w:rsidR="00F25118" w:rsidRPr="00385F9B" w:rsidRDefault="00F25118" w:rsidP="00F25118">
      <w:pPr>
        <w:pStyle w:val="ASSINATURA"/>
        <w:spacing w:after="0"/>
        <w:rPr>
          <w:b/>
          <w:szCs w:val="24"/>
        </w:rPr>
      </w:pPr>
      <w:r w:rsidRPr="00385F9B">
        <w:rPr>
          <w:b/>
          <w:szCs w:val="24"/>
        </w:rPr>
        <w:t>Deputado SIBÁ MACHADO</w:t>
      </w:r>
    </w:p>
    <w:p w:rsidR="006F315A" w:rsidRPr="00385F9B" w:rsidRDefault="00F25118" w:rsidP="00F25118">
      <w:pPr>
        <w:pStyle w:val="ASSINATURA"/>
        <w:rPr>
          <w:snapToGrid w:val="0"/>
          <w:szCs w:val="24"/>
        </w:rPr>
      </w:pPr>
      <w:r w:rsidRPr="00385F9B">
        <w:rPr>
          <w:b/>
          <w:szCs w:val="24"/>
        </w:rPr>
        <w:t>Relator</w:t>
      </w:r>
    </w:p>
    <w:sectPr w:rsidR="006F315A" w:rsidRPr="00385F9B" w:rsidSect="004D1F8E">
      <w:headerReference w:type="default" r:id="rId8"/>
      <w:pgSz w:w="11906" w:h="16838"/>
      <w:pgMar w:top="1701" w:right="1701" w:bottom="1701" w:left="1418" w:header="1701"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27EB" w:rsidRDefault="00F027EB">
      <w:r>
        <w:separator/>
      </w:r>
    </w:p>
  </w:endnote>
  <w:endnote w:type="continuationSeparator" w:id="0">
    <w:p w:rsidR="00F027EB" w:rsidRDefault="00F02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27EB" w:rsidRDefault="00F027EB">
      <w:r>
        <w:separator/>
      </w:r>
    </w:p>
  </w:footnote>
  <w:footnote w:type="continuationSeparator" w:id="0">
    <w:p w:rsidR="00F027EB" w:rsidRDefault="00F027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C7F" w:rsidRDefault="006F315A">
    <w:pPr>
      <w:autoSpaceDE w:val="0"/>
      <w:rPr>
        <w:rFonts w:ascii="Arial" w:eastAsia="Arial" w:hAnsi="Arial" w:cs="Arial"/>
        <w:b/>
        <w:bCs/>
        <w:sz w:val="12"/>
        <w:szCs w:val="12"/>
      </w:rPr>
    </w:pPr>
    <w:r>
      <w:rPr>
        <w:noProof/>
      </w:rPr>
      <w:drawing>
        <wp:anchor distT="0" distB="0" distL="0" distR="0" simplePos="0" relativeHeight="251657728" behindDoc="0" locked="0" layoutInCell="1" allowOverlap="1">
          <wp:simplePos x="0" y="0"/>
          <wp:positionH relativeFrom="column">
            <wp:posOffset>-360045</wp:posOffset>
          </wp:positionH>
          <wp:positionV relativeFrom="paragraph">
            <wp:posOffset>-401955</wp:posOffset>
          </wp:positionV>
          <wp:extent cx="806450" cy="712470"/>
          <wp:effectExtent l="0" t="0" r="0" b="0"/>
          <wp:wrapTopAndBottom/>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6450" cy="71247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001A1C7F">
      <w:rPr>
        <w:rFonts w:ascii="Arial" w:eastAsia="Arial" w:hAnsi="Arial" w:cs="Arial"/>
        <w:b/>
        <w:bCs/>
      </w:rPr>
      <w:t xml:space="preserve">          </w:t>
    </w:r>
    <w:r w:rsidR="004D1F8E">
      <w:rPr>
        <w:rFonts w:ascii="Arial" w:eastAsia="Arial" w:hAnsi="Arial" w:cs="Arial"/>
        <w:b/>
        <w:bCs/>
      </w:rPr>
      <w:t xml:space="preserve">    </w:t>
    </w:r>
    <w:r w:rsidR="001A1C7F">
      <w:rPr>
        <w:rFonts w:ascii="Arial" w:eastAsia="Arial" w:hAnsi="Arial" w:cs="Arial"/>
        <w:b/>
        <w:bCs/>
      </w:rPr>
      <w:t>CÂMARA DOS DEPUTADOS</w:t>
    </w:r>
    <w:r w:rsidR="001A1C7F">
      <w:rPr>
        <w:rFonts w:ascii="Arial" w:eastAsia="Arial" w:hAnsi="Arial" w:cs="Arial"/>
        <w:b/>
        <w:bCs/>
      </w:rPr>
      <w:tab/>
    </w:r>
    <w:r w:rsidR="001A1C7F">
      <w:rPr>
        <w:rFonts w:ascii="Arial" w:eastAsia="Arial" w:hAnsi="Arial" w:cs="Arial"/>
        <w:b/>
        <w:bCs/>
      </w:rPr>
      <w:tab/>
    </w:r>
    <w:r w:rsidR="001A1C7F">
      <w:rPr>
        <w:rFonts w:ascii="Arial" w:eastAsia="Arial" w:hAnsi="Arial" w:cs="Arial"/>
        <w:b/>
        <w:bCs/>
      </w:rPr>
      <w:tab/>
    </w:r>
    <w:r w:rsidR="001A1C7F">
      <w:rPr>
        <w:rFonts w:ascii="Arial" w:eastAsia="Arial" w:hAnsi="Arial" w:cs="Arial"/>
        <w:b/>
        <w:bCs/>
      </w:rPr>
      <w:tab/>
    </w:r>
    <w:r w:rsidR="001A1C7F">
      <w:rPr>
        <w:rFonts w:ascii="Arial" w:eastAsia="Arial" w:hAnsi="Arial" w:cs="Arial"/>
        <w:b/>
        <w:bCs/>
      </w:rPr>
      <w:tab/>
    </w:r>
    <w:r w:rsidR="001A1C7F">
      <w:rPr>
        <w:rFonts w:ascii="Arial" w:eastAsia="Arial" w:hAnsi="Arial" w:cs="Arial"/>
        <w:b/>
        <w:bCs/>
        <w:sz w:val="12"/>
        <w:szCs w:val="12"/>
      </w:rPr>
      <w:t>Tel. (61) 3215-5421 e 3215-3421</w:t>
    </w:r>
  </w:p>
  <w:p w:rsidR="001A1C7F" w:rsidRDefault="001A1C7F">
    <w:pPr>
      <w:autoSpaceDE w:val="0"/>
    </w:pPr>
    <w:r>
      <w:rPr>
        <w:rFonts w:ascii="Arial" w:eastAsia="Arial" w:hAnsi="Arial" w:cs="Arial"/>
        <w:b/>
        <w:bCs/>
        <w:sz w:val="12"/>
        <w:szCs w:val="12"/>
      </w:rPr>
      <w:tab/>
    </w:r>
    <w:r w:rsidR="004D1F8E" w:rsidRPr="004D1F8E">
      <w:rPr>
        <w:rFonts w:ascii="Arial" w:eastAsia="Arial" w:hAnsi="Arial" w:cs="Arial"/>
        <w:b/>
        <w:bCs/>
        <w:sz w:val="16"/>
        <w:szCs w:val="16"/>
      </w:rPr>
      <w:t xml:space="preserve">   </w:t>
    </w:r>
    <w:r w:rsidR="004D1F8E" w:rsidRPr="004D1F8E">
      <w:rPr>
        <w:rFonts w:ascii="Arial" w:eastAsia="Arial" w:hAnsi="Arial" w:cs="Arial"/>
        <w:b/>
        <w:bCs/>
        <w:sz w:val="14"/>
        <w:szCs w:val="14"/>
      </w:rPr>
      <w:t>Gabinete do deputado Sibá Machado</w:t>
    </w:r>
    <w:r w:rsidR="004D1F8E">
      <w:rPr>
        <w:rFonts w:ascii="Arial" w:eastAsia="Arial" w:hAnsi="Arial" w:cs="Arial"/>
        <w:b/>
        <w:bCs/>
        <w:sz w:val="12"/>
        <w:szCs w:val="12"/>
      </w:rPr>
      <w:tab/>
    </w:r>
    <w:r w:rsidR="004D1F8E">
      <w:rPr>
        <w:rFonts w:ascii="Arial" w:eastAsia="Arial" w:hAnsi="Arial" w:cs="Arial"/>
        <w:b/>
        <w:bCs/>
        <w:sz w:val="12"/>
        <w:szCs w:val="12"/>
      </w:rPr>
      <w:tab/>
    </w:r>
    <w:r w:rsidR="004D1F8E">
      <w:rPr>
        <w:rFonts w:ascii="Arial" w:eastAsia="Arial" w:hAnsi="Arial" w:cs="Arial"/>
        <w:b/>
        <w:bCs/>
        <w:sz w:val="12"/>
        <w:szCs w:val="12"/>
      </w:rPr>
      <w:tab/>
    </w:r>
    <w:r w:rsidR="004D1F8E">
      <w:rPr>
        <w:rFonts w:ascii="Arial" w:eastAsia="Arial" w:hAnsi="Arial" w:cs="Arial"/>
        <w:b/>
        <w:bCs/>
        <w:sz w:val="12"/>
        <w:szCs w:val="12"/>
      </w:rPr>
      <w:tab/>
    </w:r>
    <w:r w:rsidR="004D1F8E">
      <w:rPr>
        <w:rFonts w:ascii="Arial" w:eastAsia="Arial" w:hAnsi="Arial" w:cs="Arial"/>
        <w:b/>
        <w:bCs/>
        <w:sz w:val="12"/>
        <w:szCs w:val="12"/>
      </w:rPr>
      <w:tab/>
    </w:r>
    <w:r>
      <w:rPr>
        <w:rFonts w:ascii="Arial" w:eastAsia="Arial" w:hAnsi="Arial" w:cs="Arial"/>
        <w:b/>
        <w:bCs/>
        <w:sz w:val="12"/>
        <w:szCs w:val="12"/>
      </w:rPr>
      <w:t xml:space="preserve"> E-mail: dep.sibamachado@camara.leg.br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2"/>
    <w:lvl w:ilvl="0">
      <w:start w:val="1"/>
      <w:numFmt w:val="decimal"/>
      <w:pStyle w:val="Artigo"/>
      <w:lvlText w:val="Art. %1 "/>
      <w:lvlJc w:val="left"/>
      <w:pPr>
        <w:tabs>
          <w:tab w:val="num" w:pos="1440"/>
        </w:tabs>
        <w:ind w:left="360" w:hanging="360"/>
      </w:pPr>
    </w:lvl>
  </w:abstractNum>
  <w:abstractNum w:abstractNumId="2">
    <w:nsid w:val="04044289"/>
    <w:multiLevelType w:val="hybridMultilevel"/>
    <w:tmpl w:val="0616F918"/>
    <w:lvl w:ilvl="0" w:tplc="A9D25270">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nsid w:val="12F86C26"/>
    <w:multiLevelType w:val="hybridMultilevel"/>
    <w:tmpl w:val="D2FED70E"/>
    <w:lvl w:ilvl="0" w:tplc="2ADCB1D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nsid w:val="1F9D0DC5"/>
    <w:multiLevelType w:val="hybridMultilevel"/>
    <w:tmpl w:val="8DF2E68C"/>
    <w:lvl w:ilvl="0" w:tplc="F5F2CC2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nsid w:val="284C152C"/>
    <w:multiLevelType w:val="hybridMultilevel"/>
    <w:tmpl w:val="82F67B3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379624F3"/>
    <w:multiLevelType w:val="hybridMultilevel"/>
    <w:tmpl w:val="480690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646E2AF6"/>
    <w:multiLevelType w:val="hybridMultilevel"/>
    <w:tmpl w:val="68B09F84"/>
    <w:lvl w:ilvl="0" w:tplc="B5B6AFD0">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nsid w:val="6C2E019E"/>
    <w:multiLevelType w:val="hybridMultilevel"/>
    <w:tmpl w:val="7BCE11D2"/>
    <w:lvl w:ilvl="0" w:tplc="059C773A">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abstractNumId w:val="0"/>
  </w:num>
  <w:num w:numId="2">
    <w:abstractNumId w:val="1"/>
  </w:num>
  <w:num w:numId="3">
    <w:abstractNumId w:val="5"/>
  </w:num>
  <w:num w:numId="4">
    <w:abstractNumId w:val="6"/>
  </w:num>
  <w:num w:numId="5">
    <w:abstractNumId w:val="2"/>
  </w:num>
  <w:num w:numId="6">
    <w:abstractNumId w:val="8"/>
  </w:num>
  <w:num w:numId="7">
    <w:abstractNumId w:val="7"/>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120"/>
  <w:drawingGridVerticalSpacing w:val="0"/>
  <w:displayHorizontalDrawingGridEvery w:val="0"/>
  <w:displayVerticalDrawingGridEvery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2200"/>
    <w:rsid w:val="00061553"/>
    <w:rsid w:val="00065372"/>
    <w:rsid w:val="00124B80"/>
    <w:rsid w:val="00132780"/>
    <w:rsid w:val="001474CC"/>
    <w:rsid w:val="001A1C7F"/>
    <w:rsid w:val="001D0CBA"/>
    <w:rsid w:val="001E61CC"/>
    <w:rsid w:val="0020128B"/>
    <w:rsid w:val="00244C6D"/>
    <w:rsid w:val="002461B9"/>
    <w:rsid w:val="00277D50"/>
    <w:rsid w:val="002D1497"/>
    <w:rsid w:val="00352200"/>
    <w:rsid w:val="00385F9B"/>
    <w:rsid w:val="0039146A"/>
    <w:rsid w:val="003A36BF"/>
    <w:rsid w:val="004160A8"/>
    <w:rsid w:val="00435DF9"/>
    <w:rsid w:val="00476AD5"/>
    <w:rsid w:val="00482F0F"/>
    <w:rsid w:val="004A524B"/>
    <w:rsid w:val="004D1F8E"/>
    <w:rsid w:val="00502A23"/>
    <w:rsid w:val="005113F3"/>
    <w:rsid w:val="005D3B72"/>
    <w:rsid w:val="00605BAF"/>
    <w:rsid w:val="00612DC4"/>
    <w:rsid w:val="0061413C"/>
    <w:rsid w:val="00623680"/>
    <w:rsid w:val="006F315A"/>
    <w:rsid w:val="00725F73"/>
    <w:rsid w:val="007F4916"/>
    <w:rsid w:val="00826A51"/>
    <w:rsid w:val="0083187B"/>
    <w:rsid w:val="008376E9"/>
    <w:rsid w:val="00896AF1"/>
    <w:rsid w:val="008A24A6"/>
    <w:rsid w:val="0092054D"/>
    <w:rsid w:val="00954EDE"/>
    <w:rsid w:val="00984C6E"/>
    <w:rsid w:val="009C3339"/>
    <w:rsid w:val="009D097E"/>
    <w:rsid w:val="009E3AEC"/>
    <w:rsid w:val="00A01448"/>
    <w:rsid w:val="00A020E1"/>
    <w:rsid w:val="00A56A95"/>
    <w:rsid w:val="00A63E0F"/>
    <w:rsid w:val="00B460EB"/>
    <w:rsid w:val="00B77B62"/>
    <w:rsid w:val="00BC3487"/>
    <w:rsid w:val="00BF137F"/>
    <w:rsid w:val="00C12428"/>
    <w:rsid w:val="00C12FEC"/>
    <w:rsid w:val="00CC2D44"/>
    <w:rsid w:val="00D13B4E"/>
    <w:rsid w:val="00D22D4C"/>
    <w:rsid w:val="00D9769F"/>
    <w:rsid w:val="00DC70FC"/>
    <w:rsid w:val="00E23B5C"/>
    <w:rsid w:val="00E36EBF"/>
    <w:rsid w:val="00E3742E"/>
    <w:rsid w:val="00E533DF"/>
    <w:rsid w:val="00E876FE"/>
    <w:rsid w:val="00EB26B8"/>
    <w:rsid w:val="00EC0042"/>
    <w:rsid w:val="00ED7E9C"/>
    <w:rsid w:val="00EE6607"/>
    <w:rsid w:val="00EE72F4"/>
    <w:rsid w:val="00F027EB"/>
    <w:rsid w:val="00F25118"/>
    <w:rsid w:val="00F615EE"/>
    <w:rsid w:val="00F84880"/>
    <w:rsid w:val="00F9127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2"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2"/>
    <w:qFormat/>
    <w:rsid w:val="006F315A"/>
  </w:style>
  <w:style w:type="paragraph" w:styleId="Ttulo1">
    <w:name w:val="heading 1"/>
    <w:basedOn w:val="Normal"/>
    <w:next w:val="Normal"/>
    <w:qFormat/>
    <w:pPr>
      <w:keepNext/>
      <w:widowControl w:val="0"/>
      <w:numPr>
        <w:numId w:val="1"/>
      </w:numPr>
      <w:suppressAutoHyphens/>
      <w:jc w:val="center"/>
      <w:outlineLvl w:val="0"/>
    </w:pPr>
    <w:rPr>
      <w:rFonts w:eastAsia="Arial Unicode MS" w:cs="Mangal"/>
      <w:b/>
      <w:kern w:val="1"/>
      <w:sz w:val="30"/>
      <w:lang w:eastAsia="hi-IN" w:bidi="hi-IN"/>
    </w:rPr>
  </w:style>
  <w:style w:type="paragraph" w:styleId="Ttulo2">
    <w:name w:val="heading 2"/>
    <w:basedOn w:val="Normal"/>
    <w:next w:val="Normal"/>
    <w:qFormat/>
    <w:pPr>
      <w:keepNext/>
      <w:widowControl w:val="0"/>
      <w:numPr>
        <w:ilvl w:val="1"/>
        <w:numId w:val="1"/>
      </w:numPr>
      <w:suppressAutoHyphens/>
      <w:spacing w:before="1429" w:after="60" w:line="480" w:lineRule="exact"/>
      <w:jc w:val="center"/>
      <w:outlineLvl w:val="1"/>
    </w:pPr>
    <w:rPr>
      <w:rFonts w:ascii="Arial" w:eastAsia="Arial Unicode MS" w:hAnsi="Arial" w:cs="Arial"/>
      <w:b/>
      <w:caps/>
      <w:kern w:val="1"/>
      <w:sz w:val="28"/>
      <w:szCs w:val="24"/>
      <w:lang w:eastAsia="hi-IN" w:bidi="hi-IN"/>
    </w:rPr>
  </w:style>
  <w:style w:type="paragraph" w:styleId="Ttulo3">
    <w:name w:val="heading 3"/>
    <w:basedOn w:val="Normal"/>
    <w:next w:val="Normal"/>
    <w:qFormat/>
    <w:pPr>
      <w:keepNext/>
      <w:widowControl w:val="0"/>
      <w:numPr>
        <w:ilvl w:val="2"/>
        <w:numId w:val="1"/>
      </w:numPr>
      <w:suppressAutoHyphens/>
      <w:spacing w:before="554" w:after="754" w:line="360" w:lineRule="exact"/>
      <w:jc w:val="center"/>
      <w:outlineLvl w:val="2"/>
    </w:pPr>
    <w:rPr>
      <w:rFonts w:ascii="Arial" w:eastAsia="Arial Unicode MS" w:hAnsi="Arial" w:cs="Arial"/>
      <w:b/>
      <w:caps/>
      <w:kern w:val="1"/>
      <w:sz w:val="28"/>
      <w:szCs w:val="24"/>
      <w:lang w:bidi="hi-IN"/>
    </w:rPr>
  </w:style>
  <w:style w:type="paragraph" w:styleId="Ttulo5">
    <w:name w:val="heading 5"/>
    <w:basedOn w:val="Normal"/>
    <w:next w:val="Normal"/>
    <w:qFormat/>
    <w:pPr>
      <w:keepNext/>
      <w:widowControl w:val="0"/>
      <w:numPr>
        <w:ilvl w:val="4"/>
        <w:numId w:val="1"/>
      </w:numPr>
      <w:suppressAutoHyphens/>
      <w:spacing w:line="360" w:lineRule="exact"/>
      <w:ind w:left="1440" w:firstLine="0"/>
      <w:jc w:val="center"/>
      <w:outlineLvl w:val="4"/>
    </w:pPr>
    <w:rPr>
      <w:rFonts w:ascii="Arial" w:eastAsia="Arial Unicode MS" w:hAnsi="Arial" w:cs="Arial"/>
      <w:b/>
      <w:color w:val="000000"/>
      <w:kern w:val="1"/>
      <w:sz w:val="24"/>
      <w:szCs w:val="24"/>
      <w:lang w:bidi="hi-IN"/>
    </w:rPr>
  </w:style>
  <w:style w:type="paragraph" w:styleId="Ttulo6">
    <w:name w:val="heading 6"/>
    <w:basedOn w:val="Ttulo10"/>
    <w:next w:val="Corpodetexto"/>
    <w:qFormat/>
    <w:pPr>
      <w:outlineLvl w:val="5"/>
    </w:pPr>
    <w:rPr>
      <w:rFonts w:ascii="Times New Roman" w:hAnsi="Times New Roman"/>
      <w:b/>
      <w:bCs/>
      <w:sz w:val="14"/>
      <w:szCs w:val="1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styleId="nfase">
    <w:name w:val="Emphasis"/>
    <w:qFormat/>
    <w:rPr>
      <w:i/>
      <w:iCs/>
    </w:rPr>
  </w:style>
  <w:style w:type="character" w:styleId="Hyperlink">
    <w:name w:val="Hyperlink"/>
    <w:rPr>
      <w:color w:val="000080"/>
      <w:u w:val="single"/>
    </w:rPr>
  </w:style>
  <w:style w:type="character" w:styleId="Forte">
    <w:name w:val="Strong"/>
    <w:qFormat/>
    <w:rPr>
      <w:b/>
      <w:bCs/>
    </w:rPr>
  </w:style>
  <w:style w:type="character" w:customStyle="1" w:styleId="Smbolosdenumerao">
    <w:name w:val="Símbolos de numeração"/>
  </w:style>
  <w:style w:type="paragraph" w:customStyle="1" w:styleId="Ttulo10">
    <w:name w:val="Título1"/>
    <w:basedOn w:val="Normal"/>
    <w:next w:val="Corpodetexto"/>
    <w:pPr>
      <w:keepNext/>
      <w:widowControl w:val="0"/>
      <w:suppressAutoHyphens/>
      <w:spacing w:before="240" w:after="120"/>
    </w:pPr>
    <w:rPr>
      <w:rFonts w:ascii="Arial" w:eastAsia="Arial Unicode MS" w:hAnsi="Arial" w:cs="Mangal"/>
      <w:kern w:val="1"/>
      <w:sz w:val="28"/>
      <w:szCs w:val="28"/>
      <w:lang w:eastAsia="hi-IN" w:bidi="hi-IN"/>
    </w:rPr>
  </w:style>
  <w:style w:type="paragraph" w:styleId="Corpodetexto">
    <w:name w:val="Body Text"/>
    <w:basedOn w:val="Normal"/>
    <w:pPr>
      <w:widowControl w:val="0"/>
      <w:suppressAutoHyphens/>
      <w:spacing w:after="120"/>
    </w:pPr>
    <w:rPr>
      <w:rFonts w:eastAsia="Arial Unicode MS" w:cs="Mangal"/>
      <w:kern w:val="1"/>
      <w:sz w:val="24"/>
      <w:szCs w:val="24"/>
      <w:lang w:eastAsia="hi-IN" w:bidi="hi-IN"/>
    </w:rPr>
  </w:style>
  <w:style w:type="paragraph" w:styleId="Lista">
    <w:name w:val="List"/>
    <w:basedOn w:val="Corpodetexto"/>
  </w:style>
  <w:style w:type="paragraph" w:styleId="Legenda">
    <w:name w:val="caption"/>
    <w:basedOn w:val="Normal"/>
    <w:qFormat/>
    <w:pPr>
      <w:widowControl w:val="0"/>
      <w:suppressLineNumbers/>
      <w:suppressAutoHyphens/>
      <w:spacing w:before="120" w:after="120"/>
    </w:pPr>
    <w:rPr>
      <w:rFonts w:eastAsia="Arial Unicode MS" w:cs="Mangal"/>
      <w:i/>
      <w:iCs/>
      <w:kern w:val="1"/>
      <w:sz w:val="24"/>
      <w:szCs w:val="24"/>
      <w:lang w:eastAsia="hi-IN" w:bidi="hi-IN"/>
    </w:rPr>
  </w:style>
  <w:style w:type="paragraph" w:customStyle="1" w:styleId="ndice">
    <w:name w:val="Índice"/>
    <w:basedOn w:val="Normal"/>
    <w:pPr>
      <w:widowControl w:val="0"/>
      <w:suppressLineNumbers/>
      <w:suppressAutoHyphens/>
    </w:pPr>
    <w:rPr>
      <w:rFonts w:eastAsia="Arial Unicode MS" w:cs="Mangal"/>
      <w:kern w:val="1"/>
      <w:sz w:val="24"/>
      <w:szCs w:val="24"/>
      <w:lang w:eastAsia="hi-IN" w:bidi="hi-IN"/>
    </w:rPr>
  </w:style>
  <w:style w:type="paragraph" w:customStyle="1" w:styleId="WW-Ttulo">
    <w:name w:val="WW-Título"/>
    <w:basedOn w:val="Normal"/>
    <w:next w:val="Corpodetexto"/>
    <w:pPr>
      <w:keepNext/>
      <w:widowControl w:val="0"/>
      <w:suppressAutoHyphens/>
      <w:spacing w:before="240" w:after="120"/>
    </w:pPr>
    <w:rPr>
      <w:rFonts w:ascii="Arial" w:eastAsia="Microsoft YaHei" w:hAnsi="Arial" w:cs="Mangal"/>
      <w:kern w:val="1"/>
      <w:sz w:val="28"/>
      <w:szCs w:val="28"/>
      <w:lang w:eastAsia="hi-IN" w:bidi="hi-IN"/>
    </w:rPr>
  </w:style>
  <w:style w:type="paragraph" w:styleId="Subttulo">
    <w:name w:val="Subtitle"/>
    <w:basedOn w:val="Ttulo10"/>
    <w:next w:val="Corpodetexto"/>
    <w:qFormat/>
    <w:pPr>
      <w:jc w:val="center"/>
    </w:pPr>
    <w:rPr>
      <w:i/>
      <w:iCs/>
    </w:rPr>
  </w:style>
  <w:style w:type="paragraph" w:styleId="Cabealho">
    <w:name w:val="header"/>
    <w:basedOn w:val="Normal"/>
    <w:pPr>
      <w:widowControl w:val="0"/>
      <w:suppressLineNumbers/>
      <w:tabs>
        <w:tab w:val="center" w:pos="4819"/>
        <w:tab w:val="right" w:pos="9638"/>
      </w:tabs>
      <w:suppressAutoHyphens/>
    </w:pPr>
    <w:rPr>
      <w:rFonts w:eastAsia="Arial Unicode MS" w:cs="Mangal"/>
      <w:kern w:val="1"/>
      <w:sz w:val="24"/>
      <w:szCs w:val="24"/>
      <w:lang w:eastAsia="hi-IN" w:bidi="hi-IN"/>
    </w:rPr>
  </w:style>
  <w:style w:type="paragraph" w:styleId="Rodap">
    <w:name w:val="footer"/>
    <w:basedOn w:val="Normal"/>
    <w:pPr>
      <w:widowControl w:val="0"/>
      <w:suppressLineNumbers/>
      <w:tabs>
        <w:tab w:val="center" w:pos="4394"/>
        <w:tab w:val="right" w:pos="8788"/>
      </w:tabs>
      <w:suppressAutoHyphens/>
    </w:pPr>
    <w:rPr>
      <w:rFonts w:eastAsia="Arial Unicode MS" w:cs="Mangal"/>
      <w:kern w:val="1"/>
      <w:sz w:val="24"/>
      <w:szCs w:val="24"/>
      <w:lang w:eastAsia="hi-IN" w:bidi="hi-IN"/>
    </w:rPr>
  </w:style>
  <w:style w:type="paragraph" w:customStyle="1" w:styleId="TranscrioLei">
    <w:name w:val="Transcrição Lei"/>
    <w:basedOn w:val="Normal"/>
    <w:pPr>
      <w:widowControl w:val="0"/>
      <w:suppressAutoHyphens/>
      <w:spacing w:after="100" w:line="280" w:lineRule="exact"/>
      <w:ind w:left="2302"/>
      <w:jc w:val="both"/>
    </w:pPr>
    <w:rPr>
      <w:rFonts w:ascii="Arial" w:eastAsia="Arial Unicode MS" w:hAnsi="Arial" w:cs="Arial"/>
      <w:color w:val="000000"/>
      <w:kern w:val="1"/>
      <w:sz w:val="24"/>
      <w:szCs w:val="24"/>
      <w:lang w:eastAsia="hi-IN" w:bidi="hi-IN"/>
    </w:rPr>
  </w:style>
  <w:style w:type="paragraph" w:customStyle="1" w:styleId="Ementa">
    <w:name w:val="Ementa"/>
    <w:basedOn w:val="Normal"/>
    <w:pPr>
      <w:widowControl w:val="0"/>
      <w:suppressAutoHyphens/>
      <w:spacing w:before="1072" w:after="1072" w:line="240" w:lineRule="exact"/>
      <w:ind w:left="3742" w:firstLine="720"/>
      <w:jc w:val="both"/>
    </w:pPr>
    <w:rPr>
      <w:rFonts w:ascii="Arial" w:eastAsia="Arial Unicode MS" w:hAnsi="Arial" w:cs="Arial"/>
      <w:color w:val="000000"/>
      <w:kern w:val="1"/>
      <w:sz w:val="24"/>
      <w:szCs w:val="24"/>
      <w:lang w:bidi="hi-IN"/>
    </w:rPr>
  </w:style>
  <w:style w:type="paragraph" w:customStyle="1" w:styleId="CorpoPadro">
    <w:name w:val="Corpo Padrão"/>
    <w:basedOn w:val="Normal"/>
    <w:pPr>
      <w:widowControl w:val="0"/>
      <w:suppressAutoHyphens/>
      <w:spacing w:after="200" w:line="360" w:lineRule="exact"/>
      <w:ind w:firstLine="2302"/>
      <w:jc w:val="both"/>
    </w:pPr>
    <w:rPr>
      <w:rFonts w:ascii="Arial" w:eastAsia="Arial Unicode MS" w:hAnsi="Arial" w:cs="Arial"/>
      <w:color w:val="000000"/>
      <w:kern w:val="1"/>
      <w:sz w:val="24"/>
      <w:szCs w:val="24"/>
      <w:lang w:bidi="hi-IN"/>
    </w:rPr>
  </w:style>
  <w:style w:type="paragraph" w:customStyle="1" w:styleId="Corpo">
    <w:name w:val="Corpo"/>
    <w:basedOn w:val="Normal"/>
    <w:next w:val="Artigo"/>
    <w:pPr>
      <w:widowControl w:val="0"/>
      <w:suppressAutoHyphens/>
      <w:spacing w:after="714" w:line="360" w:lineRule="exact"/>
      <w:ind w:firstLine="2302"/>
      <w:jc w:val="both"/>
    </w:pPr>
    <w:rPr>
      <w:rFonts w:ascii="Arial" w:eastAsia="Arial Unicode MS" w:hAnsi="Arial" w:cs="Arial"/>
      <w:color w:val="000000"/>
      <w:kern w:val="1"/>
      <w:sz w:val="24"/>
      <w:szCs w:val="24"/>
      <w:lang w:bidi="hi-IN"/>
    </w:rPr>
  </w:style>
  <w:style w:type="paragraph" w:customStyle="1" w:styleId="Artigo">
    <w:name w:val="Artigo"/>
    <w:basedOn w:val="Normal"/>
    <w:pPr>
      <w:widowControl w:val="0"/>
      <w:numPr>
        <w:numId w:val="2"/>
      </w:numPr>
      <w:suppressAutoHyphens/>
      <w:spacing w:after="200" w:line="360" w:lineRule="exact"/>
      <w:ind w:left="357" w:firstLine="1911"/>
      <w:jc w:val="both"/>
    </w:pPr>
    <w:rPr>
      <w:rFonts w:ascii="Arial" w:eastAsia="Arial Unicode MS" w:hAnsi="Arial" w:cs="Arial"/>
      <w:color w:val="000000"/>
      <w:kern w:val="1"/>
      <w:sz w:val="24"/>
      <w:szCs w:val="24"/>
      <w:lang w:bidi="hi-IN"/>
    </w:rPr>
  </w:style>
  <w:style w:type="paragraph" w:customStyle="1" w:styleId="data">
    <w:name w:val="data"/>
    <w:basedOn w:val="Normal"/>
    <w:pPr>
      <w:keepNext/>
      <w:widowControl w:val="0"/>
      <w:suppressAutoHyphens/>
      <w:spacing w:before="554" w:after="1072" w:line="360" w:lineRule="exact"/>
      <w:ind w:firstLine="2302"/>
      <w:jc w:val="both"/>
    </w:pPr>
    <w:rPr>
      <w:rFonts w:ascii="Arial" w:eastAsia="Arial Unicode MS" w:hAnsi="Arial" w:cs="Arial"/>
      <w:color w:val="000000"/>
      <w:kern w:val="1"/>
      <w:sz w:val="24"/>
      <w:szCs w:val="24"/>
      <w:lang w:bidi="hi-IN"/>
    </w:rPr>
  </w:style>
  <w:style w:type="paragraph" w:customStyle="1" w:styleId="ementa0">
    <w:name w:val="ementa"/>
    <w:basedOn w:val="Normal"/>
    <w:pPr>
      <w:widowControl w:val="0"/>
      <w:suppressAutoHyphens/>
      <w:spacing w:line="240" w:lineRule="exact"/>
      <w:ind w:left="3742" w:firstLine="720"/>
      <w:jc w:val="both"/>
    </w:pPr>
    <w:rPr>
      <w:rFonts w:ascii="Arial" w:eastAsia="Arial Unicode MS" w:hAnsi="Arial" w:cs="Arial"/>
      <w:color w:val="000000"/>
      <w:kern w:val="1"/>
      <w:sz w:val="24"/>
      <w:szCs w:val="24"/>
      <w:lang w:eastAsia="hi-IN" w:bidi="hi-IN"/>
    </w:rPr>
  </w:style>
  <w:style w:type="paragraph" w:customStyle="1" w:styleId="TranscrioDoutrina">
    <w:name w:val="Transcrição Doutrina"/>
    <w:basedOn w:val="CorpoPadro"/>
    <w:pPr>
      <w:spacing w:after="100" w:line="280" w:lineRule="exact"/>
      <w:ind w:left="2302" w:firstLine="567"/>
    </w:pPr>
    <w:rPr>
      <w:i/>
    </w:rPr>
  </w:style>
  <w:style w:type="paragraph" w:customStyle="1" w:styleId="Contedodatabela">
    <w:name w:val="Conteúdo da tabela"/>
    <w:basedOn w:val="Normal"/>
    <w:pPr>
      <w:widowControl w:val="0"/>
      <w:suppressLineNumbers/>
      <w:suppressAutoHyphens/>
    </w:pPr>
    <w:rPr>
      <w:rFonts w:eastAsia="Arial Unicode MS" w:cs="Mangal"/>
      <w:kern w:val="1"/>
      <w:sz w:val="24"/>
      <w:szCs w:val="24"/>
      <w:lang w:eastAsia="hi-IN" w:bidi="hi-IN"/>
    </w:rPr>
  </w:style>
  <w:style w:type="paragraph" w:customStyle="1" w:styleId="tit">
    <w:name w:val="tit"/>
    <w:basedOn w:val="Corpo"/>
    <w:pPr>
      <w:keepNext/>
      <w:spacing w:before="600" w:after="360"/>
    </w:pPr>
    <w:rPr>
      <w:b/>
    </w:rPr>
  </w:style>
  <w:style w:type="paragraph" w:customStyle="1" w:styleId="corpopadro0">
    <w:name w:val="corpo padrão"/>
    <w:basedOn w:val="Corpo"/>
    <w:pPr>
      <w:spacing w:after="200" w:line="360" w:lineRule="atLeast"/>
      <w:ind w:firstLine="2268"/>
    </w:pPr>
  </w:style>
  <w:style w:type="paragraph" w:customStyle="1" w:styleId="comisso">
    <w:name w:val="comissão"/>
    <w:basedOn w:val="Corpo"/>
    <w:pPr>
      <w:keepNext/>
      <w:spacing w:after="1080"/>
    </w:pPr>
    <w:rPr>
      <w:b/>
    </w:rPr>
  </w:style>
  <w:style w:type="paragraph" w:customStyle="1" w:styleId="sala">
    <w:name w:val="sala"/>
    <w:basedOn w:val="Corpo"/>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before="240" w:after="720" w:line="360" w:lineRule="atLeast"/>
      <w:ind w:firstLine="2160"/>
    </w:pPr>
  </w:style>
  <w:style w:type="paragraph" w:customStyle="1" w:styleId="congresso">
    <w:name w:val="congresso"/>
    <w:basedOn w:val="corpopadro0"/>
    <w:pPr>
      <w:spacing w:before="720"/>
    </w:pPr>
  </w:style>
  <w:style w:type="paragraph" w:customStyle="1" w:styleId="Recuodecorpodetexto21">
    <w:name w:val="Recuo de corpo de texto 21"/>
    <w:basedOn w:val="Normal"/>
    <w:pPr>
      <w:widowControl w:val="0"/>
      <w:suppressAutoHyphens/>
      <w:ind w:left="4248"/>
      <w:jc w:val="both"/>
    </w:pPr>
    <w:rPr>
      <w:rFonts w:eastAsia="Arial Unicode MS" w:cs="Mangal"/>
      <w:i/>
      <w:kern w:val="1"/>
      <w:lang w:eastAsia="hi-IN" w:bidi="hi-IN"/>
    </w:rPr>
  </w:style>
  <w:style w:type="paragraph" w:customStyle="1" w:styleId="Corpodetextodediscurso">
    <w:name w:val="Corpo de texto de discurso"/>
    <w:basedOn w:val="Normal"/>
    <w:pPr>
      <w:widowControl w:val="0"/>
      <w:suppressAutoHyphens/>
      <w:spacing w:after="360" w:line="360" w:lineRule="auto"/>
      <w:ind w:firstLine="1418"/>
      <w:jc w:val="both"/>
    </w:pPr>
    <w:rPr>
      <w:rFonts w:eastAsia="Arial Unicode MS" w:cs="Mangal"/>
      <w:kern w:val="1"/>
      <w:sz w:val="30"/>
      <w:lang w:eastAsia="hi-IN" w:bidi="hi-IN"/>
    </w:rPr>
  </w:style>
  <w:style w:type="paragraph" w:customStyle="1" w:styleId="Ttulodetabela">
    <w:name w:val="Título de tabela"/>
    <w:basedOn w:val="Contedodatabela"/>
    <w:pPr>
      <w:jc w:val="center"/>
    </w:pPr>
    <w:rPr>
      <w:b/>
      <w:bCs/>
    </w:rPr>
  </w:style>
  <w:style w:type="paragraph" w:styleId="Recuodecorpodetexto">
    <w:name w:val="Body Text Indent"/>
    <w:basedOn w:val="Normal"/>
    <w:pPr>
      <w:widowControl w:val="0"/>
      <w:suppressAutoHyphens/>
      <w:ind w:firstLine="708"/>
      <w:jc w:val="both"/>
    </w:pPr>
    <w:rPr>
      <w:rFonts w:eastAsia="Arial Unicode MS" w:cs="Mangal"/>
      <w:kern w:val="1"/>
      <w:sz w:val="24"/>
      <w:szCs w:val="24"/>
      <w:lang w:eastAsia="hi-IN" w:bidi="hi-IN"/>
    </w:rPr>
  </w:style>
  <w:style w:type="character" w:customStyle="1" w:styleId="apple-converted-space">
    <w:name w:val="apple-converted-space"/>
    <w:basedOn w:val="Fontepargpadro"/>
    <w:rsid w:val="00A56A95"/>
  </w:style>
  <w:style w:type="paragraph" w:customStyle="1" w:styleId="Contedodetabela">
    <w:name w:val="Conteúdo de tabela"/>
    <w:basedOn w:val="Normal"/>
    <w:rsid w:val="00954EDE"/>
    <w:pPr>
      <w:widowControl w:val="0"/>
      <w:suppressLineNumbers/>
      <w:suppressAutoHyphens/>
    </w:pPr>
    <w:rPr>
      <w:rFonts w:eastAsia="SimSun" w:cs="Mangal"/>
      <w:kern w:val="1"/>
      <w:sz w:val="24"/>
      <w:szCs w:val="24"/>
      <w:lang w:eastAsia="hi-IN" w:bidi="hi-IN"/>
    </w:rPr>
  </w:style>
  <w:style w:type="character" w:customStyle="1" w:styleId="WW-Absatz-Standardschriftart1111111111111111111111111111111">
    <w:name w:val="WW-Absatz-Standardschriftart1111111111111111111111111111111"/>
    <w:rsid w:val="00954EDE"/>
  </w:style>
  <w:style w:type="paragraph" w:styleId="SemEspaamento">
    <w:name w:val="No Spacing"/>
    <w:uiPriority w:val="1"/>
    <w:qFormat/>
    <w:rsid w:val="00244C6D"/>
    <w:rPr>
      <w:rFonts w:ascii="Calibri" w:eastAsia="Calibri" w:hAnsi="Calibri"/>
      <w:sz w:val="22"/>
      <w:szCs w:val="22"/>
      <w:lang w:eastAsia="en-US"/>
    </w:rPr>
  </w:style>
  <w:style w:type="paragraph" w:styleId="Textodebalo">
    <w:name w:val="Balloon Text"/>
    <w:basedOn w:val="Normal"/>
    <w:link w:val="TextodebaloChar"/>
    <w:uiPriority w:val="99"/>
    <w:semiHidden/>
    <w:unhideWhenUsed/>
    <w:rsid w:val="00244C6D"/>
    <w:rPr>
      <w:rFonts w:ascii="Tahoma" w:hAnsi="Tahoma"/>
      <w:sz w:val="16"/>
      <w:szCs w:val="14"/>
    </w:rPr>
  </w:style>
  <w:style w:type="character" w:customStyle="1" w:styleId="TextodebaloChar">
    <w:name w:val="Texto de balão Char"/>
    <w:link w:val="Textodebalo"/>
    <w:uiPriority w:val="99"/>
    <w:semiHidden/>
    <w:rsid w:val="00244C6D"/>
    <w:rPr>
      <w:rFonts w:ascii="Tahoma" w:eastAsia="Arial Unicode MS" w:hAnsi="Tahoma" w:cs="Mangal"/>
      <w:kern w:val="1"/>
      <w:sz w:val="16"/>
      <w:szCs w:val="14"/>
      <w:lang w:eastAsia="hi-IN" w:bidi="hi-IN"/>
    </w:rPr>
  </w:style>
  <w:style w:type="paragraph" w:customStyle="1" w:styleId="APENSO">
    <w:name w:val="APENSO"/>
    <w:basedOn w:val="Normal"/>
    <w:next w:val="EMENTA1"/>
    <w:qFormat/>
    <w:rsid w:val="006F315A"/>
    <w:pPr>
      <w:spacing w:after="120"/>
      <w:jc w:val="center"/>
    </w:pPr>
    <w:rPr>
      <w:rFonts w:ascii="Arial" w:hAnsi="Arial"/>
      <w:sz w:val="24"/>
    </w:rPr>
  </w:style>
  <w:style w:type="paragraph" w:customStyle="1" w:styleId="ASSINATURA">
    <w:name w:val="ASSINATURA"/>
    <w:basedOn w:val="Normal"/>
    <w:next w:val="NDOTRABALHOSISCONLE"/>
    <w:qFormat/>
    <w:rsid w:val="006F315A"/>
    <w:pPr>
      <w:spacing w:after="120"/>
      <w:jc w:val="center"/>
    </w:pPr>
    <w:rPr>
      <w:rFonts w:ascii="Arial" w:hAnsi="Arial"/>
      <w:sz w:val="24"/>
    </w:rPr>
  </w:style>
  <w:style w:type="paragraph" w:customStyle="1" w:styleId="AUTORRELATOREMENTA">
    <w:name w:val="AUTOR / RELATOR EMENTA"/>
    <w:basedOn w:val="Normal"/>
    <w:next w:val="RELATRIOVOTO"/>
    <w:autoRedefine/>
    <w:qFormat/>
    <w:rsid w:val="006F315A"/>
    <w:pPr>
      <w:widowControl w:val="0"/>
      <w:spacing w:after="120"/>
      <w:ind w:left="4537" w:hanging="851"/>
      <w:jc w:val="both"/>
    </w:pPr>
    <w:rPr>
      <w:rFonts w:ascii="Arial" w:hAnsi="Arial"/>
      <w:snapToGrid w:val="0"/>
      <w:color w:val="000000"/>
      <w:sz w:val="24"/>
    </w:rPr>
  </w:style>
  <w:style w:type="paragraph" w:customStyle="1" w:styleId="COMISSO0">
    <w:name w:val="COMISSÃO"/>
    <w:basedOn w:val="Normal"/>
    <w:next w:val="EPGRAFEnomedaproposio"/>
    <w:qFormat/>
    <w:rsid w:val="006F315A"/>
    <w:pPr>
      <w:spacing w:after="120" w:line="360" w:lineRule="auto"/>
      <w:jc w:val="both"/>
    </w:pPr>
    <w:rPr>
      <w:rFonts w:ascii="Arial" w:hAnsi="Arial"/>
      <w:b/>
      <w:caps/>
      <w:sz w:val="28"/>
      <w:szCs w:val="28"/>
    </w:rPr>
  </w:style>
  <w:style w:type="paragraph" w:customStyle="1" w:styleId="CORPOPADRO1">
    <w:name w:val="CORPO PADRÃO"/>
    <w:basedOn w:val="Normal"/>
    <w:qFormat/>
    <w:rsid w:val="006F315A"/>
    <w:pPr>
      <w:spacing w:after="120" w:line="360" w:lineRule="auto"/>
      <w:ind w:firstLine="1701"/>
      <w:jc w:val="both"/>
    </w:pPr>
    <w:rPr>
      <w:rFonts w:ascii="Arial" w:hAnsi="Arial"/>
      <w:snapToGrid w:val="0"/>
      <w:color w:val="000000"/>
      <w:sz w:val="24"/>
    </w:rPr>
  </w:style>
  <w:style w:type="paragraph" w:customStyle="1" w:styleId="EMENTA1">
    <w:name w:val="EMENTA"/>
    <w:basedOn w:val="Normal"/>
    <w:next w:val="Normal"/>
    <w:qFormat/>
    <w:rsid w:val="006F315A"/>
    <w:pPr>
      <w:widowControl w:val="0"/>
      <w:spacing w:before="720" w:after="480"/>
      <w:ind w:left="3686" w:firstLine="567"/>
      <w:jc w:val="both"/>
    </w:pPr>
    <w:rPr>
      <w:rFonts w:ascii="Arial" w:hAnsi="Arial"/>
      <w:snapToGrid w:val="0"/>
      <w:color w:val="000000"/>
      <w:sz w:val="24"/>
    </w:rPr>
  </w:style>
  <w:style w:type="paragraph" w:customStyle="1" w:styleId="NDOTRABALHOSISCONLE">
    <w:name w:val="Nº DO TRABALHO SISCONLE"/>
    <w:basedOn w:val="Normal"/>
    <w:qFormat/>
    <w:rsid w:val="006F315A"/>
    <w:pPr>
      <w:widowControl w:val="0"/>
      <w:spacing w:after="120"/>
      <w:jc w:val="both"/>
    </w:pPr>
    <w:rPr>
      <w:rFonts w:ascii="Arial" w:hAnsi="Arial"/>
      <w:snapToGrid w:val="0"/>
      <w:color w:val="000000"/>
      <w:sz w:val="16"/>
    </w:rPr>
  </w:style>
  <w:style w:type="paragraph" w:customStyle="1" w:styleId="EPGRAFEnomedaproposio">
    <w:name w:val="EPÍGRAFE (nome da proposição)"/>
    <w:basedOn w:val="Normal"/>
    <w:qFormat/>
    <w:rsid w:val="006F315A"/>
    <w:pPr>
      <w:spacing w:before="720" w:after="120"/>
      <w:contextualSpacing/>
      <w:jc w:val="center"/>
    </w:pPr>
    <w:rPr>
      <w:rFonts w:ascii="Arial" w:hAnsi="Arial"/>
      <w:b/>
      <w:caps/>
      <w:spacing w:val="-10"/>
      <w:kern w:val="28"/>
      <w:sz w:val="28"/>
      <w:szCs w:val="28"/>
    </w:rPr>
  </w:style>
  <w:style w:type="paragraph" w:customStyle="1" w:styleId="LOCALDATADOCUMENTO">
    <w:name w:val="LOCAL/DATA DOCUMENTO"/>
    <w:basedOn w:val="CORPOPADRO1"/>
    <w:next w:val="ASSINATURA"/>
    <w:qFormat/>
    <w:rsid w:val="006F315A"/>
    <w:pPr>
      <w:spacing w:before="720" w:after="720"/>
      <w:ind w:firstLine="0"/>
      <w:jc w:val="center"/>
    </w:pPr>
  </w:style>
  <w:style w:type="paragraph" w:customStyle="1" w:styleId="RELATRIOVOTO">
    <w:name w:val="RELATÓRIO/VOTO"/>
    <w:basedOn w:val="Normal"/>
    <w:next w:val="CORPOPADRO1"/>
    <w:qFormat/>
    <w:rsid w:val="006F315A"/>
    <w:pPr>
      <w:keepNext/>
      <w:widowControl w:val="0"/>
      <w:spacing w:before="720" w:after="480" w:line="360" w:lineRule="auto"/>
      <w:jc w:val="both"/>
    </w:pPr>
    <w:rPr>
      <w:rFonts w:ascii="Arial" w:hAnsi="Arial"/>
      <w:b/>
      <w:caps/>
      <w:sz w:val="28"/>
      <w:szCs w:val="28"/>
    </w:rPr>
  </w:style>
  <w:style w:type="paragraph" w:customStyle="1" w:styleId="PREMBULO">
    <w:name w:val="PREÂMBULO"/>
    <w:basedOn w:val="CORPOPADRO1"/>
    <w:next w:val="Normal"/>
    <w:qFormat/>
    <w:rsid w:val="006F315A"/>
    <w:pPr>
      <w:spacing w:before="720" w:after="36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2"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2"/>
    <w:qFormat/>
    <w:rsid w:val="006F315A"/>
  </w:style>
  <w:style w:type="paragraph" w:styleId="Ttulo1">
    <w:name w:val="heading 1"/>
    <w:basedOn w:val="Normal"/>
    <w:next w:val="Normal"/>
    <w:qFormat/>
    <w:pPr>
      <w:keepNext/>
      <w:widowControl w:val="0"/>
      <w:numPr>
        <w:numId w:val="1"/>
      </w:numPr>
      <w:suppressAutoHyphens/>
      <w:jc w:val="center"/>
      <w:outlineLvl w:val="0"/>
    </w:pPr>
    <w:rPr>
      <w:rFonts w:eastAsia="Arial Unicode MS" w:cs="Mangal"/>
      <w:b/>
      <w:kern w:val="1"/>
      <w:sz w:val="30"/>
      <w:lang w:eastAsia="hi-IN" w:bidi="hi-IN"/>
    </w:rPr>
  </w:style>
  <w:style w:type="paragraph" w:styleId="Ttulo2">
    <w:name w:val="heading 2"/>
    <w:basedOn w:val="Normal"/>
    <w:next w:val="Normal"/>
    <w:qFormat/>
    <w:pPr>
      <w:keepNext/>
      <w:widowControl w:val="0"/>
      <w:numPr>
        <w:ilvl w:val="1"/>
        <w:numId w:val="1"/>
      </w:numPr>
      <w:suppressAutoHyphens/>
      <w:spacing w:before="1429" w:after="60" w:line="480" w:lineRule="exact"/>
      <w:jc w:val="center"/>
      <w:outlineLvl w:val="1"/>
    </w:pPr>
    <w:rPr>
      <w:rFonts w:ascii="Arial" w:eastAsia="Arial Unicode MS" w:hAnsi="Arial" w:cs="Arial"/>
      <w:b/>
      <w:caps/>
      <w:kern w:val="1"/>
      <w:sz w:val="28"/>
      <w:szCs w:val="24"/>
      <w:lang w:eastAsia="hi-IN" w:bidi="hi-IN"/>
    </w:rPr>
  </w:style>
  <w:style w:type="paragraph" w:styleId="Ttulo3">
    <w:name w:val="heading 3"/>
    <w:basedOn w:val="Normal"/>
    <w:next w:val="Normal"/>
    <w:qFormat/>
    <w:pPr>
      <w:keepNext/>
      <w:widowControl w:val="0"/>
      <w:numPr>
        <w:ilvl w:val="2"/>
        <w:numId w:val="1"/>
      </w:numPr>
      <w:suppressAutoHyphens/>
      <w:spacing w:before="554" w:after="754" w:line="360" w:lineRule="exact"/>
      <w:jc w:val="center"/>
      <w:outlineLvl w:val="2"/>
    </w:pPr>
    <w:rPr>
      <w:rFonts w:ascii="Arial" w:eastAsia="Arial Unicode MS" w:hAnsi="Arial" w:cs="Arial"/>
      <w:b/>
      <w:caps/>
      <w:kern w:val="1"/>
      <w:sz w:val="28"/>
      <w:szCs w:val="24"/>
      <w:lang w:bidi="hi-IN"/>
    </w:rPr>
  </w:style>
  <w:style w:type="paragraph" w:styleId="Ttulo5">
    <w:name w:val="heading 5"/>
    <w:basedOn w:val="Normal"/>
    <w:next w:val="Normal"/>
    <w:qFormat/>
    <w:pPr>
      <w:keepNext/>
      <w:widowControl w:val="0"/>
      <w:numPr>
        <w:ilvl w:val="4"/>
        <w:numId w:val="1"/>
      </w:numPr>
      <w:suppressAutoHyphens/>
      <w:spacing w:line="360" w:lineRule="exact"/>
      <w:ind w:left="1440" w:firstLine="0"/>
      <w:jc w:val="center"/>
      <w:outlineLvl w:val="4"/>
    </w:pPr>
    <w:rPr>
      <w:rFonts w:ascii="Arial" w:eastAsia="Arial Unicode MS" w:hAnsi="Arial" w:cs="Arial"/>
      <w:b/>
      <w:color w:val="000000"/>
      <w:kern w:val="1"/>
      <w:sz w:val="24"/>
      <w:szCs w:val="24"/>
      <w:lang w:bidi="hi-IN"/>
    </w:rPr>
  </w:style>
  <w:style w:type="paragraph" w:styleId="Ttulo6">
    <w:name w:val="heading 6"/>
    <w:basedOn w:val="Ttulo10"/>
    <w:next w:val="Corpodetexto"/>
    <w:qFormat/>
    <w:pPr>
      <w:outlineLvl w:val="5"/>
    </w:pPr>
    <w:rPr>
      <w:rFonts w:ascii="Times New Roman" w:hAnsi="Times New Roman"/>
      <w:b/>
      <w:bCs/>
      <w:sz w:val="14"/>
      <w:szCs w:val="1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styleId="nfase">
    <w:name w:val="Emphasis"/>
    <w:qFormat/>
    <w:rPr>
      <w:i/>
      <w:iCs/>
    </w:rPr>
  </w:style>
  <w:style w:type="character" w:styleId="Hyperlink">
    <w:name w:val="Hyperlink"/>
    <w:rPr>
      <w:color w:val="000080"/>
      <w:u w:val="single"/>
    </w:rPr>
  </w:style>
  <w:style w:type="character" w:styleId="Forte">
    <w:name w:val="Strong"/>
    <w:qFormat/>
    <w:rPr>
      <w:b/>
      <w:bCs/>
    </w:rPr>
  </w:style>
  <w:style w:type="character" w:customStyle="1" w:styleId="Smbolosdenumerao">
    <w:name w:val="Símbolos de numeração"/>
  </w:style>
  <w:style w:type="paragraph" w:customStyle="1" w:styleId="Ttulo10">
    <w:name w:val="Título1"/>
    <w:basedOn w:val="Normal"/>
    <w:next w:val="Corpodetexto"/>
    <w:pPr>
      <w:keepNext/>
      <w:widowControl w:val="0"/>
      <w:suppressAutoHyphens/>
      <w:spacing w:before="240" w:after="120"/>
    </w:pPr>
    <w:rPr>
      <w:rFonts w:ascii="Arial" w:eastAsia="Arial Unicode MS" w:hAnsi="Arial" w:cs="Mangal"/>
      <w:kern w:val="1"/>
      <w:sz w:val="28"/>
      <w:szCs w:val="28"/>
      <w:lang w:eastAsia="hi-IN" w:bidi="hi-IN"/>
    </w:rPr>
  </w:style>
  <w:style w:type="paragraph" w:styleId="Corpodetexto">
    <w:name w:val="Body Text"/>
    <w:basedOn w:val="Normal"/>
    <w:pPr>
      <w:widowControl w:val="0"/>
      <w:suppressAutoHyphens/>
      <w:spacing w:after="120"/>
    </w:pPr>
    <w:rPr>
      <w:rFonts w:eastAsia="Arial Unicode MS" w:cs="Mangal"/>
      <w:kern w:val="1"/>
      <w:sz w:val="24"/>
      <w:szCs w:val="24"/>
      <w:lang w:eastAsia="hi-IN" w:bidi="hi-IN"/>
    </w:rPr>
  </w:style>
  <w:style w:type="paragraph" w:styleId="Lista">
    <w:name w:val="List"/>
    <w:basedOn w:val="Corpodetexto"/>
  </w:style>
  <w:style w:type="paragraph" w:styleId="Legenda">
    <w:name w:val="caption"/>
    <w:basedOn w:val="Normal"/>
    <w:qFormat/>
    <w:pPr>
      <w:widowControl w:val="0"/>
      <w:suppressLineNumbers/>
      <w:suppressAutoHyphens/>
      <w:spacing w:before="120" w:after="120"/>
    </w:pPr>
    <w:rPr>
      <w:rFonts w:eastAsia="Arial Unicode MS" w:cs="Mangal"/>
      <w:i/>
      <w:iCs/>
      <w:kern w:val="1"/>
      <w:sz w:val="24"/>
      <w:szCs w:val="24"/>
      <w:lang w:eastAsia="hi-IN" w:bidi="hi-IN"/>
    </w:rPr>
  </w:style>
  <w:style w:type="paragraph" w:customStyle="1" w:styleId="ndice">
    <w:name w:val="Índice"/>
    <w:basedOn w:val="Normal"/>
    <w:pPr>
      <w:widowControl w:val="0"/>
      <w:suppressLineNumbers/>
      <w:suppressAutoHyphens/>
    </w:pPr>
    <w:rPr>
      <w:rFonts w:eastAsia="Arial Unicode MS" w:cs="Mangal"/>
      <w:kern w:val="1"/>
      <w:sz w:val="24"/>
      <w:szCs w:val="24"/>
      <w:lang w:eastAsia="hi-IN" w:bidi="hi-IN"/>
    </w:rPr>
  </w:style>
  <w:style w:type="paragraph" w:customStyle="1" w:styleId="WW-Ttulo">
    <w:name w:val="WW-Título"/>
    <w:basedOn w:val="Normal"/>
    <w:next w:val="Corpodetexto"/>
    <w:pPr>
      <w:keepNext/>
      <w:widowControl w:val="0"/>
      <w:suppressAutoHyphens/>
      <w:spacing w:before="240" w:after="120"/>
    </w:pPr>
    <w:rPr>
      <w:rFonts w:ascii="Arial" w:eastAsia="Microsoft YaHei" w:hAnsi="Arial" w:cs="Mangal"/>
      <w:kern w:val="1"/>
      <w:sz w:val="28"/>
      <w:szCs w:val="28"/>
      <w:lang w:eastAsia="hi-IN" w:bidi="hi-IN"/>
    </w:rPr>
  </w:style>
  <w:style w:type="paragraph" w:styleId="Subttulo">
    <w:name w:val="Subtitle"/>
    <w:basedOn w:val="Ttulo10"/>
    <w:next w:val="Corpodetexto"/>
    <w:qFormat/>
    <w:pPr>
      <w:jc w:val="center"/>
    </w:pPr>
    <w:rPr>
      <w:i/>
      <w:iCs/>
    </w:rPr>
  </w:style>
  <w:style w:type="paragraph" w:styleId="Cabealho">
    <w:name w:val="header"/>
    <w:basedOn w:val="Normal"/>
    <w:pPr>
      <w:widowControl w:val="0"/>
      <w:suppressLineNumbers/>
      <w:tabs>
        <w:tab w:val="center" w:pos="4819"/>
        <w:tab w:val="right" w:pos="9638"/>
      </w:tabs>
      <w:suppressAutoHyphens/>
    </w:pPr>
    <w:rPr>
      <w:rFonts w:eastAsia="Arial Unicode MS" w:cs="Mangal"/>
      <w:kern w:val="1"/>
      <w:sz w:val="24"/>
      <w:szCs w:val="24"/>
      <w:lang w:eastAsia="hi-IN" w:bidi="hi-IN"/>
    </w:rPr>
  </w:style>
  <w:style w:type="paragraph" w:styleId="Rodap">
    <w:name w:val="footer"/>
    <w:basedOn w:val="Normal"/>
    <w:pPr>
      <w:widowControl w:val="0"/>
      <w:suppressLineNumbers/>
      <w:tabs>
        <w:tab w:val="center" w:pos="4394"/>
        <w:tab w:val="right" w:pos="8788"/>
      </w:tabs>
      <w:suppressAutoHyphens/>
    </w:pPr>
    <w:rPr>
      <w:rFonts w:eastAsia="Arial Unicode MS" w:cs="Mangal"/>
      <w:kern w:val="1"/>
      <w:sz w:val="24"/>
      <w:szCs w:val="24"/>
      <w:lang w:eastAsia="hi-IN" w:bidi="hi-IN"/>
    </w:rPr>
  </w:style>
  <w:style w:type="paragraph" w:customStyle="1" w:styleId="TranscrioLei">
    <w:name w:val="Transcrição Lei"/>
    <w:basedOn w:val="Normal"/>
    <w:pPr>
      <w:widowControl w:val="0"/>
      <w:suppressAutoHyphens/>
      <w:spacing w:after="100" w:line="280" w:lineRule="exact"/>
      <w:ind w:left="2302"/>
      <w:jc w:val="both"/>
    </w:pPr>
    <w:rPr>
      <w:rFonts w:ascii="Arial" w:eastAsia="Arial Unicode MS" w:hAnsi="Arial" w:cs="Arial"/>
      <w:color w:val="000000"/>
      <w:kern w:val="1"/>
      <w:sz w:val="24"/>
      <w:szCs w:val="24"/>
      <w:lang w:eastAsia="hi-IN" w:bidi="hi-IN"/>
    </w:rPr>
  </w:style>
  <w:style w:type="paragraph" w:customStyle="1" w:styleId="Ementa">
    <w:name w:val="Ementa"/>
    <w:basedOn w:val="Normal"/>
    <w:pPr>
      <w:widowControl w:val="0"/>
      <w:suppressAutoHyphens/>
      <w:spacing w:before="1072" w:after="1072" w:line="240" w:lineRule="exact"/>
      <w:ind w:left="3742" w:firstLine="720"/>
      <w:jc w:val="both"/>
    </w:pPr>
    <w:rPr>
      <w:rFonts w:ascii="Arial" w:eastAsia="Arial Unicode MS" w:hAnsi="Arial" w:cs="Arial"/>
      <w:color w:val="000000"/>
      <w:kern w:val="1"/>
      <w:sz w:val="24"/>
      <w:szCs w:val="24"/>
      <w:lang w:bidi="hi-IN"/>
    </w:rPr>
  </w:style>
  <w:style w:type="paragraph" w:customStyle="1" w:styleId="CorpoPadro">
    <w:name w:val="Corpo Padrão"/>
    <w:basedOn w:val="Normal"/>
    <w:pPr>
      <w:widowControl w:val="0"/>
      <w:suppressAutoHyphens/>
      <w:spacing w:after="200" w:line="360" w:lineRule="exact"/>
      <w:ind w:firstLine="2302"/>
      <w:jc w:val="both"/>
    </w:pPr>
    <w:rPr>
      <w:rFonts w:ascii="Arial" w:eastAsia="Arial Unicode MS" w:hAnsi="Arial" w:cs="Arial"/>
      <w:color w:val="000000"/>
      <w:kern w:val="1"/>
      <w:sz w:val="24"/>
      <w:szCs w:val="24"/>
      <w:lang w:bidi="hi-IN"/>
    </w:rPr>
  </w:style>
  <w:style w:type="paragraph" w:customStyle="1" w:styleId="Corpo">
    <w:name w:val="Corpo"/>
    <w:basedOn w:val="Normal"/>
    <w:next w:val="Artigo"/>
    <w:pPr>
      <w:widowControl w:val="0"/>
      <w:suppressAutoHyphens/>
      <w:spacing w:after="714" w:line="360" w:lineRule="exact"/>
      <w:ind w:firstLine="2302"/>
      <w:jc w:val="both"/>
    </w:pPr>
    <w:rPr>
      <w:rFonts w:ascii="Arial" w:eastAsia="Arial Unicode MS" w:hAnsi="Arial" w:cs="Arial"/>
      <w:color w:val="000000"/>
      <w:kern w:val="1"/>
      <w:sz w:val="24"/>
      <w:szCs w:val="24"/>
      <w:lang w:bidi="hi-IN"/>
    </w:rPr>
  </w:style>
  <w:style w:type="paragraph" w:customStyle="1" w:styleId="Artigo">
    <w:name w:val="Artigo"/>
    <w:basedOn w:val="Normal"/>
    <w:pPr>
      <w:widowControl w:val="0"/>
      <w:numPr>
        <w:numId w:val="2"/>
      </w:numPr>
      <w:suppressAutoHyphens/>
      <w:spacing w:after="200" w:line="360" w:lineRule="exact"/>
      <w:ind w:left="357" w:firstLine="1911"/>
      <w:jc w:val="both"/>
    </w:pPr>
    <w:rPr>
      <w:rFonts w:ascii="Arial" w:eastAsia="Arial Unicode MS" w:hAnsi="Arial" w:cs="Arial"/>
      <w:color w:val="000000"/>
      <w:kern w:val="1"/>
      <w:sz w:val="24"/>
      <w:szCs w:val="24"/>
      <w:lang w:bidi="hi-IN"/>
    </w:rPr>
  </w:style>
  <w:style w:type="paragraph" w:customStyle="1" w:styleId="data">
    <w:name w:val="data"/>
    <w:basedOn w:val="Normal"/>
    <w:pPr>
      <w:keepNext/>
      <w:widowControl w:val="0"/>
      <w:suppressAutoHyphens/>
      <w:spacing w:before="554" w:after="1072" w:line="360" w:lineRule="exact"/>
      <w:ind w:firstLine="2302"/>
      <w:jc w:val="both"/>
    </w:pPr>
    <w:rPr>
      <w:rFonts w:ascii="Arial" w:eastAsia="Arial Unicode MS" w:hAnsi="Arial" w:cs="Arial"/>
      <w:color w:val="000000"/>
      <w:kern w:val="1"/>
      <w:sz w:val="24"/>
      <w:szCs w:val="24"/>
      <w:lang w:bidi="hi-IN"/>
    </w:rPr>
  </w:style>
  <w:style w:type="paragraph" w:customStyle="1" w:styleId="ementa0">
    <w:name w:val="ementa"/>
    <w:basedOn w:val="Normal"/>
    <w:pPr>
      <w:widowControl w:val="0"/>
      <w:suppressAutoHyphens/>
      <w:spacing w:line="240" w:lineRule="exact"/>
      <w:ind w:left="3742" w:firstLine="720"/>
      <w:jc w:val="both"/>
    </w:pPr>
    <w:rPr>
      <w:rFonts w:ascii="Arial" w:eastAsia="Arial Unicode MS" w:hAnsi="Arial" w:cs="Arial"/>
      <w:color w:val="000000"/>
      <w:kern w:val="1"/>
      <w:sz w:val="24"/>
      <w:szCs w:val="24"/>
      <w:lang w:eastAsia="hi-IN" w:bidi="hi-IN"/>
    </w:rPr>
  </w:style>
  <w:style w:type="paragraph" w:customStyle="1" w:styleId="TranscrioDoutrina">
    <w:name w:val="Transcrição Doutrina"/>
    <w:basedOn w:val="CorpoPadro"/>
    <w:pPr>
      <w:spacing w:after="100" w:line="280" w:lineRule="exact"/>
      <w:ind w:left="2302" w:firstLine="567"/>
    </w:pPr>
    <w:rPr>
      <w:i/>
    </w:rPr>
  </w:style>
  <w:style w:type="paragraph" w:customStyle="1" w:styleId="Contedodatabela">
    <w:name w:val="Conteúdo da tabela"/>
    <w:basedOn w:val="Normal"/>
    <w:pPr>
      <w:widowControl w:val="0"/>
      <w:suppressLineNumbers/>
      <w:suppressAutoHyphens/>
    </w:pPr>
    <w:rPr>
      <w:rFonts w:eastAsia="Arial Unicode MS" w:cs="Mangal"/>
      <w:kern w:val="1"/>
      <w:sz w:val="24"/>
      <w:szCs w:val="24"/>
      <w:lang w:eastAsia="hi-IN" w:bidi="hi-IN"/>
    </w:rPr>
  </w:style>
  <w:style w:type="paragraph" w:customStyle="1" w:styleId="tit">
    <w:name w:val="tit"/>
    <w:basedOn w:val="Corpo"/>
    <w:pPr>
      <w:keepNext/>
      <w:spacing w:before="600" w:after="360"/>
    </w:pPr>
    <w:rPr>
      <w:b/>
    </w:rPr>
  </w:style>
  <w:style w:type="paragraph" w:customStyle="1" w:styleId="corpopadro0">
    <w:name w:val="corpo padrão"/>
    <w:basedOn w:val="Corpo"/>
    <w:pPr>
      <w:spacing w:after="200" w:line="360" w:lineRule="atLeast"/>
      <w:ind w:firstLine="2268"/>
    </w:pPr>
  </w:style>
  <w:style w:type="paragraph" w:customStyle="1" w:styleId="comisso">
    <w:name w:val="comissão"/>
    <w:basedOn w:val="Corpo"/>
    <w:pPr>
      <w:keepNext/>
      <w:spacing w:after="1080"/>
    </w:pPr>
    <w:rPr>
      <w:b/>
    </w:rPr>
  </w:style>
  <w:style w:type="paragraph" w:customStyle="1" w:styleId="sala">
    <w:name w:val="sala"/>
    <w:basedOn w:val="Corpo"/>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before="240" w:after="720" w:line="360" w:lineRule="atLeast"/>
      <w:ind w:firstLine="2160"/>
    </w:pPr>
  </w:style>
  <w:style w:type="paragraph" w:customStyle="1" w:styleId="congresso">
    <w:name w:val="congresso"/>
    <w:basedOn w:val="corpopadro0"/>
    <w:pPr>
      <w:spacing w:before="720"/>
    </w:pPr>
  </w:style>
  <w:style w:type="paragraph" w:customStyle="1" w:styleId="Recuodecorpodetexto21">
    <w:name w:val="Recuo de corpo de texto 21"/>
    <w:basedOn w:val="Normal"/>
    <w:pPr>
      <w:widowControl w:val="0"/>
      <w:suppressAutoHyphens/>
      <w:ind w:left="4248"/>
      <w:jc w:val="both"/>
    </w:pPr>
    <w:rPr>
      <w:rFonts w:eastAsia="Arial Unicode MS" w:cs="Mangal"/>
      <w:i/>
      <w:kern w:val="1"/>
      <w:lang w:eastAsia="hi-IN" w:bidi="hi-IN"/>
    </w:rPr>
  </w:style>
  <w:style w:type="paragraph" w:customStyle="1" w:styleId="Corpodetextodediscurso">
    <w:name w:val="Corpo de texto de discurso"/>
    <w:basedOn w:val="Normal"/>
    <w:pPr>
      <w:widowControl w:val="0"/>
      <w:suppressAutoHyphens/>
      <w:spacing w:after="360" w:line="360" w:lineRule="auto"/>
      <w:ind w:firstLine="1418"/>
      <w:jc w:val="both"/>
    </w:pPr>
    <w:rPr>
      <w:rFonts w:eastAsia="Arial Unicode MS" w:cs="Mangal"/>
      <w:kern w:val="1"/>
      <w:sz w:val="30"/>
      <w:lang w:eastAsia="hi-IN" w:bidi="hi-IN"/>
    </w:rPr>
  </w:style>
  <w:style w:type="paragraph" w:customStyle="1" w:styleId="Ttulodetabela">
    <w:name w:val="Título de tabela"/>
    <w:basedOn w:val="Contedodatabela"/>
    <w:pPr>
      <w:jc w:val="center"/>
    </w:pPr>
    <w:rPr>
      <w:b/>
      <w:bCs/>
    </w:rPr>
  </w:style>
  <w:style w:type="paragraph" w:styleId="Recuodecorpodetexto">
    <w:name w:val="Body Text Indent"/>
    <w:basedOn w:val="Normal"/>
    <w:pPr>
      <w:widowControl w:val="0"/>
      <w:suppressAutoHyphens/>
      <w:ind w:firstLine="708"/>
      <w:jc w:val="both"/>
    </w:pPr>
    <w:rPr>
      <w:rFonts w:eastAsia="Arial Unicode MS" w:cs="Mangal"/>
      <w:kern w:val="1"/>
      <w:sz w:val="24"/>
      <w:szCs w:val="24"/>
      <w:lang w:eastAsia="hi-IN" w:bidi="hi-IN"/>
    </w:rPr>
  </w:style>
  <w:style w:type="character" w:customStyle="1" w:styleId="apple-converted-space">
    <w:name w:val="apple-converted-space"/>
    <w:basedOn w:val="Fontepargpadro"/>
    <w:rsid w:val="00A56A95"/>
  </w:style>
  <w:style w:type="paragraph" w:customStyle="1" w:styleId="Contedodetabela">
    <w:name w:val="Conteúdo de tabela"/>
    <w:basedOn w:val="Normal"/>
    <w:rsid w:val="00954EDE"/>
    <w:pPr>
      <w:widowControl w:val="0"/>
      <w:suppressLineNumbers/>
      <w:suppressAutoHyphens/>
    </w:pPr>
    <w:rPr>
      <w:rFonts w:eastAsia="SimSun" w:cs="Mangal"/>
      <w:kern w:val="1"/>
      <w:sz w:val="24"/>
      <w:szCs w:val="24"/>
      <w:lang w:eastAsia="hi-IN" w:bidi="hi-IN"/>
    </w:rPr>
  </w:style>
  <w:style w:type="character" w:customStyle="1" w:styleId="WW-Absatz-Standardschriftart1111111111111111111111111111111">
    <w:name w:val="WW-Absatz-Standardschriftart1111111111111111111111111111111"/>
    <w:rsid w:val="00954EDE"/>
  </w:style>
  <w:style w:type="paragraph" w:styleId="SemEspaamento">
    <w:name w:val="No Spacing"/>
    <w:uiPriority w:val="1"/>
    <w:qFormat/>
    <w:rsid w:val="00244C6D"/>
    <w:rPr>
      <w:rFonts w:ascii="Calibri" w:eastAsia="Calibri" w:hAnsi="Calibri"/>
      <w:sz w:val="22"/>
      <w:szCs w:val="22"/>
      <w:lang w:eastAsia="en-US"/>
    </w:rPr>
  </w:style>
  <w:style w:type="paragraph" w:styleId="Textodebalo">
    <w:name w:val="Balloon Text"/>
    <w:basedOn w:val="Normal"/>
    <w:link w:val="TextodebaloChar"/>
    <w:uiPriority w:val="99"/>
    <w:semiHidden/>
    <w:unhideWhenUsed/>
    <w:rsid w:val="00244C6D"/>
    <w:rPr>
      <w:rFonts w:ascii="Tahoma" w:hAnsi="Tahoma"/>
      <w:sz w:val="16"/>
      <w:szCs w:val="14"/>
    </w:rPr>
  </w:style>
  <w:style w:type="character" w:customStyle="1" w:styleId="TextodebaloChar">
    <w:name w:val="Texto de balão Char"/>
    <w:link w:val="Textodebalo"/>
    <w:uiPriority w:val="99"/>
    <w:semiHidden/>
    <w:rsid w:val="00244C6D"/>
    <w:rPr>
      <w:rFonts w:ascii="Tahoma" w:eastAsia="Arial Unicode MS" w:hAnsi="Tahoma" w:cs="Mangal"/>
      <w:kern w:val="1"/>
      <w:sz w:val="16"/>
      <w:szCs w:val="14"/>
      <w:lang w:eastAsia="hi-IN" w:bidi="hi-IN"/>
    </w:rPr>
  </w:style>
  <w:style w:type="paragraph" w:customStyle="1" w:styleId="APENSO">
    <w:name w:val="APENSO"/>
    <w:basedOn w:val="Normal"/>
    <w:next w:val="EMENTA1"/>
    <w:qFormat/>
    <w:rsid w:val="006F315A"/>
    <w:pPr>
      <w:spacing w:after="120"/>
      <w:jc w:val="center"/>
    </w:pPr>
    <w:rPr>
      <w:rFonts w:ascii="Arial" w:hAnsi="Arial"/>
      <w:sz w:val="24"/>
    </w:rPr>
  </w:style>
  <w:style w:type="paragraph" w:customStyle="1" w:styleId="ASSINATURA">
    <w:name w:val="ASSINATURA"/>
    <w:basedOn w:val="Normal"/>
    <w:next w:val="NDOTRABALHOSISCONLE"/>
    <w:qFormat/>
    <w:rsid w:val="006F315A"/>
    <w:pPr>
      <w:spacing w:after="120"/>
      <w:jc w:val="center"/>
    </w:pPr>
    <w:rPr>
      <w:rFonts w:ascii="Arial" w:hAnsi="Arial"/>
      <w:sz w:val="24"/>
    </w:rPr>
  </w:style>
  <w:style w:type="paragraph" w:customStyle="1" w:styleId="AUTORRELATOREMENTA">
    <w:name w:val="AUTOR / RELATOR EMENTA"/>
    <w:basedOn w:val="Normal"/>
    <w:next w:val="RELATRIOVOTO"/>
    <w:autoRedefine/>
    <w:qFormat/>
    <w:rsid w:val="006F315A"/>
    <w:pPr>
      <w:widowControl w:val="0"/>
      <w:spacing w:after="120"/>
      <w:ind w:left="4537" w:hanging="851"/>
      <w:jc w:val="both"/>
    </w:pPr>
    <w:rPr>
      <w:rFonts w:ascii="Arial" w:hAnsi="Arial"/>
      <w:snapToGrid w:val="0"/>
      <w:color w:val="000000"/>
      <w:sz w:val="24"/>
    </w:rPr>
  </w:style>
  <w:style w:type="paragraph" w:customStyle="1" w:styleId="COMISSO0">
    <w:name w:val="COMISSÃO"/>
    <w:basedOn w:val="Normal"/>
    <w:next w:val="EPGRAFEnomedaproposio"/>
    <w:qFormat/>
    <w:rsid w:val="006F315A"/>
    <w:pPr>
      <w:spacing w:after="120" w:line="360" w:lineRule="auto"/>
      <w:jc w:val="both"/>
    </w:pPr>
    <w:rPr>
      <w:rFonts w:ascii="Arial" w:hAnsi="Arial"/>
      <w:b/>
      <w:caps/>
      <w:sz w:val="28"/>
      <w:szCs w:val="28"/>
    </w:rPr>
  </w:style>
  <w:style w:type="paragraph" w:customStyle="1" w:styleId="CORPOPADRO1">
    <w:name w:val="CORPO PADRÃO"/>
    <w:basedOn w:val="Normal"/>
    <w:qFormat/>
    <w:rsid w:val="006F315A"/>
    <w:pPr>
      <w:spacing w:after="120" w:line="360" w:lineRule="auto"/>
      <w:ind w:firstLine="1701"/>
      <w:jc w:val="both"/>
    </w:pPr>
    <w:rPr>
      <w:rFonts w:ascii="Arial" w:hAnsi="Arial"/>
      <w:snapToGrid w:val="0"/>
      <w:color w:val="000000"/>
      <w:sz w:val="24"/>
    </w:rPr>
  </w:style>
  <w:style w:type="paragraph" w:customStyle="1" w:styleId="EMENTA1">
    <w:name w:val="EMENTA"/>
    <w:basedOn w:val="Normal"/>
    <w:next w:val="Normal"/>
    <w:qFormat/>
    <w:rsid w:val="006F315A"/>
    <w:pPr>
      <w:widowControl w:val="0"/>
      <w:spacing w:before="720" w:after="480"/>
      <w:ind w:left="3686" w:firstLine="567"/>
      <w:jc w:val="both"/>
    </w:pPr>
    <w:rPr>
      <w:rFonts w:ascii="Arial" w:hAnsi="Arial"/>
      <w:snapToGrid w:val="0"/>
      <w:color w:val="000000"/>
      <w:sz w:val="24"/>
    </w:rPr>
  </w:style>
  <w:style w:type="paragraph" w:customStyle="1" w:styleId="NDOTRABALHOSISCONLE">
    <w:name w:val="Nº DO TRABALHO SISCONLE"/>
    <w:basedOn w:val="Normal"/>
    <w:qFormat/>
    <w:rsid w:val="006F315A"/>
    <w:pPr>
      <w:widowControl w:val="0"/>
      <w:spacing w:after="120"/>
      <w:jc w:val="both"/>
    </w:pPr>
    <w:rPr>
      <w:rFonts w:ascii="Arial" w:hAnsi="Arial"/>
      <w:snapToGrid w:val="0"/>
      <w:color w:val="000000"/>
      <w:sz w:val="16"/>
    </w:rPr>
  </w:style>
  <w:style w:type="paragraph" w:customStyle="1" w:styleId="EPGRAFEnomedaproposio">
    <w:name w:val="EPÍGRAFE (nome da proposição)"/>
    <w:basedOn w:val="Normal"/>
    <w:qFormat/>
    <w:rsid w:val="006F315A"/>
    <w:pPr>
      <w:spacing w:before="720" w:after="120"/>
      <w:contextualSpacing/>
      <w:jc w:val="center"/>
    </w:pPr>
    <w:rPr>
      <w:rFonts w:ascii="Arial" w:hAnsi="Arial"/>
      <w:b/>
      <w:caps/>
      <w:spacing w:val="-10"/>
      <w:kern w:val="28"/>
      <w:sz w:val="28"/>
      <w:szCs w:val="28"/>
    </w:rPr>
  </w:style>
  <w:style w:type="paragraph" w:customStyle="1" w:styleId="LOCALDATADOCUMENTO">
    <w:name w:val="LOCAL/DATA DOCUMENTO"/>
    <w:basedOn w:val="CORPOPADRO1"/>
    <w:next w:val="ASSINATURA"/>
    <w:qFormat/>
    <w:rsid w:val="006F315A"/>
    <w:pPr>
      <w:spacing w:before="720" w:after="720"/>
      <w:ind w:firstLine="0"/>
      <w:jc w:val="center"/>
    </w:pPr>
  </w:style>
  <w:style w:type="paragraph" w:customStyle="1" w:styleId="RELATRIOVOTO">
    <w:name w:val="RELATÓRIO/VOTO"/>
    <w:basedOn w:val="Normal"/>
    <w:next w:val="CORPOPADRO1"/>
    <w:qFormat/>
    <w:rsid w:val="006F315A"/>
    <w:pPr>
      <w:keepNext/>
      <w:widowControl w:val="0"/>
      <w:spacing w:before="720" w:after="480" w:line="360" w:lineRule="auto"/>
      <w:jc w:val="both"/>
    </w:pPr>
    <w:rPr>
      <w:rFonts w:ascii="Arial" w:hAnsi="Arial"/>
      <w:b/>
      <w:caps/>
      <w:sz w:val="28"/>
      <w:szCs w:val="28"/>
    </w:rPr>
  </w:style>
  <w:style w:type="paragraph" w:customStyle="1" w:styleId="PREMBULO">
    <w:name w:val="PREÂMBULO"/>
    <w:basedOn w:val="CORPOPADRO1"/>
    <w:next w:val="Normal"/>
    <w:qFormat/>
    <w:rsid w:val="006F315A"/>
    <w:pPr>
      <w:spacing w:before="720" w:after="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508</Words>
  <Characters>2746</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3248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User</cp:lastModifiedBy>
  <cp:revision>3</cp:revision>
  <cp:lastPrinted>2018-04-10T23:45:00Z</cp:lastPrinted>
  <dcterms:created xsi:type="dcterms:W3CDTF">2018-08-23T19:00:00Z</dcterms:created>
  <dcterms:modified xsi:type="dcterms:W3CDTF">2018-08-23T19:03:00Z</dcterms:modified>
</cp:coreProperties>
</file>