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064" w:rsidRDefault="00427064" w:rsidP="00427064">
      <w:pPr>
        <w:pStyle w:val="cabea"/>
        <w:rPr>
          <w:rFonts w:cs="Courier New"/>
          <w:sz w:val="26"/>
          <w:szCs w:val="26"/>
        </w:rPr>
      </w:pPr>
      <w:r>
        <w:rPr>
          <w:rFonts w:cs="Courier New"/>
          <w:sz w:val="26"/>
          <w:szCs w:val="26"/>
        </w:rPr>
        <w:t>r</w:t>
      </w:r>
      <w:r w:rsidRPr="008F3CD1">
        <w:rPr>
          <w:rFonts w:cs="Courier New"/>
          <w:sz w:val="26"/>
          <w:szCs w:val="26"/>
        </w:rPr>
        <w:t>ESOLUÇÃO nº</w:t>
      </w:r>
      <w:r w:rsidR="00894501">
        <w:rPr>
          <w:rFonts w:cs="Courier New"/>
          <w:sz w:val="26"/>
          <w:szCs w:val="26"/>
        </w:rPr>
        <w:t xml:space="preserve"> 28</w:t>
      </w:r>
      <w:r>
        <w:rPr>
          <w:rFonts w:cs="Courier New"/>
          <w:sz w:val="26"/>
          <w:szCs w:val="26"/>
        </w:rPr>
        <w:t xml:space="preserve"> de 2018</w:t>
      </w:r>
    </w:p>
    <w:p w:rsidR="00D770BB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427064" w:rsidRPr="00E6109F" w:rsidRDefault="00427064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E6109F" w:rsidRPr="00E6109F" w:rsidRDefault="00C839B6" w:rsidP="00E6109F">
      <w:pPr>
        <w:pStyle w:val="ementa"/>
        <w:rPr>
          <w:rFonts w:cs="Courier New"/>
          <w:szCs w:val="24"/>
        </w:rPr>
      </w:pPr>
      <w:r w:rsidRPr="00C839B6">
        <w:rPr>
          <w:rFonts w:cs="Courier New"/>
          <w:szCs w:val="24"/>
        </w:rPr>
        <w:t xml:space="preserve">Denomina Sala Deputado Moacir Micheletto a </w:t>
      </w:r>
      <w:r w:rsidR="00BF2168">
        <w:rPr>
          <w:rFonts w:cs="Courier New"/>
          <w:szCs w:val="24"/>
        </w:rPr>
        <w:t>s</w:t>
      </w:r>
      <w:r w:rsidRPr="00C839B6">
        <w:rPr>
          <w:rFonts w:cs="Courier New"/>
          <w:szCs w:val="24"/>
        </w:rPr>
        <w:t>ala da Presidência da Comissão de Agricultura, Pecuária, Abastecimento e Desenvolvimento Rural da Câmara dos Deputados</w:t>
      </w:r>
      <w:r>
        <w:rPr>
          <w:rFonts w:cs="Courier New"/>
          <w:szCs w:val="24"/>
        </w:rPr>
        <w:t>.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C839B6" w:rsidRDefault="00C839B6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</w:p>
    <w:p w:rsidR="00427064" w:rsidRDefault="00427064" w:rsidP="00427064">
      <w:pPr>
        <w:pStyle w:val="texto1"/>
      </w:pPr>
      <w:r>
        <w:t>Faço saber que a CÂMARA DOS DEPUTADOS aprovou e eu promulgo a seg</w:t>
      </w:r>
      <w:bookmarkStart w:id="0" w:name="_GoBack"/>
      <w:bookmarkEnd w:id="0"/>
      <w:r>
        <w:t>uinte Resolução: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C839B6" w:rsidRPr="00C839B6" w:rsidRDefault="00C839B6" w:rsidP="00C839B6">
      <w:pPr>
        <w:pStyle w:val="texto1"/>
      </w:pPr>
      <w:r w:rsidRPr="00C839B6">
        <w:t xml:space="preserve">Art. 1º Fica a </w:t>
      </w:r>
      <w:r w:rsidR="00BF2168">
        <w:t>s</w:t>
      </w:r>
      <w:r w:rsidRPr="00C839B6">
        <w:t>ala da Presidência da Comissão de Agricultura, Pecuária, Abastecimento e Desenvolvimento Rural da Câmara dos Deputados denominada Sala Deputado Moacir Micheletto.</w:t>
      </w:r>
    </w:p>
    <w:p w:rsidR="0046013A" w:rsidRDefault="00072BE6" w:rsidP="0046013A">
      <w:pPr>
        <w:pStyle w:val="texto1"/>
      </w:pPr>
      <w:r>
        <w:t>Art. 2°</w:t>
      </w:r>
      <w:r w:rsidR="0046013A" w:rsidRPr="0046013A">
        <w:t xml:space="preserve"> Esta Resolução entra em vigor </w:t>
      </w:r>
      <w:r w:rsidR="0046013A">
        <w:t>na data d</w:t>
      </w:r>
      <w:r w:rsidR="00181E69">
        <w:t>e</w:t>
      </w:r>
      <w:r w:rsidR="0046013A">
        <w:t xml:space="preserve"> sua </w:t>
      </w:r>
      <w:r w:rsidR="00BD2335">
        <w:t>publicação</w:t>
      </w:r>
      <w:r w:rsidR="0046013A">
        <w:t>.</w:t>
      </w:r>
    </w:p>
    <w:p w:rsidR="00427064" w:rsidRPr="00F25CB9" w:rsidRDefault="00427064" w:rsidP="00427064">
      <w:pPr>
        <w:pStyle w:val="texto1"/>
        <w:rPr>
          <w:szCs w:val="24"/>
        </w:rPr>
      </w:pPr>
      <w:r>
        <w:rPr>
          <w:szCs w:val="24"/>
        </w:rPr>
        <w:t>CÂMARA DOS DEPUTADOS</w:t>
      </w:r>
      <w:r w:rsidR="00A568A7">
        <w:rPr>
          <w:szCs w:val="24"/>
        </w:rPr>
        <w:t xml:space="preserve">, 13 </w:t>
      </w:r>
      <w:r>
        <w:rPr>
          <w:szCs w:val="24"/>
        </w:rPr>
        <w:t>de março de 2018.</w:t>
      </w:r>
    </w:p>
    <w:p w:rsidR="00427064" w:rsidRPr="00F25CB9" w:rsidRDefault="00427064" w:rsidP="00427064">
      <w:pPr>
        <w:pStyle w:val="assinatura"/>
        <w:suppressAutoHyphens w:val="0"/>
        <w:rPr>
          <w:szCs w:val="24"/>
        </w:rPr>
      </w:pPr>
    </w:p>
    <w:p w:rsidR="00427064" w:rsidRPr="00F25CB9" w:rsidRDefault="00427064" w:rsidP="00427064">
      <w:pPr>
        <w:pStyle w:val="assinatura"/>
        <w:suppressAutoHyphens w:val="0"/>
        <w:rPr>
          <w:szCs w:val="24"/>
        </w:rPr>
      </w:pPr>
    </w:p>
    <w:p w:rsidR="00427064" w:rsidRPr="00F25CB9" w:rsidRDefault="00427064" w:rsidP="00427064">
      <w:pPr>
        <w:pStyle w:val="assinatura"/>
        <w:suppressAutoHyphens w:val="0"/>
        <w:rPr>
          <w:szCs w:val="24"/>
        </w:rPr>
      </w:pPr>
    </w:p>
    <w:p w:rsidR="00427064" w:rsidRPr="00A65635" w:rsidRDefault="00427064" w:rsidP="00427064">
      <w:pPr>
        <w:pStyle w:val="assinatura"/>
        <w:suppressAutoHyphens w:val="0"/>
        <w:rPr>
          <w:b w:val="0"/>
          <w:szCs w:val="24"/>
        </w:rPr>
      </w:pPr>
      <w:r w:rsidRPr="00A65635">
        <w:rPr>
          <w:b w:val="0"/>
          <w:szCs w:val="24"/>
        </w:rPr>
        <w:t>RODRIGO MAIA</w:t>
      </w:r>
    </w:p>
    <w:p w:rsidR="00427064" w:rsidRPr="00A65635" w:rsidRDefault="00427064" w:rsidP="00427064">
      <w:pPr>
        <w:pStyle w:val="assinatura"/>
        <w:suppressAutoHyphens w:val="0"/>
        <w:rPr>
          <w:b w:val="0"/>
          <w:szCs w:val="24"/>
        </w:rPr>
      </w:pPr>
      <w:r w:rsidRPr="00A65635">
        <w:rPr>
          <w:b w:val="0"/>
          <w:szCs w:val="24"/>
        </w:rPr>
        <w:t>Presidente</w:t>
      </w:r>
    </w:p>
    <w:p w:rsidR="00181E69" w:rsidRPr="00181E69" w:rsidRDefault="00181E69" w:rsidP="00427064">
      <w:pPr>
        <w:pStyle w:val="texto1"/>
        <w:rPr>
          <w:b/>
        </w:rPr>
      </w:pP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839B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323A95"/>
    <w:rsid w:val="00427064"/>
    <w:rsid w:val="004554B4"/>
    <w:rsid w:val="0046013A"/>
    <w:rsid w:val="005451DD"/>
    <w:rsid w:val="006E5790"/>
    <w:rsid w:val="00704A95"/>
    <w:rsid w:val="00710066"/>
    <w:rsid w:val="00755F60"/>
    <w:rsid w:val="00795910"/>
    <w:rsid w:val="007C4C3A"/>
    <w:rsid w:val="00894501"/>
    <w:rsid w:val="0096756E"/>
    <w:rsid w:val="009A65F5"/>
    <w:rsid w:val="00A04684"/>
    <w:rsid w:val="00A568A7"/>
    <w:rsid w:val="00BD2335"/>
    <w:rsid w:val="00BF2168"/>
    <w:rsid w:val="00C37F26"/>
    <w:rsid w:val="00C839B6"/>
    <w:rsid w:val="00D1706F"/>
    <w:rsid w:val="00D770BB"/>
    <w:rsid w:val="00E6109F"/>
    <w:rsid w:val="00ED3E3D"/>
    <w:rsid w:val="00F1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89EA7213-087E-4770-AEC2-66EBBBC0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70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7064"/>
    <w:rPr>
      <w:rFonts w:ascii="Segoe UI" w:hAnsi="Segoe UI" w:cs="Segoe UI"/>
      <w:b/>
      <w:sz w:val="18"/>
      <w:szCs w:val="18"/>
    </w:rPr>
  </w:style>
  <w:style w:type="character" w:customStyle="1" w:styleId="assinaturaChar">
    <w:name w:val="assinatura Char"/>
    <w:link w:val="assinatura"/>
    <w:rsid w:val="00427064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Isabel Rizzuti Fonseca</cp:lastModifiedBy>
  <cp:revision>5</cp:revision>
  <cp:lastPrinted>2018-03-14T00:25:00Z</cp:lastPrinted>
  <dcterms:created xsi:type="dcterms:W3CDTF">2018-03-14T00:07:00Z</dcterms:created>
  <dcterms:modified xsi:type="dcterms:W3CDTF">2018-03-14T00:28:00Z</dcterms:modified>
</cp:coreProperties>
</file>