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24" w:rsidRPr="00F26924" w:rsidRDefault="00F26924" w:rsidP="00F26924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</w:pPr>
      <w:bookmarkStart w:id="0" w:name="_GoBack"/>
      <w:bookmarkEnd w:id="0"/>
      <w:r w:rsidRPr="00F26924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>RELATÓRIO DE VIAGEM</w:t>
      </w:r>
    </w:p>
    <w:p w:rsidR="00F26924" w:rsidRPr="00F26924" w:rsidRDefault="00F26924" w:rsidP="00F26924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 xml:space="preserve">ENCONTRO REGIONAL </w:t>
      </w:r>
      <w:r w:rsidR="00722448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>- NOVO</w:t>
      </w:r>
      <w:r w:rsidRPr="00F26924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 xml:space="preserve"> CÓDIGO DE PROCESSO PENAL, EM SÃO PAULO/SP</w:t>
      </w: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ab/>
        <w:t xml:space="preserve">O Encontro Regional da Comissão Especial – Código de Processo Penal foi realizado no dia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11 de novembro de 2016, sexta-feira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, no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Complexo Judiciário "Ministro Mário Guimarães" - Fórum Da Barra Funda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, localizado à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Av. Abraão Ribeiro, 313, Barra </w:t>
      </w:r>
      <w:proofErr w:type="gram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Funda,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em</w:t>
      </w:r>
      <w:proofErr w:type="gramEnd"/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São Paulo/SP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.</w:t>
      </w:r>
    </w:p>
    <w:p w:rsidR="00F26924" w:rsidRPr="00F26924" w:rsidRDefault="00F26924" w:rsidP="00F26924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 o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bjetivo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do evento era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debate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r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do Projeto de Lei 8045/2010, que estabelece o Código de Processo Penal, e apensados, com a finalidade de colher subsídios e sugestões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e subsidiar a elaboração do Parecer à matéria, de minha competência. </w:t>
      </w:r>
    </w:p>
    <w:p w:rsidR="00F26924" w:rsidRPr="00F26924" w:rsidRDefault="00F26924" w:rsidP="00F26924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A c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oordenação do evento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foi realizada pela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Deputada KEIKO OTA (PSB/SP), </w:t>
      </w:r>
      <w:proofErr w:type="gram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Relatora-Parcial</w:t>
      </w:r>
      <w:proofErr w:type="gram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do PL 8045/10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, e tiverem presentes os senhores Deputados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Gilberto Nascimento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,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Major Olímpio Gomes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e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Delegado Edson Moreira</w:t>
      </w: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 evento seguiu a seguinte p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rogramação:</w:t>
      </w: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1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1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às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1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2h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- recepção dos deputados e autoridades: antessala do auditório 10 do Fórum da Barra Funda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e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diligências ao Ministério Público, Vara do Júri, o CRAVI, dependência da audiência de custódia, a sala de vídeo conferência e demais expedientes do fórum a ser levantado.</w:t>
      </w: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12 </w:t>
      </w:r>
      <w:r w:rsidR="0072244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às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13</w:t>
      </w:r>
      <w:r w:rsidR="0072244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h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40 - pausa para almoço</w:t>
      </w: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14 </w:t>
      </w:r>
      <w:r w:rsidR="0072244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às 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16 horas - Audiência Pública (plenário 10)</w:t>
      </w: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Convidados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que compareceram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: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Dr.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Gianpaolo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Smanio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, Procurador Geral do Ministério Público do Estado de São Paulo.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-Dr. Carlos Frederico Nogueira, Procurador de Justiça.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-Dr. Sylvio Ribeiro de Souza Neto, Juiz Assessor da Presidência do </w:t>
      </w:r>
      <w:r w:rsidR="0072244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TJSP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-Dr. Paulo Eduardo de Almeida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Sorci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, Juiz Diretor do Fórum da Barra Funda.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-Dr. Egberto Penido, Juiz Coordenador da Justiça Restaurativa do Estado de São Paulo.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-Dr. Edson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Luis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baldan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, Delegado de Polícia representando a Polícia Civil de São Paulo.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 Coronel PM Jaime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Gardenal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Júnior, representando a Polícia Militar do Estado de São Paulo.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 Dr. Hugo Leonardo, do Instituto do Direito de Defesa</w:t>
      </w:r>
      <w:r w:rsidR="0072244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 Dr. Alexandre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Crepald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, representando a OAB/SP.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-Adriana Barbosa, do Núcleo de apoio às Vítimas de Violência.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-Juraci de </w:t>
      </w:r>
      <w:proofErr w:type="spell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Osti</w:t>
      </w:r>
      <w:proofErr w:type="spell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, do Movimento Thiago Vivo.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-Tatiana Maria Rolim dos Santos, vítima de violência.</w:t>
      </w:r>
    </w:p>
    <w:p w:rsidR="00B20979" w:rsidRPr="00F26924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-Vereador Ota, de São Paulo.</w:t>
      </w:r>
    </w:p>
    <w:p w:rsidR="00B20979" w:rsidRPr="00B20979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B20979" w:rsidRPr="00B20979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Participaram, porém não fizeram uso da Palavra</w:t>
      </w:r>
    </w:p>
    <w:p w:rsidR="00B20979" w:rsidRPr="00B20979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-Dr. Levi </w:t>
      </w:r>
      <w:proofErr w:type="spellStart"/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Emamnuel</w:t>
      </w:r>
      <w:proofErr w:type="spellEnd"/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Magno, promotor de justiça</w:t>
      </w:r>
      <w:r w:rsidR="0072244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</w:t>
      </w:r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do MPSP.</w:t>
      </w:r>
    </w:p>
    <w:p w:rsidR="00B20979" w:rsidRPr="00B20979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-Dr. Marcio Cristino, promotor de justiça, representando a A</w:t>
      </w:r>
      <w:r w:rsidR="0072244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PMPSP</w:t>
      </w:r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.</w:t>
      </w:r>
    </w:p>
    <w:p w:rsidR="00B20979" w:rsidRPr="00B20979" w:rsidRDefault="00B20979" w:rsidP="00B2097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-Dr. Virgílio do Amaral, Dra. Fernanda </w:t>
      </w:r>
      <w:proofErr w:type="spellStart"/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Narezi</w:t>
      </w:r>
      <w:proofErr w:type="spellEnd"/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, Dr. José Roberto </w:t>
      </w:r>
      <w:proofErr w:type="spellStart"/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Fumach</w:t>
      </w:r>
      <w:proofErr w:type="spellEnd"/>
      <w:r w:rsidRPr="00B20979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, promotores de Justiça.</w:t>
      </w:r>
    </w:p>
    <w:p w:rsidR="003B1213" w:rsidRDefault="003B1213"/>
    <w:p w:rsidR="00722448" w:rsidRDefault="00722448">
      <w:r>
        <w:tab/>
        <w:t>É o relatório.</w:t>
      </w:r>
    </w:p>
    <w:p w:rsidR="00722448" w:rsidRDefault="00722448" w:rsidP="00722448">
      <w:pPr>
        <w:jc w:val="center"/>
      </w:pPr>
      <w:r>
        <w:t>Brasília, 22 de fevereiro de 2017.</w:t>
      </w:r>
    </w:p>
    <w:p w:rsidR="00722448" w:rsidRDefault="00722448" w:rsidP="00722448">
      <w:pPr>
        <w:jc w:val="center"/>
      </w:pPr>
    </w:p>
    <w:p w:rsidR="00722448" w:rsidRDefault="00722448" w:rsidP="00722448">
      <w:pPr>
        <w:spacing w:after="0" w:line="240" w:lineRule="auto"/>
        <w:jc w:val="center"/>
      </w:pPr>
      <w:r>
        <w:t>Deputado JOÃO CAMPOS (PRB/GO)</w:t>
      </w:r>
    </w:p>
    <w:p w:rsidR="00722448" w:rsidRDefault="00722448" w:rsidP="00722448">
      <w:pPr>
        <w:spacing w:after="0" w:line="240" w:lineRule="auto"/>
        <w:jc w:val="center"/>
      </w:pPr>
      <w:r>
        <w:t>Relator-Geral do PL 8045/10</w:t>
      </w:r>
    </w:p>
    <w:sectPr w:rsidR="00722448" w:rsidSect="00722448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979"/>
    <w:rsid w:val="0002350C"/>
    <w:rsid w:val="00272B20"/>
    <w:rsid w:val="003B1213"/>
    <w:rsid w:val="00722448"/>
    <w:rsid w:val="00B20979"/>
    <w:rsid w:val="00CD2A64"/>
    <w:rsid w:val="00F2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E56655-834F-4D9E-A100-906FF0A1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6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0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4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21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1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19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53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55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09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02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10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36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69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56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6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97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93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53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56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47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49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33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25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97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32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09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55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09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86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304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55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62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Dep. Keiko Ota</dc:creator>
  <cp:lastModifiedBy>Samuel Granja e Reis</cp:lastModifiedBy>
  <cp:revision>2</cp:revision>
  <dcterms:created xsi:type="dcterms:W3CDTF">2017-03-02T12:08:00Z</dcterms:created>
  <dcterms:modified xsi:type="dcterms:W3CDTF">2017-03-02T12:08:00Z</dcterms:modified>
</cp:coreProperties>
</file>