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76" w:rsidRPr="006764C2" w:rsidRDefault="00DB5776" w:rsidP="008954A6">
      <w:pPr>
        <w:spacing w:afterLines="60" w:line="240" w:lineRule="auto"/>
        <w:jc w:val="center"/>
        <w:rPr>
          <w:b/>
          <w:sz w:val="28"/>
        </w:rPr>
      </w:pPr>
      <w:r w:rsidRPr="006764C2">
        <w:rPr>
          <w:b/>
          <w:sz w:val="28"/>
        </w:rPr>
        <w:t>Relatório de viagem</w:t>
      </w:r>
    </w:p>
    <w:p w:rsidR="00DB5776" w:rsidRDefault="00DB5776" w:rsidP="008954A6">
      <w:pPr>
        <w:spacing w:afterLines="60" w:line="240" w:lineRule="auto"/>
        <w:jc w:val="center"/>
        <w:rPr>
          <w:b/>
          <w:sz w:val="28"/>
        </w:rPr>
      </w:pPr>
      <w:r w:rsidRPr="006764C2">
        <w:rPr>
          <w:b/>
          <w:sz w:val="28"/>
        </w:rPr>
        <w:t xml:space="preserve">CPI da Violência Contra os Jovens Negros e Pobres </w:t>
      </w:r>
    </w:p>
    <w:p w:rsidR="00DB5776" w:rsidRPr="006764C2" w:rsidRDefault="008D05FF" w:rsidP="008954A6">
      <w:pPr>
        <w:spacing w:afterLines="60" w:line="240" w:lineRule="auto"/>
        <w:jc w:val="center"/>
        <w:rPr>
          <w:b/>
          <w:sz w:val="28"/>
        </w:rPr>
      </w:pPr>
      <w:r>
        <w:rPr>
          <w:b/>
          <w:sz w:val="28"/>
        </w:rPr>
        <w:t>Vitória</w:t>
      </w:r>
      <w:r w:rsidR="00DB5776">
        <w:rPr>
          <w:b/>
          <w:sz w:val="28"/>
        </w:rPr>
        <w:t xml:space="preserve"> </w:t>
      </w:r>
      <w:r w:rsidR="00DB5776" w:rsidRPr="006764C2">
        <w:rPr>
          <w:b/>
          <w:sz w:val="28"/>
        </w:rPr>
        <w:t xml:space="preserve">em </w:t>
      </w:r>
      <w:r>
        <w:rPr>
          <w:b/>
          <w:sz w:val="28"/>
        </w:rPr>
        <w:t>0</w:t>
      </w:r>
      <w:r w:rsidR="00DB5776">
        <w:rPr>
          <w:b/>
          <w:sz w:val="28"/>
        </w:rPr>
        <w:t>1</w:t>
      </w:r>
      <w:r w:rsidR="00DB5776" w:rsidRPr="006764C2">
        <w:rPr>
          <w:b/>
          <w:sz w:val="28"/>
        </w:rPr>
        <w:t>/0</w:t>
      </w:r>
      <w:r>
        <w:rPr>
          <w:b/>
          <w:sz w:val="28"/>
        </w:rPr>
        <w:t>6</w:t>
      </w:r>
      <w:r w:rsidR="00DB5776" w:rsidRPr="006764C2">
        <w:rPr>
          <w:b/>
          <w:sz w:val="28"/>
        </w:rPr>
        <w:t>/2015.</w:t>
      </w:r>
    </w:p>
    <w:p w:rsidR="00223958" w:rsidRDefault="00223958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DB5776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Comissão Parlamentar de Inquérito destinada a apurar as causas, razões, consequências, custos sociais e econômicos da violência, morte e desaparecimento de jovens negros e pobres no Brasil foi instalada no dia 26 de março de 2015. </w:t>
      </w:r>
    </w:p>
    <w:p w:rsidR="00765AF4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Em reunião ordinária realizada no dia 30 de março, foi aprovado requerimento nº 05/2015 de autoria do Deputado Reginaldo Lopes, que requer sejam realizadas audiências públicas estaduais para levantamento de diagnósticos, informações, oitivas, diligências pertinentes ao trabalho da Comissão nos Estados.</w:t>
      </w:r>
    </w:p>
    <w:p w:rsidR="00092905" w:rsidRDefault="00DB5776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</w:t>
      </w:r>
      <w:r w:rsidR="00092905">
        <w:rPr>
          <w:rFonts w:ascii="Arial" w:hAnsi="Arial"/>
        </w:rPr>
        <w:t xml:space="preserve">Audiência Pública de </w:t>
      </w:r>
      <w:r w:rsidR="008D05FF">
        <w:rPr>
          <w:rFonts w:ascii="Arial" w:hAnsi="Arial"/>
        </w:rPr>
        <w:t>Vitória</w:t>
      </w:r>
      <w:r w:rsidR="00092905">
        <w:rPr>
          <w:rFonts w:ascii="Arial" w:hAnsi="Arial"/>
        </w:rPr>
        <w:t xml:space="preserve"> foi marcada para as </w:t>
      </w:r>
      <w:proofErr w:type="gramStart"/>
      <w:r w:rsidR="008D05FF">
        <w:rPr>
          <w:rFonts w:ascii="Arial" w:hAnsi="Arial"/>
        </w:rPr>
        <w:t>09</w:t>
      </w:r>
      <w:r w:rsidR="00092905">
        <w:rPr>
          <w:rFonts w:ascii="Arial" w:hAnsi="Arial"/>
        </w:rPr>
        <w:t>:</w:t>
      </w:r>
      <w:r w:rsidR="007F229B">
        <w:rPr>
          <w:rFonts w:ascii="Arial" w:hAnsi="Arial"/>
        </w:rPr>
        <w:t>0</w:t>
      </w:r>
      <w:r w:rsidR="00092905">
        <w:rPr>
          <w:rFonts w:ascii="Arial" w:hAnsi="Arial"/>
        </w:rPr>
        <w:t>0</w:t>
      </w:r>
      <w:proofErr w:type="gramEnd"/>
      <w:r w:rsidR="00092905">
        <w:rPr>
          <w:rFonts w:ascii="Arial" w:hAnsi="Arial"/>
        </w:rPr>
        <w:t>h no Plenário da Assembleia Legislativa.</w:t>
      </w:r>
      <w:r w:rsidR="00301289">
        <w:rPr>
          <w:rFonts w:ascii="Arial" w:hAnsi="Arial"/>
        </w:rPr>
        <w:t xml:space="preserve"> </w:t>
      </w:r>
      <w:r>
        <w:rPr>
          <w:rFonts w:ascii="Arial" w:hAnsi="Arial"/>
        </w:rPr>
        <w:t>Compareceram ao evento os Deputados Reginaldo Lopes</w:t>
      </w:r>
      <w:r w:rsidR="00092905">
        <w:rPr>
          <w:rFonts w:ascii="Arial" w:hAnsi="Arial"/>
        </w:rPr>
        <w:t xml:space="preserve"> (Presidente)</w:t>
      </w:r>
      <w:r>
        <w:rPr>
          <w:rFonts w:ascii="Arial" w:hAnsi="Arial"/>
        </w:rPr>
        <w:t>, Rosângela Gomes</w:t>
      </w:r>
      <w:r w:rsidR="00092905">
        <w:rPr>
          <w:rFonts w:ascii="Arial" w:hAnsi="Arial"/>
        </w:rPr>
        <w:t xml:space="preserve"> (Relatora)</w:t>
      </w:r>
      <w:r>
        <w:rPr>
          <w:rFonts w:ascii="Arial" w:hAnsi="Arial"/>
        </w:rPr>
        <w:t>, Delegado Edson Moreira</w:t>
      </w:r>
      <w:r w:rsidR="008D05FF">
        <w:rPr>
          <w:rFonts w:ascii="Arial" w:hAnsi="Arial"/>
        </w:rPr>
        <w:t>, Luiz Couto, Dr. Jorge Silva e Evair de Melo.</w:t>
      </w:r>
      <w:r w:rsidR="007F229B">
        <w:rPr>
          <w:rFonts w:ascii="Arial" w:hAnsi="Arial"/>
        </w:rPr>
        <w:t xml:space="preserve"> </w:t>
      </w:r>
      <w:r w:rsidR="00092905">
        <w:rPr>
          <w:rFonts w:ascii="Arial" w:hAnsi="Arial"/>
        </w:rPr>
        <w:t>O</w:t>
      </w:r>
      <w:r w:rsidR="008D05FF">
        <w:rPr>
          <w:rFonts w:ascii="Arial" w:hAnsi="Arial"/>
        </w:rPr>
        <w:t>s</w:t>
      </w:r>
      <w:r w:rsidR="00092905">
        <w:rPr>
          <w:rFonts w:ascii="Arial" w:hAnsi="Arial"/>
        </w:rPr>
        <w:t xml:space="preserve"> Deputado</w:t>
      </w:r>
      <w:r w:rsidR="008D05FF">
        <w:rPr>
          <w:rFonts w:ascii="Arial" w:hAnsi="Arial"/>
        </w:rPr>
        <w:t>s</w:t>
      </w:r>
      <w:r w:rsidR="00FE6F39">
        <w:rPr>
          <w:rFonts w:ascii="Arial" w:hAnsi="Arial"/>
        </w:rPr>
        <w:t xml:space="preserve"> </w:t>
      </w:r>
      <w:r w:rsidR="008D05FF">
        <w:rPr>
          <w:rFonts w:ascii="Arial" w:hAnsi="Arial"/>
        </w:rPr>
        <w:t>Dr. Jorge Silva e Evair de Melo</w:t>
      </w:r>
      <w:r w:rsidR="00092905">
        <w:rPr>
          <w:rFonts w:ascii="Arial" w:hAnsi="Arial"/>
        </w:rPr>
        <w:t>, por ser</w:t>
      </w:r>
      <w:r w:rsidR="008D05FF">
        <w:rPr>
          <w:rFonts w:ascii="Arial" w:hAnsi="Arial"/>
        </w:rPr>
        <w:t>em</w:t>
      </w:r>
      <w:r w:rsidR="00FE6F39">
        <w:rPr>
          <w:rFonts w:ascii="Arial" w:hAnsi="Arial"/>
        </w:rPr>
        <w:t xml:space="preserve"> </w:t>
      </w:r>
      <w:r w:rsidR="00092905">
        <w:rPr>
          <w:rFonts w:ascii="Arial" w:hAnsi="Arial"/>
        </w:rPr>
        <w:t>do Estado d</w:t>
      </w:r>
      <w:r w:rsidR="008D05FF">
        <w:rPr>
          <w:rFonts w:ascii="Arial" w:hAnsi="Arial"/>
        </w:rPr>
        <w:t>o Espírito Santo</w:t>
      </w:r>
      <w:r w:rsidR="00092905">
        <w:rPr>
          <w:rFonts w:ascii="Arial" w:hAnsi="Arial"/>
        </w:rPr>
        <w:t>, viaj</w:t>
      </w:r>
      <w:r w:rsidR="008D05FF">
        <w:rPr>
          <w:rFonts w:ascii="Arial" w:hAnsi="Arial"/>
        </w:rPr>
        <w:t>aram</w:t>
      </w:r>
      <w:r w:rsidR="00092905">
        <w:rPr>
          <w:rFonts w:ascii="Arial" w:hAnsi="Arial"/>
        </w:rPr>
        <w:t xml:space="preserve"> sem ônus para a Câmara dos Deputados.</w:t>
      </w:r>
    </w:p>
    <w:p w:rsidR="007047A1" w:rsidRDefault="00092905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Acompanharam a comitiva os servidores</w:t>
      </w:r>
      <w:r w:rsidR="007047A1">
        <w:rPr>
          <w:rFonts w:ascii="Arial" w:hAnsi="Arial"/>
        </w:rPr>
        <w:t xml:space="preserve"> Robson Luiz Fialho Coutinho (Secretário), </w:t>
      </w:r>
      <w:r w:rsidR="00FE6F39">
        <w:rPr>
          <w:rFonts w:ascii="Arial" w:hAnsi="Arial"/>
        </w:rPr>
        <w:t xml:space="preserve">Luiz Carlos dos S. Medeiros e </w:t>
      </w:r>
      <w:r w:rsidR="00CF2D56">
        <w:rPr>
          <w:rFonts w:ascii="Arial" w:hAnsi="Arial"/>
        </w:rPr>
        <w:t>Enilson Ferreira Bastos</w:t>
      </w:r>
      <w:r w:rsidR="007047A1">
        <w:rPr>
          <w:rFonts w:ascii="Arial" w:hAnsi="Arial"/>
        </w:rPr>
        <w:t xml:space="preserve"> (Gravação de áudio), </w:t>
      </w:r>
      <w:r w:rsidR="00CF2D56">
        <w:rPr>
          <w:rFonts w:ascii="Arial" w:hAnsi="Arial"/>
        </w:rPr>
        <w:t>Geane Gomes Pereira e Gladys helena Barboza El Zayek</w:t>
      </w:r>
      <w:r w:rsidR="007047A1">
        <w:rPr>
          <w:rFonts w:ascii="Arial" w:hAnsi="Arial"/>
        </w:rPr>
        <w:t xml:space="preserve"> (Taquigrafia), </w:t>
      </w:r>
      <w:r w:rsidR="00CF2D56">
        <w:rPr>
          <w:rFonts w:ascii="Arial" w:hAnsi="Arial"/>
        </w:rPr>
        <w:t xml:space="preserve">Paola Martins Kim </w:t>
      </w:r>
      <w:r w:rsidR="007047A1">
        <w:rPr>
          <w:rFonts w:ascii="Arial" w:hAnsi="Arial"/>
        </w:rPr>
        <w:t>(Consultor</w:t>
      </w:r>
      <w:r w:rsidR="00CF2D56">
        <w:rPr>
          <w:rFonts w:ascii="Arial" w:hAnsi="Arial"/>
        </w:rPr>
        <w:t>ia</w:t>
      </w:r>
      <w:r w:rsidR="007047A1">
        <w:rPr>
          <w:rFonts w:ascii="Arial" w:hAnsi="Arial"/>
        </w:rPr>
        <w:t xml:space="preserve"> Legislativ</w:t>
      </w:r>
      <w:r w:rsidR="00CF2D56">
        <w:rPr>
          <w:rFonts w:ascii="Arial" w:hAnsi="Arial"/>
        </w:rPr>
        <w:t>a</w:t>
      </w:r>
      <w:r w:rsidR="007047A1">
        <w:rPr>
          <w:rFonts w:ascii="Arial" w:hAnsi="Arial"/>
        </w:rPr>
        <w:t>).</w:t>
      </w:r>
    </w:p>
    <w:p w:rsidR="00CF2D56" w:rsidRDefault="0083380E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O </w:t>
      </w:r>
      <w:r w:rsidR="00301289">
        <w:rPr>
          <w:rFonts w:ascii="Arial" w:hAnsi="Arial"/>
        </w:rPr>
        <w:t xml:space="preserve">Presidente iniciou a Audiência Pública </w:t>
      </w:r>
      <w:r>
        <w:rPr>
          <w:rFonts w:ascii="Arial" w:hAnsi="Arial"/>
        </w:rPr>
        <w:t xml:space="preserve">às </w:t>
      </w:r>
      <w:proofErr w:type="gramStart"/>
      <w:r w:rsidR="00CF2D56">
        <w:rPr>
          <w:rFonts w:ascii="Arial" w:hAnsi="Arial"/>
        </w:rPr>
        <w:t>09</w:t>
      </w:r>
      <w:r>
        <w:rPr>
          <w:rFonts w:ascii="Arial" w:hAnsi="Arial"/>
        </w:rPr>
        <w:t>:</w:t>
      </w:r>
      <w:r w:rsidR="000C52F4">
        <w:rPr>
          <w:rFonts w:ascii="Arial" w:hAnsi="Arial"/>
        </w:rPr>
        <w:t>2</w:t>
      </w:r>
      <w:r w:rsidR="00CF2D56">
        <w:rPr>
          <w:rFonts w:ascii="Arial" w:hAnsi="Arial"/>
        </w:rPr>
        <w:t>6</w:t>
      </w:r>
      <w:proofErr w:type="gramEnd"/>
      <w:r>
        <w:rPr>
          <w:rFonts w:ascii="Arial" w:hAnsi="Arial"/>
        </w:rPr>
        <w:t>h</w:t>
      </w:r>
      <w:r w:rsidR="002A1100">
        <w:rPr>
          <w:rFonts w:ascii="Arial" w:hAnsi="Arial"/>
        </w:rPr>
        <w:t xml:space="preserve"> </w:t>
      </w:r>
      <w:r w:rsidR="00FE6F39">
        <w:rPr>
          <w:rFonts w:ascii="Arial" w:hAnsi="Arial"/>
        </w:rPr>
        <w:t xml:space="preserve">falando sobre a importância </w:t>
      </w:r>
      <w:r w:rsidR="00CF2D56">
        <w:rPr>
          <w:rFonts w:ascii="Arial" w:hAnsi="Arial"/>
        </w:rPr>
        <w:t xml:space="preserve">da criação da CPI e sobre a importância </w:t>
      </w:r>
      <w:r w:rsidR="00FE6F39">
        <w:rPr>
          <w:rFonts w:ascii="Arial" w:hAnsi="Arial"/>
        </w:rPr>
        <w:t>do evento</w:t>
      </w:r>
      <w:r w:rsidR="00CF2D56">
        <w:rPr>
          <w:rFonts w:ascii="Arial" w:hAnsi="Arial"/>
        </w:rPr>
        <w:t xml:space="preserve">. Em seguida, </w:t>
      </w:r>
      <w:r w:rsidR="00301289">
        <w:rPr>
          <w:rFonts w:ascii="Arial" w:hAnsi="Arial"/>
        </w:rPr>
        <w:t>convidou</w:t>
      </w:r>
      <w:r w:rsidR="00FE6F39">
        <w:rPr>
          <w:rFonts w:ascii="Arial" w:hAnsi="Arial"/>
        </w:rPr>
        <w:t xml:space="preserve"> os participantes da primeira mesa de debates. Participaram da primeira mesa o</w:t>
      </w:r>
      <w:r w:rsidR="00CF2D56">
        <w:rPr>
          <w:rFonts w:ascii="Arial" w:hAnsi="Arial"/>
        </w:rPr>
        <w:t xml:space="preserve">s Deputados membros da CPI Rosângela Gomes, Dr. Jorge Silva, Evair de Melo, Luiz Couto e Delegado Edson Moreira. Cada um falou por cinco minutos </w:t>
      </w:r>
      <w:r w:rsidR="001D7D5A">
        <w:rPr>
          <w:rFonts w:ascii="Arial" w:hAnsi="Arial"/>
        </w:rPr>
        <w:t>e a mesa foi desfeita.</w:t>
      </w:r>
    </w:p>
    <w:p w:rsidR="00F12304" w:rsidRPr="00FE6F39" w:rsidRDefault="001D7D5A" w:rsidP="00F1230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Participaram da segunda mesa os senhores André de Albuquerque Garcia, Secretário de Segurança Pública e Defesa Social, </w:t>
      </w:r>
      <w:r w:rsidR="00FF22B4">
        <w:rPr>
          <w:rFonts w:ascii="Arial" w:hAnsi="Arial"/>
        </w:rPr>
        <w:t xml:space="preserve">Evaldo Martinelli, Secretário de Estado para Assuntos Estratégicos, Givaldo Vieira, Deputado Federal, </w:t>
      </w:r>
      <w:r>
        <w:rPr>
          <w:rFonts w:ascii="Arial" w:hAnsi="Arial"/>
        </w:rPr>
        <w:t xml:space="preserve">Vivian Silva de Almeida, representando a Defensoria Pública do Estado do Espírito Santo, Cleide Rodrigues Amorim, representando a Universidade Federal do Espírito Santo, Viviam Meira, assistente social, membro do Observatório Capixaba de Juventude e integrante do Coletivo de Mulheres Negras </w:t>
      </w:r>
      <w:proofErr w:type="spellStart"/>
      <w:r>
        <w:rPr>
          <w:rFonts w:ascii="Arial" w:hAnsi="Arial"/>
        </w:rPr>
        <w:t>Aqualtune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Gutemberg</w:t>
      </w:r>
      <w:proofErr w:type="spellEnd"/>
      <w:r>
        <w:rPr>
          <w:rFonts w:ascii="Arial" w:hAnsi="Arial"/>
        </w:rPr>
        <w:t xml:space="preserve"> Evangelista Guedes, Secretário Internacional do Instituto Sindical para Assuntos de Promoção da Igualdade Racial das Américas, </w:t>
      </w:r>
      <w:r w:rsidR="00F12304">
        <w:rPr>
          <w:rFonts w:ascii="Arial" w:hAnsi="Arial"/>
        </w:rPr>
        <w:t xml:space="preserve">Luís Inácio Silva da Rocha, o Lula, representante do Fórum Estadual da Juventude Negra do Espírito Santo – </w:t>
      </w:r>
      <w:proofErr w:type="spellStart"/>
      <w:r w:rsidR="00F12304">
        <w:rPr>
          <w:rFonts w:ascii="Arial" w:hAnsi="Arial"/>
        </w:rPr>
        <w:t>Fejunes</w:t>
      </w:r>
      <w:proofErr w:type="spellEnd"/>
      <w:r w:rsidR="00F12304">
        <w:rPr>
          <w:rFonts w:ascii="Arial" w:hAnsi="Arial"/>
        </w:rPr>
        <w:t xml:space="preserve">, </w:t>
      </w:r>
      <w:proofErr w:type="spellStart"/>
      <w:r w:rsidR="00F12304">
        <w:rPr>
          <w:rFonts w:ascii="Arial" w:hAnsi="Arial"/>
        </w:rPr>
        <w:t>Arilson</w:t>
      </w:r>
      <w:proofErr w:type="spellEnd"/>
      <w:r w:rsidR="00F12304">
        <w:rPr>
          <w:rFonts w:ascii="Arial" w:hAnsi="Arial"/>
        </w:rPr>
        <w:t xml:space="preserve"> Ventura, Coordenador da Coordenação Nacional das Comunidades Quilombolas – </w:t>
      </w:r>
      <w:proofErr w:type="spellStart"/>
      <w:r w:rsidR="00F12304">
        <w:rPr>
          <w:rFonts w:ascii="Arial" w:hAnsi="Arial"/>
        </w:rPr>
        <w:t>Conaq</w:t>
      </w:r>
      <w:proofErr w:type="spellEnd"/>
      <w:r w:rsidR="00F12304">
        <w:rPr>
          <w:rFonts w:ascii="Arial" w:hAnsi="Arial"/>
        </w:rPr>
        <w:t xml:space="preserve"> e Mariana </w:t>
      </w:r>
      <w:proofErr w:type="spellStart"/>
      <w:r w:rsidR="00F12304">
        <w:rPr>
          <w:rFonts w:ascii="Arial" w:hAnsi="Arial"/>
        </w:rPr>
        <w:t>Perin</w:t>
      </w:r>
      <w:proofErr w:type="spellEnd"/>
      <w:r w:rsidR="00F12304">
        <w:rPr>
          <w:rFonts w:ascii="Arial" w:hAnsi="Arial"/>
        </w:rPr>
        <w:t xml:space="preserve">, Secretária Estadual do Partido Verde. </w:t>
      </w:r>
      <w:r w:rsidR="00F12304" w:rsidRPr="00FE6F39">
        <w:rPr>
          <w:rFonts w:ascii="Arial" w:hAnsi="Arial"/>
        </w:rPr>
        <w:t xml:space="preserve">Cada um falou por dez minutos e, em seguida, a mesa foi desfeita. </w:t>
      </w:r>
    </w:p>
    <w:p w:rsidR="00FE6F39" w:rsidRDefault="00765AF4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FE6F39">
        <w:rPr>
          <w:rFonts w:ascii="Arial" w:hAnsi="Arial"/>
        </w:rPr>
        <w:lastRenderedPageBreak/>
        <w:t>O Presidente registrou a presença de diversas autoridades e representantes de movimentos sociais</w:t>
      </w:r>
      <w:r w:rsidR="00FF22B4">
        <w:rPr>
          <w:rFonts w:ascii="Arial" w:hAnsi="Arial"/>
        </w:rPr>
        <w:t>, entre eles</w:t>
      </w:r>
      <w:r w:rsidR="00866463">
        <w:rPr>
          <w:rFonts w:ascii="Arial" w:hAnsi="Arial"/>
        </w:rPr>
        <w:t xml:space="preserve"> José Nunes, Deputado Estadual, </w:t>
      </w:r>
      <w:proofErr w:type="spellStart"/>
      <w:r w:rsidR="00866463">
        <w:rPr>
          <w:rFonts w:ascii="Arial" w:hAnsi="Arial"/>
        </w:rPr>
        <w:t>Ubiraci</w:t>
      </w:r>
      <w:proofErr w:type="spellEnd"/>
      <w:r w:rsidR="00866463">
        <w:rPr>
          <w:rFonts w:ascii="Arial" w:hAnsi="Arial"/>
        </w:rPr>
        <w:t xml:space="preserve"> </w:t>
      </w:r>
      <w:proofErr w:type="spellStart"/>
      <w:r w:rsidR="00866463">
        <w:rPr>
          <w:rFonts w:ascii="Arial" w:hAnsi="Arial"/>
        </w:rPr>
        <w:t>Matildes</w:t>
      </w:r>
      <w:proofErr w:type="spellEnd"/>
      <w:r w:rsidR="00866463">
        <w:rPr>
          <w:rFonts w:ascii="Arial" w:hAnsi="Arial"/>
        </w:rPr>
        <w:t xml:space="preserve"> de Jesus, do Conselho Nacional de Promoção da Igualdade Racial, </w:t>
      </w:r>
      <w:proofErr w:type="spellStart"/>
      <w:r w:rsidR="00866463">
        <w:rPr>
          <w:rFonts w:ascii="Arial" w:hAnsi="Arial"/>
        </w:rPr>
        <w:t>Nilma</w:t>
      </w:r>
      <w:proofErr w:type="spellEnd"/>
      <w:r w:rsidR="00866463">
        <w:rPr>
          <w:rFonts w:ascii="Arial" w:hAnsi="Arial"/>
        </w:rPr>
        <w:t xml:space="preserve"> Bente</w:t>
      </w:r>
      <w:r w:rsidR="00FF22B4">
        <w:rPr>
          <w:rFonts w:ascii="Arial" w:hAnsi="Arial"/>
        </w:rPr>
        <w:t>s</w:t>
      </w:r>
      <w:r w:rsidR="00866463">
        <w:rPr>
          <w:rFonts w:ascii="Arial" w:hAnsi="Arial"/>
        </w:rPr>
        <w:t xml:space="preserve">, da Articulação Organizações Mulheres Negras Brasileiras – AMNB, </w:t>
      </w:r>
      <w:proofErr w:type="spellStart"/>
      <w:r w:rsidR="00866463">
        <w:rPr>
          <w:rFonts w:ascii="Arial" w:hAnsi="Arial"/>
        </w:rPr>
        <w:t>Valid</w:t>
      </w:r>
      <w:proofErr w:type="spellEnd"/>
      <w:r w:rsidR="00866463">
        <w:rPr>
          <w:rFonts w:ascii="Arial" w:hAnsi="Arial"/>
        </w:rPr>
        <w:t xml:space="preserve"> </w:t>
      </w:r>
      <w:proofErr w:type="spellStart"/>
      <w:r w:rsidR="00866463">
        <w:rPr>
          <w:rFonts w:ascii="Arial" w:hAnsi="Arial"/>
        </w:rPr>
        <w:t>Rabah</w:t>
      </w:r>
      <w:proofErr w:type="spellEnd"/>
      <w:r w:rsidR="00866463">
        <w:rPr>
          <w:rFonts w:ascii="Arial" w:hAnsi="Arial"/>
        </w:rPr>
        <w:t xml:space="preserve">, da Federação Árabe Palestina do Brasil, Jerônimo da Silva Júnior, da CNPIR e </w:t>
      </w:r>
      <w:proofErr w:type="spellStart"/>
      <w:r w:rsidR="00866463">
        <w:rPr>
          <w:rFonts w:ascii="Arial" w:hAnsi="Arial"/>
        </w:rPr>
        <w:t>Unegro</w:t>
      </w:r>
      <w:proofErr w:type="spellEnd"/>
      <w:r w:rsidR="00866463">
        <w:rPr>
          <w:rFonts w:ascii="Arial" w:hAnsi="Arial"/>
        </w:rPr>
        <w:t xml:space="preserve"> e Marcela Ribeiro, da UNE e CNPIR. Em seguida, o Presidente</w:t>
      </w:r>
      <w:r w:rsidR="00FF22B4">
        <w:rPr>
          <w:rFonts w:ascii="Arial" w:hAnsi="Arial"/>
        </w:rPr>
        <w:t xml:space="preserve"> </w:t>
      </w:r>
      <w:r w:rsidRPr="00FE6F39">
        <w:rPr>
          <w:rFonts w:ascii="Arial" w:hAnsi="Arial"/>
        </w:rPr>
        <w:t>abriu a palavra para o público inscrito.</w:t>
      </w:r>
    </w:p>
    <w:p w:rsidR="00F12304" w:rsidRDefault="00F12304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Falaram por três minutos os senhores Lorena </w:t>
      </w:r>
      <w:proofErr w:type="spellStart"/>
      <w:r>
        <w:rPr>
          <w:rFonts w:ascii="Arial" w:hAnsi="Arial"/>
        </w:rPr>
        <w:t>Zucatelli</w:t>
      </w:r>
      <w:proofErr w:type="spellEnd"/>
      <w:r>
        <w:rPr>
          <w:rFonts w:ascii="Arial" w:hAnsi="Arial"/>
        </w:rPr>
        <w:t xml:space="preserve"> dos Santos, advogada, </w:t>
      </w:r>
      <w:proofErr w:type="spellStart"/>
      <w:r>
        <w:rPr>
          <w:rFonts w:ascii="Arial" w:hAnsi="Arial"/>
        </w:rPr>
        <w:t>Lorencia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Riani</w:t>
      </w:r>
      <w:proofErr w:type="spellEnd"/>
      <w:r>
        <w:rPr>
          <w:rFonts w:ascii="Arial" w:hAnsi="Arial"/>
        </w:rPr>
        <w:t>, Vice-Prefeita de Serra, Luiz Carlos Marques dos Santos, d</w:t>
      </w:r>
      <w:r w:rsidR="00FE24E4">
        <w:rPr>
          <w:rFonts w:ascii="Arial" w:hAnsi="Arial"/>
        </w:rPr>
        <w:t xml:space="preserve">e São Mateus, Rafael (Feijão), da </w:t>
      </w:r>
      <w:proofErr w:type="spellStart"/>
      <w:r w:rsidR="00FE24E4">
        <w:rPr>
          <w:rFonts w:ascii="Arial" w:hAnsi="Arial"/>
        </w:rPr>
        <w:t>Kisile</w:t>
      </w:r>
      <w:proofErr w:type="spellEnd"/>
      <w:r w:rsidR="00FE24E4">
        <w:rPr>
          <w:rFonts w:ascii="Arial" w:hAnsi="Arial"/>
        </w:rPr>
        <w:t xml:space="preserve">, </w:t>
      </w:r>
      <w:proofErr w:type="spellStart"/>
      <w:r w:rsidR="00FE24E4">
        <w:rPr>
          <w:rFonts w:ascii="Arial" w:hAnsi="Arial"/>
        </w:rPr>
        <w:t>Neiriele</w:t>
      </w:r>
      <w:proofErr w:type="spellEnd"/>
      <w:r w:rsidR="00FE24E4">
        <w:rPr>
          <w:rFonts w:ascii="Arial" w:hAnsi="Arial"/>
        </w:rPr>
        <w:t xml:space="preserve">, da </w:t>
      </w:r>
      <w:proofErr w:type="spellStart"/>
      <w:r w:rsidR="00FE24E4">
        <w:rPr>
          <w:rFonts w:ascii="Arial" w:hAnsi="Arial"/>
        </w:rPr>
        <w:t>Fejunes</w:t>
      </w:r>
      <w:proofErr w:type="spellEnd"/>
      <w:r w:rsidR="00FE24E4">
        <w:rPr>
          <w:rFonts w:ascii="Arial" w:hAnsi="Arial"/>
        </w:rPr>
        <w:t xml:space="preserve"> e </w:t>
      </w:r>
      <w:proofErr w:type="spellStart"/>
      <w:r w:rsidR="00FE24E4">
        <w:rPr>
          <w:rFonts w:ascii="Arial" w:hAnsi="Arial"/>
        </w:rPr>
        <w:t>Aqualtune</w:t>
      </w:r>
      <w:proofErr w:type="spellEnd"/>
      <w:r w:rsidR="00FE24E4">
        <w:rPr>
          <w:rFonts w:ascii="Arial" w:hAnsi="Arial"/>
        </w:rPr>
        <w:t xml:space="preserve">, Alexandre Bonfim, do </w:t>
      </w:r>
      <w:proofErr w:type="spellStart"/>
      <w:r w:rsidR="00FE24E4">
        <w:rPr>
          <w:rFonts w:ascii="Arial" w:hAnsi="Arial"/>
        </w:rPr>
        <w:t>S</w:t>
      </w:r>
      <w:r w:rsidR="00866463">
        <w:rPr>
          <w:rFonts w:ascii="Arial" w:hAnsi="Arial"/>
        </w:rPr>
        <w:t>a</w:t>
      </w:r>
      <w:r w:rsidR="00FE24E4">
        <w:rPr>
          <w:rFonts w:ascii="Arial" w:hAnsi="Arial"/>
        </w:rPr>
        <w:t>m</w:t>
      </w:r>
      <w:r w:rsidR="00866463">
        <w:rPr>
          <w:rFonts w:ascii="Arial" w:hAnsi="Arial"/>
        </w:rPr>
        <w:t>e</w:t>
      </w:r>
      <w:proofErr w:type="spellEnd"/>
      <w:r w:rsidR="00866463">
        <w:rPr>
          <w:rFonts w:ascii="Arial" w:hAnsi="Arial"/>
        </w:rPr>
        <w:t xml:space="preserve"> </w:t>
      </w:r>
      <w:proofErr w:type="gramStart"/>
      <w:r w:rsidR="00FE24E4">
        <w:rPr>
          <w:rFonts w:ascii="Arial" w:hAnsi="Arial"/>
        </w:rPr>
        <w:t>7</w:t>
      </w:r>
      <w:proofErr w:type="gramEnd"/>
      <w:r w:rsidR="00FE24E4">
        <w:rPr>
          <w:rFonts w:ascii="Arial" w:hAnsi="Arial"/>
        </w:rPr>
        <w:t xml:space="preserve">, Luiz Carlos Oliveira, do Fórum Estadual de Educação Brasileira de Juventude, Marcelo </w:t>
      </w:r>
      <w:proofErr w:type="spellStart"/>
      <w:r w:rsidR="00FE24E4">
        <w:rPr>
          <w:rFonts w:ascii="Arial" w:hAnsi="Arial"/>
        </w:rPr>
        <w:t>Burmann</w:t>
      </w:r>
      <w:proofErr w:type="spellEnd"/>
      <w:r w:rsidR="00FE24E4">
        <w:rPr>
          <w:rFonts w:ascii="Arial" w:hAnsi="Arial"/>
        </w:rPr>
        <w:t xml:space="preserve">, da Periferia Resiste Jardim Carapina, Davi (Marrom), da </w:t>
      </w:r>
      <w:proofErr w:type="spellStart"/>
      <w:r w:rsidR="00FE24E4">
        <w:rPr>
          <w:rFonts w:ascii="Arial" w:hAnsi="Arial"/>
        </w:rPr>
        <w:t>S</w:t>
      </w:r>
      <w:r w:rsidR="00866463">
        <w:rPr>
          <w:rFonts w:ascii="Arial" w:hAnsi="Arial"/>
        </w:rPr>
        <w:t>a</w:t>
      </w:r>
      <w:r w:rsidR="00FE24E4">
        <w:rPr>
          <w:rFonts w:ascii="Arial" w:hAnsi="Arial"/>
        </w:rPr>
        <w:t>me</w:t>
      </w:r>
      <w:proofErr w:type="spellEnd"/>
      <w:r w:rsidR="00FE24E4">
        <w:rPr>
          <w:rFonts w:ascii="Arial" w:hAnsi="Arial"/>
        </w:rPr>
        <w:t xml:space="preserve"> 7, Vinicius Gomes, da Sama 7 alternativo, Alexandre Lennon, do Projeto Jovens Abençoados, </w:t>
      </w:r>
      <w:proofErr w:type="spellStart"/>
      <w:r w:rsidR="00FE24E4">
        <w:rPr>
          <w:rFonts w:ascii="Arial" w:hAnsi="Arial"/>
        </w:rPr>
        <w:t>Niclécio</w:t>
      </w:r>
      <w:proofErr w:type="spellEnd"/>
      <w:r w:rsidR="00FE24E4">
        <w:rPr>
          <w:rFonts w:ascii="Arial" w:hAnsi="Arial"/>
        </w:rPr>
        <w:t xml:space="preserve"> Rodrigues Batista, da Pastoral da Juventude São Mateus, </w:t>
      </w:r>
      <w:r w:rsidR="00F322E4">
        <w:rPr>
          <w:rFonts w:ascii="Arial" w:hAnsi="Arial"/>
        </w:rPr>
        <w:t xml:space="preserve">Thiago </w:t>
      </w:r>
      <w:proofErr w:type="spellStart"/>
      <w:r w:rsidR="00F322E4">
        <w:rPr>
          <w:rFonts w:ascii="Arial" w:hAnsi="Arial"/>
        </w:rPr>
        <w:t>Cognere</w:t>
      </w:r>
      <w:proofErr w:type="spellEnd"/>
      <w:r w:rsidR="00F322E4">
        <w:rPr>
          <w:rFonts w:ascii="Arial" w:hAnsi="Arial"/>
        </w:rPr>
        <w:t xml:space="preserve"> da União Geral dos Trabalhadores do Espírito Santo, José Santana Davi, Conselheiro da Sociedade Civil Organizada, Carmem Nader, do Fórum de Educação de Jovens e Adultos e Devanir, Presidente do PRB Espírito Santo.</w:t>
      </w:r>
    </w:p>
    <w:p w:rsidR="00F12304" w:rsidRDefault="00FE6F39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Ao final, o Presidente fez um resumo dos trabalhos da CPI</w:t>
      </w:r>
      <w:r w:rsidR="00CA6E3C">
        <w:rPr>
          <w:rFonts w:ascii="Arial" w:hAnsi="Arial"/>
        </w:rPr>
        <w:t xml:space="preserve">, falou </w:t>
      </w:r>
      <w:r>
        <w:rPr>
          <w:rFonts w:ascii="Arial" w:hAnsi="Arial"/>
        </w:rPr>
        <w:t xml:space="preserve">sobre as próximas ações da Comissão e encerrou a reunião às </w:t>
      </w:r>
      <w:r w:rsidR="00F12304">
        <w:rPr>
          <w:rFonts w:ascii="Arial" w:hAnsi="Arial"/>
        </w:rPr>
        <w:t>treze horas e quarente e seis minutos.</w:t>
      </w:r>
    </w:p>
    <w:p w:rsidR="00E63E3C" w:rsidRDefault="00E63E3C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Todo o evento foi gravado e o arquivo de áudio correspondente encontra-se publicado na página da Comissão.</w:t>
      </w:r>
    </w:p>
    <w:p w:rsidR="0015181E" w:rsidRDefault="0015181E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223958" w:rsidRDefault="00223958" w:rsidP="00F13A02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both"/>
        <w:rPr>
          <w:rFonts w:ascii="Arial" w:hAnsi="Arial"/>
        </w:rPr>
      </w:pPr>
    </w:p>
    <w:p w:rsidR="00223958" w:rsidRDefault="00223958" w:rsidP="00223958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right"/>
        <w:rPr>
          <w:rFonts w:ascii="Arial" w:hAnsi="Arial"/>
        </w:rPr>
      </w:pPr>
      <w:r>
        <w:rPr>
          <w:rFonts w:ascii="Arial" w:hAnsi="Arial"/>
        </w:rPr>
        <w:t>Brasília – DF, 01 de junho de 2015.</w:t>
      </w:r>
    </w:p>
    <w:p w:rsidR="00223958" w:rsidRDefault="00223958" w:rsidP="00F13A02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both"/>
        <w:rPr>
          <w:rFonts w:ascii="Arial" w:hAnsi="Arial"/>
        </w:rPr>
      </w:pPr>
    </w:p>
    <w:p w:rsidR="0015181E" w:rsidRDefault="0015181E" w:rsidP="00F13A02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both"/>
        <w:rPr>
          <w:rFonts w:ascii="Arial" w:hAnsi="Arial"/>
        </w:rPr>
      </w:pPr>
    </w:p>
    <w:p w:rsidR="008954A6" w:rsidRDefault="008954A6" w:rsidP="00F13A02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both"/>
        <w:rPr>
          <w:rFonts w:ascii="Arial" w:hAnsi="Arial"/>
        </w:rPr>
      </w:pPr>
    </w:p>
    <w:p w:rsidR="008954A6" w:rsidRDefault="008954A6" w:rsidP="00F13A02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both"/>
        <w:rPr>
          <w:rFonts w:ascii="Arial" w:hAnsi="Arial"/>
        </w:rPr>
      </w:pPr>
    </w:p>
    <w:p w:rsidR="00FE24E4" w:rsidRDefault="008954A6" w:rsidP="008954A6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  <w:r>
        <w:rPr>
          <w:rFonts w:ascii="Arial" w:hAnsi="Arial"/>
        </w:rPr>
        <w:t>Deputado Federal REGINALDO LOPES</w:t>
      </w:r>
    </w:p>
    <w:p w:rsidR="008954A6" w:rsidRDefault="008954A6" w:rsidP="008954A6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  <w:r>
        <w:rPr>
          <w:rFonts w:ascii="Arial" w:hAnsi="Arial"/>
        </w:rPr>
        <w:t>Presidente da CPI</w:t>
      </w:r>
    </w:p>
    <w:sectPr w:rsidR="008954A6" w:rsidSect="002E596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776" w:rsidRDefault="00DB5776" w:rsidP="00DB5776">
      <w:pPr>
        <w:spacing w:after="0" w:line="240" w:lineRule="auto"/>
      </w:pPr>
      <w:r>
        <w:separator/>
      </w:r>
    </w:p>
  </w:endnote>
  <w:end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4736047"/>
      <w:docPartObj>
        <w:docPartGallery w:val="Page Numbers (Bottom of Page)"/>
        <w:docPartUnique/>
      </w:docPartObj>
    </w:sdtPr>
    <w:sdtContent>
      <w:p w:rsidR="00D82DE4" w:rsidRDefault="00FE335F">
        <w:pPr>
          <w:pStyle w:val="Rodap"/>
          <w:jc w:val="right"/>
        </w:pPr>
        <w:r>
          <w:fldChar w:fldCharType="begin"/>
        </w:r>
        <w:r w:rsidR="00D82DE4">
          <w:instrText>PAGE   \* MERGEFORMAT</w:instrText>
        </w:r>
        <w:r>
          <w:fldChar w:fldCharType="separate"/>
        </w:r>
        <w:r w:rsidR="008954A6">
          <w:rPr>
            <w:noProof/>
          </w:rPr>
          <w:t>2</w:t>
        </w:r>
        <w:r>
          <w:fldChar w:fldCharType="end"/>
        </w:r>
      </w:p>
    </w:sdtContent>
  </w:sdt>
  <w:p w:rsidR="00D82DE4" w:rsidRDefault="00D82D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776" w:rsidRDefault="00DB5776" w:rsidP="00DB5776">
      <w:pPr>
        <w:spacing w:after="0" w:line="240" w:lineRule="auto"/>
      </w:pPr>
      <w:r>
        <w:separator/>
      </w:r>
    </w:p>
  </w:footnote>
  <w:foot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776" w:rsidRPr="00FA410E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>CÂMARA DOS DEPUTADOS</w:t>
    </w:r>
  </w:p>
  <w:p w:rsidR="00AC2B49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ab/>
    </w:r>
    <w:r>
      <w:rPr>
        <w:sz w:val="20"/>
      </w:rPr>
      <w:t xml:space="preserve">Comissão parlamentar de inquérito destinada a apurar as causas, razões, consequências, custos sociais e econômicos da violência, morte e desaparecimento de jovens negros e pobres no </w:t>
    </w:r>
    <w:proofErr w:type="gramStart"/>
    <w:r>
      <w:rPr>
        <w:sz w:val="20"/>
      </w:rPr>
      <w:t>Brasil</w:t>
    </w:r>
    <w:proofErr w:type="gramEnd"/>
  </w:p>
  <w:p w:rsidR="00DB5776" w:rsidRPr="001933EE" w:rsidRDefault="00DB5776" w:rsidP="00DB5776">
    <w:pPr>
      <w:pStyle w:val="Cabealho"/>
      <w:ind w:left="142" w:right="-30"/>
      <w:jc w:val="both"/>
      <w:rPr>
        <w:rFonts w:cs="Arial"/>
        <w:b/>
        <w:snapToGrid w:val="0"/>
        <w:color w:val="000000"/>
        <w:sz w:val="20"/>
        <w:szCs w:val="18"/>
      </w:rPr>
    </w:pPr>
    <w:r w:rsidRPr="00FA410E">
      <w:rPr>
        <w:rFonts w:cs="Arial"/>
        <w:b/>
        <w:sz w:val="20"/>
      </w:rPr>
      <w:t>CPI – VIOLÊNCIA CONTRA JOVENS NEGROS E POBRES</w:t>
    </w:r>
    <w:r>
      <w:rPr>
        <w:rFonts w:cs="Arial"/>
        <w:b/>
        <w:sz w:val="20"/>
      </w:rPr>
      <w:t>.</w:t>
    </w:r>
  </w:p>
  <w:p w:rsidR="00DB5776" w:rsidRDefault="00DB577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72"/>
    <w:rsid w:val="00022C68"/>
    <w:rsid w:val="0003656B"/>
    <w:rsid w:val="00092905"/>
    <w:rsid w:val="000C52F4"/>
    <w:rsid w:val="000E39F0"/>
    <w:rsid w:val="000F7E54"/>
    <w:rsid w:val="0012269B"/>
    <w:rsid w:val="00137053"/>
    <w:rsid w:val="0015181E"/>
    <w:rsid w:val="00180773"/>
    <w:rsid w:val="001D7D5A"/>
    <w:rsid w:val="001F10FC"/>
    <w:rsid w:val="00207D33"/>
    <w:rsid w:val="00223958"/>
    <w:rsid w:val="002A1100"/>
    <w:rsid w:val="002E3ABB"/>
    <w:rsid w:val="002E5968"/>
    <w:rsid w:val="00301289"/>
    <w:rsid w:val="00361BB0"/>
    <w:rsid w:val="00473AAD"/>
    <w:rsid w:val="00496F82"/>
    <w:rsid w:val="004E0B13"/>
    <w:rsid w:val="005C272D"/>
    <w:rsid w:val="006905C7"/>
    <w:rsid w:val="00690E06"/>
    <w:rsid w:val="007047A1"/>
    <w:rsid w:val="007127AD"/>
    <w:rsid w:val="00723E52"/>
    <w:rsid w:val="00765AF4"/>
    <w:rsid w:val="007E2E7F"/>
    <w:rsid w:val="007F229B"/>
    <w:rsid w:val="00805077"/>
    <w:rsid w:val="0083380E"/>
    <w:rsid w:val="008559E1"/>
    <w:rsid w:val="00866463"/>
    <w:rsid w:val="00880A41"/>
    <w:rsid w:val="008954A6"/>
    <w:rsid w:val="008D05FF"/>
    <w:rsid w:val="00957A57"/>
    <w:rsid w:val="0097489F"/>
    <w:rsid w:val="00A52ED7"/>
    <w:rsid w:val="00A7373A"/>
    <w:rsid w:val="00A94E84"/>
    <w:rsid w:val="00AC2B49"/>
    <w:rsid w:val="00B015F5"/>
    <w:rsid w:val="00B80402"/>
    <w:rsid w:val="00BA6802"/>
    <w:rsid w:val="00C041C8"/>
    <w:rsid w:val="00CA6E3C"/>
    <w:rsid w:val="00CE0DCD"/>
    <w:rsid w:val="00CF2D56"/>
    <w:rsid w:val="00D72F75"/>
    <w:rsid w:val="00D82DE4"/>
    <w:rsid w:val="00D90603"/>
    <w:rsid w:val="00DB5776"/>
    <w:rsid w:val="00E63E3C"/>
    <w:rsid w:val="00EB5628"/>
    <w:rsid w:val="00F12304"/>
    <w:rsid w:val="00F13A02"/>
    <w:rsid w:val="00F322E4"/>
    <w:rsid w:val="00F41E72"/>
    <w:rsid w:val="00F94B5F"/>
    <w:rsid w:val="00FB40E5"/>
    <w:rsid w:val="00FE24E4"/>
    <w:rsid w:val="00FE335F"/>
    <w:rsid w:val="00FE6F39"/>
    <w:rsid w:val="00FF22B4"/>
    <w:rsid w:val="00FF2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96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676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 Luiz Fialho Coutinho</dc:creator>
  <cp:lastModifiedBy>User</cp:lastModifiedBy>
  <cp:revision>3</cp:revision>
  <cp:lastPrinted>2015-05-25T21:41:00Z</cp:lastPrinted>
  <dcterms:created xsi:type="dcterms:W3CDTF">2015-06-17T13:21:00Z</dcterms:created>
  <dcterms:modified xsi:type="dcterms:W3CDTF">2015-06-17T15:31:00Z</dcterms:modified>
</cp:coreProperties>
</file>