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59A" w:rsidRDefault="0023659A" w:rsidP="001C5FAB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0A705F" w:rsidRDefault="00F76954" w:rsidP="001C5FAB">
      <w:pPr>
        <w:jc w:val="center"/>
        <w:rPr>
          <w:b/>
          <w:sz w:val="28"/>
          <w:szCs w:val="28"/>
        </w:rPr>
      </w:pPr>
      <w:r w:rsidRPr="001C5FAB">
        <w:rPr>
          <w:b/>
          <w:sz w:val="28"/>
          <w:szCs w:val="28"/>
        </w:rPr>
        <w:t>RELATÓRIO DE VIAGEM</w:t>
      </w:r>
    </w:p>
    <w:p w:rsidR="002E6545" w:rsidRDefault="002E6545" w:rsidP="001C5FAB">
      <w:pPr>
        <w:jc w:val="center"/>
        <w:rPr>
          <w:b/>
          <w:sz w:val="28"/>
          <w:szCs w:val="28"/>
        </w:rPr>
      </w:pPr>
    </w:p>
    <w:p w:rsidR="00F76954" w:rsidRPr="001C5FAB" w:rsidRDefault="00115197" w:rsidP="00985E52">
      <w:pPr>
        <w:spacing w:after="0"/>
        <w:rPr>
          <w:sz w:val="28"/>
          <w:szCs w:val="28"/>
        </w:rPr>
      </w:pPr>
      <w:r>
        <w:rPr>
          <w:sz w:val="28"/>
          <w:szCs w:val="28"/>
        </w:rPr>
        <w:t>DEPUTADO ALTINEU CÔRTES / PL-RJ</w:t>
      </w:r>
    </w:p>
    <w:p w:rsidR="00F76954" w:rsidRPr="001C5FAB" w:rsidRDefault="00F76954" w:rsidP="00985E52">
      <w:pPr>
        <w:spacing w:after="0"/>
        <w:rPr>
          <w:sz w:val="28"/>
          <w:szCs w:val="28"/>
        </w:rPr>
      </w:pPr>
      <w:r w:rsidRPr="001C5FAB">
        <w:rPr>
          <w:sz w:val="28"/>
          <w:szCs w:val="28"/>
        </w:rPr>
        <w:t xml:space="preserve">PROCESSO: </w:t>
      </w:r>
    </w:p>
    <w:p w:rsidR="00F76954" w:rsidRPr="001C5FAB" w:rsidRDefault="00F76954" w:rsidP="00985E52">
      <w:pPr>
        <w:spacing w:after="0"/>
        <w:rPr>
          <w:sz w:val="28"/>
          <w:szCs w:val="28"/>
        </w:rPr>
      </w:pPr>
      <w:r w:rsidRPr="001C5FAB">
        <w:rPr>
          <w:sz w:val="28"/>
          <w:szCs w:val="28"/>
        </w:rPr>
        <w:t>DATA DA VIAGEM:</w:t>
      </w:r>
      <w:proofErr w:type="gramStart"/>
      <w:r w:rsidRPr="001C5FAB">
        <w:rPr>
          <w:sz w:val="28"/>
          <w:szCs w:val="28"/>
        </w:rPr>
        <w:t xml:space="preserve">  </w:t>
      </w:r>
      <w:proofErr w:type="gramEnd"/>
      <w:r w:rsidR="00EC73A1">
        <w:rPr>
          <w:sz w:val="28"/>
          <w:szCs w:val="28"/>
        </w:rPr>
        <w:t>2</w:t>
      </w:r>
      <w:r w:rsidR="008D571A" w:rsidRPr="008D571A">
        <w:rPr>
          <w:sz w:val="28"/>
          <w:szCs w:val="28"/>
        </w:rPr>
        <w:t xml:space="preserve">8/09/2019 a </w:t>
      </w:r>
      <w:r w:rsidR="00EC73A1">
        <w:rPr>
          <w:sz w:val="28"/>
          <w:szCs w:val="28"/>
        </w:rPr>
        <w:t>03/10</w:t>
      </w:r>
      <w:r w:rsidR="008D571A" w:rsidRPr="008D571A">
        <w:rPr>
          <w:sz w:val="28"/>
          <w:szCs w:val="28"/>
        </w:rPr>
        <w:t>/2019</w:t>
      </w:r>
    </w:p>
    <w:p w:rsidR="00F76954" w:rsidRDefault="00F76954" w:rsidP="00985E52">
      <w:pPr>
        <w:spacing w:after="0"/>
        <w:rPr>
          <w:sz w:val="28"/>
          <w:szCs w:val="28"/>
        </w:rPr>
      </w:pPr>
      <w:r w:rsidRPr="001C5FAB">
        <w:rPr>
          <w:sz w:val="28"/>
          <w:szCs w:val="28"/>
        </w:rPr>
        <w:t xml:space="preserve">DESTINO: </w:t>
      </w:r>
      <w:r w:rsidR="00EC73A1">
        <w:rPr>
          <w:sz w:val="28"/>
          <w:szCs w:val="28"/>
        </w:rPr>
        <w:t>WASHINGTON</w:t>
      </w:r>
      <w:r w:rsidR="00133590">
        <w:rPr>
          <w:sz w:val="28"/>
          <w:szCs w:val="28"/>
        </w:rPr>
        <w:t xml:space="preserve"> </w:t>
      </w:r>
      <w:r w:rsidR="00EC73A1">
        <w:rPr>
          <w:sz w:val="28"/>
          <w:szCs w:val="28"/>
        </w:rPr>
        <w:t>–</w:t>
      </w:r>
      <w:r w:rsidR="00133590">
        <w:rPr>
          <w:sz w:val="28"/>
          <w:szCs w:val="28"/>
        </w:rPr>
        <w:t xml:space="preserve"> </w:t>
      </w:r>
      <w:r w:rsidR="00EC73A1">
        <w:rPr>
          <w:sz w:val="28"/>
          <w:szCs w:val="28"/>
        </w:rPr>
        <w:t>ESTADOS UNIDOS DA AMÉRICA</w:t>
      </w:r>
    </w:p>
    <w:p w:rsidR="00985E52" w:rsidRDefault="00985E52" w:rsidP="00985E52">
      <w:pPr>
        <w:spacing w:after="0"/>
        <w:rPr>
          <w:sz w:val="28"/>
          <w:szCs w:val="28"/>
        </w:rPr>
      </w:pPr>
    </w:p>
    <w:p w:rsidR="00F76954" w:rsidRDefault="00F76954">
      <w:pPr>
        <w:rPr>
          <w:b/>
          <w:sz w:val="28"/>
          <w:szCs w:val="28"/>
        </w:rPr>
      </w:pPr>
      <w:r w:rsidRPr="00985E52">
        <w:rPr>
          <w:b/>
          <w:sz w:val="28"/>
          <w:szCs w:val="28"/>
        </w:rPr>
        <w:t xml:space="preserve">OBJETIVO: </w:t>
      </w:r>
    </w:p>
    <w:p w:rsidR="00F76954" w:rsidRDefault="00115197" w:rsidP="001C5F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Como relator do CPI do BNDES, fui coletar informações </w:t>
      </w:r>
      <w:r w:rsidRPr="00B40F03">
        <w:rPr>
          <w:rFonts w:ascii="Arial" w:hAnsi="Arial" w:cs="Arial"/>
          <w:sz w:val="24"/>
          <w:szCs w:val="24"/>
        </w:rPr>
        <w:t xml:space="preserve">relacionadas aos empréstimos ilícitos do BNDES para a internacionalização </w:t>
      </w:r>
      <w:r>
        <w:rPr>
          <w:rFonts w:ascii="Arial" w:hAnsi="Arial" w:cs="Arial"/>
          <w:sz w:val="24"/>
          <w:szCs w:val="24"/>
        </w:rPr>
        <w:t>d</w:t>
      </w:r>
      <w:r w:rsidRPr="00B40F03">
        <w:rPr>
          <w:rFonts w:ascii="Arial" w:hAnsi="Arial" w:cs="Arial"/>
          <w:sz w:val="24"/>
          <w:szCs w:val="24"/>
        </w:rPr>
        <w:t>a JBS e a possível fraude da aquisição superavaliada do BERTIN por meio da criação de uma OFFSHORE (</w:t>
      </w:r>
      <w:proofErr w:type="spellStart"/>
      <w:r w:rsidRPr="00B40F03">
        <w:rPr>
          <w:rFonts w:ascii="Arial" w:hAnsi="Arial" w:cs="Arial"/>
          <w:sz w:val="24"/>
          <w:szCs w:val="24"/>
        </w:rPr>
        <w:t>Blessed</w:t>
      </w:r>
      <w:proofErr w:type="spellEnd"/>
      <w:r w:rsidRPr="00B40F03">
        <w:rPr>
          <w:rFonts w:ascii="Arial" w:hAnsi="Arial" w:cs="Arial"/>
          <w:sz w:val="24"/>
          <w:szCs w:val="24"/>
        </w:rPr>
        <w:t>) nos Estados Unidos</w:t>
      </w:r>
      <w:r>
        <w:rPr>
          <w:sz w:val="28"/>
          <w:szCs w:val="28"/>
        </w:rPr>
        <w:t xml:space="preserve"> e </w:t>
      </w:r>
      <w:r w:rsidR="00EC73A1">
        <w:rPr>
          <w:sz w:val="28"/>
          <w:szCs w:val="28"/>
        </w:rPr>
        <w:t>P</w:t>
      </w:r>
      <w:r w:rsidR="00EC73A1" w:rsidRPr="00EC73A1">
        <w:rPr>
          <w:sz w:val="28"/>
          <w:szCs w:val="28"/>
        </w:rPr>
        <w:t xml:space="preserve">articipar de audiências com o Departamento de Justiça dos Estados Unidos, com Membros do Congresso dos Estados Unidos e com o </w:t>
      </w:r>
      <w:proofErr w:type="gramStart"/>
      <w:r w:rsidR="00EC73A1" w:rsidRPr="00EC73A1">
        <w:rPr>
          <w:sz w:val="28"/>
          <w:szCs w:val="28"/>
        </w:rPr>
        <w:t xml:space="preserve">“ </w:t>
      </w:r>
      <w:proofErr w:type="gramEnd"/>
      <w:r w:rsidR="00EC73A1" w:rsidRPr="00EC73A1">
        <w:rPr>
          <w:sz w:val="28"/>
          <w:szCs w:val="28"/>
        </w:rPr>
        <w:t xml:space="preserve">Security </w:t>
      </w:r>
      <w:proofErr w:type="spellStart"/>
      <w:r w:rsidR="00EC73A1" w:rsidRPr="00EC73A1">
        <w:rPr>
          <w:sz w:val="28"/>
          <w:szCs w:val="28"/>
        </w:rPr>
        <w:t>and</w:t>
      </w:r>
      <w:proofErr w:type="spellEnd"/>
      <w:r w:rsidR="00EC73A1" w:rsidRPr="00EC73A1">
        <w:rPr>
          <w:sz w:val="28"/>
          <w:szCs w:val="28"/>
        </w:rPr>
        <w:t xml:space="preserve"> Exchange </w:t>
      </w:r>
      <w:proofErr w:type="spellStart"/>
      <w:r w:rsidR="00EC73A1" w:rsidRPr="00EC73A1">
        <w:rPr>
          <w:sz w:val="28"/>
          <w:szCs w:val="28"/>
        </w:rPr>
        <w:t>Commission</w:t>
      </w:r>
      <w:proofErr w:type="spellEnd"/>
      <w:r w:rsidR="00EC73A1" w:rsidRPr="00EC73A1">
        <w:rPr>
          <w:sz w:val="28"/>
          <w:szCs w:val="28"/>
        </w:rPr>
        <w:t>”</w:t>
      </w:r>
      <w:r w:rsidR="00133590">
        <w:rPr>
          <w:sz w:val="28"/>
          <w:szCs w:val="28"/>
        </w:rPr>
        <w:t>.</w:t>
      </w:r>
    </w:p>
    <w:p w:rsidR="002E6545" w:rsidRPr="001C5FAB" w:rsidRDefault="002E6545" w:rsidP="001C5FAB">
      <w:pPr>
        <w:jc w:val="both"/>
        <w:rPr>
          <w:sz w:val="28"/>
          <w:szCs w:val="28"/>
        </w:rPr>
      </w:pPr>
    </w:p>
    <w:p w:rsidR="00571D9B" w:rsidRDefault="00571D9B">
      <w:pPr>
        <w:rPr>
          <w:b/>
          <w:sz w:val="28"/>
          <w:szCs w:val="28"/>
        </w:rPr>
      </w:pPr>
      <w:r w:rsidRPr="00985E52">
        <w:rPr>
          <w:b/>
          <w:sz w:val="28"/>
          <w:szCs w:val="28"/>
        </w:rPr>
        <w:t>RELATO:</w:t>
      </w:r>
    </w:p>
    <w:p w:rsidR="002E6545" w:rsidRDefault="002E6545">
      <w:pPr>
        <w:rPr>
          <w:b/>
          <w:sz w:val="28"/>
          <w:szCs w:val="28"/>
        </w:rPr>
      </w:pPr>
    </w:p>
    <w:p w:rsidR="00476AC4" w:rsidRDefault="00ED7288" w:rsidP="001C1C3C">
      <w:pPr>
        <w:jc w:val="both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Com objetivo de colher informações sobre transações interna</w:t>
      </w:r>
      <w:r w:rsidR="006B44D2">
        <w:rPr>
          <w:rFonts w:cs="Arial"/>
          <w:color w:val="000000"/>
          <w:sz w:val="28"/>
          <w:szCs w:val="28"/>
        </w:rPr>
        <w:t xml:space="preserve">cionais do grupo JBS, </w:t>
      </w:r>
      <w:proofErr w:type="gramStart"/>
      <w:r w:rsidR="006B44D2">
        <w:rPr>
          <w:rFonts w:cs="Arial"/>
          <w:color w:val="000000"/>
          <w:sz w:val="28"/>
          <w:szCs w:val="28"/>
        </w:rPr>
        <w:t>participei</w:t>
      </w:r>
      <w:proofErr w:type="gramEnd"/>
      <w:r w:rsidR="006B44D2">
        <w:rPr>
          <w:rFonts w:cs="Arial"/>
          <w:color w:val="000000"/>
          <w:sz w:val="28"/>
          <w:szCs w:val="28"/>
        </w:rPr>
        <w:t xml:space="preserve"> </w:t>
      </w:r>
      <w:r>
        <w:rPr>
          <w:rFonts w:cs="Arial"/>
          <w:color w:val="000000"/>
          <w:sz w:val="28"/>
          <w:szCs w:val="28"/>
        </w:rPr>
        <w:t>da comitiva da CPI do</w:t>
      </w:r>
      <w:r w:rsidR="006B44D2">
        <w:rPr>
          <w:rFonts w:cs="Arial"/>
          <w:color w:val="000000"/>
          <w:sz w:val="28"/>
          <w:szCs w:val="28"/>
        </w:rPr>
        <w:t xml:space="preserve"> </w:t>
      </w:r>
      <w:r>
        <w:rPr>
          <w:rFonts w:cs="Arial"/>
          <w:color w:val="000000"/>
          <w:sz w:val="28"/>
          <w:szCs w:val="28"/>
        </w:rPr>
        <w:t>BNDES, que visitou o Departamento de Justiça Americana.</w:t>
      </w:r>
    </w:p>
    <w:p w:rsidR="00ED7288" w:rsidRDefault="00ED7288" w:rsidP="001C1C3C">
      <w:pPr>
        <w:jc w:val="both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No período do dia 28 de setembro a 03 de outubro de 2019, juntamente com a Deputada Paula Belmonte, Deputado Vanderlei Macris e o Procurador da Republica Ivan Claudio Garcia</w:t>
      </w:r>
      <w:r w:rsidR="006B44D2">
        <w:rPr>
          <w:rFonts w:cs="Arial"/>
          <w:color w:val="000000"/>
          <w:sz w:val="28"/>
          <w:szCs w:val="28"/>
        </w:rPr>
        <w:t>, compareci no</w:t>
      </w:r>
      <w:proofErr w:type="gramStart"/>
      <w:r w:rsidR="006B44D2">
        <w:rPr>
          <w:rFonts w:cs="Arial"/>
          <w:color w:val="000000"/>
          <w:sz w:val="28"/>
          <w:szCs w:val="28"/>
        </w:rPr>
        <w:t xml:space="preserve">  </w:t>
      </w:r>
      <w:proofErr w:type="gramEnd"/>
      <w:r w:rsidR="006B44D2">
        <w:rPr>
          <w:rFonts w:cs="Arial"/>
          <w:color w:val="000000"/>
          <w:sz w:val="28"/>
          <w:szCs w:val="28"/>
        </w:rPr>
        <w:t xml:space="preserve">Departamento de Justiça Americano, para uma reunião, conjunta com a Security </w:t>
      </w:r>
      <w:proofErr w:type="spellStart"/>
      <w:r w:rsidR="006B44D2">
        <w:rPr>
          <w:rFonts w:cs="Arial"/>
          <w:color w:val="000000"/>
          <w:sz w:val="28"/>
          <w:szCs w:val="28"/>
        </w:rPr>
        <w:t>and</w:t>
      </w:r>
      <w:proofErr w:type="spellEnd"/>
      <w:r w:rsidR="006B44D2">
        <w:rPr>
          <w:rFonts w:cs="Arial"/>
          <w:color w:val="000000"/>
          <w:sz w:val="28"/>
          <w:szCs w:val="28"/>
        </w:rPr>
        <w:t xml:space="preserve"> Exchange </w:t>
      </w:r>
      <w:proofErr w:type="spellStart"/>
      <w:r w:rsidR="006B44D2">
        <w:rPr>
          <w:rFonts w:cs="Arial"/>
          <w:color w:val="000000"/>
          <w:sz w:val="28"/>
          <w:szCs w:val="28"/>
        </w:rPr>
        <w:t>Commission</w:t>
      </w:r>
      <w:proofErr w:type="spellEnd"/>
      <w:r w:rsidR="006B44D2">
        <w:rPr>
          <w:rFonts w:cs="Arial"/>
          <w:color w:val="000000"/>
          <w:sz w:val="28"/>
          <w:szCs w:val="28"/>
        </w:rPr>
        <w:t>, com aproximadamente 10 integrantes, e após essa reunião, fomos recebidos na Embaixada Brasileira em Washington.</w:t>
      </w:r>
    </w:p>
    <w:p w:rsidR="002E6545" w:rsidRDefault="00ED7288" w:rsidP="002E6545">
      <w:pPr>
        <w:ind w:firstLine="708"/>
        <w:jc w:val="right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>Brasília, 12 de dezembro</w:t>
      </w:r>
      <w:r w:rsidR="002E6545">
        <w:rPr>
          <w:rFonts w:cs="Arial"/>
          <w:color w:val="000000"/>
          <w:sz w:val="28"/>
          <w:szCs w:val="28"/>
        </w:rPr>
        <w:t xml:space="preserve"> de 2019.</w:t>
      </w:r>
    </w:p>
    <w:p w:rsidR="00985E52" w:rsidRPr="00BE59E5" w:rsidRDefault="00ED7288" w:rsidP="00237BFF">
      <w:pPr>
        <w:spacing w:after="0"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Altineu Côrtes, PL/RJ. </w:t>
      </w:r>
    </w:p>
    <w:sectPr w:rsidR="00985E52" w:rsidRPr="00BE59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954"/>
    <w:rsid w:val="00115197"/>
    <w:rsid w:val="00133590"/>
    <w:rsid w:val="001863B4"/>
    <w:rsid w:val="0019427D"/>
    <w:rsid w:val="001A3BBB"/>
    <w:rsid w:val="001C1C3C"/>
    <w:rsid w:val="001C3CFD"/>
    <w:rsid w:val="001C5FAB"/>
    <w:rsid w:val="001F182E"/>
    <w:rsid w:val="0023659A"/>
    <w:rsid w:val="00237BFF"/>
    <w:rsid w:val="00247EC6"/>
    <w:rsid w:val="002E6545"/>
    <w:rsid w:val="002F517D"/>
    <w:rsid w:val="003633AF"/>
    <w:rsid w:val="00387F4D"/>
    <w:rsid w:val="003A20BB"/>
    <w:rsid w:val="003A5313"/>
    <w:rsid w:val="004647A9"/>
    <w:rsid w:val="00476AC4"/>
    <w:rsid w:val="004D7342"/>
    <w:rsid w:val="004E4B10"/>
    <w:rsid w:val="00542121"/>
    <w:rsid w:val="00542A51"/>
    <w:rsid w:val="00567DDB"/>
    <w:rsid w:val="00571D9B"/>
    <w:rsid w:val="005B2ECC"/>
    <w:rsid w:val="005C45D7"/>
    <w:rsid w:val="005E223D"/>
    <w:rsid w:val="005E4C30"/>
    <w:rsid w:val="00614941"/>
    <w:rsid w:val="00667C55"/>
    <w:rsid w:val="006714E1"/>
    <w:rsid w:val="006B44D2"/>
    <w:rsid w:val="007051F5"/>
    <w:rsid w:val="007132AC"/>
    <w:rsid w:val="00793264"/>
    <w:rsid w:val="007C0B0A"/>
    <w:rsid w:val="007E252D"/>
    <w:rsid w:val="008B7687"/>
    <w:rsid w:val="008D571A"/>
    <w:rsid w:val="00983B9A"/>
    <w:rsid w:val="00985E52"/>
    <w:rsid w:val="009F26D4"/>
    <w:rsid w:val="00A1110C"/>
    <w:rsid w:val="00A26E87"/>
    <w:rsid w:val="00A44E95"/>
    <w:rsid w:val="00AD124A"/>
    <w:rsid w:val="00B7387A"/>
    <w:rsid w:val="00BE59E5"/>
    <w:rsid w:val="00C832BE"/>
    <w:rsid w:val="00CE06F3"/>
    <w:rsid w:val="00DA3813"/>
    <w:rsid w:val="00DC1F89"/>
    <w:rsid w:val="00DC3675"/>
    <w:rsid w:val="00E3225A"/>
    <w:rsid w:val="00E637B6"/>
    <w:rsid w:val="00EC73A1"/>
    <w:rsid w:val="00ED7288"/>
    <w:rsid w:val="00F16C1B"/>
    <w:rsid w:val="00F320AC"/>
    <w:rsid w:val="00F57B3B"/>
    <w:rsid w:val="00F76954"/>
    <w:rsid w:val="00F9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85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5E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85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5E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Usuário do Windows</cp:lastModifiedBy>
  <cp:revision>2</cp:revision>
  <cp:lastPrinted>2017-08-23T14:48:00Z</cp:lastPrinted>
  <dcterms:created xsi:type="dcterms:W3CDTF">2019-12-16T15:06:00Z</dcterms:created>
  <dcterms:modified xsi:type="dcterms:W3CDTF">2019-12-16T15:06:00Z</dcterms:modified>
</cp:coreProperties>
</file>