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75" w:rsidRPr="002E4B85" w:rsidRDefault="00EC0775" w:rsidP="00EC0775">
      <w:pPr>
        <w:pStyle w:val="Tit1Sub"/>
        <w:rPr>
          <w:b w:val="0"/>
          <w:i/>
        </w:rPr>
      </w:pPr>
      <w:r w:rsidRPr="00FB20A7">
        <w:t>PROPOSTA</w:t>
      </w:r>
    </w:p>
    <w:p w:rsidR="00EC0775" w:rsidRPr="00086F56" w:rsidRDefault="00EC0775" w:rsidP="00EC0775">
      <w:pPr>
        <w:spacing w:before="120" w:after="120"/>
        <w:jc w:val="center"/>
        <w:rPr>
          <w:rFonts w:ascii="Arial" w:hAnsi="Arial" w:cs="Arial"/>
          <w:i/>
        </w:rPr>
      </w:pPr>
    </w:p>
    <w:p w:rsidR="00EC0775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6B12C3">
        <w:rPr>
          <w:rFonts w:ascii="Arial" w:hAnsi="Arial"/>
          <w:b/>
          <w:sz w:val="24"/>
        </w:rPr>
        <w:t>90011/2026</w:t>
      </w:r>
    </w:p>
    <w:p w:rsidR="00EC0775" w:rsidRPr="001226C0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226C0">
        <w:rPr>
          <w:rFonts w:ascii="Arial" w:hAnsi="Arial" w:cs="Arial"/>
          <w:sz w:val="24"/>
        </w:rPr>
        <w:t>OBJETO: Locação de analisador automático de urina, incluindo instalação, treinamento e garantia de funcionamento, com fornecimento de kits reagentes, pelo período de 12 (doze) meses.</w:t>
      </w:r>
    </w:p>
    <w:p w:rsidR="00EC0775" w:rsidRDefault="00EC0775" w:rsidP="00EC07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C0775" w:rsidRDefault="00EC0775" w:rsidP="00EC07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C0775" w:rsidRDefault="00EC0775" w:rsidP="00EC07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C0775" w:rsidRDefault="00EC0775" w:rsidP="00EC077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C0775" w:rsidRDefault="00EC0775" w:rsidP="00EC077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C0775" w:rsidRDefault="00EC0775" w:rsidP="00EC0775">
      <w:pPr>
        <w:spacing w:before="120" w:after="120"/>
        <w:jc w:val="both"/>
        <w:rPr>
          <w:rFonts w:ascii="Arial" w:hAnsi="Arial"/>
          <w:sz w:val="24"/>
        </w:rPr>
      </w:pPr>
    </w:p>
    <w:p w:rsidR="00EC0775" w:rsidRDefault="00EC0775" w:rsidP="00EC07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C0775" w:rsidRDefault="00EC0775" w:rsidP="00EC077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C0775" w:rsidRDefault="00EC0775" w:rsidP="00EC0775">
      <w:pPr>
        <w:spacing w:before="120" w:after="120"/>
        <w:jc w:val="both"/>
        <w:rPr>
          <w:rFonts w:ascii="Arial" w:hAnsi="Arial"/>
          <w:sz w:val="24"/>
        </w:rPr>
      </w:pPr>
    </w:p>
    <w:p w:rsidR="00EC0775" w:rsidRDefault="00EC0775" w:rsidP="00EC0775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9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993"/>
        <w:gridCol w:w="1134"/>
        <w:gridCol w:w="1275"/>
        <w:gridCol w:w="567"/>
        <w:gridCol w:w="993"/>
        <w:gridCol w:w="1134"/>
        <w:gridCol w:w="992"/>
      </w:tblGrid>
      <w:tr w:rsidR="00EC0775" w:rsidRPr="00FC1F03" w:rsidTr="002B7D2D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GRUPO/</w:t>
            </w:r>
          </w:p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34511">
              <w:rPr>
                <w:rFonts w:ascii="Arial" w:hAnsi="Arial" w:cs="Arial"/>
                <w:b/>
              </w:rPr>
              <w:t>Nº DO REGISTRO NA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EC0775" w:rsidRPr="00FC1F03" w:rsidTr="002B7D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0775" w:rsidRPr="00671765" w:rsidRDefault="00EC0775" w:rsidP="002B7D2D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671765">
              <w:rPr>
                <w:rFonts w:ascii="Arial" w:eastAsiaTheme="minorEastAsia" w:hAnsi="Arial" w:cs="Arial"/>
                <w:b/>
                <w:lang w:val="en-US"/>
              </w:rPr>
              <w:t>ÚNICO</w:t>
            </w:r>
          </w:p>
          <w:p w:rsidR="00EC0775" w:rsidRPr="00FC1F03" w:rsidRDefault="00EC0775" w:rsidP="002B7D2D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2A5CA5">
              <w:rPr>
                <w:rFonts w:ascii="Arial" w:eastAsiaTheme="minorEastAsia" w:hAnsi="Arial" w:cs="Arial"/>
                <w:b/>
              </w:rPr>
              <w:t xml:space="preserve">(Itens </w:t>
            </w:r>
            <w:r w:rsidRPr="002A5CA5">
              <w:rPr>
                <w:rFonts w:ascii="Arial" w:eastAsiaTheme="minorEastAsia" w:hAnsi="Arial" w:cs="Arial"/>
                <w:b/>
                <w:noProof/>
              </w:rPr>
              <w:t>1 a 2</w:t>
            </w:r>
            <w:r w:rsidRPr="002A5CA5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0775" w:rsidRPr="00FC1F03" w:rsidRDefault="00EC0775" w:rsidP="002B7D2D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LOCAÇÃO DE ANALISADOR DE URINA TOTALMENTE AUTOMATIZADO COM FORNECIMENTO DE KITS REAGENTES</w:t>
            </w:r>
          </w:p>
        </w:tc>
      </w:tr>
      <w:tr w:rsidR="00EC0775" w:rsidRPr="009E3A3D" w:rsidTr="002B7D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0E2858" w:rsidRDefault="00EC0775" w:rsidP="002B7D2D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671765" w:rsidRDefault="00EC0775" w:rsidP="002B7D2D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B44AE1">
              <w:rPr>
                <w:rFonts w:ascii="Arial" w:hAnsi="Arial" w:cs="Arial"/>
                <w:bCs/>
                <w:noProof/>
              </w:rPr>
              <w:t>LOCAÇÃO DE ANALISADOR AUTOMÁTICO DE URINA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5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5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5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SV</w:t>
            </w:r>
          </w:p>
          <w:p w:rsidR="00EC0775" w:rsidRPr="00B72AC8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vertAlign w:val="superscript"/>
              </w:rPr>
            </w:pPr>
            <w:r w:rsidRPr="00B72AC8">
              <w:rPr>
                <w:rFonts w:ascii="Arial" w:eastAsiaTheme="minorEastAsia" w:hAnsi="Arial" w:cs="Arial"/>
                <w:noProof/>
                <w:vertAlign w:val="superscript"/>
              </w:rPr>
              <w:t>(*)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9E3A3D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9E3A3D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9E3A3D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C0775" w:rsidRPr="009E3A3D" w:rsidTr="002B7D2D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0E2858" w:rsidRDefault="00EC0775" w:rsidP="002B7D2D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0E2858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671765" w:rsidRDefault="00EC0775" w:rsidP="002B7D2D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  <w:noProof/>
              </w:rPr>
              <w:t xml:space="preserve">TESTES PARA ANALISADOR TOTALMENTE </w:t>
            </w:r>
            <w:r w:rsidRPr="00B44AE1">
              <w:rPr>
                <w:rFonts w:ascii="Arial" w:hAnsi="Arial" w:cs="Arial"/>
                <w:bCs/>
                <w:noProof/>
              </w:rPr>
              <w:t>AUTOMATIZADO  DE URINA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5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5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75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9E3A3D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TST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9E3A3D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4800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9E3A3D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9E3A3D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EC0775" w:rsidRPr="00FC1F03" w:rsidTr="002B7D2D">
        <w:trPr>
          <w:jc w:val="center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5" w:rsidRPr="00FC1F03" w:rsidRDefault="00EC0775" w:rsidP="002B7D2D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C1F03">
              <w:rPr>
                <w:rFonts w:ascii="Arial" w:eastAsiaTheme="minorEastAsia" w:hAnsi="Arial" w:cs="Arial"/>
                <w:b/>
              </w:rPr>
              <w:t xml:space="preserve">PREÇO TOTAL DO GRUPO </w:t>
            </w:r>
            <w:r>
              <w:rPr>
                <w:rFonts w:ascii="Arial" w:eastAsiaTheme="minorEastAsia" w:hAnsi="Arial" w:cs="Arial"/>
                <w:b/>
              </w:rPr>
              <w:t>ÚNICO</w:t>
            </w:r>
            <w:r w:rsidRPr="00FC1F03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75" w:rsidRPr="00FC1F03" w:rsidRDefault="00EC0775" w:rsidP="002B7D2D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EC0775" w:rsidRPr="00E34511" w:rsidTr="002B7D2D">
        <w:trPr>
          <w:jc w:val="center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75" w:rsidRPr="00E34511" w:rsidRDefault="00EC0775" w:rsidP="002B7D2D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E34511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EC0775" w:rsidRPr="00B72AC8" w:rsidRDefault="00EC0775" w:rsidP="00EC0775">
      <w:pPr>
        <w:pStyle w:val="WW-Corpodetexto2"/>
        <w:spacing w:before="120" w:after="120"/>
        <w:rPr>
          <w:rFonts w:ascii="Arial" w:hAnsi="Arial"/>
          <w:szCs w:val="24"/>
        </w:rPr>
      </w:pPr>
      <w:r w:rsidRPr="00B72AC8">
        <w:rPr>
          <w:rFonts w:ascii="Arial" w:hAnsi="Arial"/>
          <w:szCs w:val="24"/>
          <w:vertAlign w:val="superscript"/>
        </w:rPr>
        <w:t>(*)</w:t>
      </w:r>
      <w:r w:rsidRPr="00B72AC8">
        <w:rPr>
          <w:rFonts w:ascii="Arial" w:hAnsi="Arial"/>
          <w:szCs w:val="24"/>
        </w:rPr>
        <w:t xml:space="preserve"> Cada serviço equivale a 1 (um) mês de disponibilização do equipamento.</w:t>
      </w:r>
    </w:p>
    <w:p w:rsidR="00EC0775" w:rsidRPr="005627A0" w:rsidRDefault="00EC0775" w:rsidP="00EC0775">
      <w:pPr>
        <w:pStyle w:val="WW-Corpodetexto2"/>
        <w:spacing w:before="120" w:after="120"/>
        <w:rPr>
          <w:rFonts w:ascii="Arial" w:hAnsi="Arial"/>
          <w:sz w:val="18"/>
          <w:szCs w:val="18"/>
        </w:rPr>
      </w:pPr>
    </w:p>
    <w:p w:rsidR="00EC0775" w:rsidRDefault="00EC0775" w:rsidP="00EC07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1226C0">
        <w:rPr>
          <w:rFonts w:ascii="Arial" w:hAnsi="Arial"/>
          <w:sz w:val="24"/>
          <w:szCs w:val="24"/>
        </w:rPr>
        <w:t xml:space="preserve">O(s) preço(s) registrado(s) na forma expressa no sistema eletrônico e nesta proposta incluem todos os custos e todas as despesas, diretas e indiretas, para locação do equipamento objeto desta licitação, incluindo instalação, treinamento e demais serviços referentes à garantia de funcionamento e entrega dos kits </w:t>
      </w:r>
      <w:r>
        <w:rPr>
          <w:rFonts w:ascii="Arial" w:hAnsi="Arial"/>
          <w:sz w:val="24"/>
          <w:szCs w:val="24"/>
        </w:rPr>
        <w:t xml:space="preserve">reagentes </w:t>
      </w:r>
      <w:r w:rsidRPr="001226C0">
        <w:rPr>
          <w:rFonts w:ascii="Arial" w:hAnsi="Arial"/>
          <w:sz w:val="24"/>
          <w:szCs w:val="24"/>
        </w:rPr>
        <w:t>para a Câmara dos Deputados, em Brasília-DF.</w:t>
      </w:r>
    </w:p>
    <w:p w:rsidR="00EC0775" w:rsidRPr="001226C0" w:rsidRDefault="00EC0775" w:rsidP="00EC07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EC0775" w:rsidRPr="0068038E" w:rsidRDefault="00EC0775" w:rsidP="00EC07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226C0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e às condições de execução dos serviços descritas no Edital, às quais aderimos formalmente.</w:t>
      </w:r>
    </w:p>
    <w:p w:rsidR="00EC0775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C0775" w:rsidRPr="00B44F25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EC0775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C0775" w:rsidRPr="001226C0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226C0">
        <w:rPr>
          <w:rFonts w:ascii="Arial" w:hAnsi="Arial" w:cs="Arial"/>
          <w:b/>
          <w:sz w:val="24"/>
          <w:szCs w:val="24"/>
        </w:rPr>
        <w:t xml:space="preserve">PRAZO DE VALIDADE DO ITEM 2 OBJETO: </w:t>
      </w:r>
      <w:r w:rsidRPr="001226C0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EC0775" w:rsidRDefault="00EC0775" w:rsidP="00EC07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C0775" w:rsidRDefault="00EC0775" w:rsidP="00EC07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ITEM 2 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1226C0">
        <w:rPr>
          <w:rFonts w:ascii="Arial" w:hAnsi="Arial" w:cs="Arial"/>
          <w:sz w:val="24"/>
          <w:szCs w:val="24"/>
        </w:rPr>
        <w:t>úteis</w:t>
      </w:r>
      <w:r w:rsidRPr="00B44F25">
        <w:rPr>
          <w:rFonts w:ascii="Arial" w:hAnsi="Arial" w:cs="Arial"/>
          <w:sz w:val="24"/>
          <w:szCs w:val="24"/>
        </w:rPr>
        <w:t xml:space="preserve">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EC0775" w:rsidRDefault="00EC0775" w:rsidP="00EC07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C0775" w:rsidRPr="001226C0" w:rsidRDefault="00EC0775" w:rsidP="00EC07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226C0">
        <w:rPr>
          <w:rFonts w:ascii="Arial" w:hAnsi="Arial" w:cs="Arial"/>
          <w:b/>
          <w:sz w:val="24"/>
          <w:szCs w:val="24"/>
        </w:rPr>
        <w:t>PRAZO DE ENTREGA, INSTALAÇÃO DO EQUIPAMENTO E REALIZAÇÃO DO TREINAMENTO:</w:t>
      </w:r>
      <w:r w:rsidRPr="001226C0">
        <w:rPr>
          <w:rFonts w:ascii="Arial" w:hAnsi="Arial" w:cs="Arial"/>
          <w:sz w:val="24"/>
          <w:szCs w:val="24"/>
        </w:rPr>
        <w:t xml:space="preserve"> _________ (por extenso) dias (observar o disposto no Termo de Referência).Declaramos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EC0775" w:rsidRDefault="00EC0775" w:rsidP="00EC0775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C0775" w:rsidRPr="001226C0" w:rsidRDefault="00EC0775" w:rsidP="00EC0775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226C0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licitação.</w:t>
      </w:r>
    </w:p>
    <w:p w:rsidR="00EC0775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C0775" w:rsidRPr="001226C0" w:rsidTr="002B7D2D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C0775" w:rsidRPr="001226C0" w:rsidRDefault="00EC0775" w:rsidP="002B7D2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26C0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C0775" w:rsidRPr="001226C0" w:rsidTr="002B7D2D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775" w:rsidRPr="001226C0" w:rsidRDefault="00EC0775" w:rsidP="002B7D2D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1226C0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775" w:rsidRPr="001226C0" w:rsidRDefault="00EC0775" w:rsidP="002B7D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0775" w:rsidRPr="001226C0" w:rsidTr="002B7D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775" w:rsidRPr="001226C0" w:rsidRDefault="00EC0775" w:rsidP="002B7D2D">
            <w:pPr>
              <w:autoSpaceDE w:val="0"/>
              <w:autoSpaceDN w:val="0"/>
              <w:rPr>
                <w:rFonts w:ascii="Arial" w:hAnsi="Arial" w:cs="Arial"/>
              </w:rPr>
            </w:pPr>
            <w:r w:rsidRPr="001226C0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775" w:rsidRPr="001226C0" w:rsidRDefault="00EC0775" w:rsidP="002B7D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0775" w:rsidRPr="001226C0" w:rsidTr="002B7D2D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0775" w:rsidRPr="001226C0" w:rsidRDefault="00EC0775" w:rsidP="002B7D2D">
            <w:pPr>
              <w:autoSpaceDE w:val="0"/>
              <w:autoSpaceDN w:val="0"/>
              <w:rPr>
                <w:rFonts w:ascii="Arial" w:hAnsi="Arial" w:cs="Arial"/>
              </w:rPr>
            </w:pPr>
            <w:r w:rsidRPr="001226C0">
              <w:rPr>
                <w:rFonts w:ascii="Arial" w:hAnsi="Arial" w:cs="Arial"/>
              </w:rPr>
              <w:t>Qualificação</w:t>
            </w:r>
          </w:p>
          <w:p w:rsidR="00EC0775" w:rsidRPr="001226C0" w:rsidRDefault="00EC0775" w:rsidP="002B7D2D">
            <w:pPr>
              <w:autoSpaceDE w:val="0"/>
              <w:autoSpaceDN w:val="0"/>
              <w:rPr>
                <w:rFonts w:ascii="Arial" w:hAnsi="Arial" w:cs="Arial"/>
              </w:rPr>
            </w:pPr>
            <w:r w:rsidRPr="001226C0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0775" w:rsidRPr="001226C0" w:rsidRDefault="00EC0775" w:rsidP="002B7D2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0775" w:rsidRPr="008B53AB" w:rsidTr="002B7D2D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C0775" w:rsidRPr="001226C0" w:rsidRDefault="00EC0775" w:rsidP="002B7D2D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1226C0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1226C0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1226C0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1226C0">
              <w:rPr>
                <w:rFonts w:ascii="Arial" w:hAnsi="Arial" w:cs="Arial"/>
                <w:i/>
              </w:rPr>
              <w:t>em nome da empresa.</w:t>
            </w:r>
          </w:p>
          <w:p w:rsidR="00EC0775" w:rsidRPr="008B53AB" w:rsidRDefault="00EC0775" w:rsidP="002B7D2D">
            <w:pPr>
              <w:snapToGrid w:val="0"/>
              <w:jc w:val="both"/>
              <w:rPr>
                <w:rFonts w:ascii="Arial" w:hAnsi="Arial" w:cs="Arial"/>
              </w:rPr>
            </w:pPr>
            <w:r w:rsidRPr="001226C0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C0775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C0775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2026.</w:t>
      </w:r>
    </w:p>
    <w:p w:rsidR="00EC0775" w:rsidRPr="004E3901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C0775" w:rsidRPr="004E3901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C0775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C0775" w:rsidRPr="004E3901" w:rsidRDefault="00EC0775" w:rsidP="00EC0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EC0775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C88AE46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775"/>
    <w:rsid w:val="00A84EF6"/>
    <w:rsid w:val="00EC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E28E2-2674-4579-A55E-05C725BA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C0775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EC07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C0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C07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EC07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C07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EC0775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shd w:val="clear" w:color="auto" w:fill="FFFFFF"/>
      <w:lang w:eastAsia="pt-BR"/>
    </w:rPr>
  </w:style>
  <w:style w:type="paragraph" w:customStyle="1" w:styleId="Tit4n">
    <w:name w:val="Tit4n"/>
    <w:autoRedefine/>
    <w:uiPriority w:val="99"/>
    <w:qFormat/>
    <w:rsid w:val="00EC0775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EC0775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EC07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C07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C077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1</cp:revision>
  <dcterms:created xsi:type="dcterms:W3CDTF">2026-02-12T15:23:00Z</dcterms:created>
  <dcterms:modified xsi:type="dcterms:W3CDTF">2026-02-12T15:25:00Z</dcterms:modified>
</cp:coreProperties>
</file>