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0E" w:rsidRPr="00920052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920052">
        <w:rPr>
          <w:rFonts w:ascii="Arial" w:hAnsi="Arial"/>
          <w:b/>
          <w:sz w:val="24"/>
        </w:rPr>
        <w:t xml:space="preserve">PREGÃO ELETRÔNICO </w:t>
      </w:r>
      <w:r w:rsidRPr="00A8107F">
        <w:rPr>
          <w:rFonts w:ascii="Arial" w:hAnsi="Arial"/>
          <w:b/>
          <w:sz w:val="24"/>
        </w:rPr>
        <w:t>90063/2025</w:t>
      </w:r>
    </w:p>
    <w:p w:rsidR="00E70B0E" w:rsidRPr="00183A39" w:rsidRDefault="00E70B0E" w:rsidP="00E70B0E">
      <w:pPr>
        <w:spacing w:before="120" w:after="120"/>
        <w:jc w:val="both"/>
        <w:rPr>
          <w:rFonts w:ascii="Arial" w:hAnsi="Arial"/>
          <w:sz w:val="24"/>
        </w:rPr>
      </w:pPr>
      <w:r w:rsidRPr="00183A39">
        <w:rPr>
          <w:rFonts w:ascii="Arial" w:hAnsi="Arial"/>
          <w:sz w:val="24"/>
        </w:rPr>
        <w:t>OBJETO: Prestação de serviços de processamento e esterilização de produtos para a saúde (instrument</w:t>
      </w:r>
      <w:r>
        <w:rPr>
          <w:rFonts w:ascii="Arial" w:hAnsi="Arial"/>
          <w:sz w:val="24"/>
        </w:rPr>
        <w:t>os</w:t>
      </w:r>
      <w:r w:rsidRPr="00183A39">
        <w:rPr>
          <w:rFonts w:ascii="Arial" w:hAnsi="Arial"/>
          <w:sz w:val="24"/>
        </w:rPr>
        <w:t xml:space="preserve"> e acessórios médico-hospitalares) nas dependências da </w:t>
      </w:r>
      <w:r>
        <w:rPr>
          <w:rFonts w:ascii="Arial" w:hAnsi="Arial"/>
          <w:sz w:val="24"/>
        </w:rPr>
        <w:t>Contratada</w:t>
      </w:r>
      <w:r w:rsidRPr="00183A39">
        <w:rPr>
          <w:rFonts w:ascii="Arial" w:hAnsi="Arial"/>
          <w:sz w:val="24"/>
        </w:rPr>
        <w:t xml:space="preserve">, incluindo a disponibilização de produtos saneantes e </w:t>
      </w:r>
      <w:proofErr w:type="spellStart"/>
      <w:r w:rsidRPr="00183A39">
        <w:rPr>
          <w:rFonts w:ascii="Arial" w:hAnsi="Arial"/>
          <w:sz w:val="24"/>
        </w:rPr>
        <w:t>domissanitários</w:t>
      </w:r>
      <w:proofErr w:type="spellEnd"/>
      <w:r w:rsidRPr="00183A39">
        <w:rPr>
          <w:rFonts w:ascii="Arial" w:hAnsi="Arial"/>
          <w:sz w:val="24"/>
        </w:rPr>
        <w:t>, materiais e equipamentos, e coleta e devolução dos produtos, pelo período de 12 (doze) meses.</w:t>
      </w: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70B0E" w:rsidRDefault="00E70B0E" w:rsidP="00E70B0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70B0E" w:rsidRDefault="00E70B0E" w:rsidP="00E70B0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70B0E" w:rsidRDefault="00E70B0E" w:rsidP="00E70B0E">
      <w:pPr>
        <w:spacing w:before="120" w:after="120"/>
        <w:jc w:val="both"/>
        <w:rPr>
          <w:rFonts w:ascii="Arial" w:hAnsi="Arial"/>
          <w:sz w:val="24"/>
        </w:rPr>
      </w:pPr>
    </w:p>
    <w:p w:rsidR="00E70B0E" w:rsidRDefault="00E70B0E" w:rsidP="00E70B0E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81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58"/>
        <w:gridCol w:w="567"/>
        <w:gridCol w:w="992"/>
        <w:gridCol w:w="1235"/>
      </w:tblGrid>
      <w:tr w:rsidR="00E70B0E" w:rsidRPr="00FC1F03" w:rsidTr="00257800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B0E" w:rsidRPr="00FC1F03" w:rsidRDefault="00E70B0E" w:rsidP="0025780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B0E" w:rsidRPr="00FC1F03" w:rsidRDefault="00E70B0E" w:rsidP="0025780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B0E" w:rsidRPr="00FC1F03" w:rsidRDefault="00E70B0E" w:rsidP="0025780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B0E" w:rsidRPr="00FC1F03" w:rsidRDefault="00E70B0E" w:rsidP="0025780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B0E" w:rsidRPr="00FC1F03" w:rsidRDefault="00E70B0E" w:rsidP="0025780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  <w:r>
              <w:rPr>
                <w:rFonts w:ascii="Arial" w:hAnsi="Arial" w:cs="Arial"/>
                <w:b/>
              </w:rPr>
              <w:t xml:space="preserve"> ANUAL </w:t>
            </w: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70B0E" w:rsidRPr="00564F01" w:rsidTr="0025780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Pr="009E3A3D" w:rsidRDefault="00E70B0E" w:rsidP="0025780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0E" w:rsidRPr="00FC1F03" w:rsidRDefault="00E70B0E" w:rsidP="00257800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204D8">
              <w:rPr>
                <w:rFonts w:ascii="Arial" w:hAnsi="Arial" w:cs="Arial"/>
                <w:bCs/>
                <w:noProof/>
              </w:rPr>
              <w:t>PROCESSAMENTO E ESTERILIZAÇÃO DE INSTRUMENTOS E ACESSÓRIOS MÉDICO-HOSPITALARES TERMORRESISTENTES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Pr="009E3A3D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Pr="009E3A3D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Pr="00BD71CC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=D</w:t>
            </w: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  <w:tr w:rsidR="00E70B0E" w:rsidRPr="00564F01" w:rsidTr="0025780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Default="00E70B0E" w:rsidP="0025780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0E" w:rsidRDefault="00E70B0E" w:rsidP="0025780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204D8">
              <w:rPr>
                <w:rFonts w:ascii="Arial" w:hAnsi="Arial" w:cs="Arial"/>
                <w:bCs/>
                <w:noProof/>
              </w:rPr>
              <w:t>PROCESSAMENTO E ESTERILIZAÇÃO DE INSTRUMENTOS E ACESSÓRIOS MÉDICO-HOSPITALARES TERMOSSENSÍVEIS E CRÍTICOS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Pr="003A34E5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=D</w:t>
            </w: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  <w:tr w:rsidR="00E70B0E" w:rsidRPr="00564F01" w:rsidTr="0025780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Default="00E70B0E" w:rsidP="0025780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0E" w:rsidRDefault="00E70B0E" w:rsidP="0025780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204D8">
              <w:rPr>
                <w:rFonts w:ascii="Arial" w:hAnsi="Arial" w:cs="Arial"/>
                <w:bCs/>
                <w:noProof/>
              </w:rPr>
              <w:t>PROCESSAMENTO E ESTERILIZAÇÃO DE INSTRUMENTOS E ACESSÓRIOS MÉDICO-HOSPITALARES SEMI E NÃO CRÍTICOS PASSÍVEIS DE TERMODESINFECÇÃO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Pr="003A34E5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0E" w:rsidRDefault="00E70B0E" w:rsidP="0025780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=D</w:t>
            </w:r>
            <w:r w:rsidRPr="00FE51EA">
              <w:rPr>
                <w:rFonts w:ascii="Arial" w:hAnsi="Arial" w:cs="Arial"/>
                <w:b/>
              </w:rPr>
              <w:t>*VER OBS</w:t>
            </w:r>
          </w:p>
        </w:tc>
      </w:tr>
    </w:tbl>
    <w:p w:rsidR="00E70B0E" w:rsidRDefault="00E70B0E" w:rsidP="00E70B0E">
      <w:pPr>
        <w:pStyle w:val="WW-Texto"/>
        <w:autoSpaceDE w:val="0"/>
        <w:spacing w:line="100" w:lineRule="atLeast"/>
        <w:ind w:firstLine="0"/>
        <w:rPr>
          <w:b/>
          <w:sz w:val="20"/>
        </w:rPr>
      </w:pPr>
    </w:p>
    <w:p w:rsidR="00E70B0E" w:rsidRDefault="00E70B0E" w:rsidP="00E70B0E">
      <w:pPr>
        <w:pStyle w:val="WW-Texto"/>
        <w:autoSpaceDE w:val="0"/>
        <w:spacing w:line="100" w:lineRule="atLeast"/>
        <w:ind w:firstLine="0"/>
        <w:rPr>
          <w:sz w:val="20"/>
        </w:rPr>
      </w:pPr>
      <w:r w:rsidRPr="00FE51EA">
        <w:rPr>
          <w:b/>
          <w:sz w:val="20"/>
        </w:rPr>
        <w:t>*OBS</w:t>
      </w:r>
      <w:r w:rsidRPr="00FE51EA">
        <w:rPr>
          <w:sz w:val="20"/>
        </w:rPr>
        <w:t>: O valor indicado neste campo deverá ser a soma constante da linha “</w:t>
      </w:r>
      <w:r w:rsidRPr="00F143D0">
        <w:rPr>
          <w:b/>
          <w:sz w:val="20"/>
        </w:rPr>
        <w:t>D</w:t>
      </w:r>
      <w:r w:rsidRPr="00FE51EA">
        <w:rPr>
          <w:sz w:val="20"/>
        </w:rPr>
        <w:t xml:space="preserve">” </w:t>
      </w:r>
      <w:r>
        <w:rPr>
          <w:sz w:val="20"/>
        </w:rPr>
        <w:t xml:space="preserve">para o item do objeto da licitação, conforme </w:t>
      </w:r>
      <w:r w:rsidRPr="00FE51EA">
        <w:rPr>
          <w:sz w:val="20"/>
        </w:rPr>
        <w:t>a</w:t>
      </w:r>
      <w:r>
        <w:rPr>
          <w:sz w:val="20"/>
        </w:rPr>
        <w:t>s</w:t>
      </w:r>
      <w:r w:rsidRPr="00FE51EA">
        <w:rPr>
          <w:sz w:val="20"/>
        </w:rPr>
        <w:t xml:space="preserve"> tabela</w:t>
      </w:r>
      <w:r>
        <w:rPr>
          <w:sz w:val="20"/>
        </w:rPr>
        <w:t>s</w:t>
      </w:r>
      <w:r w:rsidRPr="00FE51EA">
        <w:rPr>
          <w:sz w:val="20"/>
        </w:rPr>
        <w:t xml:space="preserve"> </w:t>
      </w:r>
      <w:r>
        <w:rPr>
          <w:sz w:val="20"/>
        </w:rPr>
        <w:t>a seguir</w:t>
      </w:r>
      <w:r w:rsidRPr="00464D3F">
        <w:rPr>
          <w:sz w:val="20"/>
        </w:rPr>
        <w:t xml:space="preserve"> </w:t>
      </w:r>
      <w:r>
        <w:rPr>
          <w:sz w:val="20"/>
        </w:rPr>
        <w:t>(D</w:t>
      </w:r>
      <w:r w:rsidRPr="00464D3F">
        <w:rPr>
          <w:sz w:val="20"/>
        </w:rPr>
        <w:t xml:space="preserve">etalhamento </w:t>
      </w:r>
      <w:r>
        <w:rPr>
          <w:sz w:val="20"/>
        </w:rPr>
        <w:t>dos itens),</w:t>
      </w:r>
      <w:r w:rsidRPr="00FE51EA">
        <w:rPr>
          <w:sz w:val="20"/>
        </w:rPr>
        <w:t xml:space="preserve"> e é aquele que deverá ser considerado no envio da proposta eletrônica</w:t>
      </w:r>
      <w:r>
        <w:rPr>
          <w:sz w:val="20"/>
        </w:rPr>
        <w:t xml:space="preserve"> para o item</w:t>
      </w:r>
      <w:r w:rsidRPr="00FE51EA">
        <w:rPr>
          <w:sz w:val="20"/>
        </w:rPr>
        <w:t>.</w:t>
      </w:r>
    </w:p>
    <w:p w:rsidR="00E70B0E" w:rsidRDefault="00E70B0E" w:rsidP="00E70B0E">
      <w:pPr>
        <w:pStyle w:val="WW-Texto"/>
        <w:autoSpaceDE w:val="0"/>
        <w:spacing w:line="100" w:lineRule="atLeast"/>
        <w:ind w:firstLine="0"/>
        <w:rPr>
          <w:sz w:val="20"/>
        </w:rPr>
      </w:pPr>
    </w:p>
    <w:p w:rsidR="00E70B0E" w:rsidRPr="00847FF0" w:rsidRDefault="00E70B0E" w:rsidP="00E70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center"/>
      </w:pPr>
      <w:r>
        <w:rPr>
          <w:rFonts w:ascii="Arial" w:hAnsi="Arial"/>
          <w:sz w:val="24"/>
        </w:rPr>
        <w:t>Detalhamento dos itens</w:t>
      </w:r>
    </w:p>
    <w:p w:rsidR="00E70B0E" w:rsidRPr="00005680" w:rsidRDefault="00E70B0E" w:rsidP="00E70B0E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695"/>
        <w:gridCol w:w="1417"/>
        <w:gridCol w:w="1134"/>
        <w:gridCol w:w="1135"/>
      </w:tblGrid>
      <w:tr w:rsidR="00E70B0E" w:rsidRPr="00005680" w:rsidTr="00257800">
        <w:trPr>
          <w:cantSplit/>
          <w:trHeight w:val="860"/>
          <w:tblHeader/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Item 1</w:t>
            </w:r>
          </w:p>
        </w:tc>
        <w:tc>
          <w:tcPr>
            <w:tcW w:w="7381" w:type="dxa"/>
            <w:gridSpan w:val="4"/>
            <w:shd w:val="clear" w:color="auto" w:fill="D9D9D9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both"/>
              <w:rPr>
                <w:rFonts w:ascii="Arial" w:hAnsi="Arial" w:cs="Arial"/>
                <w:b/>
                <w:lang w:val="pt-PT"/>
              </w:rPr>
            </w:pPr>
            <w:r w:rsidRPr="000458AB">
              <w:rPr>
                <w:rFonts w:ascii="Arial" w:hAnsi="Arial" w:cs="Arial"/>
                <w:bCs/>
                <w:noProof/>
                <w:lang w:val="pt-BR"/>
              </w:rPr>
              <w:t>PROCESSAMENTO E ESTERILIZAÇÃO DE INSTRUMENTOS E ACESSÓRIOS MÉDICO-HOSPITALARES TERMORRESISTENTES</w:t>
            </w:r>
          </w:p>
        </w:tc>
      </w:tr>
      <w:tr w:rsidR="00E70B0E" w:rsidRPr="00005680" w:rsidTr="00257800">
        <w:trPr>
          <w:cantSplit/>
          <w:trHeight w:val="860"/>
          <w:tblHeader/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Subitem</w:t>
            </w:r>
          </w:p>
        </w:tc>
        <w:tc>
          <w:tcPr>
            <w:tcW w:w="3695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29" w:hanging="1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MATERIAL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Quantidade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anual</w:t>
            </w:r>
            <w:r w:rsidRPr="00005680">
              <w:rPr>
                <w:rFonts w:ascii="Arial" w:hAnsi="Arial" w:cs="Arial"/>
                <w:b/>
                <w:spacing w:val="17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b/>
                <w:lang w:val="pt-PT"/>
              </w:rPr>
              <w:t>estimada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shd w:val="clear" w:color="auto" w:fill="D9D9D9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unitário 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(B)</w:t>
            </w:r>
          </w:p>
        </w:tc>
        <w:tc>
          <w:tcPr>
            <w:tcW w:w="1135" w:type="dxa"/>
            <w:shd w:val="clear" w:color="auto" w:fill="D9D9D9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anual 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(C=A*B)</w:t>
            </w:r>
          </w:p>
        </w:tc>
      </w:tr>
      <w:tr w:rsidR="00E70B0E" w:rsidRPr="00005680" w:rsidTr="00257800">
        <w:trPr>
          <w:cantSplit/>
          <w:trHeight w:val="443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AFASTADOR</w:t>
            </w:r>
            <w:r w:rsidRPr="00005680">
              <w:rPr>
                <w:rFonts w:ascii="Arial" w:hAnsi="Arial" w:cs="Arial"/>
                <w:spacing w:val="28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AUTOESTÁTICO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63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4" w:lineRule="exact"/>
              <w:ind w:right="2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4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AFASTADOR</w:t>
            </w:r>
            <w:r w:rsidRPr="00005680">
              <w:rPr>
                <w:rFonts w:ascii="Arial" w:hAnsi="Arial" w:cs="Arial"/>
                <w:spacing w:val="22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SEM-MULLER</w:t>
            </w:r>
            <w:r w:rsidRPr="00005680">
              <w:rPr>
                <w:rFonts w:ascii="Arial" w:hAnsi="Arial" w:cs="Arial"/>
                <w:spacing w:val="23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DUPLO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4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4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4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6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1.3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AFASTADOR</w:t>
            </w:r>
            <w:r w:rsidRPr="00005680">
              <w:rPr>
                <w:rFonts w:ascii="Arial" w:hAnsi="Arial" w:cs="Arial"/>
                <w:spacing w:val="23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lang w:val="pt-PT"/>
              </w:rPr>
              <w:t>FARABEUF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1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1.4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PAR DE AFASTADOR FARABEUF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1.5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ACESSO VENOSO CENTRAL: 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cuba redonda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de Mayo ou Metzembaum reta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Crille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dente de rato</w:t>
            </w:r>
          </w:p>
          <w:p w:rsidR="00E70B0E" w:rsidRPr="00F143D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</w:rPr>
            </w:pPr>
            <w:r w:rsidRPr="00F143D0">
              <w:rPr>
                <w:rFonts w:ascii="Arial" w:hAnsi="Arial" w:cs="Arial"/>
              </w:rPr>
              <w:t xml:space="preserve">01 </w:t>
            </w:r>
            <w:proofErr w:type="spellStart"/>
            <w:r w:rsidRPr="00F143D0">
              <w:rPr>
                <w:rFonts w:ascii="Arial" w:hAnsi="Arial" w:cs="Arial"/>
              </w:rPr>
              <w:t>pinça</w:t>
            </w:r>
            <w:proofErr w:type="spellEnd"/>
            <w:r w:rsidRPr="00F143D0">
              <w:rPr>
                <w:rFonts w:ascii="Arial" w:hAnsi="Arial" w:cs="Arial"/>
              </w:rPr>
              <w:t xml:space="preserve"> Kelly </w:t>
            </w:r>
            <w:proofErr w:type="spellStart"/>
            <w:r w:rsidRPr="00F143D0">
              <w:rPr>
                <w:rFonts w:ascii="Arial" w:hAnsi="Arial" w:cs="Arial"/>
              </w:rPr>
              <w:t>reta</w:t>
            </w:r>
            <w:proofErr w:type="spellEnd"/>
          </w:p>
          <w:p w:rsidR="00E70B0E" w:rsidRPr="00F143D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</w:rPr>
            </w:pPr>
            <w:r w:rsidRPr="00F143D0">
              <w:rPr>
                <w:rFonts w:ascii="Arial" w:hAnsi="Arial" w:cs="Arial"/>
              </w:rPr>
              <w:t xml:space="preserve">01 </w:t>
            </w:r>
            <w:proofErr w:type="spellStart"/>
            <w:r w:rsidRPr="00F143D0">
              <w:rPr>
                <w:rFonts w:ascii="Arial" w:hAnsi="Arial" w:cs="Arial"/>
              </w:rPr>
              <w:t>pinça</w:t>
            </w:r>
            <w:proofErr w:type="spellEnd"/>
            <w:r w:rsidRPr="00F143D0">
              <w:rPr>
                <w:rFonts w:ascii="Arial" w:hAnsi="Arial" w:cs="Arial"/>
              </w:rPr>
              <w:t xml:space="preserve"> Kelly </w:t>
            </w:r>
            <w:proofErr w:type="spellStart"/>
            <w:r w:rsidRPr="00F143D0">
              <w:rPr>
                <w:rFonts w:ascii="Arial" w:hAnsi="Arial" w:cs="Arial"/>
              </w:rPr>
              <w:t>curva</w:t>
            </w:r>
            <w:proofErr w:type="spellEnd"/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1.6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DE CATETERISMO VESICAL 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cuba rim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cuba redonda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Crille reta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Crille curva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1.7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DE COLPOSCOPIA 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Cheron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1.8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DE PEQUENA CIRURGIA/CIRURGIA DELICADA 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lastRenderedPageBreak/>
              <w:t>01 pinça para antissepsia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dente de rato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 Backhaus retas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 Backhaus curvas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 nº3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lastRenderedPageBreak/>
              <w:t>12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20" w:after="20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1.9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BANDEJA DE SUTURA: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dente de rato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Backhaus retas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Backhaus curvas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 nº3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1.10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PEQUENA CIRURGIA DERMATOLOGICA: 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rim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antissepsia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Halsted curva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pinças Hasted reta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E70B0E" w:rsidRPr="00005680" w:rsidRDefault="00E70B0E" w:rsidP="00257800">
            <w:pPr>
              <w:spacing w:before="1" w:line="201" w:lineRule="exact"/>
              <w:ind w:left="67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22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1.11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 xml:space="preserve">BANDEJA PEQUENA CIRURGIA OTORRINO: 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02 cubas redondas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para antissepsia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porta agulha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dissecção dente de rato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de dissecção anatômica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Kelly reta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pinça Kelly curva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curva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tesoura reta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cabo de bisturi nº7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tentacânula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lastRenderedPageBreak/>
              <w:t>01 estilete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01 campo fenestrado descartável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lastRenderedPageBreak/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65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1.12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BANDEJA RETANGULAR AVULSA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99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1.13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CUBA REDONDA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0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1.14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CUBA RIM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280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708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1.15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PACOTE CURATIVO/RET. PONTOS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600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07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1.16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PINÇAS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300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3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1.17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TESOURAS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120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9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1.18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</w:rPr>
              <w:t>AGULHA ASPIRAÇÃO OTORRINO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48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1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1.19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</w:rPr>
              <w:t>PORTA AGULHA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8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1.20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ESTILETE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3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1.21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</w:rPr>
              <w:t>AGULHA DE ASPIRADOR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24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55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1.22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EXTRATOR DE COMEDÃO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45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1.23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CABO DE BISTURI MANUAL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77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1.24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TENTACANULA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09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1.25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ABAIXADOR DE LÍ</w:t>
            </w:r>
            <w:r w:rsidRPr="00005680">
              <w:rPr>
                <w:rFonts w:ascii="Arial" w:hAnsi="Arial" w:cs="Arial"/>
              </w:rPr>
              <w:t>NGUA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42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1.26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ESPELHO OTORRINO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25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31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1.27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GANCHO P/ NARIZ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500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64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1.28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FIO GUIA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95"/>
          <w:jc w:val="center"/>
        </w:trPr>
        <w:tc>
          <w:tcPr>
            <w:tcW w:w="1271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1.29</w:t>
            </w:r>
          </w:p>
        </w:tc>
        <w:tc>
          <w:tcPr>
            <w:tcW w:w="3695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CURETA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363344" w:rsidTr="00257800">
        <w:trPr>
          <w:cantSplit/>
          <w:trHeight w:val="433"/>
          <w:jc w:val="center"/>
        </w:trPr>
        <w:tc>
          <w:tcPr>
            <w:tcW w:w="7517" w:type="dxa"/>
            <w:gridSpan w:val="4"/>
            <w:vAlign w:val="center"/>
          </w:tcPr>
          <w:p w:rsidR="00E70B0E" w:rsidRPr="00F143D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right"/>
              <w:rPr>
                <w:rFonts w:ascii="Arial" w:hAnsi="Arial" w:cs="Arial"/>
                <w:b/>
                <w:lang w:val="pt-PT"/>
              </w:rPr>
            </w:pPr>
            <w:r w:rsidRPr="00F143D0">
              <w:rPr>
                <w:rFonts w:ascii="Arial" w:hAnsi="Arial" w:cs="Arial"/>
                <w:b/>
                <w:w w:val="101"/>
                <w:lang w:val="pt-PT"/>
              </w:rPr>
              <w:t xml:space="preserve">PREÇO TOTAL ANUAL DO ITEM 1 R$ 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(D</w:t>
            </w:r>
            <w:r>
              <w:rPr>
                <w:rFonts w:ascii="Arial" w:hAnsi="Arial" w:cs="Arial"/>
                <w:b/>
                <w:w w:val="101"/>
                <w:lang w:val="pt-PT"/>
              </w:rPr>
              <w:t>=∑C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)</w:t>
            </w:r>
          </w:p>
        </w:tc>
        <w:tc>
          <w:tcPr>
            <w:tcW w:w="1135" w:type="dxa"/>
          </w:tcPr>
          <w:p w:rsidR="00E70B0E" w:rsidRPr="00F143D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</w:tr>
      <w:tr w:rsidR="00E70B0E" w:rsidRPr="00654F2B" w:rsidTr="00257800">
        <w:trPr>
          <w:cantSplit/>
          <w:trHeight w:val="411"/>
          <w:jc w:val="center"/>
        </w:trPr>
        <w:tc>
          <w:tcPr>
            <w:tcW w:w="8652" w:type="dxa"/>
            <w:gridSpan w:val="5"/>
            <w:vAlign w:val="center"/>
          </w:tcPr>
          <w:p w:rsidR="00E70B0E" w:rsidRPr="0005422B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rPr>
                <w:rFonts w:ascii="Arial" w:hAnsi="Arial" w:cs="Arial"/>
                <w:lang w:val="pt-PT"/>
              </w:rPr>
            </w:pPr>
            <w:r w:rsidRPr="0005422B">
              <w:rPr>
                <w:rFonts w:ascii="Arial" w:hAnsi="Arial" w:cs="Arial"/>
                <w:w w:val="101"/>
                <w:lang w:val="pt-PT"/>
              </w:rPr>
              <w:t>PREÇO TOTAL ANUAL POR EXTENSO:</w:t>
            </w:r>
          </w:p>
        </w:tc>
      </w:tr>
    </w:tbl>
    <w:p w:rsidR="00E70B0E" w:rsidRPr="00005680" w:rsidRDefault="00E70B0E" w:rsidP="00E70B0E"/>
    <w:p w:rsidR="00E70B0E" w:rsidRPr="00005680" w:rsidRDefault="00E70B0E" w:rsidP="00E70B0E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3554"/>
        <w:gridCol w:w="1417"/>
        <w:gridCol w:w="1134"/>
        <w:gridCol w:w="1135"/>
      </w:tblGrid>
      <w:tr w:rsidR="00E70B0E" w:rsidRPr="00005680" w:rsidTr="00257800">
        <w:trPr>
          <w:cantSplit/>
          <w:trHeight w:val="860"/>
          <w:tblHeader/>
          <w:jc w:val="center"/>
        </w:trPr>
        <w:tc>
          <w:tcPr>
            <w:tcW w:w="1423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lastRenderedPageBreak/>
              <w:t>Item 2</w:t>
            </w:r>
          </w:p>
        </w:tc>
        <w:tc>
          <w:tcPr>
            <w:tcW w:w="7240" w:type="dxa"/>
            <w:gridSpan w:val="4"/>
            <w:shd w:val="clear" w:color="auto" w:fill="D9D9D9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both"/>
              <w:rPr>
                <w:rFonts w:ascii="Arial" w:hAnsi="Arial" w:cs="Arial"/>
                <w:b/>
                <w:lang w:val="pt-PT"/>
              </w:rPr>
            </w:pPr>
            <w:r w:rsidRPr="000458AB">
              <w:rPr>
                <w:rFonts w:ascii="Arial" w:hAnsi="Arial" w:cs="Arial"/>
                <w:bCs/>
                <w:noProof/>
                <w:lang w:val="pt-BR"/>
              </w:rPr>
              <w:t>PROCESSAMENTO E ESTERILIZAÇÃO DE INSTRUMENTOS E ACESSÓRIOS MÉDICO-HOSPITALARES TERMOSSENSÍVEIS E CRÍTICOS</w:t>
            </w:r>
          </w:p>
        </w:tc>
      </w:tr>
      <w:tr w:rsidR="00E70B0E" w:rsidRPr="00005680" w:rsidTr="00257800">
        <w:trPr>
          <w:cantSplit/>
          <w:trHeight w:val="860"/>
          <w:tblHeader/>
          <w:jc w:val="center"/>
        </w:trPr>
        <w:tc>
          <w:tcPr>
            <w:tcW w:w="1423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Subitem</w:t>
            </w:r>
          </w:p>
        </w:tc>
        <w:tc>
          <w:tcPr>
            <w:tcW w:w="3554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29" w:hanging="1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MATERIAL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Quantidade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anual</w:t>
            </w:r>
            <w:r w:rsidRPr="00005680">
              <w:rPr>
                <w:rFonts w:ascii="Arial" w:hAnsi="Arial" w:cs="Arial"/>
                <w:b/>
                <w:spacing w:val="17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b/>
                <w:lang w:val="pt-PT"/>
              </w:rPr>
              <w:t>estimada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shd w:val="clear" w:color="auto" w:fill="D9D9D9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unitário 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(B)</w:t>
            </w:r>
          </w:p>
        </w:tc>
        <w:tc>
          <w:tcPr>
            <w:tcW w:w="1135" w:type="dxa"/>
            <w:shd w:val="clear" w:color="auto" w:fill="D9D9D9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 xml:space="preserve">Preço anual 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(C=A*B)</w:t>
            </w:r>
          </w:p>
        </w:tc>
      </w:tr>
      <w:tr w:rsidR="00E70B0E" w:rsidRPr="00005680" w:rsidTr="00257800">
        <w:trPr>
          <w:cantSplit/>
          <w:trHeight w:val="187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 xml:space="preserve">KIT MÁSCARA DE VENTURI ADULTO/INFANTIL: </w:t>
            </w:r>
          </w:p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proofErr w:type="gramStart"/>
            <w:r w:rsidRPr="000458AB">
              <w:rPr>
                <w:rFonts w:ascii="Arial" w:hAnsi="Arial" w:cs="Arial"/>
                <w:lang w:val="pt-BR"/>
              </w:rPr>
              <w:t>01 máscara</w:t>
            </w:r>
            <w:proofErr w:type="gramEnd"/>
            <w:r w:rsidRPr="000458AB">
              <w:rPr>
                <w:rFonts w:ascii="Arial" w:hAnsi="Arial" w:cs="Arial"/>
                <w:lang w:val="pt-BR"/>
              </w:rPr>
              <w:t xml:space="preserve"> de Venturi (adulto/infantil);</w:t>
            </w:r>
          </w:p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01 extensor anelar pequeno</w:t>
            </w:r>
          </w:p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01 válvula reguladora (diversas medidas)</w:t>
            </w:r>
          </w:p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01 extensor com válvula conetora a rede de oxigênio.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16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13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2.2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CANETA DE BISTURI ELÉ</w:t>
            </w:r>
            <w:r w:rsidRPr="000458AB">
              <w:rPr>
                <w:rFonts w:ascii="Arial" w:hAnsi="Arial" w:cs="Arial"/>
                <w:lang w:val="pt-BR"/>
              </w:rPr>
              <w:t>TRICO C/CABO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846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2.3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ESPÉCULOS ANAL, NASAL, GINECOLÓGICO, OTOLÓGICO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6000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47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2.4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LATEX/EXTENSOR PARA OXIGÊ</w:t>
            </w:r>
            <w:r w:rsidRPr="00005680">
              <w:rPr>
                <w:rFonts w:ascii="Arial" w:hAnsi="Arial" w:cs="Arial"/>
              </w:rPr>
              <w:t>NIO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697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2.5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PONTEIRA DE BISTURI/ELETRODO AGULHA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10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65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2.6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 xml:space="preserve">CASCATA DE </w:t>
            </w:r>
            <w:r>
              <w:rPr>
                <w:rFonts w:ascii="Arial" w:hAnsi="Arial" w:cs="Arial"/>
              </w:rPr>
              <w:t>VENTILADOR MECÂ</w:t>
            </w:r>
            <w:r w:rsidRPr="00005680">
              <w:rPr>
                <w:rFonts w:ascii="Arial" w:hAnsi="Arial" w:cs="Arial"/>
              </w:rPr>
              <w:t>NICO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700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2.7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FRASCO DE VIDRO P/ ASPIRAÇÃO P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59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2.8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FRASCO DE VIDRO P/ ASPIRAÇÃO G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5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2.9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AMBU ADULTO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45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2.10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AMBU INFANTIL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5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2.11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EXTENSOR PARA OXIGÊNIO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58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2.12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CIRCUITO DE VENTILADOR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09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2.13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458AB">
              <w:rPr>
                <w:rFonts w:ascii="Arial" w:hAnsi="Arial" w:cs="Arial"/>
                <w:lang w:val="pt-BR"/>
              </w:rPr>
              <w:t xml:space="preserve">CONEXÃO DE SISTEM. VENT. MEC. </w:t>
            </w:r>
            <w:r w:rsidRPr="00005680">
              <w:rPr>
                <w:rFonts w:ascii="Arial" w:hAnsi="Arial" w:cs="Arial"/>
              </w:rPr>
              <w:t>Y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59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2.14</w:t>
            </w:r>
          </w:p>
        </w:tc>
        <w:tc>
          <w:tcPr>
            <w:tcW w:w="3554" w:type="dxa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FRASCO DE PLÁSTICO P/ASPIRAÇÃO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6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2.15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OLIVAS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720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005680" w:rsidTr="00257800">
        <w:trPr>
          <w:cantSplit/>
          <w:trHeight w:val="545"/>
          <w:jc w:val="center"/>
        </w:trPr>
        <w:tc>
          <w:tcPr>
            <w:tcW w:w="1423" w:type="dxa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2.16</w:t>
            </w:r>
          </w:p>
        </w:tc>
        <w:tc>
          <w:tcPr>
            <w:tcW w:w="3554" w:type="dxa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FRASCO UMIDIFICADOR DE OXIGÊ</w:t>
            </w:r>
            <w:r w:rsidRPr="00005680">
              <w:rPr>
                <w:rFonts w:ascii="Arial" w:hAnsi="Arial" w:cs="Arial"/>
              </w:rPr>
              <w:t>NIO</w:t>
            </w:r>
          </w:p>
        </w:tc>
        <w:tc>
          <w:tcPr>
            <w:tcW w:w="1417" w:type="dxa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  <w:r w:rsidRPr="00005680">
              <w:rPr>
                <w:rFonts w:ascii="Arial" w:hAnsi="Arial" w:cs="Arial"/>
                <w:lang w:val="pt-PT"/>
              </w:rPr>
              <w:t>20</w:t>
            </w:r>
          </w:p>
        </w:tc>
        <w:tc>
          <w:tcPr>
            <w:tcW w:w="1134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35" w:type="dxa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E70B0E" w:rsidRPr="00363344" w:rsidTr="00257800">
        <w:trPr>
          <w:cantSplit/>
          <w:trHeight w:val="412"/>
          <w:jc w:val="center"/>
        </w:trPr>
        <w:tc>
          <w:tcPr>
            <w:tcW w:w="7528" w:type="dxa"/>
            <w:gridSpan w:val="4"/>
            <w:vAlign w:val="center"/>
          </w:tcPr>
          <w:p w:rsidR="00E70B0E" w:rsidRPr="00F143D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right"/>
              <w:rPr>
                <w:rFonts w:ascii="Arial" w:hAnsi="Arial" w:cs="Arial"/>
                <w:b/>
                <w:lang w:val="pt-PT"/>
              </w:rPr>
            </w:pPr>
            <w:r w:rsidRPr="00F143D0">
              <w:rPr>
                <w:rFonts w:ascii="Arial" w:hAnsi="Arial" w:cs="Arial"/>
                <w:b/>
                <w:w w:val="101"/>
                <w:lang w:val="pt-PT"/>
              </w:rPr>
              <w:t xml:space="preserve">PREÇO TOTAL ANUAL DO ITEM 2 R$ 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(D</w:t>
            </w:r>
            <w:r>
              <w:rPr>
                <w:rFonts w:ascii="Arial" w:hAnsi="Arial" w:cs="Arial"/>
                <w:b/>
                <w:w w:val="101"/>
                <w:lang w:val="pt-PT"/>
              </w:rPr>
              <w:t>=∑C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)</w:t>
            </w:r>
          </w:p>
        </w:tc>
        <w:tc>
          <w:tcPr>
            <w:tcW w:w="1135" w:type="dxa"/>
          </w:tcPr>
          <w:p w:rsidR="00E70B0E" w:rsidRPr="00F143D0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</w:tr>
      <w:tr w:rsidR="00E70B0E" w:rsidRPr="00654F2B" w:rsidTr="00257800">
        <w:trPr>
          <w:cantSplit/>
          <w:trHeight w:val="417"/>
          <w:jc w:val="center"/>
        </w:trPr>
        <w:tc>
          <w:tcPr>
            <w:tcW w:w="8663" w:type="dxa"/>
            <w:gridSpan w:val="5"/>
            <w:vAlign w:val="center"/>
          </w:tcPr>
          <w:p w:rsidR="00E70B0E" w:rsidRPr="0005422B" w:rsidRDefault="00E70B0E" w:rsidP="00257800">
            <w:pPr>
              <w:tabs>
                <w:tab w:val="left" w:pos="1274"/>
              </w:tabs>
              <w:spacing w:before="1" w:line="201" w:lineRule="exact"/>
              <w:ind w:right="106"/>
              <w:rPr>
                <w:rFonts w:ascii="Arial" w:hAnsi="Arial" w:cs="Arial"/>
                <w:lang w:val="pt-PT"/>
              </w:rPr>
            </w:pPr>
            <w:r w:rsidRPr="0005422B">
              <w:rPr>
                <w:rFonts w:ascii="Arial" w:hAnsi="Arial" w:cs="Arial"/>
                <w:w w:val="101"/>
                <w:lang w:val="pt-PT"/>
              </w:rPr>
              <w:t>PREÇO TOTAL ANUAL POR EXTENSO:</w:t>
            </w:r>
          </w:p>
        </w:tc>
      </w:tr>
    </w:tbl>
    <w:p w:rsidR="00E70B0E" w:rsidRPr="00005680" w:rsidRDefault="00E70B0E" w:rsidP="00E70B0E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544"/>
        <w:gridCol w:w="1417"/>
        <w:gridCol w:w="1134"/>
        <w:gridCol w:w="1134"/>
      </w:tblGrid>
      <w:tr w:rsidR="00E70B0E" w:rsidRPr="00005680" w:rsidTr="00257800">
        <w:trPr>
          <w:cantSplit/>
          <w:trHeight w:val="771"/>
          <w:tblHeader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Item 3</w:t>
            </w:r>
          </w:p>
        </w:tc>
        <w:tc>
          <w:tcPr>
            <w:tcW w:w="7229" w:type="dxa"/>
            <w:gridSpan w:val="4"/>
            <w:shd w:val="clear" w:color="auto" w:fill="D9D9D9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both"/>
              <w:rPr>
                <w:rFonts w:ascii="Arial" w:hAnsi="Arial" w:cs="Arial"/>
                <w:b/>
                <w:lang w:val="pt-PT"/>
              </w:rPr>
            </w:pPr>
            <w:r w:rsidRPr="000458AB">
              <w:rPr>
                <w:rFonts w:ascii="Arial" w:hAnsi="Arial" w:cs="Arial"/>
                <w:bCs/>
                <w:noProof/>
                <w:lang w:val="pt-BR"/>
              </w:rPr>
              <w:t>PROCESSAMENTO E ESTERILIZAÇÃO DE INSTRUMENTOS E ACESSÓRIOS MÉDICO-HOSPITALARES SEMI E NÃO CRÍTICOS PASSÍVEIS DE TERMODESINFECÇÃO</w:t>
            </w:r>
          </w:p>
        </w:tc>
      </w:tr>
      <w:tr w:rsidR="00E70B0E" w:rsidRPr="00005680" w:rsidTr="00257800">
        <w:trPr>
          <w:cantSplit/>
          <w:trHeight w:val="771"/>
          <w:tblHeader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15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Subitem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spacing w:before="107"/>
              <w:ind w:right="29" w:hanging="17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MATERIAL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Quantidade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anual</w:t>
            </w:r>
            <w:r w:rsidRPr="00005680">
              <w:rPr>
                <w:rFonts w:ascii="Arial" w:hAnsi="Arial" w:cs="Arial"/>
                <w:b/>
                <w:spacing w:val="17"/>
                <w:lang w:val="pt-PT"/>
              </w:rPr>
              <w:t xml:space="preserve"> </w:t>
            </w:r>
            <w:r w:rsidRPr="00005680">
              <w:rPr>
                <w:rFonts w:ascii="Arial" w:hAnsi="Arial" w:cs="Arial"/>
                <w:b/>
                <w:lang w:val="pt-PT"/>
              </w:rPr>
              <w:t>estimada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before="4" w:line="208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(A)</w:t>
            </w:r>
          </w:p>
        </w:tc>
        <w:tc>
          <w:tcPr>
            <w:tcW w:w="1134" w:type="dxa"/>
            <w:shd w:val="clear" w:color="auto" w:fill="D9D9D9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Preço unitário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(B)</w:t>
            </w:r>
          </w:p>
        </w:tc>
        <w:tc>
          <w:tcPr>
            <w:tcW w:w="1134" w:type="dxa"/>
            <w:shd w:val="clear" w:color="auto" w:fill="D9D9D9"/>
          </w:tcPr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Preço anual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R$</w:t>
            </w:r>
          </w:p>
          <w:p w:rsidR="00E70B0E" w:rsidRPr="00005680" w:rsidRDefault="00E70B0E" w:rsidP="00257800">
            <w:pPr>
              <w:tabs>
                <w:tab w:val="left" w:pos="1274"/>
              </w:tabs>
              <w:spacing w:line="215" w:lineRule="exact"/>
              <w:ind w:right="106"/>
              <w:jc w:val="center"/>
              <w:rPr>
                <w:rFonts w:ascii="Arial" w:hAnsi="Arial" w:cs="Arial"/>
                <w:b/>
                <w:lang w:val="pt-PT"/>
              </w:rPr>
            </w:pPr>
            <w:r w:rsidRPr="00005680">
              <w:rPr>
                <w:rFonts w:ascii="Arial" w:hAnsi="Arial" w:cs="Arial"/>
                <w:b/>
                <w:lang w:val="pt-PT"/>
              </w:rPr>
              <w:t>(C=A*B)</w:t>
            </w:r>
          </w:p>
        </w:tc>
      </w:tr>
      <w:tr w:rsidR="00E70B0E" w:rsidRPr="00005680" w:rsidTr="00257800">
        <w:trPr>
          <w:cantSplit/>
          <w:trHeight w:val="1493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 xml:space="preserve">KIT MASCARA DE NEBULIZAÇÃO ADULTO/INFANTIL </w:t>
            </w:r>
          </w:p>
          <w:p w:rsidR="00E70B0E" w:rsidRPr="00F143D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  <w:lang w:val="pt-BR"/>
              </w:rPr>
            </w:pPr>
            <w:r w:rsidRPr="000458AB">
              <w:rPr>
                <w:rFonts w:ascii="Arial" w:hAnsi="Arial" w:cs="Arial"/>
                <w:lang w:val="pt-BR"/>
              </w:rPr>
              <w:t>01 máscara com recipiente (adulto/infantil);</w:t>
            </w:r>
          </w:p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 xml:space="preserve">01 </w:t>
            </w:r>
            <w:proofErr w:type="spellStart"/>
            <w:r w:rsidRPr="00005680">
              <w:rPr>
                <w:rFonts w:ascii="Arial" w:hAnsi="Arial" w:cs="Arial"/>
              </w:rPr>
              <w:t>extensão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hd w:val="clear" w:color="auto" w:fill="FFFFFF"/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400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shd w:val="clear" w:color="auto" w:fill="FFFFFF"/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shd w:val="clear" w:color="auto" w:fill="FFFFFF"/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50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BACIA P, M, 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41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BALDE/TAMBOR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03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CAIXA METÁLICA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4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COMPADRE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6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CANULA DE GUEDEL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30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RECIPIENTE BEQUER BECKER 600 ML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204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385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JARRA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20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ALMOTOLIA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60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005680" w:rsidTr="00257800">
        <w:trPr>
          <w:cantSplit/>
          <w:trHeight w:val="412"/>
          <w:tblHeader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3.10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spacing w:before="20" w:after="20" w:line="201" w:lineRule="exact"/>
              <w:ind w:left="68"/>
              <w:rPr>
                <w:rFonts w:ascii="Arial" w:hAnsi="Arial" w:cs="Arial"/>
              </w:rPr>
            </w:pPr>
            <w:r w:rsidRPr="00005680">
              <w:rPr>
                <w:rFonts w:ascii="Arial" w:hAnsi="Arial" w:cs="Arial"/>
              </w:rPr>
              <w:t>COMADRE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  <w:r w:rsidRPr="00005680">
              <w:rPr>
                <w:rFonts w:ascii="Arial" w:hAnsi="Arial" w:cs="Arial"/>
                <w:w w:val="101"/>
                <w:lang w:val="pt-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  <w:tc>
          <w:tcPr>
            <w:tcW w:w="1134" w:type="dxa"/>
            <w:shd w:val="clear" w:color="auto" w:fill="FFFFFF"/>
          </w:tcPr>
          <w:p w:rsidR="00E70B0E" w:rsidRPr="0000568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center"/>
              <w:rPr>
                <w:rFonts w:ascii="Arial" w:hAnsi="Arial" w:cs="Arial"/>
                <w:w w:val="101"/>
                <w:lang w:val="pt-PT"/>
              </w:rPr>
            </w:pPr>
          </w:p>
        </w:tc>
      </w:tr>
      <w:tr w:rsidR="00E70B0E" w:rsidRPr="00363344" w:rsidTr="00257800">
        <w:trPr>
          <w:cantSplit/>
          <w:trHeight w:val="419"/>
          <w:tblHeader/>
          <w:jc w:val="center"/>
        </w:trPr>
        <w:tc>
          <w:tcPr>
            <w:tcW w:w="7508" w:type="dxa"/>
            <w:gridSpan w:val="4"/>
            <w:shd w:val="clear" w:color="auto" w:fill="FFFFFF"/>
            <w:vAlign w:val="center"/>
          </w:tcPr>
          <w:p w:rsidR="00E70B0E" w:rsidRPr="00F143D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right"/>
              <w:rPr>
                <w:rFonts w:ascii="Arial" w:hAnsi="Arial" w:cs="Arial"/>
                <w:b/>
                <w:w w:val="101"/>
                <w:lang w:val="pt-PT"/>
              </w:rPr>
            </w:pPr>
            <w:r w:rsidRPr="00F143D0">
              <w:rPr>
                <w:rFonts w:ascii="Arial" w:hAnsi="Arial" w:cs="Arial"/>
                <w:b/>
                <w:w w:val="101"/>
                <w:lang w:val="pt-PT"/>
              </w:rPr>
              <w:t xml:space="preserve">PREÇO TOTAL ANUAL DO ITEM 3 R$ 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(D</w:t>
            </w:r>
            <w:r>
              <w:rPr>
                <w:rFonts w:ascii="Arial" w:hAnsi="Arial" w:cs="Arial"/>
                <w:b/>
                <w:w w:val="101"/>
                <w:lang w:val="pt-PT"/>
              </w:rPr>
              <w:t>=∑C</w:t>
            </w:r>
            <w:r w:rsidRPr="00363344">
              <w:rPr>
                <w:rFonts w:ascii="Arial" w:hAnsi="Arial" w:cs="Arial"/>
                <w:b/>
                <w:w w:val="101"/>
                <w:lang w:val="pt-PT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0B0E" w:rsidRPr="00F143D0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jc w:val="right"/>
              <w:rPr>
                <w:rFonts w:ascii="Arial" w:hAnsi="Arial" w:cs="Arial"/>
                <w:b/>
                <w:w w:val="101"/>
                <w:lang w:val="pt-PT"/>
              </w:rPr>
            </w:pPr>
          </w:p>
        </w:tc>
      </w:tr>
      <w:tr w:rsidR="00E70B0E" w:rsidRPr="00654F2B" w:rsidTr="00257800">
        <w:trPr>
          <w:cantSplit/>
          <w:trHeight w:val="567"/>
          <w:tblHeader/>
          <w:jc w:val="center"/>
        </w:trPr>
        <w:tc>
          <w:tcPr>
            <w:tcW w:w="8642" w:type="dxa"/>
            <w:gridSpan w:val="5"/>
            <w:shd w:val="clear" w:color="auto" w:fill="FFFFFF"/>
            <w:vAlign w:val="center"/>
          </w:tcPr>
          <w:p w:rsidR="00E70B0E" w:rsidRPr="0005422B" w:rsidRDefault="00E70B0E" w:rsidP="00257800">
            <w:pPr>
              <w:tabs>
                <w:tab w:val="left" w:pos="1274"/>
              </w:tabs>
              <w:spacing w:before="1" w:line="201" w:lineRule="exact"/>
              <w:ind w:right="206"/>
              <w:rPr>
                <w:rFonts w:ascii="Arial" w:hAnsi="Arial" w:cs="Arial"/>
                <w:w w:val="101"/>
                <w:lang w:val="pt-PT"/>
              </w:rPr>
            </w:pPr>
            <w:r w:rsidRPr="0005422B">
              <w:rPr>
                <w:rFonts w:ascii="Arial" w:hAnsi="Arial" w:cs="Arial"/>
                <w:w w:val="101"/>
                <w:lang w:val="pt-PT"/>
              </w:rPr>
              <w:t>PREÇO TOTAL ANUAL POR EXTENSO:</w:t>
            </w:r>
          </w:p>
        </w:tc>
      </w:tr>
    </w:tbl>
    <w:p w:rsidR="00E70B0E" w:rsidRPr="00005680" w:rsidRDefault="00E70B0E" w:rsidP="00E70B0E"/>
    <w:p w:rsidR="00E70B0E" w:rsidRDefault="00E70B0E" w:rsidP="00E70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E016A9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E70B0E" w:rsidRPr="008750F8" w:rsidRDefault="00E70B0E" w:rsidP="00E70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70B0E" w:rsidRPr="0068038E" w:rsidRDefault="00E70B0E" w:rsidP="00E70B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016A9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E70B0E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70B0E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70B0E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143D0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F143D0">
        <w:rPr>
          <w:rFonts w:ascii="Arial" w:hAnsi="Arial" w:cs="Arial"/>
          <w:sz w:val="24"/>
          <w:szCs w:val="24"/>
        </w:rPr>
        <w:t>.</w:t>
      </w:r>
    </w:p>
    <w:p w:rsidR="00E70B0E" w:rsidRDefault="00E70B0E" w:rsidP="00E70B0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A77EAB">
        <w:rPr>
          <w:rFonts w:ascii="Arial" w:hAnsi="Arial" w:cs="Arial"/>
          <w:sz w:val="24"/>
          <w:szCs w:val="24"/>
        </w:rPr>
        <w:t xml:space="preserve">todos os saneantes e </w:t>
      </w:r>
      <w:proofErr w:type="spellStart"/>
      <w:r w:rsidRPr="00A77EAB">
        <w:rPr>
          <w:rFonts w:ascii="Arial" w:hAnsi="Arial" w:cs="Arial"/>
          <w:sz w:val="24"/>
          <w:szCs w:val="24"/>
        </w:rPr>
        <w:t>domissanitários</w:t>
      </w:r>
      <w:proofErr w:type="spellEnd"/>
      <w:r w:rsidRPr="00A77EAB">
        <w:rPr>
          <w:rFonts w:ascii="Arial" w:hAnsi="Arial" w:cs="Arial"/>
          <w:sz w:val="24"/>
          <w:szCs w:val="24"/>
        </w:rPr>
        <w:t xml:space="preserve"> a serem empregados</w:t>
      </w:r>
      <w:r>
        <w:rPr>
          <w:rFonts w:ascii="Arial" w:hAnsi="Arial" w:cs="Arial"/>
          <w:sz w:val="24"/>
          <w:szCs w:val="24"/>
        </w:rPr>
        <w:t xml:space="preserve"> </w:t>
      </w:r>
      <w:r w:rsidRPr="00A77EAB">
        <w:rPr>
          <w:rFonts w:ascii="Arial" w:hAnsi="Arial" w:cs="Arial"/>
          <w:sz w:val="24"/>
          <w:szCs w:val="24"/>
        </w:rPr>
        <w:t>na execução dos serviços são registrados na Agência Nacional de Vigilância Sanitária</w:t>
      </w:r>
      <w:r>
        <w:rPr>
          <w:rFonts w:ascii="Arial" w:hAnsi="Arial" w:cs="Arial"/>
          <w:sz w:val="24"/>
          <w:szCs w:val="24"/>
        </w:rPr>
        <w:t xml:space="preserve"> </w:t>
      </w:r>
      <w:r w:rsidRPr="00A77EAB">
        <w:rPr>
          <w:rFonts w:ascii="Arial" w:hAnsi="Arial" w:cs="Arial"/>
          <w:sz w:val="24"/>
          <w:szCs w:val="24"/>
        </w:rPr>
        <w:t>(ANVISA/MS).</w:t>
      </w:r>
    </w:p>
    <w:p w:rsidR="00E70B0E" w:rsidRPr="009F6EE1" w:rsidRDefault="00E70B0E" w:rsidP="00E70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  <w:r w:rsidRPr="009F6EE1">
        <w:rPr>
          <w:rFonts w:ascii="Arial" w:hAnsi="Arial" w:cs="Arial"/>
          <w:sz w:val="24"/>
          <w:szCs w:val="24"/>
        </w:rPr>
        <w:t xml:space="preserve">Declaramos que autorizamos a realização de vistoria em nossas instalações, bem como permitimos o acompanhamento da execução dos serviços, por servidores do Departamento de Atenção à Saúde da Câmara dos Deputados, de modo que possibilite a emissão de parecer sobre a qualidade dos serviços de processamento e esterilização de produtos médico-hospitalares, </w:t>
      </w:r>
      <w:r w:rsidRPr="00F143D0">
        <w:rPr>
          <w:rFonts w:ascii="Arial" w:hAnsi="Arial" w:cs="Arial"/>
          <w:sz w:val="24"/>
          <w:szCs w:val="24"/>
        </w:rPr>
        <w:t xml:space="preserve">para os fins previstos no </w:t>
      </w:r>
      <w:r w:rsidRPr="0005422B">
        <w:rPr>
          <w:rFonts w:ascii="Arial" w:hAnsi="Arial" w:cs="Arial"/>
          <w:sz w:val="24"/>
          <w:szCs w:val="24"/>
          <w:u w:val="single"/>
        </w:rPr>
        <w:t>item 4.5</w:t>
      </w:r>
      <w:r w:rsidRPr="00F143D0">
        <w:rPr>
          <w:rFonts w:ascii="Arial" w:hAnsi="Arial" w:cs="Arial"/>
          <w:sz w:val="24"/>
          <w:szCs w:val="24"/>
        </w:rPr>
        <w:t xml:space="preserve"> do Título 4 e no </w:t>
      </w:r>
      <w:r w:rsidRPr="00F143D0">
        <w:rPr>
          <w:rFonts w:ascii="Arial" w:hAnsi="Arial" w:cs="Arial"/>
          <w:sz w:val="24"/>
          <w:szCs w:val="24"/>
          <w:u w:val="single"/>
        </w:rPr>
        <w:t>item 5.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F143D0">
        <w:rPr>
          <w:rFonts w:ascii="Arial" w:hAnsi="Arial" w:cs="Arial"/>
          <w:sz w:val="24"/>
          <w:szCs w:val="24"/>
        </w:rPr>
        <w:t xml:space="preserve"> do Título 5</w:t>
      </w:r>
      <w:r>
        <w:rPr>
          <w:rFonts w:ascii="Arial" w:hAnsi="Arial" w:cs="Arial"/>
          <w:sz w:val="24"/>
          <w:szCs w:val="24"/>
        </w:rPr>
        <w:t xml:space="preserve">, ambos </w:t>
      </w:r>
      <w:r w:rsidRPr="00F143D0">
        <w:rPr>
          <w:rFonts w:ascii="Arial" w:hAnsi="Arial" w:cs="Arial"/>
          <w:sz w:val="24"/>
          <w:szCs w:val="24"/>
        </w:rPr>
        <w:t>do Termo de Referência.</w:t>
      </w:r>
    </w:p>
    <w:p w:rsidR="00E70B0E" w:rsidRPr="00270A8E" w:rsidRDefault="00E70B0E" w:rsidP="00E70B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E6583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</w:t>
      </w:r>
      <w:r>
        <w:rPr>
          <w:rFonts w:ascii="Arial" w:hAnsi="Arial" w:cs="Arial"/>
          <w:sz w:val="24"/>
          <w:szCs w:val="24"/>
        </w:rPr>
        <w:t>ssificação de resíduos sólidos)</w:t>
      </w:r>
      <w:r w:rsidRPr="00A77EAB">
        <w:rPr>
          <w:rFonts w:ascii="Arial" w:hAnsi="Arial" w:cs="Arial"/>
          <w:sz w:val="24"/>
          <w:szCs w:val="24"/>
        </w:rPr>
        <w:t>.</w:t>
      </w:r>
    </w:p>
    <w:p w:rsidR="00E70B0E" w:rsidRDefault="00E70B0E" w:rsidP="00E70B0E"/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70B0E" w:rsidRPr="00471A48" w:rsidTr="0025780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70B0E" w:rsidRPr="00A77EAB" w:rsidRDefault="00E70B0E" w:rsidP="00257800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E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70B0E" w:rsidRPr="00471A48" w:rsidTr="0025780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B0E" w:rsidRPr="00A77EAB" w:rsidRDefault="00E70B0E" w:rsidP="0025780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77E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B0E" w:rsidRPr="00A77EAB" w:rsidRDefault="00E70B0E" w:rsidP="002578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B0E" w:rsidRPr="00471A48" w:rsidTr="0025780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B0E" w:rsidRPr="00A77EAB" w:rsidRDefault="00E70B0E" w:rsidP="00257800">
            <w:pPr>
              <w:autoSpaceDE w:val="0"/>
              <w:autoSpaceDN w:val="0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B0E" w:rsidRPr="00A77EAB" w:rsidRDefault="00E70B0E" w:rsidP="002578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B0E" w:rsidRPr="00471A48" w:rsidTr="0025780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B0E" w:rsidRPr="00A77EAB" w:rsidRDefault="00E70B0E" w:rsidP="00257800">
            <w:pPr>
              <w:autoSpaceDE w:val="0"/>
              <w:autoSpaceDN w:val="0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</w:rPr>
              <w:t>Qualificação</w:t>
            </w:r>
          </w:p>
          <w:p w:rsidR="00E70B0E" w:rsidRPr="00A77EAB" w:rsidRDefault="00E70B0E" w:rsidP="00257800">
            <w:pPr>
              <w:autoSpaceDE w:val="0"/>
              <w:autoSpaceDN w:val="0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</w:rPr>
              <w:t>(</w:t>
            </w:r>
            <w:proofErr w:type="gramStart"/>
            <w:r w:rsidRPr="00A77EAB">
              <w:rPr>
                <w:rFonts w:ascii="Arial" w:hAnsi="Arial" w:cs="Arial"/>
              </w:rPr>
              <w:t>naturalidade</w:t>
            </w:r>
            <w:proofErr w:type="gramEnd"/>
            <w:r w:rsidRPr="00A77E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B0E" w:rsidRPr="00A77EAB" w:rsidRDefault="00E70B0E" w:rsidP="002578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B0E" w:rsidRPr="008B53AB" w:rsidTr="0025780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70B0E" w:rsidRPr="00A77EAB" w:rsidRDefault="00E70B0E" w:rsidP="0025780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77EA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77EAB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F143D0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A77EAB">
              <w:rPr>
                <w:rFonts w:ascii="Arial" w:hAnsi="Arial" w:cs="Arial"/>
                <w:i/>
              </w:rPr>
              <w:t>em nome da empresa.</w:t>
            </w:r>
          </w:p>
          <w:p w:rsidR="00E70B0E" w:rsidRPr="00A77EAB" w:rsidRDefault="00E70B0E" w:rsidP="00257800">
            <w:pPr>
              <w:snapToGrid w:val="0"/>
              <w:jc w:val="both"/>
              <w:rPr>
                <w:rFonts w:ascii="Arial" w:hAnsi="Arial" w:cs="Arial"/>
              </w:rPr>
            </w:pPr>
            <w:r w:rsidRPr="00A77EA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70B0E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70B0E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70B0E" w:rsidRPr="004E3901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70B0E" w:rsidRPr="004E3901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70B0E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________________________________</w:t>
      </w:r>
    </w:p>
    <w:p w:rsidR="00E70B0E" w:rsidRPr="004E3901" w:rsidRDefault="00E70B0E" w:rsidP="00E7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/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0E"/>
    <w:rsid w:val="007F0CB5"/>
    <w:rsid w:val="008325EB"/>
    <w:rsid w:val="00E7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295E9-CC68-4DF0-949B-87D4EEE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70B0E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70B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70B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70B0E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E70B0E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70B0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E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6778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Manoelisa Brito de Melo Pontes Cunha</cp:lastModifiedBy>
  <cp:revision>2</cp:revision>
  <dcterms:created xsi:type="dcterms:W3CDTF">2025-09-16T12:16:00Z</dcterms:created>
  <dcterms:modified xsi:type="dcterms:W3CDTF">2025-09-16T12:16:00Z</dcterms:modified>
</cp:coreProperties>
</file>