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AA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6C2973">
        <w:rPr>
          <w:rFonts w:ascii="Arial" w:hAnsi="Arial"/>
          <w:b/>
          <w:sz w:val="24"/>
        </w:rPr>
        <w:t>N. 90053/2025</w:t>
      </w:r>
    </w:p>
    <w:p w:rsidR="009F76AA" w:rsidRPr="00054AD7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054AD7">
        <w:rPr>
          <w:rFonts w:ascii="Arial" w:hAnsi="Arial" w:cs="Arial"/>
          <w:sz w:val="24"/>
        </w:rPr>
        <w:t>OBJETO: Fornecimento, mediante Sistema de Registro de Preços (SRP), de apoio de punho para mouse, apoio de punho para teclado e apoio para os pés, novos e para primeiro uso.</w:t>
      </w:r>
    </w:p>
    <w:p w:rsidR="009F76AA" w:rsidRDefault="009F76AA" w:rsidP="009F76A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F76AA" w:rsidRDefault="009F76AA" w:rsidP="009F76A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F76AA" w:rsidRDefault="009F76AA" w:rsidP="009F76A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F76AA" w:rsidRDefault="009F76AA" w:rsidP="009F76A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F76AA" w:rsidRDefault="009F76AA" w:rsidP="009F76A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F76AA" w:rsidRDefault="009F76AA" w:rsidP="009F76AA">
      <w:pPr>
        <w:spacing w:before="120" w:after="120"/>
        <w:jc w:val="both"/>
        <w:rPr>
          <w:rFonts w:ascii="Arial" w:hAnsi="Arial"/>
          <w:sz w:val="24"/>
        </w:rPr>
      </w:pPr>
    </w:p>
    <w:p w:rsidR="009F76AA" w:rsidRDefault="009F76AA" w:rsidP="009F76A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F76AA" w:rsidRDefault="009F76AA" w:rsidP="009F76A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F76AA" w:rsidRDefault="009F76AA" w:rsidP="009F76AA">
      <w:pPr>
        <w:spacing w:before="120" w:after="120"/>
        <w:jc w:val="both"/>
        <w:rPr>
          <w:rFonts w:ascii="Arial" w:hAnsi="Arial"/>
          <w:sz w:val="24"/>
        </w:rPr>
      </w:pPr>
    </w:p>
    <w:p w:rsidR="009F76AA" w:rsidRPr="00127CFC" w:rsidRDefault="009F76AA" w:rsidP="009F76AA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997"/>
        <w:gridCol w:w="1100"/>
        <w:gridCol w:w="567"/>
        <w:gridCol w:w="992"/>
        <w:gridCol w:w="1133"/>
        <w:gridCol w:w="886"/>
      </w:tblGrid>
      <w:tr w:rsidR="009F76AA" w:rsidRPr="001808ED" w:rsidTr="00F04353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76AA" w:rsidRPr="001808ED" w:rsidRDefault="009F76AA" w:rsidP="00F0435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76AA" w:rsidRPr="001808ED" w:rsidRDefault="009F76AA" w:rsidP="00F0435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76AA" w:rsidRPr="001808ED" w:rsidRDefault="009F76AA" w:rsidP="00F0435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76AA" w:rsidRPr="001808ED" w:rsidRDefault="009F76AA" w:rsidP="00F0435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76AA" w:rsidRPr="001808ED" w:rsidRDefault="009F76AA" w:rsidP="00F0435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76AA" w:rsidRPr="001808ED" w:rsidRDefault="009F76AA" w:rsidP="00F0435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76AA" w:rsidRPr="001808ED" w:rsidRDefault="009F76AA" w:rsidP="00F0435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9F76AA" w:rsidRPr="001808ED" w:rsidRDefault="009F76AA" w:rsidP="00F0435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76AA" w:rsidRPr="001808ED" w:rsidRDefault="009F76AA" w:rsidP="00F0435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9F76AA" w:rsidRPr="001808ED" w:rsidRDefault="009F76AA" w:rsidP="00F0435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9F76AA" w:rsidRPr="001808ED" w:rsidTr="00F0435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F928AE" w:rsidRDefault="009F76AA" w:rsidP="00F0435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F928AE">
              <w:rPr>
                <w:rFonts w:ascii="Arial" w:eastAsiaTheme="minorEastAsia" w:hAnsi="Arial" w:cs="Arial"/>
                <w:b/>
                <w:noProof/>
                <w:lang w:eastAsia="en-US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F928AE" w:rsidRDefault="009F76AA" w:rsidP="00F0435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928AE">
              <w:rPr>
                <w:rFonts w:ascii="Arial" w:hAnsi="Arial" w:cs="Arial"/>
                <w:b/>
                <w:bCs/>
                <w:noProof/>
                <w:lang w:eastAsia="en-US"/>
              </w:rPr>
              <w:t>APOIO DE PUNHO PARA MOUSE</w:t>
            </w:r>
            <w:r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</w:t>
            </w:r>
            <w:r w:rsidRPr="00B13A1D">
              <w:rPr>
                <w:rFonts w:ascii="Arial" w:hAnsi="Arial" w:cs="Arial"/>
                <w:b/>
                <w:bCs/>
                <w:noProof/>
                <w:lang w:eastAsia="en-US"/>
              </w:rPr>
              <w:t>(MOUSE "PAD")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noProof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9F76AA" w:rsidRPr="001808ED" w:rsidTr="00F04353">
        <w:trPr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9F76AA" w:rsidRPr="001808ED" w:rsidTr="00F0435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F928AE" w:rsidRDefault="009F76AA" w:rsidP="00F0435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F928AE">
              <w:rPr>
                <w:rFonts w:ascii="Arial" w:eastAsiaTheme="minorEastAsia" w:hAnsi="Arial" w:cs="Arial"/>
                <w:b/>
                <w:noProof/>
                <w:lang w:eastAsia="en-US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F928AE" w:rsidRDefault="009F76AA" w:rsidP="00F0435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928AE">
              <w:rPr>
                <w:rFonts w:ascii="Arial" w:hAnsi="Arial" w:cs="Arial"/>
                <w:b/>
                <w:bCs/>
                <w:noProof/>
                <w:lang w:eastAsia="en-US"/>
              </w:rPr>
              <w:t>APOIO DE PUNHO PARA TECLADO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noProof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9F76AA" w:rsidRPr="001808ED" w:rsidTr="00F04353">
        <w:trPr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9F76AA" w:rsidRPr="001808ED" w:rsidTr="00F0435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F928AE" w:rsidRDefault="009F76AA" w:rsidP="00F0435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F928AE">
              <w:rPr>
                <w:rFonts w:ascii="Arial" w:eastAsiaTheme="minorEastAsia" w:hAnsi="Arial" w:cs="Arial"/>
                <w:b/>
                <w:noProof/>
                <w:lang w:eastAsia="en-US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F928AE" w:rsidRDefault="009F76AA" w:rsidP="00F0435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928AE">
              <w:rPr>
                <w:rFonts w:ascii="Arial" w:hAnsi="Arial" w:cs="Arial"/>
                <w:b/>
                <w:bCs/>
                <w:noProof/>
                <w:lang w:eastAsia="en-US"/>
              </w:rPr>
              <w:t>APOIO PARA OS PÉS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noProof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5</w:t>
            </w:r>
            <w:r w:rsidRPr="001808ED">
              <w:rPr>
                <w:rFonts w:ascii="Arial" w:eastAsiaTheme="minorEastAsia" w:hAnsi="Arial" w:cs="Arial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9F76AA" w:rsidRPr="001808ED" w:rsidTr="00F04353">
        <w:trPr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AA" w:rsidRPr="001808ED" w:rsidRDefault="009F76AA" w:rsidP="00F04353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</w:tbl>
    <w:p w:rsidR="009F76AA" w:rsidRDefault="009F76AA" w:rsidP="009F76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9F76AA" w:rsidRPr="008750F8" w:rsidRDefault="009F76AA" w:rsidP="009F76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127CFC">
        <w:rPr>
          <w:rFonts w:ascii="Arial" w:hAnsi="Arial"/>
          <w:sz w:val="24"/>
          <w:szCs w:val="24"/>
        </w:rPr>
        <w:t>O(</w:t>
      </w:r>
      <w:proofErr w:type="gramEnd"/>
      <w:r w:rsidRPr="00127CFC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do objeto na Câmara dos Deputados, em Brasília-DF.</w:t>
      </w:r>
    </w:p>
    <w:p w:rsidR="009F76AA" w:rsidRPr="0068038E" w:rsidRDefault="009F76AA" w:rsidP="009F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27CFC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127CFC">
        <w:rPr>
          <w:rFonts w:ascii="Arial" w:hAnsi="Arial"/>
          <w:b/>
          <w:sz w:val="24"/>
          <w:szCs w:val="24"/>
        </w:rPr>
        <w:t>o(</w:t>
      </w:r>
      <w:proofErr w:type="gramEnd"/>
      <w:r w:rsidRPr="00127CFC">
        <w:rPr>
          <w:rFonts w:ascii="Arial" w:hAnsi="Arial"/>
          <w:b/>
          <w:sz w:val="24"/>
          <w:szCs w:val="24"/>
        </w:rPr>
        <w:t>s) item(</w:t>
      </w:r>
      <w:proofErr w:type="spellStart"/>
      <w:r w:rsidRPr="00127CFC">
        <w:rPr>
          <w:rFonts w:ascii="Arial" w:hAnsi="Arial"/>
          <w:b/>
          <w:sz w:val="24"/>
          <w:szCs w:val="24"/>
        </w:rPr>
        <w:t>ns</w:t>
      </w:r>
      <w:proofErr w:type="spellEnd"/>
      <w:r w:rsidRPr="00127CFC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9F76AA" w:rsidRPr="00127CFC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7CF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7CFC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9F76AA" w:rsidRPr="00127CFC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7CFC">
        <w:rPr>
          <w:rFonts w:ascii="Arial" w:hAnsi="Arial" w:cs="Arial"/>
          <w:b/>
          <w:sz w:val="24"/>
          <w:szCs w:val="24"/>
        </w:rPr>
        <w:t>PRAZO DE GARANTIA/VALIDADE DO OBJETO: CONFORME O DISPOSTO NO TERMO DE REFERÊNCIA</w:t>
      </w:r>
    </w:p>
    <w:p w:rsidR="009F76AA" w:rsidRDefault="009F76AA" w:rsidP="009F76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27CFC">
        <w:rPr>
          <w:rFonts w:ascii="Arial" w:hAnsi="Arial" w:cs="Arial"/>
          <w:b/>
          <w:sz w:val="24"/>
          <w:szCs w:val="24"/>
        </w:rPr>
        <w:t>PRAZO DE ENTREGA DO OBJETO:</w:t>
      </w:r>
      <w:r w:rsidRPr="00127CFC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9F76AA" w:rsidRDefault="009F76AA" w:rsidP="009F76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26EFD">
        <w:rPr>
          <w:rFonts w:ascii="Arial" w:hAnsi="Arial" w:cs="Arial"/>
          <w:sz w:val="24"/>
          <w:szCs w:val="24"/>
          <w:u w:val="single"/>
        </w:rPr>
        <w:t xml:space="preserve">Para o </w:t>
      </w:r>
      <w:r w:rsidRPr="00127CFC">
        <w:rPr>
          <w:rFonts w:ascii="Arial" w:hAnsi="Arial" w:cs="Arial"/>
          <w:sz w:val="24"/>
          <w:szCs w:val="24"/>
          <w:u w:val="single"/>
        </w:rPr>
        <w:t>Item 3 do objeto</w:t>
      </w:r>
      <w:r w:rsidRPr="00127CFC">
        <w:rPr>
          <w:rFonts w:ascii="Arial" w:hAnsi="Arial" w:cs="Arial"/>
          <w:sz w:val="24"/>
          <w:szCs w:val="24"/>
        </w:rPr>
        <w:t>: Declaramos que os equipamentos ofertados, caso necessário, receberão atendimento de garantia na rede de assistência autorizada pelo fabricante.</w:t>
      </w:r>
    </w:p>
    <w:p w:rsidR="009F76AA" w:rsidRPr="00127CFC" w:rsidRDefault="009F76AA" w:rsidP="009F76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F76AA" w:rsidRPr="00127CFC" w:rsidRDefault="009F76AA" w:rsidP="009F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27CFC">
        <w:rPr>
          <w:rFonts w:ascii="Arial" w:hAnsi="Arial" w:cs="Arial"/>
          <w:i/>
          <w:u w:val="single"/>
        </w:rPr>
        <w:lastRenderedPageBreak/>
        <w:t>PARA PRODUTOS FABRICADOS NO BRASIL</w:t>
      </w:r>
      <w:r w:rsidRPr="00127CFC">
        <w:rPr>
          <w:rFonts w:ascii="Arial" w:hAnsi="Arial" w:cs="Arial"/>
          <w:i/>
        </w:rPr>
        <w:t>:</w:t>
      </w:r>
    </w:p>
    <w:p w:rsidR="009F76AA" w:rsidRPr="00127CFC" w:rsidRDefault="009F76AA" w:rsidP="009F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27CFC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9F76AA" w:rsidRPr="00127CFC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F76AA" w:rsidRPr="00127CFC" w:rsidTr="00F0435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F76AA" w:rsidRPr="00127CFC" w:rsidRDefault="009F76AA" w:rsidP="00F04353">
            <w:pPr>
              <w:jc w:val="center"/>
              <w:rPr>
                <w:rFonts w:ascii="Arial" w:hAnsi="Arial" w:cs="Arial"/>
                <w:b/>
                <w:bCs/>
              </w:rPr>
            </w:pPr>
            <w:r w:rsidRPr="00127CFC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9F76AA" w:rsidRPr="00127CFC" w:rsidTr="00F04353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76AA" w:rsidRPr="00127CFC" w:rsidRDefault="009F76AA" w:rsidP="00F0435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27CF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6AA" w:rsidRPr="00127CFC" w:rsidRDefault="009F76AA" w:rsidP="00F0435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6AA" w:rsidRPr="00127CFC" w:rsidTr="00F0435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76AA" w:rsidRPr="00127CFC" w:rsidRDefault="009F76AA" w:rsidP="00F04353">
            <w:pPr>
              <w:autoSpaceDE w:val="0"/>
              <w:autoSpaceDN w:val="0"/>
              <w:rPr>
                <w:rFonts w:ascii="Arial" w:hAnsi="Arial" w:cs="Arial"/>
              </w:rPr>
            </w:pPr>
            <w:r w:rsidRPr="00127CF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6AA" w:rsidRPr="00127CFC" w:rsidRDefault="009F76AA" w:rsidP="00F0435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6AA" w:rsidRPr="00127CFC" w:rsidTr="00F0435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76AA" w:rsidRPr="00127CFC" w:rsidRDefault="009F76AA" w:rsidP="00F04353">
            <w:pPr>
              <w:autoSpaceDE w:val="0"/>
              <w:autoSpaceDN w:val="0"/>
              <w:rPr>
                <w:rFonts w:ascii="Arial" w:hAnsi="Arial" w:cs="Arial"/>
              </w:rPr>
            </w:pPr>
            <w:r w:rsidRPr="00127CFC">
              <w:rPr>
                <w:rFonts w:ascii="Arial" w:hAnsi="Arial" w:cs="Arial"/>
              </w:rPr>
              <w:t>Qualificação</w:t>
            </w:r>
          </w:p>
          <w:p w:rsidR="009F76AA" w:rsidRPr="00127CFC" w:rsidRDefault="009F76AA" w:rsidP="00F04353">
            <w:pPr>
              <w:autoSpaceDE w:val="0"/>
              <w:autoSpaceDN w:val="0"/>
              <w:rPr>
                <w:rFonts w:ascii="Arial" w:hAnsi="Arial" w:cs="Arial"/>
              </w:rPr>
            </w:pPr>
            <w:r w:rsidRPr="00127CFC">
              <w:rPr>
                <w:rFonts w:ascii="Arial" w:hAnsi="Arial" w:cs="Arial"/>
              </w:rPr>
              <w:t>(</w:t>
            </w:r>
            <w:proofErr w:type="gramStart"/>
            <w:r w:rsidRPr="00127CFC">
              <w:rPr>
                <w:rFonts w:ascii="Arial" w:hAnsi="Arial" w:cs="Arial"/>
              </w:rPr>
              <w:t>naturalidade</w:t>
            </w:r>
            <w:proofErr w:type="gramEnd"/>
            <w:r w:rsidRPr="00127CF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6AA" w:rsidRPr="00127CFC" w:rsidRDefault="009F76AA" w:rsidP="00F0435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6AA" w:rsidRPr="008B53AB" w:rsidTr="00F0435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F76AA" w:rsidRPr="00127CFC" w:rsidRDefault="009F76AA" w:rsidP="00F04353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27CF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27CFC">
              <w:rPr>
                <w:rFonts w:ascii="Arial" w:hAnsi="Arial" w:cs="Arial"/>
                <w:b/>
                <w:bCs/>
                <w:i/>
                <w:u w:val="single"/>
              </w:rPr>
              <w:t>assinar atas de registro de preços</w:t>
            </w:r>
            <w:r w:rsidRPr="00127CFC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127CFC">
              <w:rPr>
                <w:rFonts w:ascii="Arial" w:hAnsi="Arial" w:cs="Arial"/>
                <w:i/>
              </w:rPr>
              <w:t>em nome da empresa.</w:t>
            </w:r>
          </w:p>
          <w:p w:rsidR="009F76AA" w:rsidRPr="008B53AB" w:rsidRDefault="009F76AA" w:rsidP="00F04353">
            <w:pPr>
              <w:snapToGrid w:val="0"/>
              <w:jc w:val="both"/>
              <w:rPr>
                <w:rFonts w:ascii="Arial" w:hAnsi="Arial" w:cs="Arial"/>
              </w:rPr>
            </w:pPr>
            <w:r w:rsidRPr="00127CFC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9F76AA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9F76AA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9F76AA" w:rsidRPr="004E3901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F76AA" w:rsidRPr="004E3901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F76AA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F76AA" w:rsidRPr="004E3901" w:rsidRDefault="009F76AA" w:rsidP="009F7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325EB" w:rsidRDefault="008325EB">
      <w:bookmarkStart w:id="0" w:name="_GoBack"/>
      <w:bookmarkEnd w:id="0"/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AA"/>
    <w:rsid w:val="008325EB"/>
    <w:rsid w:val="009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816DA-8F03-453A-A8B9-8D970CAA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F76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F76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F76AA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2025-07-25T12:36:00Z</dcterms:created>
  <dcterms:modified xsi:type="dcterms:W3CDTF">2025-07-25T12:37:00Z</dcterms:modified>
</cp:coreProperties>
</file>